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3D63" w14:textId="77777777" w:rsidR="00846F30" w:rsidRPr="00851171" w:rsidRDefault="00846F30" w:rsidP="00EA6CFF">
      <w:pPr>
        <w:jc w:val="center"/>
        <w:rPr>
          <w:color w:val="000000"/>
          <w:sz w:val="28"/>
          <w:szCs w:val="28"/>
        </w:rPr>
      </w:pPr>
      <w:r w:rsidRPr="00851171">
        <w:rPr>
          <w:rFonts w:eastAsia="Calibri"/>
          <w:b/>
          <w:sz w:val="28"/>
          <w:szCs w:val="28"/>
          <w:lang w:eastAsia="en-US"/>
        </w:rPr>
        <w:t xml:space="preserve">IZJAVA O </w:t>
      </w:r>
      <w:r w:rsidR="00EA6CFF">
        <w:rPr>
          <w:rFonts w:eastAsia="Calibri"/>
          <w:b/>
          <w:sz w:val="28"/>
          <w:szCs w:val="28"/>
          <w:lang w:eastAsia="en-US"/>
        </w:rPr>
        <w:t>DODIJELJENIM</w:t>
      </w:r>
      <w:r w:rsidRPr="00851171">
        <w:rPr>
          <w:rFonts w:eastAsia="Calibri"/>
          <w:b/>
          <w:sz w:val="28"/>
          <w:szCs w:val="28"/>
          <w:lang w:eastAsia="en-US"/>
        </w:rPr>
        <w:t xml:space="preserve"> POTPORAMA MALE VRIJEDNOSTI</w:t>
      </w:r>
    </w:p>
    <w:p w14:paraId="173FB6F0" w14:textId="77777777" w:rsidR="008A2FE4" w:rsidRPr="002A1921" w:rsidRDefault="008A2FE4" w:rsidP="00A23C6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8"/>
        <w:gridCol w:w="1280"/>
        <w:gridCol w:w="3430"/>
        <w:gridCol w:w="1721"/>
        <w:gridCol w:w="28"/>
        <w:gridCol w:w="683"/>
        <w:gridCol w:w="1919"/>
      </w:tblGrid>
      <w:tr w:rsidR="00846F30" w:rsidRPr="002A1921" w14:paraId="4D64E609" w14:textId="77777777" w:rsidTr="00C01624">
        <w:trPr>
          <w:trHeight w:val="413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E2F8" w14:textId="77777777" w:rsidR="00846F30" w:rsidRPr="002A1921" w:rsidRDefault="00277673" w:rsidP="00846F30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ZA </w:t>
            </w:r>
            <w:r w:rsidR="00846F30" w:rsidRPr="002A1921">
              <w:rPr>
                <w:rFonts w:eastAsia="Calibri"/>
                <w:b/>
                <w:lang w:eastAsia="en-US"/>
              </w:rPr>
              <w:t>PODNOSITELJ</w:t>
            </w:r>
            <w:r>
              <w:rPr>
                <w:rFonts w:eastAsia="Calibri"/>
                <w:b/>
                <w:lang w:eastAsia="en-US"/>
              </w:rPr>
              <w:t>A</w:t>
            </w:r>
            <w:r w:rsidR="00846F30" w:rsidRPr="002A1921">
              <w:rPr>
                <w:rFonts w:eastAsia="Calibri"/>
                <w:b/>
                <w:lang w:eastAsia="en-US"/>
              </w:rPr>
              <w:t xml:space="preserve"> PRIJAVE</w:t>
            </w:r>
          </w:p>
        </w:tc>
      </w:tr>
      <w:tr w:rsidR="002F2591" w:rsidRPr="002A1921" w14:paraId="1F974A4E" w14:textId="77777777" w:rsidTr="003F168C">
        <w:trPr>
          <w:trHeight w:val="363"/>
        </w:trPr>
        <w:tc>
          <w:tcPr>
            <w:tcW w:w="10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CBFA" w14:textId="77777777" w:rsidR="002F2591" w:rsidRPr="002A1921" w:rsidRDefault="002F2591" w:rsidP="00C01624">
            <w:pPr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t>Naziv: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0518" w14:textId="77777777" w:rsidR="002F2591" w:rsidRPr="002A1921" w:rsidRDefault="002F2591" w:rsidP="009B6D8E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OIB</w:t>
            </w:r>
            <w:r w:rsidRPr="00010F93">
              <w:rPr>
                <w:rFonts w:eastAsia="Calibri"/>
                <w:b/>
                <w:bCs/>
                <w:lang w:eastAsia="en-US"/>
              </w:rPr>
              <w:t>:</w:t>
            </w:r>
          </w:p>
        </w:tc>
      </w:tr>
      <w:tr w:rsidR="00846F30" w:rsidRPr="002A1921" w14:paraId="4B8CB350" w14:textId="77777777" w:rsidTr="003F168C">
        <w:trPr>
          <w:trHeight w:val="764"/>
        </w:trPr>
        <w:tc>
          <w:tcPr>
            <w:tcW w:w="14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62A2C01" w14:textId="125A907E" w:rsidR="002D59B7" w:rsidRDefault="00846F30" w:rsidP="00C01624">
            <w:pPr>
              <w:spacing w:after="120"/>
              <w:ind w:right="23"/>
              <w:jc w:val="both"/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t>U tri fiskalne godine 20</w:t>
            </w:r>
            <w:r w:rsidR="00BA3DE5">
              <w:rPr>
                <w:rFonts w:eastAsia="Calibri"/>
                <w:b/>
                <w:lang w:eastAsia="en-US"/>
              </w:rPr>
              <w:t>2</w:t>
            </w:r>
            <w:r w:rsidR="00684065">
              <w:rPr>
                <w:rFonts w:eastAsia="Calibri"/>
                <w:b/>
                <w:lang w:eastAsia="en-US"/>
              </w:rPr>
              <w:t>1</w:t>
            </w:r>
            <w:r w:rsidRPr="002A1921">
              <w:rPr>
                <w:rFonts w:eastAsia="Calibri"/>
                <w:b/>
                <w:lang w:eastAsia="en-US"/>
              </w:rPr>
              <w:t>., 202</w:t>
            </w:r>
            <w:r w:rsidR="00684065">
              <w:rPr>
                <w:rFonts w:eastAsia="Calibri"/>
                <w:b/>
                <w:lang w:eastAsia="en-US"/>
              </w:rPr>
              <w:t>2</w:t>
            </w:r>
            <w:r w:rsidRPr="002A1921">
              <w:rPr>
                <w:rFonts w:eastAsia="Calibri"/>
                <w:b/>
                <w:lang w:eastAsia="en-US"/>
              </w:rPr>
              <w:t>. i 202</w:t>
            </w:r>
            <w:r w:rsidR="00684065">
              <w:rPr>
                <w:rFonts w:eastAsia="Calibri"/>
                <w:b/>
                <w:lang w:eastAsia="en-US"/>
              </w:rPr>
              <w:t>3</w:t>
            </w:r>
            <w:r w:rsidRPr="002A1921">
              <w:rPr>
                <w:rFonts w:eastAsia="Calibri"/>
                <w:b/>
                <w:lang w:eastAsia="en-US"/>
              </w:rPr>
              <w:t>.</w:t>
            </w:r>
            <w:r w:rsidR="008F13E3">
              <w:rPr>
                <w:rFonts w:eastAsia="Calibri"/>
                <w:b/>
                <w:lang w:eastAsia="en-US"/>
              </w:rPr>
              <w:t>:</w:t>
            </w:r>
          </w:p>
          <w:p w14:paraId="3134A438" w14:textId="77777777" w:rsidR="00846F30" w:rsidRPr="002A1921" w:rsidRDefault="00846F30" w:rsidP="00C01624">
            <w:pPr>
              <w:rPr>
                <w:rFonts w:eastAsia="Calibri"/>
                <w:b/>
                <w:lang w:eastAsia="en-US"/>
              </w:rPr>
            </w:pPr>
          </w:p>
        </w:tc>
      </w:tr>
      <w:tr w:rsidR="002D59B7" w:rsidRPr="002A1921" w14:paraId="530D42BC" w14:textId="77777777" w:rsidTr="003F168C">
        <w:trPr>
          <w:trHeight w:val="474"/>
        </w:trPr>
        <w:tc>
          <w:tcPr>
            <w:tcW w:w="99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D09B3" w14:textId="77777777" w:rsidR="002D59B7" w:rsidRPr="002A1921" w:rsidRDefault="002D59B7" w:rsidP="00C01624">
            <w:pPr>
              <w:spacing w:after="120"/>
              <w:ind w:right="2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89EAAC" w14:textId="408E209C" w:rsidR="002D59B7" w:rsidRPr="002D59B7" w:rsidRDefault="00000000" w:rsidP="00C01624">
            <w:pPr>
              <w:spacing w:after="120"/>
              <w:ind w:right="23"/>
              <w:jc w:val="both"/>
              <w:rPr>
                <w:rFonts w:eastAsia="Calibri"/>
                <w:bCs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7874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59B7" w:rsidRPr="002D59B7">
              <w:rPr>
                <w:rFonts w:eastAsia="Calibri"/>
                <w:bCs/>
                <w:lang w:eastAsia="en-US"/>
              </w:rPr>
              <w:t xml:space="preserve"> Nisam korisnik potpora male vrijednosti</w:t>
            </w:r>
          </w:p>
        </w:tc>
        <w:tc>
          <w:tcPr>
            <w:tcW w:w="790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233A" w14:textId="0BE55C91" w:rsidR="002D59B7" w:rsidRPr="002A1921" w:rsidRDefault="00000000" w:rsidP="00C01624">
            <w:pPr>
              <w:spacing w:after="120"/>
              <w:ind w:right="23"/>
              <w:jc w:val="both"/>
              <w:rPr>
                <w:rFonts w:eastAsia="Calibri"/>
                <w:b/>
                <w:lang w:eastAsia="en-US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982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8A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2D59B7" w:rsidRPr="002D59B7">
              <w:rPr>
                <w:rFonts w:eastAsia="Calibri" w:hint="eastAsia"/>
                <w:bCs/>
                <w:lang w:eastAsia="en-US"/>
              </w:rPr>
              <w:t xml:space="preserve"> </w:t>
            </w:r>
            <w:r w:rsidR="002D59B7" w:rsidRPr="002D59B7">
              <w:rPr>
                <w:rFonts w:eastAsia="Calibri"/>
                <w:bCs/>
                <w:lang w:eastAsia="en-US"/>
              </w:rPr>
              <w:t>Korisnik</w:t>
            </w:r>
            <w:r w:rsidR="002D59B7">
              <w:rPr>
                <w:rFonts w:eastAsia="Calibri"/>
                <w:bCs/>
                <w:lang w:eastAsia="en-US"/>
              </w:rPr>
              <w:t xml:space="preserve"> sam</w:t>
            </w:r>
            <w:r w:rsidR="002D59B7" w:rsidRPr="002D59B7">
              <w:rPr>
                <w:rFonts w:eastAsia="Calibri"/>
                <w:bCs/>
                <w:lang w:eastAsia="en-US"/>
              </w:rPr>
              <w:t xml:space="preserve"> potpora male vrijednosti</w:t>
            </w:r>
          </w:p>
        </w:tc>
      </w:tr>
      <w:tr w:rsidR="00010F93" w:rsidRPr="002A1921" w14:paraId="24D52BEA" w14:textId="77777777" w:rsidTr="002F2591">
        <w:trPr>
          <w:trHeight w:val="405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DC07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684065">
              <w:rPr>
                <w:rFonts w:eastAsia="Calibri"/>
                <w:b/>
                <w:lang w:eastAsia="en-US"/>
              </w:rPr>
              <w:t>1</w:t>
            </w:r>
            <w:r w:rsidRPr="002A1921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0DBD2" w14:textId="77777777" w:rsidR="002F2591" w:rsidRDefault="002F2591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760DFB0D" w14:textId="77777777" w:rsidR="00010F93" w:rsidRPr="002A1921" w:rsidRDefault="00010F93" w:rsidP="002F2591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D</w:t>
            </w:r>
            <w:r w:rsidRPr="002A1921">
              <w:rPr>
                <w:rFonts w:eastAsia="Calibri"/>
                <w:lang w:eastAsia="zh-TW"/>
              </w:rPr>
              <w:t xml:space="preserve">avatelj potpore 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513EB" w14:textId="77777777" w:rsidR="002F2591" w:rsidRDefault="002F2591" w:rsidP="00A52F4A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6DB9CAF3" w14:textId="77777777" w:rsidR="00010F93" w:rsidRPr="002A1921" w:rsidRDefault="002F2591" w:rsidP="00A52F4A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Ulaganje za</w:t>
            </w:r>
            <w:r w:rsidR="00010F93" w:rsidRPr="002A1921">
              <w:rPr>
                <w:rFonts w:eastAsia="Calibri"/>
                <w:lang w:eastAsia="zh-TW"/>
              </w:rPr>
              <w:t xml:space="preserve"> koje je </w:t>
            </w:r>
            <w:r w:rsidR="00E52932">
              <w:rPr>
                <w:rFonts w:eastAsia="Calibri"/>
                <w:lang w:eastAsia="zh-TW"/>
              </w:rPr>
              <w:t>dodijeljena</w:t>
            </w:r>
            <w:r w:rsidR="00010F93" w:rsidRPr="002A1921">
              <w:rPr>
                <w:rFonts w:eastAsia="Calibri"/>
                <w:lang w:eastAsia="zh-TW"/>
              </w:rPr>
              <w:t xml:space="preserve"> potpora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BCF68" w14:textId="77777777" w:rsidR="002F2591" w:rsidRDefault="002F2591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59407776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Iznos potpore</w:t>
            </w:r>
            <w:r w:rsidR="00684065">
              <w:rPr>
                <w:rFonts w:eastAsia="Calibri"/>
                <w:lang w:eastAsia="zh-TW"/>
              </w:rPr>
              <w:t>*</w:t>
            </w:r>
            <w:r w:rsidRPr="002A1921">
              <w:rPr>
                <w:rFonts w:eastAsia="Calibri"/>
                <w:lang w:eastAsia="zh-TW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3C9EE" w14:textId="77777777" w:rsidR="002F2591" w:rsidRDefault="002F2591" w:rsidP="00AA6AD6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72D65DB0" w14:textId="77777777" w:rsidR="00010F93" w:rsidRPr="002A1921" w:rsidRDefault="00010F93" w:rsidP="00AA6AD6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Datum</w:t>
            </w:r>
            <w:r w:rsidR="00684065">
              <w:rPr>
                <w:rFonts w:eastAsia="Calibri"/>
                <w:lang w:eastAsia="zh-TW"/>
              </w:rPr>
              <w:t>**</w:t>
            </w:r>
          </w:p>
        </w:tc>
      </w:tr>
      <w:tr w:rsidR="002F2591" w:rsidRPr="002A1921" w14:paraId="59AF0337" w14:textId="77777777" w:rsidTr="002F2591">
        <w:trPr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76F8" w14:textId="77777777" w:rsidR="002F2591" w:rsidRPr="002A1921" w:rsidRDefault="002F2591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BC17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1.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0CF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81D2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06BF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kuna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7C5E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</w:tr>
      <w:tr w:rsidR="002F2591" w:rsidRPr="002A1921" w14:paraId="0D04DB92" w14:textId="77777777" w:rsidTr="002F2591">
        <w:trPr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B4E11" w14:textId="77777777" w:rsidR="002F2591" w:rsidRPr="002A1921" w:rsidRDefault="002F2591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AA07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4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D62A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DA68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96C2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eura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5530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</w:tr>
      <w:tr w:rsidR="00010F93" w:rsidRPr="002A1921" w14:paraId="1E5238DD" w14:textId="77777777" w:rsidTr="002F2591">
        <w:trPr>
          <w:trHeight w:val="5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82E4F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  <w:p w14:paraId="4DC53E00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t>202</w:t>
            </w:r>
            <w:r w:rsidR="00684065">
              <w:rPr>
                <w:rFonts w:eastAsia="Calibri"/>
                <w:b/>
                <w:lang w:eastAsia="en-US"/>
              </w:rPr>
              <w:t>2</w:t>
            </w:r>
            <w:r w:rsidRPr="002A1921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873C6" w14:textId="77777777" w:rsidR="002F2591" w:rsidRDefault="002F2591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4AAE2A60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BA3DE5">
              <w:rPr>
                <w:rFonts w:eastAsia="Calibri"/>
                <w:lang w:eastAsia="zh-TW"/>
              </w:rPr>
              <w:t>Davatelj potpore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8E9A" w14:textId="77777777" w:rsidR="002F2591" w:rsidRDefault="002F2591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0F1768BD" w14:textId="77777777" w:rsidR="00010F93" w:rsidRPr="002A1921" w:rsidRDefault="002F2591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2F2591">
              <w:rPr>
                <w:rFonts w:eastAsia="Calibri"/>
                <w:lang w:eastAsia="zh-TW"/>
              </w:rPr>
              <w:t>Ulaganje za koje je dodijeljena potpora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D662" w14:textId="77777777" w:rsidR="002F2591" w:rsidRDefault="002F2591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4A421829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Iznos potpore</w:t>
            </w:r>
            <w:r w:rsidR="00EA6CFF">
              <w:rPr>
                <w:rFonts w:eastAsia="Calibri"/>
                <w:lang w:eastAsia="zh-TW"/>
              </w:rPr>
              <w:t>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BD53" w14:textId="77777777" w:rsidR="002F2591" w:rsidRDefault="002F2591" w:rsidP="00AA6AD6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455D1097" w14:textId="77777777" w:rsidR="00010F93" w:rsidRPr="002A1921" w:rsidRDefault="00010F93" w:rsidP="00AA6AD6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Datum</w:t>
            </w:r>
            <w:r w:rsidR="00EA6CFF">
              <w:rPr>
                <w:rFonts w:eastAsia="Calibri"/>
                <w:lang w:eastAsia="zh-TW"/>
              </w:rPr>
              <w:t>*</w:t>
            </w:r>
            <w:r w:rsidRPr="002A1921">
              <w:rPr>
                <w:rFonts w:eastAsia="Calibri"/>
                <w:lang w:eastAsia="zh-TW"/>
              </w:rPr>
              <w:t>*</w:t>
            </w:r>
          </w:p>
        </w:tc>
      </w:tr>
      <w:tr w:rsidR="002F2591" w:rsidRPr="002A1921" w14:paraId="4E2A784F" w14:textId="77777777" w:rsidTr="002F2591">
        <w:trPr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C3F1D" w14:textId="77777777" w:rsidR="002F2591" w:rsidRPr="002A1921" w:rsidRDefault="002F2591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2AA8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1.</w:t>
            </w:r>
          </w:p>
        </w:tc>
        <w:tc>
          <w:tcPr>
            <w:tcW w:w="4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30D2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AE33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011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kuna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4EDE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</w:tr>
      <w:tr w:rsidR="002F2591" w:rsidRPr="002A1921" w14:paraId="14FDC1BE" w14:textId="77777777" w:rsidTr="002F2591">
        <w:trPr>
          <w:trHeight w:val="397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64A7C" w14:textId="77777777" w:rsidR="002F2591" w:rsidRPr="002A1921" w:rsidRDefault="002F2591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6471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47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2463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9B91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CF5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eura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4054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</w:tr>
      <w:tr w:rsidR="00010F93" w:rsidRPr="002A1921" w14:paraId="1DF53030" w14:textId="77777777" w:rsidTr="002F2591">
        <w:trPr>
          <w:trHeight w:val="5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46CD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t xml:space="preserve"> 202</w:t>
            </w:r>
            <w:r w:rsidR="00684065">
              <w:rPr>
                <w:rFonts w:eastAsia="Calibri"/>
                <w:b/>
                <w:lang w:eastAsia="en-US"/>
              </w:rPr>
              <w:t>3</w:t>
            </w:r>
            <w:r w:rsidRPr="002A1921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09D3" w14:textId="77777777" w:rsidR="002F2591" w:rsidRDefault="002F2591" w:rsidP="002F2591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</w:p>
          <w:p w14:paraId="7B58DE4F" w14:textId="77777777" w:rsidR="002F2591" w:rsidRPr="002A1921" w:rsidRDefault="00010F93" w:rsidP="002F2591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D</w:t>
            </w:r>
            <w:r w:rsidRPr="002A1921">
              <w:rPr>
                <w:rFonts w:eastAsia="Calibri"/>
                <w:lang w:eastAsia="zh-TW"/>
              </w:rPr>
              <w:t xml:space="preserve">avatelj potpore 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563CE" w14:textId="77777777" w:rsidR="00010F93" w:rsidRPr="002A1921" w:rsidRDefault="002F2591" w:rsidP="002F2591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Ulaganje za</w:t>
            </w:r>
            <w:r w:rsidRPr="002A1921">
              <w:rPr>
                <w:rFonts w:eastAsia="Calibri"/>
                <w:lang w:eastAsia="zh-TW"/>
              </w:rPr>
              <w:t xml:space="preserve"> koje je </w:t>
            </w:r>
            <w:r>
              <w:rPr>
                <w:rFonts w:eastAsia="Calibri"/>
                <w:lang w:eastAsia="zh-TW"/>
              </w:rPr>
              <w:t>dodijeljena</w:t>
            </w:r>
            <w:r w:rsidRPr="002A1921">
              <w:rPr>
                <w:rFonts w:eastAsia="Calibri"/>
                <w:lang w:eastAsia="zh-TW"/>
              </w:rPr>
              <w:t xml:space="preserve"> potpora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86EA" w14:textId="77777777" w:rsidR="00010F93" w:rsidRPr="002A1921" w:rsidRDefault="00010F93" w:rsidP="00C01624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Iznos potpore (</w:t>
            </w:r>
            <w:r w:rsidR="00684065">
              <w:rPr>
                <w:rFonts w:eastAsia="Calibri"/>
                <w:lang w:eastAsia="zh-TW"/>
              </w:rPr>
              <w:t>eura</w:t>
            </w:r>
            <w:r w:rsidRPr="002A1921">
              <w:rPr>
                <w:rFonts w:eastAsia="Calibri"/>
                <w:lang w:eastAsia="zh-TW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E97DF" w14:textId="77777777" w:rsidR="00010F93" w:rsidRPr="002A1921" w:rsidRDefault="00010F93" w:rsidP="00AA6AD6">
            <w:pPr>
              <w:shd w:val="clear" w:color="auto" w:fill="FFFFFF"/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Datum</w:t>
            </w:r>
            <w:r w:rsidR="00EA6CFF">
              <w:rPr>
                <w:rFonts w:eastAsia="Calibri"/>
                <w:lang w:eastAsia="zh-TW"/>
              </w:rPr>
              <w:t>*</w:t>
            </w:r>
            <w:r w:rsidRPr="002A1921">
              <w:rPr>
                <w:rFonts w:eastAsia="Calibri"/>
                <w:lang w:eastAsia="zh-TW"/>
              </w:rPr>
              <w:t>*</w:t>
            </w:r>
          </w:p>
        </w:tc>
      </w:tr>
      <w:tr w:rsidR="002F2591" w:rsidRPr="002A1921" w14:paraId="5691E635" w14:textId="77777777" w:rsidTr="002D2B81">
        <w:trPr>
          <w:trHeight w:val="91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663AC" w14:textId="77777777" w:rsidR="002F2591" w:rsidRPr="002A1921" w:rsidRDefault="002F2591" w:rsidP="00C01624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AD34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1.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7710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6C1E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836E" w14:textId="77777777" w:rsidR="002F2591" w:rsidRPr="002A1921" w:rsidRDefault="002F2591" w:rsidP="00C01624">
            <w:pPr>
              <w:shd w:val="clear" w:color="auto" w:fill="FFFFFF"/>
              <w:rPr>
                <w:rFonts w:eastAsia="Calibri"/>
                <w:lang w:eastAsia="zh-TW"/>
              </w:rPr>
            </w:pPr>
          </w:p>
        </w:tc>
      </w:tr>
      <w:tr w:rsidR="00846F30" w:rsidRPr="002A1921" w14:paraId="2EC271C3" w14:textId="77777777" w:rsidTr="002F2591">
        <w:trPr>
          <w:trHeight w:val="387"/>
        </w:trPr>
        <w:tc>
          <w:tcPr>
            <w:tcW w:w="1026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395187" w14:textId="77777777" w:rsidR="00846F30" w:rsidRPr="002A1921" w:rsidRDefault="00846F30" w:rsidP="00C01624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2A1921">
              <w:rPr>
                <w:b/>
              </w:rPr>
              <w:t xml:space="preserve">Ukupno </w:t>
            </w:r>
            <w:r w:rsidR="008A2FE4">
              <w:rPr>
                <w:b/>
              </w:rPr>
              <w:t>I.</w:t>
            </w:r>
          </w:p>
        </w:tc>
        <w:tc>
          <w:tcPr>
            <w:tcW w:w="440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F96C74" w14:textId="77777777" w:rsidR="00846F30" w:rsidRPr="002A1921" w:rsidRDefault="00684065" w:rsidP="00C01624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eura</w:t>
            </w:r>
          </w:p>
        </w:tc>
      </w:tr>
    </w:tbl>
    <w:p w14:paraId="74931496" w14:textId="77777777" w:rsidR="00684065" w:rsidRDefault="00684065" w:rsidP="00846F30">
      <w:pPr>
        <w:shd w:val="clear" w:color="auto" w:fill="FFFFFF"/>
        <w:rPr>
          <w:rFonts w:eastAsia="Calibri"/>
          <w:lang w:eastAsia="zh-TW"/>
        </w:rPr>
      </w:pPr>
      <w:bookmarkStart w:id="0" w:name="_Hlk135298621"/>
      <w:r>
        <w:rPr>
          <w:rFonts w:eastAsia="Calibri"/>
          <w:lang w:eastAsia="zh-TW"/>
        </w:rPr>
        <w:t xml:space="preserve">* Iznos potpore dodijeljen u kunama </w:t>
      </w:r>
      <w:r w:rsidR="000F0D32">
        <w:rPr>
          <w:rFonts w:eastAsia="Calibri"/>
          <w:lang w:eastAsia="zh-TW"/>
        </w:rPr>
        <w:t xml:space="preserve">treba </w:t>
      </w:r>
      <w:r>
        <w:rPr>
          <w:rFonts w:eastAsia="Calibri"/>
          <w:lang w:eastAsia="zh-TW"/>
        </w:rPr>
        <w:t>iskazati u eurima primjenom fiksnog tečaja konverzije 7,53450</w:t>
      </w:r>
    </w:p>
    <w:p w14:paraId="4989BB06" w14:textId="77777777" w:rsidR="00846F30" w:rsidRPr="00851171" w:rsidRDefault="0002022E" w:rsidP="00846F30">
      <w:pPr>
        <w:shd w:val="clear" w:color="auto" w:fill="FFFFFF"/>
        <w:rPr>
          <w:rFonts w:eastAsia="Calibri"/>
          <w:lang w:eastAsia="zh-TW"/>
        </w:rPr>
      </w:pPr>
      <w:r w:rsidRPr="00851171">
        <w:rPr>
          <w:rFonts w:eastAsia="Calibri"/>
          <w:lang w:eastAsia="zh-TW"/>
        </w:rPr>
        <w:t>*</w:t>
      </w:r>
      <w:r w:rsidR="00684065">
        <w:rPr>
          <w:rFonts w:eastAsia="Calibri"/>
          <w:lang w:eastAsia="zh-TW"/>
        </w:rPr>
        <w:t>*</w:t>
      </w:r>
      <w:r w:rsidR="00846F30" w:rsidRPr="00851171">
        <w:rPr>
          <w:rFonts w:eastAsia="Calibri"/>
          <w:lang w:eastAsia="zh-TW"/>
        </w:rPr>
        <w:t xml:space="preserve">Datum akta davatelja potpore </w:t>
      </w:r>
      <w:r w:rsidR="0039195F" w:rsidRPr="00D66E7F">
        <w:rPr>
          <w:rFonts w:eastAsia="Calibri"/>
          <w:lang w:eastAsia="zh-TW"/>
        </w:rPr>
        <w:t>(odluka / rješenje)</w:t>
      </w:r>
    </w:p>
    <w:bookmarkEnd w:id="0"/>
    <w:p w14:paraId="43D8AAD3" w14:textId="77777777" w:rsidR="00BF3CCA" w:rsidRPr="002A1921" w:rsidRDefault="00BF3CCA" w:rsidP="00846F30">
      <w:pPr>
        <w:shd w:val="clear" w:color="auto" w:fill="FFFFFF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89"/>
        <w:gridCol w:w="3177"/>
        <w:gridCol w:w="2910"/>
        <w:gridCol w:w="3727"/>
        <w:gridCol w:w="1304"/>
        <w:gridCol w:w="10"/>
        <w:gridCol w:w="683"/>
        <w:gridCol w:w="1647"/>
      </w:tblGrid>
      <w:tr w:rsidR="00846F30" w:rsidRPr="002A1921" w14:paraId="22807EED" w14:textId="77777777" w:rsidTr="00C01624">
        <w:trPr>
          <w:trHeight w:val="339"/>
        </w:trPr>
        <w:tc>
          <w:tcPr>
            <w:tcW w:w="14673" w:type="dxa"/>
            <w:gridSpan w:val="8"/>
            <w:shd w:val="clear" w:color="auto" w:fill="FFFFFF"/>
            <w:vAlign w:val="center"/>
          </w:tcPr>
          <w:p w14:paraId="6A1E2BBA" w14:textId="77777777" w:rsidR="008A2FE4" w:rsidRPr="008A2FE4" w:rsidRDefault="00277673" w:rsidP="008A2FE4">
            <w:pPr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ZA </w:t>
            </w:r>
            <w:r w:rsidR="00E91630">
              <w:rPr>
                <w:rFonts w:eastAsia="Calibri"/>
                <w:b/>
                <w:lang w:eastAsia="en-US"/>
              </w:rPr>
              <w:t>KATEGORIJU „</w:t>
            </w:r>
            <w:r w:rsidR="00846F30" w:rsidRPr="002A1921">
              <w:rPr>
                <w:rFonts w:eastAsia="Calibri"/>
                <w:b/>
                <w:lang w:eastAsia="en-US"/>
              </w:rPr>
              <w:t>JEDAN PODUZETNIK</w:t>
            </w:r>
            <w:r w:rsidR="00E91630">
              <w:rPr>
                <w:rFonts w:eastAsia="Calibri"/>
                <w:b/>
                <w:lang w:eastAsia="en-US"/>
              </w:rPr>
              <w:t>“</w:t>
            </w:r>
          </w:p>
        </w:tc>
      </w:tr>
      <w:tr w:rsidR="00846F30" w:rsidRPr="002A1921" w14:paraId="5ED13801" w14:textId="77777777" w:rsidTr="00C01624">
        <w:trPr>
          <w:trHeight w:val="339"/>
        </w:trPr>
        <w:tc>
          <w:tcPr>
            <w:tcW w:w="14673" w:type="dxa"/>
            <w:gridSpan w:val="8"/>
            <w:shd w:val="clear" w:color="auto" w:fill="FFFFFF"/>
            <w:vAlign w:val="center"/>
          </w:tcPr>
          <w:p w14:paraId="36920358" w14:textId="77777777" w:rsidR="00BA3DE5" w:rsidRPr="00851171" w:rsidRDefault="00846F30" w:rsidP="00C0162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 xml:space="preserve">Na temelju </w:t>
            </w:r>
            <w:r w:rsidR="00BA3DE5" w:rsidRPr="00851171">
              <w:rPr>
                <w:rFonts w:eastAsia="Calibri"/>
                <w:sz w:val="22"/>
                <w:szCs w:val="22"/>
                <w:lang w:eastAsia="en-US"/>
              </w:rPr>
              <w:t xml:space="preserve">Uredbe (EU) br. 1407/2013 gornja granica potpore male vrijednosti koja se po državi članici dodjeljuje jednom poduzetniku ne smije prelaziti 200.000 eura u tekućoj fiskalnoj godini te tijekom prethodne dvije fiskalne godine, </w:t>
            </w:r>
            <w:r w:rsidRPr="00851171">
              <w:rPr>
                <w:rFonts w:eastAsia="Calibri"/>
                <w:sz w:val="22"/>
                <w:szCs w:val="22"/>
                <w:lang w:eastAsia="en-US"/>
              </w:rPr>
              <w:t>uključujući i</w:t>
            </w:r>
            <w:r w:rsidR="003C0954" w:rsidRPr="00851171">
              <w:rPr>
                <w:rFonts w:eastAsia="Calibri"/>
                <w:sz w:val="22"/>
                <w:szCs w:val="22"/>
                <w:lang w:eastAsia="en-US"/>
              </w:rPr>
              <w:t xml:space="preserve"> potporu dobivenu </w:t>
            </w:r>
            <w:r w:rsidR="00BA3DE5" w:rsidRPr="00851171">
              <w:rPr>
                <w:rFonts w:eastAsia="Calibri"/>
                <w:sz w:val="22"/>
                <w:szCs w:val="22"/>
                <w:lang w:eastAsia="en-US"/>
              </w:rPr>
              <w:t xml:space="preserve">po ovom </w:t>
            </w:r>
            <w:r w:rsidR="003C0954" w:rsidRPr="00851171">
              <w:rPr>
                <w:rFonts w:eastAsia="Calibri"/>
                <w:sz w:val="22"/>
                <w:szCs w:val="22"/>
                <w:lang w:eastAsia="en-US"/>
              </w:rPr>
              <w:t>Javno</w:t>
            </w:r>
            <w:r w:rsidR="00BA3DE5" w:rsidRPr="00851171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3C0954" w:rsidRPr="00851171">
              <w:rPr>
                <w:rFonts w:eastAsia="Calibri"/>
                <w:sz w:val="22"/>
                <w:szCs w:val="22"/>
                <w:lang w:eastAsia="en-US"/>
              </w:rPr>
              <w:t xml:space="preserve"> natječaj</w:t>
            </w:r>
            <w:r w:rsidR="00BA3DE5" w:rsidRPr="00851171">
              <w:rPr>
                <w:rFonts w:eastAsia="Calibri"/>
                <w:sz w:val="22"/>
                <w:szCs w:val="22"/>
                <w:lang w:eastAsia="en-US"/>
              </w:rPr>
              <w:t>u.</w:t>
            </w:r>
            <w:r w:rsidR="00BA3DE5" w:rsidRPr="008511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A97181E" w14:textId="77777777" w:rsidR="00BA3DE5" w:rsidRPr="00851171" w:rsidRDefault="00BA3DE5" w:rsidP="00C0162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18505E0" w14:textId="77777777" w:rsidR="00BA3DE5" w:rsidRPr="00851171" w:rsidRDefault="00846F30" w:rsidP="00C0162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 xml:space="preserve">U skladu s Uredbom (EU) br. 1407/2013, </w:t>
            </w:r>
            <w:r w:rsidRPr="00851171">
              <w:rPr>
                <w:rFonts w:eastAsia="Calibri"/>
                <w:b/>
                <w:sz w:val="22"/>
                <w:szCs w:val="22"/>
                <w:lang w:eastAsia="en-US"/>
              </w:rPr>
              <w:t>poj</w:t>
            </w:r>
            <w:r w:rsidR="00BA3DE5" w:rsidRPr="00851171">
              <w:rPr>
                <w:rFonts w:eastAsia="Calibri"/>
                <w:b/>
                <w:sz w:val="22"/>
                <w:szCs w:val="22"/>
                <w:lang w:eastAsia="en-US"/>
              </w:rPr>
              <w:t>am</w:t>
            </w:r>
            <w:r w:rsidRPr="008511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„jedan poduzetnik” </w:t>
            </w:r>
            <w:r w:rsidR="00BA3DE5" w:rsidRPr="00851171">
              <w:rPr>
                <w:rFonts w:eastAsia="Calibri"/>
                <w:b/>
                <w:sz w:val="22"/>
                <w:szCs w:val="22"/>
                <w:lang w:eastAsia="en-US"/>
              </w:rPr>
              <w:t>ima sljedeće značenje:</w:t>
            </w:r>
          </w:p>
          <w:p w14:paraId="573F2715" w14:textId="77777777" w:rsidR="00BA3DE5" w:rsidRPr="00851171" w:rsidRDefault="00BA3DE5" w:rsidP="00851171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>Obuhvaća sva poduzeća koja su u najmanje jednom od sljedećih međusobnih odnosa:</w:t>
            </w:r>
          </w:p>
          <w:p w14:paraId="2CCB4020" w14:textId="77777777" w:rsidR="00BA3DE5" w:rsidRPr="00851171" w:rsidRDefault="00BA3DE5" w:rsidP="00BA3DE5">
            <w:p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>a) jedno poduzeće ima većinu glasačkih prava dioničara ili članova u drugom poduzeću</w:t>
            </w:r>
          </w:p>
          <w:p w14:paraId="0C67C9E5" w14:textId="77777777" w:rsidR="00BA3DE5" w:rsidRPr="00851171" w:rsidRDefault="00BA3DE5" w:rsidP="00BA3DE5">
            <w:p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>b) jedno poduzeće ima pravo imenovati ili smijeniti većinu članova upravnog, upravljačkog ili nadzornog tijela drugog poduzeća</w:t>
            </w:r>
          </w:p>
          <w:p w14:paraId="04B90780" w14:textId="77777777" w:rsidR="00BA3DE5" w:rsidRPr="00851171" w:rsidRDefault="00BA3DE5" w:rsidP="00BA3DE5">
            <w:p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>c) jedno poduzeće ima pravo ostvarivati vladajući utjecaj na drugo poduzeće prema ugovoru sklopljenom s tim poduzećem ili prema odredbi statuta ili društvenog ugovora tog poduzeća i</w:t>
            </w:r>
          </w:p>
          <w:p w14:paraId="49615A8B" w14:textId="77777777" w:rsidR="00BA3DE5" w:rsidRPr="00851171" w:rsidRDefault="00BA3DE5" w:rsidP="00BA3DE5">
            <w:pPr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>d) jedno poduzeće, koje je dioničar ili član u drugom poduzeću, kontrolira samo, u skladu s dogovorom s drugim dioničarima ili članovima tog poduzeća, većinu glasačkih prava dioničara ili glasačkih prava članova u tom poduzeću.</w:t>
            </w:r>
          </w:p>
          <w:p w14:paraId="36DB644F" w14:textId="77777777" w:rsidR="00BF3CCA" w:rsidRPr="00BF3CCA" w:rsidRDefault="00BA3DE5" w:rsidP="00BF3CCA">
            <w:pPr>
              <w:tabs>
                <w:tab w:val="left" w:pos="567"/>
              </w:tabs>
              <w:spacing w:line="276" w:lineRule="auto"/>
              <w:ind w:left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1171">
              <w:rPr>
                <w:rFonts w:eastAsia="Calibri"/>
                <w:sz w:val="22"/>
                <w:szCs w:val="22"/>
                <w:lang w:eastAsia="en-US"/>
              </w:rPr>
              <w:t xml:space="preserve">Poduzetnici koji su u bilo kojem od odnosa navedenih od a) do d) preko jednog ili više drugih poduzetnika, također pripadaju kategoriji „Jedan poduzetnik“. </w:t>
            </w:r>
          </w:p>
          <w:p w14:paraId="6EEFBEF4" w14:textId="77777777" w:rsidR="00EC401E" w:rsidRDefault="00EC401E" w:rsidP="00E41E5F">
            <w:pPr>
              <w:ind w:left="-284"/>
              <w:jc w:val="center"/>
              <w:rPr>
                <w:rFonts w:eastAsia="Calibri"/>
                <w:b/>
                <w:lang w:eastAsia="en-US"/>
              </w:rPr>
            </w:pPr>
          </w:p>
          <w:p w14:paraId="31D47C71" w14:textId="77777777" w:rsidR="00EC401E" w:rsidRDefault="00EC401E" w:rsidP="00E41E5F">
            <w:pPr>
              <w:ind w:left="-284"/>
              <w:jc w:val="center"/>
              <w:rPr>
                <w:rFonts w:eastAsia="Calibri"/>
                <w:b/>
                <w:lang w:eastAsia="en-US"/>
              </w:rPr>
            </w:pPr>
          </w:p>
          <w:p w14:paraId="352644ED" w14:textId="75363552" w:rsidR="00E41E5F" w:rsidRDefault="00846F30" w:rsidP="00EC401E">
            <w:pPr>
              <w:ind w:left="-284"/>
              <w:jc w:val="center"/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lastRenderedPageBreak/>
              <w:t>Pripadam kategoriji „Jedan poduzetnik“:</w:t>
            </w:r>
          </w:p>
          <w:p w14:paraId="5E0715EE" w14:textId="77777777" w:rsidR="00E41E5F" w:rsidRDefault="00E41E5F" w:rsidP="00C01624">
            <w:pPr>
              <w:ind w:left="-284"/>
              <w:rPr>
                <w:rFonts w:eastAsia="Calibri"/>
                <w:b/>
                <w:lang w:eastAsia="en-US"/>
              </w:rPr>
            </w:pPr>
          </w:p>
          <w:p w14:paraId="7A096FB9" w14:textId="714574E0" w:rsidR="00846F30" w:rsidRPr="00E41E5F" w:rsidRDefault="00000000" w:rsidP="00EC401E">
            <w:pPr>
              <w:ind w:left="873"/>
              <w:jc w:val="both"/>
            </w:pPr>
            <w:sdt>
              <w:sdtPr>
                <w:rPr>
                  <w:sz w:val="28"/>
                  <w:szCs w:val="28"/>
                </w:rPr>
                <w:id w:val="8014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41E5F" w:rsidRPr="00E41E5F">
              <w:t xml:space="preserve"> </w:t>
            </w:r>
            <w:r w:rsidR="00EC401E" w:rsidRPr="00EC401E">
              <w:rPr>
                <w:b/>
                <w:bCs/>
              </w:rPr>
              <w:t>NE</w:t>
            </w:r>
          </w:p>
          <w:p w14:paraId="0F05A7AE" w14:textId="77777777" w:rsidR="00E41E5F" w:rsidRDefault="00E41E5F" w:rsidP="00EC401E">
            <w:pPr>
              <w:ind w:left="873"/>
              <w:jc w:val="both"/>
              <w:rPr>
                <w:rFonts w:cstheme="minorHAnsi"/>
              </w:rPr>
            </w:pPr>
          </w:p>
          <w:p w14:paraId="78FEB777" w14:textId="6038B08B" w:rsidR="00E41E5F" w:rsidRPr="002A1921" w:rsidRDefault="00000000" w:rsidP="00EC401E">
            <w:pPr>
              <w:ind w:left="873"/>
              <w:jc w:val="both"/>
              <w:rPr>
                <w:rFonts w:eastAsia="Calibri"/>
                <w:lang w:eastAsia="en-US"/>
              </w:rPr>
            </w:pPr>
            <w:sdt>
              <w:sdtPr>
                <w:rPr>
                  <w:sz w:val="28"/>
                  <w:szCs w:val="28"/>
                </w:rPr>
                <w:id w:val="-89990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6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C401E" w:rsidRPr="002A1921">
              <w:rPr>
                <w:rFonts w:eastAsia="Calibri"/>
                <w:b/>
                <w:lang w:eastAsia="en-US"/>
              </w:rPr>
              <w:t xml:space="preserve"> DA, </w:t>
            </w:r>
            <w:r w:rsidR="00EC401E">
              <w:rPr>
                <w:rFonts w:eastAsia="Calibri"/>
                <w:b/>
                <w:lang w:eastAsia="en-US"/>
              </w:rPr>
              <w:t>i dostavljam podatke za dodijeljene potpore male vrijednosti</w:t>
            </w:r>
            <w:r w:rsidR="00EC401E" w:rsidRPr="002A1921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010F93" w:rsidRPr="002A1921" w14:paraId="6037E9A7" w14:textId="77777777" w:rsidTr="002F2591">
        <w:trPr>
          <w:trHeight w:val="20"/>
        </w:trPr>
        <w:tc>
          <w:tcPr>
            <w:tcW w:w="995" w:type="dxa"/>
            <w:vMerge w:val="restart"/>
            <w:shd w:val="clear" w:color="auto" w:fill="FFFFFF"/>
            <w:vAlign w:val="center"/>
          </w:tcPr>
          <w:p w14:paraId="1B5E6E3C" w14:textId="77777777" w:rsidR="00010F93" w:rsidRPr="002A1921" w:rsidRDefault="00010F93" w:rsidP="00C01624">
            <w:pPr>
              <w:jc w:val="center"/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lastRenderedPageBreak/>
              <w:t>20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8A2FE4">
              <w:rPr>
                <w:rFonts w:eastAsia="Calibri"/>
                <w:b/>
                <w:lang w:eastAsia="en-US"/>
              </w:rPr>
              <w:t>1</w:t>
            </w:r>
            <w:r w:rsidRPr="002A1921">
              <w:rPr>
                <w:rFonts w:eastAsia="Calibri"/>
                <w:b/>
                <w:lang w:eastAsia="en-US"/>
              </w:rPr>
              <w:t xml:space="preserve">. </w:t>
            </w:r>
          </w:p>
          <w:p w14:paraId="10B7AE8B" w14:textId="77777777" w:rsidR="00010F93" w:rsidRPr="002A1921" w:rsidRDefault="00010F93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71AFCD8E" w14:textId="77777777" w:rsidR="00010F93" w:rsidRPr="002A1921" w:rsidRDefault="008A2FE4" w:rsidP="00C01624">
            <w:pPr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Naziv</w:t>
            </w:r>
            <w:r w:rsidR="00010F93">
              <w:rPr>
                <w:rFonts w:eastAsia="Calibri"/>
                <w:lang w:eastAsia="zh-TW"/>
              </w:rPr>
              <w:t>, OIB</w:t>
            </w:r>
            <w:r w:rsidR="00010F93" w:rsidRPr="002A1921">
              <w:rPr>
                <w:rFonts w:eastAsia="Calibri"/>
                <w:lang w:eastAsia="zh-TW"/>
              </w:rPr>
              <w:t xml:space="preserve"> 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006DB03C" w14:textId="77777777" w:rsidR="00010F93" w:rsidRPr="002A1921" w:rsidRDefault="00010F93" w:rsidP="00C01624">
            <w:pPr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D</w:t>
            </w:r>
            <w:r w:rsidRPr="002A1921">
              <w:rPr>
                <w:rFonts w:eastAsia="Calibri"/>
                <w:lang w:eastAsia="zh-TW"/>
              </w:rPr>
              <w:t>avatelj potpore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0B0E93CA" w14:textId="77777777" w:rsidR="00010F93" w:rsidRPr="002A1921" w:rsidRDefault="002F2591" w:rsidP="0002022E">
            <w:pPr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Ulaganje                                                      za</w:t>
            </w:r>
            <w:r w:rsidRPr="002A1921">
              <w:rPr>
                <w:rFonts w:eastAsia="Calibri"/>
                <w:lang w:eastAsia="zh-TW"/>
              </w:rPr>
              <w:t xml:space="preserve"> koje je </w:t>
            </w:r>
            <w:r>
              <w:rPr>
                <w:rFonts w:eastAsia="Calibri"/>
                <w:lang w:eastAsia="zh-TW"/>
              </w:rPr>
              <w:t>dodijeljena</w:t>
            </w:r>
            <w:r w:rsidRPr="002A1921">
              <w:rPr>
                <w:rFonts w:eastAsia="Calibri"/>
                <w:lang w:eastAsia="zh-TW"/>
              </w:rPr>
              <w:t xml:space="preserve"> potpora</w:t>
            </w:r>
          </w:p>
        </w:tc>
        <w:tc>
          <w:tcPr>
            <w:tcW w:w="2022" w:type="dxa"/>
            <w:gridSpan w:val="3"/>
            <w:shd w:val="clear" w:color="auto" w:fill="FFFFFF"/>
            <w:vAlign w:val="center"/>
          </w:tcPr>
          <w:p w14:paraId="49486362" w14:textId="77777777" w:rsidR="00010F93" w:rsidRPr="002A1921" w:rsidRDefault="00010F93" w:rsidP="00C01624">
            <w:pPr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Iznos potpore</w:t>
            </w:r>
            <w:r w:rsidR="005C0007">
              <w:rPr>
                <w:rFonts w:eastAsia="Calibri"/>
                <w:lang w:eastAsia="zh-TW"/>
              </w:rPr>
              <w:t>*</w:t>
            </w:r>
            <w:r w:rsidRPr="002A1921">
              <w:rPr>
                <w:rFonts w:eastAsia="Calibri"/>
                <w:lang w:eastAsia="zh-TW"/>
              </w:rPr>
              <w:t xml:space="preserve"> </w:t>
            </w:r>
          </w:p>
        </w:tc>
        <w:tc>
          <w:tcPr>
            <w:tcW w:w="1662" w:type="dxa"/>
            <w:shd w:val="clear" w:color="auto" w:fill="FFFFFF"/>
            <w:vAlign w:val="center"/>
          </w:tcPr>
          <w:p w14:paraId="79197204" w14:textId="77777777" w:rsidR="00010F93" w:rsidRPr="002A1921" w:rsidRDefault="00010F93" w:rsidP="00C01624">
            <w:pPr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Datum*</w:t>
            </w:r>
            <w:r w:rsidR="005C0007">
              <w:rPr>
                <w:rFonts w:eastAsia="Calibri"/>
                <w:lang w:eastAsia="zh-TW"/>
              </w:rPr>
              <w:t>*</w:t>
            </w:r>
          </w:p>
        </w:tc>
      </w:tr>
      <w:tr w:rsidR="002F2591" w:rsidRPr="002A1921" w14:paraId="4BD7553C" w14:textId="77777777" w:rsidTr="002F2591">
        <w:trPr>
          <w:trHeight w:val="297"/>
        </w:trPr>
        <w:tc>
          <w:tcPr>
            <w:tcW w:w="995" w:type="dxa"/>
            <w:vMerge/>
            <w:shd w:val="clear" w:color="auto" w:fill="FFFFFF"/>
            <w:vAlign w:val="center"/>
          </w:tcPr>
          <w:p w14:paraId="5C0BA294" w14:textId="77777777" w:rsidR="002F2591" w:rsidRPr="002A1921" w:rsidRDefault="002F2591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14:paraId="4568EBB8" w14:textId="77777777" w:rsidR="002F2591" w:rsidRPr="002A1921" w:rsidRDefault="002F2591" w:rsidP="00C01624">
            <w:pPr>
              <w:rPr>
                <w:rFonts w:eastAsia="Calibri"/>
              </w:rPr>
            </w:pPr>
            <w:r w:rsidRPr="002A1921">
              <w:rPr>
                <w:rFonts w:eastAsia="Calibri"/>
              </w:rPr>
              <w:t>1.</w:t>
            </w:r>
          </w:p>
        </w:tc>
        <w:tc>
          <w:tcPr>
            <w:tcW w:w="2961" w:type="dxa"/>
            <w:vMerge w:val="restart"/>
            <w:shd w:val="clear" w:color="auto" w:fill="FFFFFF"/>
            <w:vAlign w:val="center"/>
          </w:tcPr>
          <w:p w14:paraId="6527D785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3793" w:type="dxa"/>
            <w:vMerge w:val="restart"/>
            <w:shd w:val="clear" w:color="auto" w:fill="FFFFFF"/>
            <w:vAlign w:val="center"/>
          </w:tcPr>
          <w:p w14:paraId="4483F5D0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1339" w:type="dxa"/>
            <w:gridSpan w:val="2"/>
            <w:shd w:val="clear" w:color="auto" w:fill="FFFFFF"/>
            <w:vAlign w:val="center"/>
          </w:tcPr>
          <w:p w14:paraId="157A0701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056B6E0F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kuna</w:t>
            </w:r>
          </w:p>
        </w:tc>
        <w:tc>
          <w:tcPr>
            <w:tcW w:w="1662" w:type="dxa"/>
            <w:vMerge w:val="restart"/>
            <w:shd w:val="clear" w:color="auto" w:fill="FFFFFF"/>
            <w:vAlign w:val="center"/>
          </w:tcPr>
          <w:p w14:paraId="0569EDE0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</w:tr>
      <w:tr w:rsidR="002F2591" w:rsidRPr="002A1921" w14:paraId="6CBB7FC6" w14:textId="77777777" w:rsidTr="002F2591">
        <w:trPr>
          <w:trHeight w:val="351"/>
        </w:trPr>
        <w:tc>
          <w:tcPr>
            <w:tcW w:w="995" w:type="dxa"/>
            <w:vMerge/>
            <w:shd w:val="clear" w:color="auto" w:fill="FFFFFF"/>
            <w:vAlign w:val="center"/>
          </w:tcPr>
          <w:p w14:paraId="1EEDB4BE" w14:textId="77777777" w:rsidR="002F2591" w:rsidRPr="002A1921" w:rsidRDefault="002F2591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14:paraId="203B9D9D" w14:textId="77777777" w:rsidR="002F2591" w:rsidRPr="002A1921" w:rsidRDefault="002F2591" w:rsidP="00C01624">
            <w:pPr>
              <w:rPr>
                <w:rFonts w:eastAsia="Calibri"/>
              </w:rPr>
            </w:pPr>
          </w:p>
        </w:tc>
        <w:tc>
          <w:tcPr>
            <w:tcW w:w="2961" w:type="dxa"/>
            <w:vMerge/>
            <w:shd w:val="clear" w:color="auto" w:fill="FFFFFF"/>
            <w:vAlign w:val="center"/>
          </w:tcPr>
          <w:p w14:paraId="2A1A598B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3793" w:type="dxa"/>
            <w:vMerge/>
            <w:shd w:val="clear" w:color="auto" w:fill="FFFFFF"/>
            <w:vAlign w:val="center"/>
          </w:tcPr>
          <w:p w14:paraId="4FE9E43D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1339" w:type="dxa"/>
            <w:gridSpan w:val="2"/>
            <w:shd w:val="clear" w:color="auto" w:fill="FFFFFF"/>
            <w:vAlign w:val="center"/>
          </w:tcPr>
          <w:p w14:paraId="5AE5E195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683" w:type="dxa"/>
            <w:shd w:val="clear" w:color="auto" w:fill="FFFFFF"/>
            <w:vAlign w:val="center"/>
          </w:tcPr>
          <w:p w14:paraId="400C00C6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eura</w:t>
            </w:r>
          </w:p>
        </w:tc>
        <w:tc>
          <w:tcPr>
            <w:tcW w:w="1662" w:type="dxa"/>
            <w:vMerge/>
            <w:shd w:val="clear" w:color="auto" w:fill="FFFFFF"/>
            <w:vAlign w:val="center"/>
          </w:tcPr>
          <w:p w14:paraId="27867822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</w:tr>
      <w:tr w:rsidR="00010F93" w:rsidRPr="002A1921" w14:paraId="0FA94268" w14:textId="77777777" w:rsidTr="002F2591">
        <w:trPr>
          <w:trHeight w:val="20"/>
        </w:trPr>
        <w:tc>
          <w:tcPr>
            <w:tcW w:w="995" w:type="dxa"/>
            <w:vMerge w:val="restart"/>
            <w:shd w:val="clear" w:color="auto" w:fill="FFFFFF"/>
            <w:vAlign w:val="center"/>
          </w:tcPr>
          <w:p w14:paraId="7021BD72" w14:textId="77777777" w:rsidR="00010F93" w:rsidRPr="002A1921" w:rsidRDefault="00010F93" w:rsidP="00C016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 w:rsidRPr="002A1921">
              <w:rPr>
                <w:rFonts w:eastAsia="Calibri"/>
                <w:b/>
                <w:lang w:eastAsia="en-US"/>
              </w:rPr>
              <w:t>02</w:t>
            </w:r>
            <w:r w:rsidR="008A2FE4">
              <w:rPr>
                <w:rFonts w:eastAsia="Calibri"/>
                <w:b/>
                <w:lang w:eastAsia="en-US"/>
              </w:rPr>
              <w:t>2</w:t>
            </w:r>
            <w:r w:rsidRPr="002A1921">
              <w:rPr>
                <w:rFonts w:eastAsia="Calibri"/>
                <w:b/>
                <w:lang w:eastAsia="en-US"/>
              </w:rPr>
              <w:t xml:space="preserve">. </w:t>
            </w:r>
          </w:p>
          <w:p w14:paraId="596DBB9E" w14:textId="77777777" w:rsidR="00010F93" w:rsidRPr="002A1921" w:rsidRDefault="00010F93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61C38A51" w14:textId="77777777" w:rsidR="00010F93" w:rsidRPr="002A1921" w:rsidRDefault="008A2FE4" w:rsidP="00C01624">
            <w:pPr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Naziv</w:t>
            </w:r>
            <w:r w:rsidR="00010F93" w:rsidRPr="008F13E3">
              <w:rPr>
                <w:rFonts w:eastAsia="Calibri"/>
                <w:lang w:eastAsia="zh-TW"/>
              </w:rPr>
              <w:t>, OIB</w:t>
            </w:r>
            <w:r>
              <w:rPr>
                <w:rFonts w:eastAsia="Calibri"/>
                <w:lang w:eastAsia="zh-TW"/>
              </w:rPr>
              <w:t xml:space="preserve"> 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259E312D" w14:textId="77777777" w:rsidR="00010F93" w:rsidRPr="002A1921" w:rsidRDefault="00010F93" w:rsidP="00C01624">
            <w:pPr>
              <w:jc w:val="center"/>
              <w:rPr>
                <w:rFonts w:eastAsia="Calibri"/>
                <w:lang w:eastAsia="zh-TW"/>
              </w:rPr>
            </w:pPr>
            <w:r w:rsidRPr="008F13E3">
              <w:rPr>
                <w:rFonts w:eastAsia="Calibri"/>
                <w:lang w:eastAsia="zh-TW"/>
              </w:rPr>
              <w:t>Davatelj potpore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40D14677" w14:textId="77777777" w:rsidR="00010F93" w:rsidRPr="002A1921" w:rsidRDefault="002F2591" w:rsidP="00C01624">
            <w:pPr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Ulaganje                                                         za</w:t>
            </w:r>
            <w:r w:rsidRPr="002A1921">
              <w:rPr>
                <w:rFonts w:eastAsia="Calibri"/>
                <w:lang w:eastAsia="zh-TW"/>
              </w:rPr>
              <w:t xml:space="preserve"> koje je </w:t>
            </w:r>
            <w:r>
              <w:rPr>
                <w:rFonts w:eastAsia="Calibri"/>
                <w:lang w:eastAsia="zh-TW"/>
              </w:rPr>
              <w:t>dodijeljena</w:t>
            </w:r>
            <w:r w:rsidRPr="002A1921">
              <w:rPr>
                <w:rFonts w:eastAsia="Calibri"/>
                <w:lang w:eastAsia="zh-TW"/>
              </w:rPr>
              <w:t xml:space="preserve"> potpora</w:t>
            </w:r>
          </w:p>
        </w:tc>
        <w:tc>
          <w:tcPr>
            <w:tcW w:w="2022" w:type="dxa"/>
            <w:gridSpan w:val="3"/>
            <w:shd w:val="clear" w:color="auto" w:fill="FFFFFF"/>
            <w:vAlign w:val="center"/>
          </w:tcPr>
          <w:p w14:paraId="37892922" w14:textId="77777777" w:rsidR="00010F93" w:rsidRPr="002A1921" w:rsidRDefault="00010F93" w:rsidP="00C01624">
            <w:pPr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Iznos potpore</w:t>
            </w:r>
            <w:r w:rsidR="005C0007">
              <w:rPr>
                <w:rFonts w:eastAsia="Calibri"/>
                <w:lang w:eastAsia="zh-TW"/>
              </w:rPr>
              <w:t>*</w:t>
            </w:r>
            <w:r w:rsidRPr="002A1921">
              <w:rPr>
                <w:rFonts w:eastAsia="Calibri"/>
                <w:lang w:eastAsia="zh-TW"/>
              </w:rPr>
              <w:t xml:space="preserve"> </w:t>
            </w:r>
          </w:p>
        </w:tc>
        <w:tc>
          <w:tcPr>
            <w:tcW w:w="1662" w:type="dxa"/>
            <w:shd w:val="clear" w:color="auto" w:fill="FFFFFF"/>
            <w:vAlign w:val="center"/>
          </w:tcPr>
          <w:p w14:paraId="23FBD864" w14:textId="77777777" w:rsidR="00010F93" w:rsidRPr="002A1921" w:rsidRDefault="00010F93" w:rsidP="00C01624">
            <w:pPr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Datum*</w:t>
            </w:r>
            <w:r w:rsidR="005C0007">
              <w:rPr>
                <w:rFonts w:eastAsia="Calibri"/>
                <w:lang w:eastAsia="zh-TW"/>
              </w:rPr>
              <w:t>*</w:t>
            </w:r>
          </w:p>
        </w:tc>
      </w:tr>
      <w:tr w:rsidR="002F2591" w:rsidRPr="002A1921" w14:paraId="12734736" w14:textId="77777777" w:rsidTr="002F2591">
        <w:trPr>
          <w:trHeight w:val="283"/>
        </w:trPr>
        <w:tc>
          <w:tcPr>
            <w:tcW w:w="995" w:type="dxa"/>
            <w:vMerge/>
            <w:shd w:val="clear" w:color="auto" w:fill="FFFFFF"/>
            <w:vAlign w:val="center"/>
          </w:tcPr>
          <w:p w14:paraId="6B654D98" w14:textId="77777777" w:rsidR="002F2591" w:rsidRPr="002A1921" w:rsidRDefault="002F2591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14:paraId="285EBACE" w14:textId="77777777" w:rsidR="002F2591" w:rsidRPr="002A1921" w:rsidRDefault="002F2591" w:rsidP="00C01624">
            <w:pPr>
              <w:rPr>
                <w:rFonts w:eastAsia="Calibri"/>
              </w:rPr>
            </w:pPr>
            <w:r w:rsidRPr="002A1921">
              <w:rPr>
                <w:rFonts w:eastAsia="Calibri"/>
              </w:rPr>
              <w:t>1.</w:t>
            </w:r>
          </w:p>
        </w:tc>
        <w:tc>
          <w:tcPr>
            <w:tcW w:w="2961" w:type="dxa"/>
            <w:vMerge w:val="restart"/>
            <w:shd w:val="clear" w:color="auto" w:fill="FFFFFF"/>
            <w:vAlign w:val="center"/>
          </w:tcPr>
          <w:p w14:paraId="55312A9B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3793" w:type="dxa"/>
            <w:vMerge w:val="restart"/>
            <w:shd w:val="clear" w:color="auto" w:fill="FFFFFF"/>
            <w:vAlign w:val="center"/>
          </w:tcPr>
          <w:p w14:paraId="5A3C57DF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14:paraId="5803DE80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277BC232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kuna</w:t>
            </w:r>
          </w:p>
        </w:tc>
        <w:tc>
          <w:tcPr>
            <w:tcW w:w="1662" w:type="dxa"/>
            <w:vMerge w:val="restart"/>
            <w:shd w:val="clear" w:color="auto" w:fill="FFFFFF"/>
            <w:vAlign w:val="center"/>
          </w:tcPr>
          <w:p w14:paraId="51D5CF01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</w:tr>
      <w:tr w:rsidR="002F2591" w:rsidRPr="002A1921" w14:paraId="3DA98439" w14:textId="77777777" w:rsidTr="002F2591">
        <w:trPr>
          <w:trHeight w:val="257"/>
        </w:trPr>
        <w:tc>
          <w:tcPr>
            <w:tcW w:w="995" w:type="dxa"/>
            <w:vMerge/>
            <w:shd w:val="clear" w:color="auto" w:fill="FFFFFF"/>
            <w:vAlign w:val="center"/>
          </w:tcPr>
          <w:p w14:paraId="6B7FA108" w14:textId="77777777" w:rsidR="002F2591" w:rsidRPr="002A1921" w:rsidRDefault="002F2591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vMerge/>
            <w:shd w:val="clear" w:color="auto" w:fill="FFFFFF"/>
            <w:vAlign w:val="center"/>
          </w:tcPr>
          <w:p w14:paraId="1A519583" w14:textId="77777777" w:rsidR="002F2591" w:rsidRPr="002A1921" w:rsidRDefault="002F2591" w:rsidP="00C01624">
            <w:pPr>
              <w:rPr>
                <w:rFonts w:eastAsia="Calibri"/>
              </w:rPr>
            </w:pPr>
          </w:p>
        </w:tc>
        <w:tc>
          <w:tcPr>
            <w:tcW w:w="2961" w:type="dxa"/>
            <w:vMerge/>
            <w:shd w:val="clear" w:color="auto" w:fill="FFFFFF"/>
            <w:vAlign w:val="center"/>
          </w:tcPr>
          <w:p w14:paraId="46E181C1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3793" w:type="dxa"/>
            <w:vMerge/>
            <w:shd w:val="clear" w:color="auto" w:fill="FFFFFF"/>
            <w:vAlign w:val="center"/>
          </w:tcPr>
          <w:p w14:paraId="543BA7AC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14:paraId="0F9C542B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14:paraId="7B55B18F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eura</w:t>
            </w:r>
          </w:p>
        </w:tc>
        <w:tc>
          <w:tcPr>
            <w:tcW w:w="1662" w:type="dxa"/>
            <w:vMerge/>
            <w:shd w:val="clear" w:color="auto" w:fill="FFFFFF"/>
            <w:vAlign w:val="center"/>
          </w:tcPr>
          <w:p w14:paraId="2189C724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</w:tr>
      <w:tr w:rsidR="00A23C66" w:rsidRPr="002A1921" w14:paraId="057B20B3" w14:textId="77777777" w:rsidTr="002F2591">
        <w:trPr>
          <w:trHeight w:val="20"/>
        </w:trPr>
        <w:tc>
          <w:tcPr>
            <w:tcW w:w="995" w:type="dxa"/>
            <w:vMerge w:val="restart"/>
            <w:shd w:val="clear" w:color="auto" w:fill="FFFFFF"/>
            <w:vAlign w:val="center"/>
          </w:tcPr>
          <w:p w14:paraId="2B4257E0" w14:textId="77777777" w:rsidR="00A23C66" w:rsidRDefault="00A23C66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31E5B2" w14:textId="77777777" w:rsidR="00A23C66" w:rsidRPr="002A1921" w:rsidRDefault="00A23C66" w:rsidP="00C01624">
            <w:pPr>
              <w:jc w:val="center"/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en-US"/>
              </w:rPr>
              <w:t>202</w:t>
            </w:r>
            <w:r w:rsidR="008A2FE4">
              <w:rPr>
                <w:rFonts w:eastAsia="Calibri"/>
                <w:b/>
                <w:lang w:eastAsia="en-US"/>
              </w:rPr>
              <w:t>3</w:t>
            </w:r>
            <w:r w:rsidRPr="002A1921">
              <w:rPr>
                <w:rFonts w:eastAsia="Calibri"/>
                <w:b/>
                <w:lang w:eastAsia="en-US"/>
              </w:rPr>
              <w:t xml:space="preserve">. </w:t>
            </w:r>
          </w:p>
          <w:p w14:paraId="3445B5C8" w14:textId="77777777" w:rsidR="00A23C66" w:rsidRPr="002A1921" w:rsidRDefault="00A23C66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715B8482" w14:textId="77777777" w:rsidR="00A23C66" w:rsidRPr="002A1921" w:rsidRDefault="008A2FE4" w:rsidP="00C01624">
            <w:pPr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Naziv</w:t>
            </w:r>
            <w:r w:rsidR="00A23C66" w:rsidRPr="008F13E3">
              <w:rPr>
                <w:rFonts w:eastAsia="Calibri"/>
                <w:lang w:eastAsia="zh-TW"/>
              </w:rPr>
              <w:t>, OIB</w:t>
            </w:r>
            <w:r>
              <w:rPr>
                <w:rFonts w:eastAsia="Calibri"/>
                <w:lang w:eastAsia="zh-TW"/>
              </w:rPr>
              <w:t xml:space="preserve"> 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5EF75AAC" w14:textId="77777777" w:rsidR="00A23C66" w:rsidRPr="002A1921" w:rsidRDefault="00A23C66" w:rsidP="00C01624">
            <w:pPr>
              <w:jc w:val="center"/>
              <w:rPr>
                <w:rFonts w:eastAsia="Calibri"/>
                <w:lang w:eastAsia="zh-TW"/>
              </w:rPr>
            </w:pPr>
            <w:r w:rsidRPr="008F13E3">
              <w:rPr>
                <w:rFonts w:eastAsia="Calibri"/>
                <w:lang w:eastAsia="zh-TW"/>
              </w:rPr>
              <w:t>Davatelj potpore</w:t>
            </w:r>
          </w:p>
        </w:tc>
        <w:tc>
          <w:tcPr>
            <w:tcW w:w="3793" w:type="dxa"/>
            <w:shd w:val="clear" w:color="auto" w:fill="FFFFFF"/>
            <w:vAlign w:val="center"/>
          </w:tcPr>
          <w:p w14:paraId="525E649B" w14:textId="77777777" w:rsidR="00A23C66" w:rsidRPr="002A1921" w:rsidRDefault="002F2591" w:rsidP="00C01624">
            <w:pPr>
              <w:jc w:val="center"/>
              <w:rPr>
                <w:rFonts w:eastAsia="Calibri"/>
                <w:lang w:eastAsia="zh-TW"/>
              </w:rPr>
            </w:pPr>
            <w:r>
              <w:rPr>
                <w:rFonts w:eastAsia="Calibri"/>
                <w:lang w:eastAsia="zh-TW"/>
              </w:rPr>
              <w:t>Ulaganje                                                        za</w:t>
            </w:r>
            <w:r w:rsidRPr="002A1921">
              <w:rPr>
                <w:rFonts w:eastAsia="Calibri"/>
                <w:lang w:eastAsia="zh-TW"/>
              </w:rPr>
              <w:t xml:space="preserve"> koje je </w:t>
            </w:r>
            <w:r>
              <w:rPr>
                <w:rFonts w:eastAsia="Calibri"/>
                <w:lang w:eastAsia="zh-TW"/>
              </w:rPr>
              <w:t>dodijeljena</w:t>
            </w:r>
            <w:r w:rsidRPr="002A1921">
              <w:rPr>
                <w:rFonts w:eastAsia="Calibri"/>
                <w:lang w:eastAsia="zh-TW"/>
              </w:rPr>
              <w:t xml:space="preserve"> potpora</w:t>
            </w:r>
          </w:p>
        </w:tc>
        <w:tc>
          <w:tcPr>
            <w:tcW w:w="2022" w:type="dxa"/>
            <w:gridSpan w:val="3"/>
            <w:shd w:val="clear" w:color="auto" w:fill="FFFFFF"/>
            <w:vAlign w:val="center"/>
          </w:tcPr>
          <w:p w14:paraId="0A466C46" w14:textId="77777777" w:rsidR="00A23C66" w:rsidRPr="002A1921" w:rsidRDefault="00A23C66" w:rsidP="00C01624">
            <w:pPr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Iznos potpore (</w:t>
            </w:r>
            <w:r w:rsidR="005C0007">
              <w:rPr>
                <w:rFonts w:eastAsia="Calibri"/>
                <w:lang w:eastAsia="zh-TW"/>
              </w:rPr>
              <w:t>eura</w:t>
            </w:r>
            <w:r w:rsidRPr="002A1921">
              <w:rPr>
                <w:rFonts w:eastAsia="Calibri"/>
                <w:lang w:eastAsia="zh-TW"/>
              </w:rPr>
              <w:t>)</w:t>
            </w:r>
          </w:p>
        </w:tc>
        <w:tc>
          <w:tcPr>
            <w:tcW w:w="1662" w:type="dxa"/>
            <w:shd w:val="clear" w:color="auto" w:fill="FFFFFF"/>
            <w:vAlign w:val="center"/>
          </w:tcPr>
          <w:p w14:paraId="4AB4645D" w14:textId="77777777" w:rsidR="00A23C66" w:rsidRPr="002A1921" w:rsidRDefault="00A23C66" w:rsidP="00C01624">
            <w:pPr>
              <w:jc w:val="center"/>
              <w:rPr>
                <w:rFonts w:eastAsia="Calibri"/>
                <w:lang w:eastAsia="zh-TW"/>
              </w:rPr>
            </w:pPr>
            <w:r w:rsidRPr="002A1921">
              <w:rPr>
                <w:rFonts w:eastAsia="Calibri"/>
                <w:lang w:eastAsia="zh-TW"/>
              </w:rPr>
              <w:t>Datum*</w:t>
            </w:r>
            <w:r w:rsidR="005C0007">
              <w:rPr>
                <w:rFonts w:eastAsia="Calibri"/>
                <w:lang w:eastAsia="zh-TW"/>
              </w:rPr>
              <w:t>*</w:t>
            </w:r>
          </w:p>
        </w:tc>
      </w:tr>
      <w:tr w:rsidR="002F2591" w:rsidRPr="002A1921" w14:paraId="43FCFD95" w14:textId="77777777" w:rsidTr="002D2B81">
        <w:trPr>
          <w:trHeight w:val="855"/>
        </w:trPr>
        <w:tc>
          <w:tcPr>
            <w:tcW w:w="995" w:type="dxa"/>
            <w:vMerge/>
            <w:shd w:val="clear" w:color="auto" w:fill="FFFFFF"/>
            <w:vAlign w:val="center"/>
          </w:tcPr>
          <w:p w14:paraId="5FA22F7E" w14:textId="77777777" w:rsidR="002F2591" w:rsidRPr="002A1921" w:rsidRDefault="002F2591" w:rsidP="00C0162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14:paraId="6C04E503" w14:textId="77777777" w:rsidR="002F2591" w:rsidRPr="002A1921" w:rsidRDefault="002F2591" w:rsidP="00C01624">
            <w:pPr>
              <w:rPr>
                <w:rFonts w:eastAsia="Calibri"/>
              </w:rPr>
            </w:pPr>
            <w:r w:rsidRPr="002A1921">
              <w:rPr>
                <w:rFonts w:eastAsia="Calibri"/>
              </w:rPr>
              <w:t>1.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12D2A80B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3793" w:type="dxa"/>
            <w:shd w:val="clear" w:color="auto" w:fill="FFFFFF"/>
            <w:vAlign w:val="center"/>
          </w:tcPr>
          <w:p w14:paraId="36855C87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2022" w:type="dxa"/>
            <w:gridSpan w:val="3"/>
            <w:shd w:val="clear" w:color="auto" w:fill="FFFFFF"/>
            <w:vAlign w:val="center"/>
          </w:tcPr>
          <w:p w14:paraId="353B792A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  <w:tc>
          <w:tcPr>
            <w:tcW w:w="1662" w:type="dxa"/>
            <w:shd w:val="clear" w:color="auto" w:fill="FFFFFF"/>
            <w:vAlign w:val="center"/>
          </w:tcPr>
          <w:p w14:paraId="45A41D18" w14:textId="77777777" w:rsidR="002F2591" w:rsidRPr="002A1921" w:rsidRDefault="002F2591" w:rsidP="00C01624">
            <w:pPr>
              <w:spacing w:line="360" w:lineRule="auto"/>
              <w:rPr>
                <w:rFonts w:eastAsia="Calibri"/>
                <w:lang w:eastAsia="zh-TW"/>
              </w:rPr>
            </w:pPr>
          </w:p>
        </w:tc>
      </w:tr>
      <w:tr w:rsidR="00846F30" w:rsidRPr="002A1921" w14:paraId="328F52DE" w14:textId="77777777" w:rsidTr="005C0007">
        <w:trPr>
          <w:trHeight w:val="379"/>
        </w:trPr>
        <w:tc>
          <w:tcPr>
            <w:tcW w:w="10989" w:type="dxa"/>
            <w:gridSpan w:val="4"/>
            <w:shd w:val="clear" w:color="auto" w:fill="FFFFFF"/>
            <w:vAlign w:val="center"/>
          </w:tcPr>
          <w:p w14:paraId="5B990B21" w14:textId="77777777" w:rsidR="00846F30" w:rsidRPr="002A1921" w:rsidRDefault="00846F30" w:rsidP="00C01624">
            <w:pPr>
              <w:rPr>
                <w:rFonts w:eastAsia="Calibri"/>
                <w:b/>
                <w:lang w:eastAsia="en-US"/>
              </w:rPr>
            </w:pPr>
            <w:r w:rsidRPr="002A1921">
              <w:rPr>
                <w:rFonts w:eastAsia="Calibri"/>
                <w:b/>
                <w:lang w:eastAsia="zh-TW"/>
              </w:rPr>
              <w:t xml:space="preserve">Ukupno </w:t>
            </w:r>
            <w:r w:rsidR="00111D33">
              <w:rPr>
                <w:rFonts w:eastAsia="Calibri"/>
                <w:b/>
                <w:lang w:eastAsia="zh-TW"/>
              </w:rPr>
              <w:t>I.</w:t>
            </w: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14:paraId="194CCE34" w14:textId="77777777" w:rsidR="00846F30" w:rsidRPr="002A1921" w:rsidRDefault="005C0007" w:rsidP="00C01624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eura</w:t>
            </w:r>
          </w:p>
        </w:tc>
      </w:tr>
      <w:tr w:rsidR="00111D33" w:rsidRPr="002A1921" w14:paraId="7C670D61" w14:textId="77777777" w:rsidTr="005C0007">
        <w:trPr>
          <w:trHeight w:val="426"/>
        </w:trPr>
        <w:tc>
          <w:tcPr>
            <w:tcW w:w="10989" w:type="dxa"/>
            <w:gridSpan w:val="4"/>
            <w:shd w:val="clear" w:color="auto" w:fill="FFFFFF"/>
            <w:vAlign w:val="center"/>
          </w:tcPr>
          <w:p w14:paraId="3F6AEE68" w14:textId="77777777" w:rsidR="00111D33" w:rsidRPr="002A1921" w:rsidRDefault="00111D33" w:rsidP="00C01624">
            <w:pPr>
              <w:rPr>
                <w:rFonts w:eastAsia="Calibri"/>
                <w:b/>
                <w:lang w:eastAsia="zh-TW"/>
              </w:rPr>
            </w:pPr>
            <w:r>
              <w:rPr>
                <w:rFonts w:eastAsia="Calibri"/>
                <w:b/>
                <w:lang w:eastAsia="zh-TW"/>
              </w:rPr>
              <w:lastRenderedPageBreak/>
              <w:t>Ukupno II.</w:t>
            </w: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14:paraId="0448EADF" w14:textId="77777777" w:rsidR="00111D33" w:rsidRPr="002A1921" w:rsidRDefault="005C0007" w:rsidP="00C01624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eura</w:t>
            </w:r>
          </w:p>
        </w:tc>
      </w:tr>
      <w:tr w:rsidR="00846F30" w:rsidRPr="002A1921" w14:paraId="2F988235" w14:textId="77777777" w:rsidTr="005C0007">
        <w:trPr>
          <w:trHeight w:val="418"/>
        </w:trPr>
        <w:tc>
          <w:tcPr>
            <w:tcW w:w="10989" w:type="dxa"/>
            <w:gridSpan w:val="4"/>
            <w:shd w:val="clear" w:color="auto" w:fill="FFFFFF"/>
            <w:vAlign w:val="center"/>
          </w:tcPr>
          <w:p w14:paraId="18792E10" w14:textId="77777777" w:rsidR="00846F30" w:rsidRPr="002A1921" w:rsidRDefault="00846F30" w:rsidP="0002022E">
            <w:pPr>
              <w:rPr>
                <w:rFonts w:eastAsia="Calibri"/>
                <w:b/>
                <w:lang w:eastAsia="zh-TW"/>
              </w:rPr>
            </w:pPr>
            <w:r w:rsidRPr="002A1921">
              <w:rPr>
                <w:rFonts w:eastAsia="Calibri"/>
                <w:b/>
                <w:lang w:eastAsia="zh-TW"/>
              </w:rPr>
              <w:t>Ukupno I. i II.</w:t>
            </w:r>
            <w:r w:rsidR="007149A3">
              <w:rPr>
                <w:rFonts w:eastAsia="Calibri"/>
                <w:b/>
                <w:lang w:eastAsia="zh-TW"/>
              </w:rPr>
              <w:t xml:space="preserve"> </w:t>
            </w:r>
          </w:p>
        </w:tc>
        <w:tc>
          <w:tcPr>
            <w:tcW w:w="3684" w:type="dxa"/>
            <w:gridSpan w:val="4"/>
            <w:shd w:val="clear" w:color="auto" w:fill="FFFFFF"/>
            <w:vAlign w:val="center"/>
          </w:tcPr>
          <w:p w14:paraId="7BE8DDF9" w14:textId="77777777" w:rsidR="00846F30" w:rsidRPr="002A1921" w:rsidRDefault="005C0007" w:rsidP="00C01624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eura</w:t>
            </w:r>
          </w:p>
        </w:tc>
      </w:tr>
    </w:tbl>
    <w:p w14:paraId="08C802B3" w14:textId="7E894CE1" w:rsidR="005C0007" w:rsidRPr="005C0007" w:rsidRDefault="005C0007" w:rsidP="005C0007">
      <w:pPr>
        <w:spacing w:line="276" w:lineRule="auto"/>
        <w:jc w:val="both"/>
        <w:rPr>
          <w:bCs/>
        </w:rPr>
      </w:pPr>
      <w:r w:rsidRPr="005C0007">
        <w:rPr>
          <w:bCs/>
        </w:rPr>
        <w:t xml:space="preserve">* Iznos potpore dodijeljen u kunama </w:t>
      </w:r>
      <w:r w:rsidR="0000138E">
        <w:rPr>
          <w:bCs/>
        </w:rPr>
        <w:t xml:space="preserve">treba </w:t>
      </w:r>
      <w:r w:rsidRPr="005C0007">
        <w:rPr>
          <w:bCs/>
        </w:rPr>
        <w:t>iskazati</w:t>
      </w:r>
      <w:r w:rsidR="00D2068A">
        <w:rPr>
          <w:bCs/>
        </w:rPr>
        <w:t xml:space="preserve"> i</w:t>
      </w:r>
      <w:r w:rsidRPr="005C0007">
        <w:rPr>
          <w:bCs/>
        </w:rPr>
        <w:t xml:space="preserve"> u eurima primjenom fiksnog tečaja konverzije 7,53450</w:t>
      </w:r>
    </w:p>
    <w:p w14:paraId="7C1C3F87" w14:textId="77777777" w:rsidR="009B6D8E" w:rsidRPr="005C0007" w:rsidRDefault="005C0007" w:rsidP="005C0007">
      <w:pPr>
        <w:spacing w:line="276" w:lineRule="auto"/>
        <w:jc w:val="both"/>
        <w:rPr>
          <w:bCs/>
        </w:rPr>
      </w:pPr>
      <w:r w:rsidRPr="005C0007">
        <w:rPr>
          <w:bCs/>
        </w:rPr>
        <w:t>**Datum akta davatelja potpore (odluka / rješenje)</w:t>
      </w:r>
    </w:p>
    <w:p w14:paraId="62BE0837" w14:textId="77777777" w:rsidR="005C0007" w:rsidRDefault="005C0007" w:rsidP="00846F30">
      <w:pPr>
        <w:spacing w:line="276" w:lineRule="auto"/>
        <w:jc w:val="both"/>
        <w:rPr>
          <w:b/>
        </w:rPr>
      </w:pPr>
    </w:p>
    <w:p w14:paraId="2F4E0EA8" w14:textId="77777777" w:rsidR="00010F93" w:rsidRPr="002A1921" w:rsidRDefault="00702CD8" w:rsidP="00846F30">
      <w:pPr>
        <w:spacing w:line="276" w:lineRule="auto"/>
        <w:jc w:val="both"/>
        <w:rPr>
          <w:rFonts w:eastAsia="Calibri"/>
          <w:b/>
          <w:lang w:eastAsia="en-US"/>
        </w:rPr>
      </w:pPr>
      <w:r w:rsidRPr="00702CD8">
        <w:rPr>
          <w:b/>
        </w:rPr>
        <w:t xml:space="preserve">Pod materijalnom i kaznenom odgovornošću, svojim potpisom jamčim za </w:t>
      </w:r>
      <w:r w:rsidR="0000774F">
        <w:rPr>
          <w:b/>
        </w:rPr>
        <w:t xml:space="preserve">potpunost, </w:t>
      </w:r>
      <w:r w:rsidRPr="00702CD8">
        <w:rPr>
          <w:b/>
        </w:rPr>
        <w:t xml:space="preserve">istinitost i točnost svih </w:t>
      </w:r>
      <w:r>
        <w:rPr>
          <w:b/>
        </w:rPr>
        <w:t>upisanih podataka.</w:t>
      </w:r>
    </w:p>
    <w:p w14:paraId="6095135A" w14:textId="77777777" w:rsidR="00403AB5" w:rsidRDefault="00403AB5" w:rsidP="005C0007">
      <w:pPr>
        <w:spacing w:line="276" w:lineRule="auto"/>
        <w:jc w:val="both"/>
        <w:rPr>
          <w:rFonts w:eastAsia="Calibri"/>
          <w:lang w:eastAsia="en-US"/>
        </w:rPr>
      </w:pPr>
    </w:p>
    <w:p w14:paraId="5214591B" w14:textId="77777777" w:rsidR="00403AB5" w:rsidRDefault="00403AB5" w:rsidP="005C000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U   , 2023.</w:t>
      </w:r>
    </w:p>
    <w:p w14:paraId="71AB52D9" w14:textId="77777777" w:rsidR="005C0007" w:rsidRPr="00EC401E" w:rsidRDefault="005C0007" w:rsidP="005C0007">
      <w:pPr>
        <w:spacing w:line="276" w:lineRule="auto"/>
        <w:jc w:val="both"/>
        <w:rPr>
          <w:rFonts w:ascii="Arial" w:hAnsi="Arial" w:cs="Arial"/>
          <w:i/>
          <w:iCs/>
          <w:szCs w:val="20"/>
        </w:rPr>
      </w:pPr>
      <w:r w:rsidRPr="00603C79">
        <w:rPr>
          <w:rFonts w:eastAsia="Calibri"/>
          <w:lang w:eastAsia="en-US"/>
        </w:rPr>
        <w:t xml:space="preserve">       </w:t>
      </w:r>
      <w:r w:rsidR="00AF1C7F">
        <w:rPr>
          <w:rFonts w:eastAsia="Calibri"/>
          <w:lang w:eastAsia="en-US"/>
        </w:rPr>
        <w:t xml:space="preserve">      </w:t>
      </w:r>
      <w:r w:rsidRPr="00603C79">
        <w:rPr>
          <w:rFonts w:eastAsia="Calibri"/>
          <w:lang w:eastAsia="en-US"/>
        </w:rPr>
        <w:t xml:space="preserve">  </w:t>
      </w:r>
      <w:r w:rsidRPr="00EC401E">
        <w:rPr>
          <w:rFonts w:eastAsia="Calibri"/>
          <w:i/>
          <w:iCs/>
          <w:lang w:eastAsia="en-US"/>
        </w:rPr>
        <w:t>(mjesto</w:t>
      </w:r>
      <w:r w:rsidR="00AF1C7F" w:rsidRPr="00EC401E">
        <w:rPr>
          <w:rFonts w:eastAsia="Calibri"/>
          <w:i/>
          <w:iCs/>
          <w:lang w:eastAsia="en-US"/>
        </w:rPr>
        <w:t xml:space="preserve"> i </w:t>
      </w:r>
      <w:r w:rsidRPr="00EC401E">
        <w:rPr>
          <w:rFonts w:eastAsia="Calibri"/>
          <w:i/>
          <w:iCs/>
          <w:lang w:eastAsia="en-US"/>
        </w:rPr>
        <w:t>datum)</w:t>
      </w:r>
      <w:r w:rsidRPr="00EC401E">
        <w:rPr>
          <w:rFonts w:eastAsia="Calibri"/>
          <w:b/>
          <w:i/>
          <w:iCs/>
          <w:lang w:eastAsia="en-US"/>
        </w:rPr>
        <w:t xml:space="preserve">   </w:t>
      </w:r>
      <w:r w:rsidRPr="00EC401E">
        <w:rPr>
          <w:rFonts w:ascii="Arial" w:hAnsi="Arial" w:cs="Arial"/>
          <w:i/>
          <w:iCs/>
          <w:szCs w:val="20"/>
        </w:rPr>
        <w:tab/>
      </w:r>
    </w:p>
    <w:p w14:paraId="2243C1F9" w14:textId="77777777" w:rsidR="005C0007" w:rsidRPr="00435D3B" w:rsidRDefault="005C0007" w:rsidP="005C0007">
      <w:pPr>
        <w:spacing w:line="276" w:lineRule="auto"/>
        <w:jc w:val="both"/>
        <w:rPr>
          <w:rFonts w:eastAsia="Calibri"/>
          <w:b/>
          <w:lang w:eastAsia="en-US"/>
        </w:rPr>
      </w:pPr>
    </w:p>
    <w:p w14:paraId="1C752236" w14:textId="77777777" w:rsidR="005C0007" w:rsidRPr="002A1921" w:rsidRDefault="005C0007" w:rsidP="005C0007">
      <w:pPr>
        <w:ind w:left="2832" w:firstLine="708"/>
        <w:jc w:val="center"/>
        <w:rPr>
          <w:rFonts w:eastAsia="Calibri"/>
          <w:b/>
          <w:lang w:eastAsia="en-US"/>
        </w:rPr>
      </w:pPr>
      <w:r w:rsidRPr="002A1921">
        <w:rPr>
          <w:rFonts w:eastAsia="Calibri"/>
          <w:b/>
          <w:lang w:eastAsia="en-US"/>
        </w:rPr>
        <w:t>ZA PODNOSITELJA</w:t>
      </w:r>
    </w:p>
    <w:p w14:paraId="54AE204C" w14:textId="77777777" w:rsidR="005C0007" w:rsidRPr="001048A0" w:rsidRDefault="005C0007" w:rsidP="005C0007">
      <w:pPr>
        <w:ind w:left="2832" w:firstLine="708"/>
        <w:jc w:val="center"/>
        <w:rPr>
          <w:rFonts w:eastAsia="Calibri"/>
          <w:i/>
          <w:lang w:eastAsia="en-US"/>
        </w:rPr>
      </w:pPr>
      <w:r w:rsidRPr="001048A0">
        <w:rPr>
          <w:rFonts w:eastAsia="Calibri"/>
          <w:i/>
          <w:lang w:eastAsia="en-US"/>
        </w:rPr>
        <w:t>(</w:t>
      </w:r>
      <w:r>
        <w:rPr>
          <w:rFonts w:eastAsia="Calibri"/>
          <w:i/>
          <w:lang w:eastAsia="en-US"/>
        </w:rPr>
        <w:t xml:space="preserve">elektronički unos </w:t>
      </w:r>
      <w:r w:rsidRPr="001048A0">
        <w:rPr>
          <w:rFonts w:eastAsia="Calibri"/>
          <w:i/>
          <w:lang w:eastAsia="en-US"/>
        </w:rPr>
        <w:t>ime</w:t>
      </w:r>
      <w:r>
        <w:rPr>
          <w:rFonts w:eastAsia="Calibri"/>
          <w:i/>
          <w:lang w:eastAsia="en-US"/>
        </w:rPr>
        <w:t>na</w:t>
      </w:r>
      <w:r w:rsidRPr="001048A0">
        <w:rPr>
          <w:rFonts w:eastAsia="Calibri"/>
          <w:i/>
          <w:lang w:eastAsia="en-US"/>
        </w:rPr>
        <w:t xml:space="preserve"> i prezime</w:t>
      </w:r>
      <w:r>
        <w:rPr>
          <w:rFonts w:eastAsia="Calibri"/>
          <w:i/>
          <w:lang w:eastAsia="en-US"/>
        </w:rPr>
        <w:t>na i</w:t>
      </w:r>
    </w:p>
    <w:p w14:paraId="3719E3AB" w14:textId="77777777" w:rsidR="005C0007" w:rsidRDefault="005C0007" w:rsidP="005C0007">
      <w:pPr>
        <w:ind w:left="2832" w:firstLine="708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vlastoručni </w:t>
      </w:r>
      <w:r w:rsidRPr="001048A0">
        <w:rPr>
          <w:rFonts w:eastAsia="Calibri"/>
          <w:i/>
          <w:lang w:eastAsia="en-US"/>
        </w:rPr>
        <w:t>potpis osobe ovlaštene za zastupanje</w:t>
      </w:r>
      <w:r>
        <w:rPr>
          <w:rFonts w:eastAsia="Calibri"/>
          <w:i/>
          <w:lang w:eastAsia="en-US"/>
        </w:rPr>
        <w:t xml:space="preserve"> </w:t>
      </w:r>
      <w:r w:rsidRPr="001048A0">
        <w:rPr>
          <w:rFonts w:eastAsia="Calibri"/>
          <w:i/>
          <w:lang w:eastAsia="en-US"/>
        </w:rPr>
        <w:t xml:space="preserve">/ </w:t>
      </w:r>
      <w:r>
        <w:rPr>
          <w:rFonts w:eastAsia="Calibri"/>
          <w:i/>
          <w:lang w:eastAsia="en-US"/>
        </w:rPr>
        <w:t xml:space="preserve">   </w:t>
      </w:r>
    </w:p>
    <w:p w14:paraId="773FEBB6" w14:textId="77777777" w:rsidR="005C0007" w:rsidRDefault="005C0007" w:rsidP="005C0007">
      <w:pPr>
        <w:ind w:left="2832" w:firstLine="708"/>
        <w:jc w:val="center"/>
        <w:rPr>
          <w:rFonts w:eastAsia="Calibri"/>
          <w:lang w:eastAsia="en-US"/>
        </w:rPr>
      </w:pPr>
      <w:r w:rsidRPr="001048A0">
        <w:rPr>
          <w:rFonts w:eastAsia="Calibri"/>
          <w:i/>
          <w:lang w:eastAsia="en-US"/>
        </w:rPr>
        <w:t>vlasnika obrta</w:t>
      </w:r>
      <w:r>
        <w:rPr>
          <w:rFonts w:eastAsia="Calibri"/>
          <w:i/>
          <w:lang w:eastAsia="en-US"/>
        </w:rPr>
        <w:t xml:space="preserve"> </w:t>
      </w:r>
      <w:r w:rsidRPr="001048A0">
        <w:rPr>
          <w:rFonts w:eastAsia="Calibri"/>
          <w:i/>
          <w:lang w:eastAsia="en-US"/>
        </w:rPr>
        <w:t>i pečat podnositelja</w:t>
      </w:r>
      <w:r w:rsidRPr="001048A0">
        <w:rPr>
          <w:rFonts w:eastAsia="Calibri"/>
          <w:lang w:eastAsia="en-US"/>
        </w:rPr>
        <w:t>)</w:t>
      </w:r>
    </w:p>
    <w:tbl>
      <w:tblPr>
        <w:tblpPr w:leftFromText="180" w:rightFromText="180" w:vertAnchor="page" w:horzAnchor="margin" w:tblpY="8986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3"/>
      </w:tblGrid>
      <w:tr w:rsidR="00EC401E" w14:paraId="1CA5F5DD" w14:textId="77777777" w:rsidTr="00EC401E">
        <w:trPr>
          <w:trHeight w:val="638"/>
        </w:trPr>
        <w:tc>
          <w:tcPr>
            <w:tcW w:w="1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596E46" w14:textId="77777777" w:rsidR="00EC401E" w:rsidRDefault="00EC401E" w:rsidP="00EC401E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NAPOMENA:</w:t>
            </w:r>
          </w:p>
          <w:p w14:paraId="64E849F8" w14:textId="77777777" w:rsidR="00EC401E" w:rsidRDefault="00EC401E" w:rsidP="00EC401E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Dopušteno je povećavati broj redaka radi upisa svih potrebnih / traženih podataka.</w:t>
            </w:r>
          </w:p>
          <w:p w14:paraId="3E6AA76E" w14:textId="77777777" w:rsidR="00EC401E" w:rsidRDefault="00EC401E" w:rsidP="00EC401E">
            <w:pPr>
              <w:numPr>
                <w:ilvl w:val="0"/>
                <w:numId w:val="11"/>
              </w:numPr>
              <w:ind w:left="284" w:hanging="284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Nije dopušteno mijenjati i/ili dopunjavati i/ili brisati stavke ove Izjave.</w:t>
            </w:r>
          </w:p>
        </w:tc>
      </w:tr>
    </w:tbl>
    <w:p w14:paraId="33676451" w14:textId="77777777" w:rsidR="00EC401E" w:rsidRPr="00EC401E" w:rsidRDefault="00EC401E" w:rsidP="005C0007">
      <w:pPr>
        <w:ind w:left="2832" w:firstLine="708"/>
        <w:jc w:val="center"/>
        <w:rPr>
          <w:rFonts w:eastAsia="Calibri"/>
          <w:iCs/>
          <w:lang w:eastAsia="en-US"/>
        </w:rPr>
      </w:pPr>
    </w:p>
    <w:p w14:paraId="384192F8" w14:textId="56914F59" w:rsidR="00846F30" w:rsidRPr="00EC401E" w:rsidRDefault="00846F30" w:rsidP="009B6D8E">
      <w:pPr>
        <w:rPr>
          <w:color w:val="000000"/>
        </w:rPr>
      </w:pPr>
    </w:p>
    <w:sectPr w:rsidR="00846F30" w:rsidRPr="00EC401E" w:rsidSect="00846F30">
      <w:headerReference w:type="default" r:id="rId11"/>
      <w:footerReference w:type="default" r:id="rId12"/>
      <w:pgSz w:w="16838" w:h="11906" w:orient="landscape" w:code="9"/>
      <w:pgMar w:top="1418" w:right="1134" w:bottom="1418" w:left="124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0F16" w14:textId="77777777" w:rsidR="00E80928" w:rsidRDefault="00E80928" w:rsidP="00CA3009">
      <w:r>
        <w:separator/>
      </w:r>
    </w:p>
  </w:endnote>
  <w:endnote w:type="continuationSeparator" w:id="0">
    <w:p w14:paraId="172E1974" w14:textId="77777777" w:rsidR="00E80928" w:rsidRDefault="00E80928" w:rsidP="00CA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7E31" w14:textId="77777777" w:rsidR="009B6D8E" w:rsidRDefault="009B6D8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D3676">
      <w:rPr>
        <w:noProof/>
      </w:rPr>
      <w:t>4</w:t>
    </w:r>
    <w:r>
      <w:fldChar w:fldCharType="end"/>
    </w:r>
  </w:p>
  <w:p w14:paraId="25F915EA" w14:textId="77777777" w:rsidR="00CA3009" w:rsidRDefault="00CA3009" w:rsidP="00A14B5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3BB8" w14:textId="77777777" w:rsidR="00E80928" w:rsidRDefault="00E80928" w:rsidP="00CA3009">
      <w:r>
        <w:separator/>
      </w:r>
    </w:p>
  </w:footnote>
  <w:footnote w:type="continuationSeparator" w:id="0">
    <w:p w14:paraId="1EB53AF4" w14:textId="77777777" w:rsidR="00E80928" w:rsidRDefault="00E80928" w:rsidP="00CA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8C99" w14:textId="77777777" w:rsidR="00E91630" w:rsidRPr="009B6D8E" w:rsidRDefault="00000000" w:rsidP="00E91630">
    <w:pPr>
      <w:jc w:val="center"/>
      <w:rPr>
        <w:color w:val="000000"/>
        <w:sz w:val="22"/>
        <w:szCs w:val="22"/>
      </w:rPr>
    </w:pPr>
    <w:r>
      <w:rPr>
        <w:rFonts w:eastAsia="Calibri"/>
        <w:sz w:val="22"/>
        <w:szCs w:val="22"/>
        <w:lang w:val="en-AU" w:eastAsia="en-US"/>
      </w:rPr>
      <w:pict w14:anchorId="04632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2.75pt">
          <v:imagedata r:id="rId1" o:title=""/>
        </v:shape>
      </w:pict>
    </w:r>
  </w:p>
  <w:p w14:paraId="52D28081" w14:textId="77777777" w:rsidR="00E91630" w:rsidRPr="009B6D8E" w:rsidRDefault="00E91630" w:rsidP="00E91630">
    <w:pPr>
      <w:jc w:val="both"/>
      <w:rPr>
        <w:color w:val="000000"/>
        <w:sz w:val="22"/>
        <w:szCs w:val="22"/>
        <w:lang w:val="pl-PL"/>
      </w:rPr>
    </w:pPr>
  </w:p>
  <w:p w14:paraId="7098B42B" w14:textId="77777777" w:rsidR="00E91630" w:rsidRPr="009B6D8E" w:rsidRDefault="00E91630" w:rsidP="00E91630">
    <w:pPr>
      <w:jc w:val="center"/>
      <w:rPr>
        <w:b/>
        <w:color w:val="000000"/>
        <w:sz w:val="22"/>
        <w:szCs w:val="22"/>
        <w:lang w:val="pl-PL"/>
      </w:rPr>
    </w:pPr>
    <w:r w:rsidRPr="009B6D8E">
      <w:rPr>
        <w:b/>
        <w:color w:val="000000"/>
        <w:sz w:val="22"/>
        <w:szCs w:val="22"/>
        <w:lang w:val="pl-PL"/>
      </w:rPr>
      <w:t>REPUBLIKA HRVATSKA</w:t>
    </w:r>
  </w:p>
  <w:p w14:paraId="2D44D7A0" w14:textId="77777777" w:rsidR="00E91630" w:rsidRPr="009B6D8E" w:rsidRDefault="00E91630" w:rsidP="00E91630">
    <w:pPr>
      <w:jc w:val="center"/>
      <w:rPr>
        <w:b/>
        <w:color w:val="000000"/>
        <w:sz w:val="22"/>
        <w:szCs w:val="22"/>
        <w:lang w:val="pl-PL"/>
      </w:rPr>
    </w:pPr>
    <w:r w:rsidRPr="009B6D8E">
      <w:rPr>
        <w:b/>
        <w:color w:val="000000"/>
        <w:sz w:val="22"/>
        <w:szCs w:val="22"/>
        <w:lang w:val="pl-PL"/>
      </w:rPr>
      <w:t>MINISTARSTVO POLJOPRIVREDE</w:t>
    </w:r>
  </w:p>
  <w:p w14:paraId="4510CE4C" w14:textId="77777777" w:rsidR="00E91630" w:rsidRDefault="009B6D8E" w:rsidP="009B6D8E">
    <w:pPr>
      <w:keepNext/>
      <w:jc w:val="center"/>
      <w:outlineLvl w:val="0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Uprava šumarstva, lovstva i drvne industrije</w:t>
    </w:r>
  </w:p>
  <w:p w14:paraId="30C703CA" w14:textId="77777777" w:rsidR="009B6D8E" w:rsidRPr="009B6D8E" w:rsidRDefault="009B6D8E" w:rsidP="009B6D8E">
    <w:pPr>
      <w:keepNext/>
      <w:jc w:val="center"/>
      <w:outlineLvl w:val="0"/>
      <w:rPr>
        <w:b/>
        <w:color w:val="000000"/>
        <w:sz w:val="22"/>
        <w:szCs w:val="22"/>
      </w:rPr>
    </w:pPr>
  </w:p>
  <w:p w14:paraId="5DE92F7A" w14:textId="2448D31E" w:rsidR="00E91630" w:rsidRPr="009B6D8E" w:rsidRDefault="00830E43" w:rsidP="00E91630">
    <w:pPr>
      <w:jc w:val="center"/>
      <w:rPr>
        <w:bCs/>
        <w:color w:val="000000"/>
        <w:sz w:val="22"/>
        <w:szCs w:val="22"/>
      </w:rPr>
    </w:pPr>
    <w:r>
      <w:rPr>
        <w:bCs/>
        <w:color w:val="000000"/>
        <w:sz w:val="22"/>
        <w:szCs w:val="22"/>
      </w:rPr>
      <w:t xml:space="preserve">DRUGI </w:t>
    </w:r>
    <w:r w:rsidR="00E91630" w:rsidRPr="009B6D8E">
      <w:rPr>
        <w:bCs/>
        <w:color w:val="000000"/>
        <w:sz w:val="22"/>
        <w:szCs w:val="22"/>
      </w:rPr>
      <w:t>JAVNI NATJEČAJ</w:t>
    </w:r>
  </w:p>
  <w:p w14:paraId="55CF4604" w14:textId="77777777" w:rsidR="00E91630" w:rsidRPr="009B6D8E" w:rsidRDefault="00E91630" w:rsidP="00E91630">
    <w:pPr>
      <w:jc w:val="center"/>
      <w:rPr>
        <w:bCs/>
        <w:color w:val="000000"/>
        <w:sz w:val="22"/>
        <w:szCs w:val="22"/>
      </w:rPr>
    </w:pPr>
    <w:r w:rsidRPr="009B6D8E">
      <w:rPr>
        <w:bCs/>
        <w:color w:val="000000"/>
        <w:sz w:val="22"/>
        <w:szCs w:val="22"/>
      </w:rPr>
      <w:t xml:space="preserve">za dodjelu potpora male vrijednosti za poticanje razvoja poduzetnicima koji obavljaju djelatnosti prerade drva i proizvodnje namještaja </w:t>
    </w:r>
  </w:p>
  <w:p w14:paraId="0BBDFA79" w14:textId="77777777" w:rsidR="00E91630" w:rsidRPr="009B6D8E" w:rsidRDefault="00E91630" w:rsidP="00E91630">
    <w:pPr>
      <w:jc w:val="center"/>
      <w:rPr>
        <w:bCs/>
        <w:color w:val="000000"/>
        <w:sz w:val="22"/>
        <w:szCs w:val="22"/>
      </w:rPr>
    </w:pPr>
    <w:r w:rsidRPr="009B6D8E">
      <w:rPr>
        <w:bCs/>
        <w:color w:val="000000"/>
        <w:sz w:val="22"/>
        <w:szCs w:val="22"/>
      </w:rPr>
      <w:t>na području Republike Hrvatske za 202</w:t>
    </w:r>
    <w:r w:rsidR="00684065">
      <w:rPr>
        <w:bCs/>
        <w:color w:val="000000"/>
        <w:sz w:val="22"/>
        <w:szCs w:val="22"/>
      </w:rPr>
      <w:t>3</w:t>
    </w:r>
    <w:r w:rsidRPr="009B6D8E">
      <w:rPr>
        <w:bCs/>
        <w:color w:val="000000"/>
        <w:sz w:val="22"/>
        <w:szCs w:val="22"/>
      </w:rPr>
      <w:t xml:space="preserve">. </w:t>
    </w:r>
  </w:p>
  <w:p w14:paraId="123EA078" w14:textId="77777777" w:rsidR="00E91630" w:rsidRDefault="00E91630" w:rsidP="00E91630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965"/>
    <w:multiLevelType w:val="hybridMultilevel"/>
    <w:tmpl w:val="54407454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C33"/>
    <w:multiLevelType w:val="hybridMultilevel"/>
    <w:tmpl w:val="A554050E"/>
    <w:lvl w:ilvl="0" w:tplc="7150781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34ABD"/>
    <w:multiLevelType w:val="hybridMultilevel"/>
    <w:tmpl w:val="44B68654"/>
    <w:lvl w:ilvl="0" w:tplc="0A20AA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6FBF"/>
    <w:multiLevelType w:val="hybridMultilevel"/>
    <w:tmpl w:val="6798B2B8"/>
    <w:lvl w:ilvl="0" w:tplc="CB702F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7683"/>
    <w:multiLevelType w:val="hybridMultilevel"/>
    <w:tmpl w:val="68B8B160"/>
    <w:lvl w:ilvl="0" w:tplc="2E64F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DDC"/>
    <w:multiLevelType w:val="hybridMultilevel"/>
    <w:tmpl w:val="E59E757A"/>
    <w:lvl w:ilvl="0" w:tplc="0BE24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34F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63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E7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E4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AE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4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C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F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BBB"/>
    <w:multiLevelType w:val="hybridMultilevel"/>
    <w:tmpl w:val="FE60357C"/>
    <w:lvl w:ilvl="0" w:tplc="B49E9B9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A842746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86E3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4F6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3E48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8A0A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B2CD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124E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E2AE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B860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B2340"/>
    <w:multiLevelType w:val="hybridMultilevel"/>
    <w:tmpl w:val="D1E4BD14"/>
    <w:lvl w:ilvl="0" w:tplc="D7A801A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D4E94"/>
    <w:multiLevelType w:val="hybridMultilevel"/>
    <w:tmpl w:val="99D88C8E"/>
    <w:lvl w:ilvl="0" w:tplc="5D422B0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7561">
    <w:abstractNumId w:val="5"/>
  </w:num>
  <w:num w:numId="2" w16cid:durableId="628046751">
    <w:abstractNumId w:val="7"/>
  </w:num>
  <w:num w:numId="3" w16cid:durableId="1876892231">
    <w:abstractNumId w:val="4"/>
  </w:num>
  <w:num w:numId="4" w16cid:durableId="1319728520">
    <w:abstractNumId w:val="2"/>
  </w:num>
  <w:num w:numId="5" w16cid:durableId="1168521165">
    <w:abstractNumId w:val="0"/>
  </w:num>
  <w:num w:numId="6" w16cid:durableId="2146921646">
    <w:abstractNumId w:val="8"/>
  </w:num>
  <w:num w:numId="7" w16cid:durableId="687488208">
    <w:abstractNumId w:val="3"/>
  </w:num>
  <w:num w:numId="8" w16cid:durableId="753933720">
    <w:abstractNumId w:val="9"/>
  </w:num>
  <w:num w:numId="9" w16cid:durableId="337272057">
    <w:abstractNumId w:val="6"/>
  </w:num>
  <w:num w:numId="10" w16cid:durableId="1276841">
    <w:abstractNumId w:val="1"/>
  </w:num>
  <w:num w:numId="11" w16cid:durableId="1735811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0138E"/>
    <w:rsid w:val="0000774F"/>
    <w:rsid w:val="00010F93"/>
    <w:rsid w:val="0002022E"/>
    <w:rsid w:val="000C661A"/>
    <w:rsid w:val="000F0D32"/>
    <w:rsid w:val="001048A0"/>
    <w:rsid w:val="00111D33"/>
    <w:rsid w:val="001547BD"/>
    <w:rsid w:val="0015682C"/>
    <w:rsid w:val="001867EB"/>
    <w:rsid w:val="00196B7E"/>
    <w:rsid w:val="001A49B6"/>
    <w:rsid w:val="00277673"/>
    <w:rsid w:val="0028507E"/>
    <w:rsid w:val="002D2B81"/>
    <w:rsid w:val="002D59B7"/>
    <w:rsid w:val="002F2591"/>
    <w:rsid w:val="00376B45"/>
    <w:rsid w:val="0039195F"/>
    <w:rsid w:val="003C0954"/>
    <w:rsid w:val="003D3676"/>
    <w:rsid w:val="003F168C"/>
    <w:rsid w:val="00403AB5"/>
    <w:rsid w:val="004C6384"/>
    <w:rsid w:val="00514B65"/>
    <w:rsid w:val="005C0007"/>
    <w:rsid w:val="00610688"/>
    <w:rsid w:val="00684065"/>
    <w:rsid w:val="00702CD8"/>
    <w:rsid w:val="00703DDC"/>
    <w:rsid w:val="0071114B"/>
    <w:rsid w:val="007149A3"/>
    <w:rsid w:val="00731B28"/>
    <w:rsid w:val="007C5732"/>
    <w:rsid w:val="007D4DAF"/>
    <w:rsid w:val="00811DD7"/>
    <w:rsid w:val="00830E43"/>
    <w:rsid w:val="00846F30"/>
    <w:rsid w:val="00851171"/>
    <w:rsid w:val="008A2FE4"/>
    <w:rsid w:val="008C0425"/>
    <w:rsid w:val="008F13E3"/>
    <w:rsid w:val="008F3AB3"/>
    <w:rsid w:val="00901844"/>
    <w:rsid w:val="00943A4C"/>
    <w:rsid w:val="0097220A"/>
    <w:rsid w:val="00996702"/>
    <w:rsid w:val="009B4693"/>
    <w:rsid w:val="009B6D8E"/>
    <w:rsid w:val="009E1F0D"/>
    <w:rsid w:val="00A0193D"/>
    <w:rsid w:val="00A14B55"/>
    <w:rsid w:val="00A23C66"/>
    <w:rsid w:val="00A52F4A"/>
    <w:rsid w:val="00AA6AD6"/>
    <w:rsid w:val="00AC4FFE"/>
    <w:rsid w:val="00AE2559"/>
    <w:rsid w:val="00AF1C7F"/>
    <w:rsid w:val="00B34D7A"/>
    <w:rsid w:val="00B42EF3"/>
    <w:rsid w:val="00B60939"/>
    <w:rsid w:val="00B620FA"/>
    <w:rsid w:val="00B910EE"/>
    <w:rsid w:val="00BA3DE5"/>
    <w:rsid w:val="00BF3CCA"/>
    <w:rsid w:val="00C01624"/>
    <w:rsid w:val="00C01EE5"/>
    <w:rsid w:val="00C631CE"/>
    <w:rsid w:val="00CA3009"/>
    <w:rsid w:val="00D163A6"/>
    <w:rsid w:val="00D2068A"/>
    <w:rsid w:val="00D46B7C"/>
    <w:rsid w:val="00DC53D8"/>
    <w:rsid w:val="00E27758"/>
    <w:rsid w:val="00E41E5F"/>
    <w:rsid w:val="00E52932"/>
    <w:rsid w:val="00E80928"/>
    <w:rsid w:val="00E91630"/>
    <w:rsid w:val="00EA6CFF"/>
    <w:rsid w:val="00EB6F10"/>
    <w:rsid w:val="00EB7D1F"/>
    <w:rsid w:val="00EC401E"/>
    <w:rsid w:val="00ED68DD"/>
    <w:rsid w:val="00F00AB5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32F547"/>
  <w15:chartTrackingRefBased/>
  <w15:docId w15:val="{ECA42675-7E5F-47BB-9A5F-9682ED0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CA30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300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CA30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A3009"/>
    <w:rPr>
      <w:sz w:val="24"/>
      <w:szCs w:val="24"/>
    </w:rPr>
  </w:style>
  <w:style w:type="paragraph" w:styleId="Tekstbalonia">
    <w:name w:val="Balloon Text"/>
    <w:basedOn w:val="Normal"/>
    <w:link w:val="TekstbaloniaChar"/>
    <w:rsid w:val="000202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2022E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rsid w:val="0068406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684065"/>
  </w:style>
  <w:style w:type="character" w:styleId="Referencafusnote">
    <w:name w:val="footnote reference"/>
    <w:rsid w:val="00684065"/>
    <w:rPr>
      <w:vertAlign w:val="superscript"/>
    </w:rPr>
  </w:style>
  <w:style w:type="paragraph" w:styleId="Bezproreda">
    <w:name w:val="No Spacing"/>
    <w:uiPriority w:val="1"/>
    <w:qFormat/>
    <w:rsid w:val="001867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B22379CAF9D44A041CF33F2640CA5" ma:contentTypeVersion="0" ma:contentTypeDescription="Create a new document." ma:contentTypeScope="" ma:versionID="9e791715e1b8db2bdb14a33f5c761a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A7D14-6D07-4710-8E4F-97BE18632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98AAE4-F664-4D88-A278-548F14ECB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CB9BA9-189A-4357-9173-FC9DCF7D40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04681-0AB9-4C8E-BF23-4FC20F3B8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Manager/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Benković</dc:creator>
  <cp:keywords/>
  <dc:description/>
  <cp:lastModifiedBy>Dunja Đurinac</cp:lastModifiedBy>
  <cp:revision>7</cp:revision>
  <cp:lastPrinted>1899-12-31T23:00:00Z</cp:lastPrinted>
  <dcterms:created xsi:type="dcterms:W3CDTF">2023-08-08T08:50:00Z</dcterms:created>
  <dcterms:modified xsi:type="dcterms:W3CDTF">2023-08-10T08:34:00Z</dcterms:modified>
</cp:coreProperties>
</file>