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27" w:rsidRDefault="00E72CB1" w:rsidP="002D6727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O</w:t>
      </w:r>
      <w:r w:rsidR="002D6727">
        <w:rPr>
          <w:b/>
          <w:color w:val="000000"/>
        </w:rPr>
        <w:t xml:space="preserve">PIS POSLOVA I PODACI O PLAĆI ZA OGLAS </w:t>
      </w:r>
      <w:r w:rsidR="002D6727" w:rsidRPr="0039344F">
        <w:rPr>
          <w:b/>
          <w:color w:val="000000"/>
        </w:rPr>
        <w:t>ZA PRIJAM U DR</w:t>
      </w:r>
      <w:r w:rsidR="00525EE0">
        <w:rPr>
          <w:b/>
          <w:color w:val="000000"/>
        </w:rPr>
        <w:t>ŽAVNU SLUŽBU NA ODREĐENO VRIJEME</w:t>
      </w:r>
      <w:bookmarkStart w:id="0" w:name="_GoBack"/>
      <w:bookmarkEnd w:id="0"/>
      <w:r w:rsidR="002D6727" w:rsidRPr="0039344F">
        <w:rPr>
          <w:b/>
          <w:color w:val="000000"/>
        </w:rPr>
        <w:t xml:space="preserve"> </w:t>
      </w:r>
    </w:p>
    <w:p w:rsidR="000F08C5" w:rsidRDefault="000F08C5" w:rsidP="000F08C5">
      <w:pPr>
        <w:rPr>
          <w:rFonts w:eastAsia="Calibri"/>
          <w:sz w:val="20"/>
          <w:szCs w:val="20"/>
          <w:lang w:eastAsia="en-US"/>
        </w:rPr>
      </w:pPr>
    </w:p>
    <w:p w:rsidR="002D6727" w:rsidRDefault="002D6727" w:rsidP="000F08C5">
      <w:pPr>
        <w:jc w:val="both"/>
        <w:rPr>
          <w:rFonts w:eastAsia="Calibri"/>
          <w:b/>
        </w:rPr>
      </w:pPr>
    </w:p>
    <w:p w:rsidR="00A91DB7" w:rsidRPr="002D6727" w:rsidRDefault="00A91DB7" w:rsidP="00A91DB7">
      <w:pPr>
        <w:jc w:val="both"/>
        <w:rPr>
          <w:rFonts w:eastAsia="Calibri"/>
          <w:b/>
        </w:rPr>
      </w:pPr>
      <w:r w:rsidRPr="00DC24E7">
        <w:rPr>
          <w:rFonts w:eastAsia="Calibri"/>
          <w:b/>
        </w:rPr>
        <w:t>8. UPRAVA ZA STRUČNU PODRŠKU RAZVOJU POLJOPRIVREDE I RIBARSTVA</w:t>
      </w:r>
    </w:p>
    <w:p w:rsidR="00A91DB7" w:rsidRPr="00DC24E7" w:rsidRDefault="00A91DB7" w:rsidP="00A91DB7">
      <w:pPr>
        <w:jc w:val="both"/>
        <w:rPr>
          <w:b/>
        </w:rPr>
      </w:pPr>
      <w:r w:rsidRPr="00DC24E7">
        <w:rPr>
          <w:b/>
        </w:rPr>
        <w:t>8.2. Sektor za savjetovanje i podršku razvoja poslovanja mladih poljoprivrednika i ribara</w:t>
      </w:r>
    </w:p>
    <w:p w:rsidR="00A91DB7" w:rsidRPr="00DC24E7" w:rsidRDefault="00A91DB7" w:rsidP="00A91DB7">
      <w:pPr>
        <w:jc w:val="both"/>
        <w:rPr>
          <w:bCs/>
          <w:lang w:eastAsia="zh-CN"/>
        </w:rPr>
      </w:pPr>
      <w:r w:rsidRPr="00DC24E7">
        <w:rPr>
          <w:b/>
          <w:lang w:eastAsia="zh-CN"/>
        </w:rPr>
        <w:t xml:space="preserve">8.2.3. Služba za podršku u korištenju mjera ribarstvene politike – </w:t>
      </w:r>
      <w:r>
        <w:rPr>
          <w:b/>
          <w:lang w:eastAsia="zh-CN"/>
        </w:rPr>
        <w:t>P</w:t>
      </w:r>
      <w:r w:rsidRPr="00DC24E7">
        <w:rPr>
          <w:b/>
          <w:lang w:eastAsia="zh-CN"/>
        </w:rPr>
        <w:t xml:space="preserve">odručna jedinica </w:t>
      </w:r>
      <w:r>
        <w:rPr>
          <w:b/>
          <w:lang w:eastAsia="zh-CN"/>
        </w:rPr>
        <w:t>Z</w:t>
      </w:r>
      <w:r w:rsidRPr="00DC24E7">
        <w:rPr>
          <w:b/>
          <w:lang w:eastAsia="zh-CN"/>
        </w:rPr>
        <w:t>adar</w:t>
      </w:r>
      <w:r w:rsidRPr="00DC24E7">
        <w:rPr>
          <w:bCs/>
          <w:lang w:eastAsia="zh-CN"/>
        </w:rPr>
        <w:t xml:space="preserve"> </w:t>
      </w:r>
    </w:p>
    <w:p w:rsidR="00A91DB7" w:rsidRPr="00DC24E7" w:rsidRDefault="00A91DB7" w:rsidP="00A91DB7">
      <w:pPr>
        <w:jc w:val="both"/>
        <w:rPr>
          <w:b/>
          <w:bCs/>
          <w:lang w:eastAsia="zh-CN"/>
        </w:rPr>
      </w:pPr>
      <w:r w:rsidRPr="00DC24E7">
        <w:rPr>
          <w:b/>
          <w:bCs/>
          <w:lang w:eastAsia="zh-CN"/>
        </w:rPr>
        <w:t>Isposta</w:t>
      </w:r>
      <w:r w:rsidR="0091557B">
        <w:rPr>
          <w:b/>
          <w:bCs/>
          <w:lang w:eastAsia="zh-CN"/>
        </w:rPr>
        <w:t>va Ston (samostalni izvršitelji)</w:t>
      </w:r>
    </w:p>
    <w:p w:rsidR="00A91DB7" w:rsidRDefault="00A91DB7" w:rsidP="00A91DB7">
      <w:pPr>
        <w:jc w:val="both"/>
        <w:rPr>
          <w:bCs/>
          <w:sz w:val="20"/>
          <w:szCs w:val="20"/>
          <w:lang w:eastAsia="zh-CN"/>
        </w:rPr>
      </w:pPr>
    </w:p>
    <w:p w:rsidR="00A91DB7" w:rsidRPr="007D4C27" w:rsidRDefault="00A91DB7" w:rsidP="00A91DB7">
      <w:pPr>
        <w:jc w:val="both"/>
        <w:rPr>
          <w:rFonts w:eastAsia="Calibri"/>
        </w:rPr>
      </w:pPr>
      <w:r w:rsidRPr="007D4C27">
        <w:rPr>
          <w:b/>
          <w:color w:val="000000"/>
        </w:rPr>
        <w:t>stručni savjetnik redni broj 3</w:t>
      </w:r>
      <w:r>
        <w:rPr>
          <w:b/>
          <w:color w:val="000000"/>
        </w:rPr>
        <w:t>57</w:t>
      </w:r>
      <w:r w:rsidR="00491C33">
        <w:rPr>
          <w:b/>
          <w:color w:val="000000"/>
        </w:rPr>
        <w:t>. – 1 izvršitelj</w:t>
      </w:r>
      <w:r>
        <w:rPr>
          <w:b/>
          <w:color w:val="000000"/>
        </w:rPr>
        <w:t xml:space="preserve"> </w:t>
      </w:r>
    </w:p>
    <w:p w:rsidR="00A91DB7" w:rsidRDefault="00A91DB7" w:rsidP="00A91DB7">
      <w:pPr>
        <w:autoSpaceDN w:val="0"/>
        <w:jc w:val="both"/>
        <w:textAlignment w:val="baseline"/>
        <w:rPr>
          <w:b/>
          <w:u w:val="single"/>
        </w:rPr>
      </w:pPr>
    </w:p>
    <w:p w:rsidR="00A91DB7" w:rsidRPr="00A91DB7" w:rsidRDefault="00A91DB7" w:rsidP="00A91DB7">
      <w:pPr>
        <w:autoSpaceDN w:val="0"/>
        <w:jc w:val="both"/>
        <w:textAlignment w:val="baseline"/>
        <w:rPr>
          <w:b/>
          <w:u w:val="single"/>
        </w:rPr>
      </w:pPr>
      <w:r w:rsidRPr="0039344F">
        <w:rPr>
          <w:b/>
          <w:u w:val="single"/>
        </w:rPr>
        <w:t>Opis poslova</w:t>
      </w:r>
      <w:r w:rsidRPr="007D4C27">
        <w:rPr>
          <w:b/>
          <w:u w:val="single"/>
        </w:rPr>
        <w:t>:</w:t>
      </w:r>
    </w:p>
    <w:p w:rsidR="00A91DB7" w:rsidRPr="00A91DB7" w:rsidRDefault="00A91DB7" w:rsidP="00A91DB7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</w:pPr>
      <w:r w:rsidRPr="00A91DB7">
        <w:t xml:space="preserve">obavlja složene savjetodavne poslove, sukladno svojoj specijalnosti; </w:t>
      </w:r>
    </w:p>
    <w:p w:rsidR="00A91DB7" w:rsidRPr="00A91DB7" w:rsidRDefault="00A91DB7" w:rsidP="00A91DB7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</w:pPr>
      <w:r w:rsidRPr="00A91DB7">
        <w:t>surađuje u planiranju i izvođenju aktivnosti s voditeljem Službe;</w:t>
      </w:r>
    </w:p>
    <w:p w:rsidR="00A91DB7" w:rsidRPr="00A91DB7" w:rsidRDefault="00A91DB7" w:rsidP="00A91DB7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</w:pPr>
      <w:r w:rsidRPr="00A91DB7">
        <w:t>daje stručne savjete, instrukcije i vodi praktična predočenja iz područja korištenja mjera ribarstvene politike;</w:t>
      </w:r>
    </w:p>
    <w:p w:rsidR="00A91DB7" w:rsidRPr="00A91DB7" w:rsidRDefault="00A91DB7" w:rsidP="00A91DB7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</w:pPr>
      <w:r w:rsidRPr="00A91DB7">
        <w:t>provodi poslove provedbe nacionalnih i EU programa i mjera ruralnog razvoja, sudjeluje u pripremi i provedbi programa obrazovanja i osposobljavanja;</w:t>
      </w:r>
    </w:p>
    <w:p w:rsidR="00A91DB7" w:rsidRPr="00A91DB7" w:rsidRDefault="00A91DB7" w:rsidP="00A91DB7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</w:pPr>
      <w:r w:rsidRPr="00A91DB7">
        <w:t>vodi stručne edukacije poljoprivrednika;</w:t>
      </w:r>
    </w:p>
    <w:p w:rsidR="00A91DB7" w:rsidRDefault="00A91DB7" w:rsidP="00A91DB7">
      <w:pPr>
        <w:pStyle w:val="Odlomakpopisa"/>
        <w:numPr>
          <w:ilvl w:val="0"/>
          <w:numId w:val="2"/>
        </w:numPr>
      </w:pPr>
      <w:r w:rsidRPr="00A91DB7">
        <w:t>obavlja druge poslove po nalogu nadređenih.</w:t>
      </w:r>
    </w:p>
    <w:p w:rsidR="00A91DB7" w:rsidRDefault="00A91DB7" w:rsidP="00A91DB7"/>
    <w:p w:rsidR="008545D4" w:rsidRDefault="008545D4" w:rsidP="00A91DB7"/>
    <w:p w:rsidR="008545D4" w:rsidRPr="0012248D" w:rsidRDefault="008545D4" w:rsidP="008545D4">
      <w:pPr>
        <w:outlineLvl w:val="1"/>
        <w:rPr>
          <w:b/>
          <w:bCs/>
          <w:lang w:eastAsia="zh-CN"/>
        </w:rPr>
      </w:pPr>
      <w:r w:rsidRPr="0012248D">
        <w:rPr>
          <w:b/>
          <w:bCs/>
          <w:lang w:eastAsia="zh-CN"/>
        </w:rPr>
        <w:t>10. UPRAVA ŠUMARSTVA, LOVSTVA I DRVNE INDUSTRIJE</w:t>
      </w:r>
    </w:p>
    <w:p w:rsidR="008545D4" w:rsidRPr="0012248D" w:rsidRDefault="008545D4" w:rsidP="008545D4">
      <w:pPr>
        <w:autoSpaceDN w:val="0"/>
        <w:jc w:val="both"/>
        <w:textAlignment w:val="baseline"/>
        <w:rPr>
          <w:b/>
          <w:u w:val="single"/>
        </w:rPr>
      </w:pPr>
      <w:r w:rsidRPr="0012248D">
        <w:rPr>
          <w:b/>
          <w:bCs/>
          <w:lang w:eastAsia="zh-CN"/>
        </w:rPr>
        <w:t>10.4. Sektor za šume privatnih šumoposjednika</w:t>
      </w:r>
    </w:p>
    <w:p w:rsidR="008545D4" w:rsidRPr="0012248D" w:rsidRDefault="008545D4" w:rsidP="008545D4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  <w:r w:rsidRPr="0012248D">
        <w:rPr>
          <w:b/>
          <w:bCs/>
          <w:lang w:eastAsia="zh-CN"/>
        </w:rPr>
        <w:t>10.4.1. Služba za unaprjeđenje šuma privatnih šumoposjednika</w:t>
      </w:r>
    </w:p>
    <w:p w:rsidR="008545D4" w:rsidRPr="0012248D" w:rsidRDefault="008545D4" w:rsidP="008545D4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  <w:r w:rsidRPr="0012248D">
        <w:rPr>
          <w:b/>
          <w:bCs/>
          <w:lang w:eastAsia="zh-CN"/>
        </w:rPr>
        <w:t>10.4.1.2. Odjel za unaprjeđenje šuma – Područna jedinica Delnice</w:t>
      </w:r>
    </w:p>
    <w:p w:rsidR="008545D4" w:rsidRPr="0012248D" w:rsidRDefault="008545D4" w:rsidP="008545D4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  <w:r w:rsidRPr="0012248D">
        <w:rPr>
          <w:b/>
          <w:bCs/>
          <w:lang w:eastAsia="zh-CN"/>
        </w:rPr>
        <w:t xml:space="preserve">Ispostava </w:t>
      </w:r>
      <w:r>
        <w:rPr>
          <w:b/>
          <w:bCs/>
          <w:lang w:eastAsia="zh-CN"/>
        </w:rPr>
        <w:t>P</w:t>
      </w:r>
      <w:r w:rsidRPr="0012248D">
        <w:rPr>
          <w:b/>
          <w:bCs/>
          <w:lang w:eastAsia="zh-CN"/>
        </w:rPr>
        <w:t>ula (samostalni izvršitelj)</w:t>
      </w:r>
    </w:p>
    <w:p w:rsidR="008545D4" w:rsidRPr="0012248D" w:rsidRDefault="008545D4" w:rsidP="008545D4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</w:p>
    <w:p w:rsidR="008545D4" w:rsidRDefault="008545D4" w:rsidP="008545D4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12248D">
        <w:rPr>
          <w:b/>
          <w:lang w:eastAsia="zh-CN"/>
        </w:rPr>
        <w:t>viši stručni savjetnik</w:t>
      </w:r>
      <w:r w:rsidRPr="0012248D">
        <w:rPr>
          <w:b/>
          <w:color w:val="000000"/>
        </w:rPr>
        <w:t xml:space="preserve"> redni broj 650. – 1 izvršitelj</w:t>
      </w:r>
    </w:p>
    <w:p w:rsidR="00DC33DA" w:rsidRPr="0012248D" w:rsidRDefault="00DC33DA" w:rsidP="008545D4">
      <w:pPr>
        <w:widowControl w:val="0"/>
        <w:autoSpaceDE w:val="0"/>
        <w:autoSpaceDN w:val="0"/>
        <w:adjustRightInd w:val="0"/>
        <w:contextualSpacing/>
        <w:jc w:val="both"/>
        <w:rPr>
          <w:b/>
          <w:lang w:eastAsia="zh-CN"/>
        </w:rPr>
      </w:pPr>
    </w:p>
    <w:p w:rsidR="00A91DB7" w:rsidRPr="004601F3" w:rsidRDefault="004601F3" w:rsidP="004601F3">
      <w:pPr>
        <w:autoSpaceDN w:val="0"/>
        <w:jc w:val="both"/>
        <w:textAlignment w:val="baseline"/>
        <w:rPr>
          <w:b/>
          <w:u w:val="single"/>
        </w:rPr>
      </w:pPr>
      <w:r w:rsidRPr="0039344F">
        <w:rPr>
          <w:b/>
          <w:u w:val="single"/>
        </w:rPr>
        <w:t>Opis poslova</w:t>
      </w:r>
      <w:r w:rsidRPr="007D4C27">
        <w:rPr>
          <w:b/>
          <w:u w:val="single"/>
        </w:rPr>
        <w:t>: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 xml:space="preserve">obavlja najsloženije savjetodavne poslove koji zahtijevaju posebnu samostalnost, stručnost i odgovornost u radu; 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sudjeluje u organiziranju stručnih edukacija privatnih šumoposjednika;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potiče osnivanje udruga privatnih šumoposjednika i obavlja savjetovanje privatnih šumoposjednika;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predlaže programe stručne edukacije za savjetnike i privatne šumoposjednike te samostalno vodi stručne edukacije savjetnika i privatnih šumoposjednika;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 xml:space="preserve">predlaže i sudjeluje u izradi projekata i programa za privatne šumoposjednike; 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neposredno obavlja pregled po situaciji i kolaudaciju radova koje su izvršili privatni šumoposjednici ili licencirani izvođači;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sudjeluje u rangiranju šumskih i protupožarnih prometnica u šumama privatnih šumoposjednika;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prima zahtjeve privatnih šumoposjednika za radove gospodarenja šumama;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vodi propisane evidencije za šume privatnih šumoposjednika;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prati provedbu programa gospodarenja privatnih šumoposjednika;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 xml:space="preserve">evidentira izvršenja u programima gospodarenja malih i srednjih privatnih šumoposjednika sa svog područja; 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sudjeluje u izradi operativnog godišnjeg plana za šume privatnih šumoposjednika;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lastRenderedPageBreak/>
        <w:t xml:space="preserve">sudjeluje u izdavanju posebnih uvjeta u postupku izdavanja lokacijske dozvole;  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organizira, provodi i sudjeluje u međunarodnim i domaćim znanstvenim i stručnim projektima,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daje stručne savjete, instrukcije i praktična predočenja te promiče znanja iz područja šumarstva za privatne šumoposjednike,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obavlja motrenja te izvješćuje mjerodavne institucije o pojavi štetnih organizama u šumama malih i srednjih privatnih šumoposjednika radi pravodobnog upozoravanja o primjeni zaštite;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prikuplja podatke o šumskim požarima;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 xml:space="preserve">vodi upravni postupak i donosi rješenje u 1. stupnju o upravnoj stvari iz djelokruga Sektora (doznaka bez programa); 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izrađuje elaborat za radove gospodarenja šumama te izdaje popratnicu za božićna drvca;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preuzima dokumentaciju potrebnu šumoposjedniku za upis u upisnik šumoposjednika;</w:t>
      </w:r>
    </w:p>
    <w:p w:rsidR="004601F3" w:rsidRPr="004601F3" w:rsidRDefault="004601F3" w:rsidP="00C04A5B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4601F3">
        <w:rPr>
          <w:bCs/>
          <w:lang w:eastAsia="zh-CN"/>
        </w:rPr>
        <w:t>obavlja druge poslove po nalogu nadređenih.</w:t>
      </w:r>
    </w:p>
    <w:p w:rsidR="004601F3" w:rsidRDefault="004601F3" w:rsidP="00A91DB7"/>
    <w:p w:rsidR="002E3E2B" w:rsidRDefault="002E3E2B" w:rsidP="002D6727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</w:p>
    <w:p w:rsidR="00D90976" w:rsidRPr="002D6727" w:rsidRDefault="00D90976" w:rsidP="002D6727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  <w:r w:rsidRPr="0010098A">
        <w:rPr>
          <w:b/>
          <w:bCs/>
          <w:lang w:eastAsia="zh-CN"/>
        </w:rPr>
        <w:t>12. UPRAVA RIBARSTVA</w:t>
      </w:r>
    </w:p>
    <w:p w:rsidR="00D90976" w:rsidRPr="0010098A" w:rsidRDefault="00D90976" w:rsidP="00D90976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  <w:r w:rsidRPr="0010098A">
        <w:rPr>
          <w:b/>
          <w:bCs/>
          <w:lang w:eastAsia="zh-CN"/>
        </w:rPr>
        <w:t>12.1. Sektor za upravljanje resursima, flotom i ribolovom</w:t>
      </w:r>
    </w:p>
    <w:p w:rsidR="00D90976" w:rsidRPr="0010098A" w:rsidRDefault="00D90976" w:rsidP="00D90976">
      <w:pPr>
        <w:widowControl w:val="0"/>
        <w:autoSpaceDE w:val="0"/>
        <w:autoSpaceDN w:val="0"/>
        <w:adjustRightInd w:val="0"/>
        <w:contextualSpacing/>
        <w:jc w:val="both"/>
        <w:rPr>
          <w:b/>
          <w:lang w:eastAsia="zh-CN"/>
        </w:rPr>
      </w:pPr>
      <w:r w:rsidRPr="0010098A">
        <w:rPr>
          <w:b/>
          <w:bCs/>
          <w:lang w:eastAsia="zh-CN"/>
        </w:rPr>
        <w:t xml:space="preserve">12.1.2. Služba za ribolov – </w:t>
      </w:r>
      <w:r>
        <w:rPr>
          <w:b/>
          <w:bCs/>
          <w:lang w:eastAsia="zh-CN"/>
        </w:rPr>
        <w:t>P</w:t>
      </w:r>
      <w:r w:rsidRPr="0010098A">
        <w:rPr>
          <w:b/>
          <w:bCs/>
          <w:lang w:eastAsia="zh-CN"/>
        </w:rPr>
        <w:t xml:space="preserve">odručna jedinica </w:t>
      </w:r>
      <w:r>
        <w:rPr>
          <w:b/>
          <w:bCs/>
          <w:lang w:eastAsia="zh-CN"/>
        </w:rPr>
        <w:t>Š</w:t>
      </w:r>
      <w:r w:rsidRPr="0010098A">
        <w:rPr>
          <w:b/>
          <w:bCs/>
          <w:lang w:eastAsia="zh-CN"/>
        </w:rPr>
        <w:t>ibenik</w:t>
      </w:r>
    </w:p>
    <w:p w:rsidR="00D90976" w:rsidRPr="0010098A" w:rsidRDefault="00D90976" w:rsidP="00D90976">
      <w:pPr>
        <w:widowControl w:val="0"/>
        <w:autoSpaceDE w:val="0"/>
        <w:autoSpaceDN w:val="0"/>
        <w:adjustRightInd w:val="0"/>
        <w:contextualSpacing/>
        <w:jc w:val="both"/>
        <w:rPr>
          <w:b/>
          <w:lang w:eastAsia="zh-CN"/>
        </w:rPr>
      </w:pPr>
      <w:r w:rsidRPr="0010098A">
        <w:rPr>
          <w:b/>
          <w:bCs/>
          <w:lang w:eastAsia="zh-CN"/>
        </w:rPr>
        <w:t xml:space="preserve">12.1.2.1. Odjel za morski ribolov - </w:t>
      </w:r>
      <w:r>
        <w:rPr>
          <w:b/>
          <w:bCs/>
          <w:lang w:eastAsia="zh-CN"/>
        </w:rPr>
        <w:t>I</w:t>
      </w:r>
      <w:r w:rsidRPr="0010098A">
        <w:rPr>
          <w:b/>
          <w:bCs/>
          <w:lang w:eastAsia="zh-CN"/>
        </w:rPr>
        <w:t xml:space="preserve">spostava </w:t>
      </w:r>
      <w:r>
        <w:rPr>
          <w:b/>
          <w:bCs/>
          <w:lang w:eastAsia="zh-CN"/>
        </w:rPr>
        <w:t>S</w:t>
      </w:r>
      <w:r w:rsidRPr="0010098A">
        <w:rPr>
          <w:b/>
          <w:bCs/>
          <w:lang w:eastAsia="zh-CN"/>
        </w:rPr>
        <w:t>plit</w:t>
      </w:r>
    </w:p>
    <w:p w:rsidR="00D90976" w:rsidRPr="0010098A" w:rsidRDefault="00D90976" w:rsidP="00D90976">
      <w:pPr>
        <w:widowControl w:val="0"/>
        <w:autoSpaceDE w:val="0"/>
        <w:autoSpaceDN w:val="0"/>
        <w:adjustRightInd w:val="0"/>
        <w:contextualSpacing/>
        <w:jc w:val="both"/>
        <w:rPr>
          <w:b/>
          <w:lang w:eastAsia="zh-CN"/>
        </w:rPr>
      </w:pPr>
      <w:r w:rsidRPr="0010098A">
        <w:rPr>
          <w:b/>
          <w:bCs/>
          <w:lang w:eastAsia="zh-CN"/>
        </w:rPr>
        <w:t>Samostalni izvršitelj u Puli</w:t>
      </w:r>
    </w:p>
    <w:p w:rsidR="00D90976" w:rsidRPr="0010098A" w:rsidRDefault="00D90976" w:rsidP="00D90976">
      <w:pPr>
        <w:widowControl w:val="0"/>
        <w:autoSpaceDE w:val="0"/>
        <w:autoSpaceDN w:val="0"/>
        <w:adjustRightInd w:val="0"/>
        <w:contextualSpacing/>
        <w:jc w:val="both"/>
        <w:rPr>
          <w:b/>
          <w:lang w:eastAsia="zh-CN"/>
        </w:rPr>
      </w:pPr>
    </w:p>
    <w:p w:rsidR="00D90976" w:rsidRPr="0010098A" w:rsidRDefault="00D90976" w:rsidP="00D90976">
      <w:pPr>
        <w:widowControl w:val="0"/>
        <w:autoSpaceDE w:val="0"/>
        <w:autoSpaceDN w:val="0"/>
        <w:adjustRightInd w:val="0"/>
        <w:contextualSpacing/>
        <w:jc w:val="both"/>
        <w:rPr>
          <w:b/>
          <w:lang w:eastAsia="zh-CN"/>
        </w:rPr>
      </w:pPr>
      <w:r w:rsidRPr="0010098A">
        <w:rPr>
          <w:b/>
          <w:lang w:eastAsia="zh-CN"/>
        </w:rPr>
        <w:t>stručni suradnik</w:t>
      </w:r>
      <w:r w:rsidRPr="0010098A">
        <w:rPr>
          <w:b/>
          <w:color w:val="000000"/>
        </w:rPr>
        <w:t xml:space="preserve"> redni broj 753. – 1 izvršitelj</w:t>
      </w:r>
    </w:p>
    <w:p w:rsidR="004601F3" w:rsidRDefault="004601F3" w:rsidP="00A91DB7"/>
    <w:p w:rsidR="00D90976" w:rsidRPr="004601F3" w:rsidRDefault="00D90976" w:rsidP="00D90976">
      <w:pPr>
        <w:autoSpaceDN w:val="0"/>
        <w:jc w:val="both"/>
        <w:textAlignment w:val="baseline"/>
        <w:rPr>
          <w:b/>
          <w:u w:val="single"/>
        </w:rPr>
      </w:pPr>
      <w:r w:rsidRPr="0039344F">
        <w:rPr>
          <w:b/>
          <w:u w:val="single"/>
        </w:rPr>
        <w:t>Opis poslova</w:t>
      </w:r>
      <w:r w:rsidRPr="007D4C27">
        <w:rPr>
          <w:b/>
          <w:u w:val="single"/>
        </w:rPr>
        <w:t>:</w:t>
      </w:r>
    </w:p>
    <w:p w:rsidR="00D90976" w:rsidRPr="00D90976" w:rsidRDefault="00D90976" w:rsidP="00D9097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D90976">
        <w:rPr>
          <w:bCs/>
          <w:lang w:eastAsia="zh-CN"/>
        </w:rPr>
        <w:t>sudjeluje u praćenju i analiziranju stanja u morskom ribarstvu na svom području djelovanja;</w:t>
      </w:r>
    </w:p>
    <w:p w:rsidR="00D90976" w:rsidRPr="00D90976" w:rsidRDefault="00D90976" w:rsidP="00D9097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D90976">
        <w:rPr>
          <w:bCs/>
          <w:lang w:eastAsia="zh-CN"/>
        </w:rPr>
        <w:t>provodi upravne postupke i službene registre u poslovima izdavanja povlastica za ribolov na moru, odobrenja za pojedine oblike ribolova, ovlaštenja za ribolovni turizam, rješenja za ribolov u znanstvene i znanstveno-nastavne svrhe te ribolov za potrebe akvarija i ribolova nedoraslih morskih organizama u svrhu daljnjeg uzgoja;</w:t>
      </w:r>
    </w:p>
    <w:p w:rsidR="00D90976" w:rsidRPr="00D90976" w:rsidRDefault="00D90976" w:rsidP="00D9097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D90976">
        <w:rPr>
          <w:bCs/>
          <w:lang w:eastAsia="zh-CN"/>
        </w:rPr>
        <w:t>sudjeluje u provođenju poslova vezanih za provjeru stručne osposobljenosti za ribolov;</w:t>
      </w:r>
    </w:p>
    <w:p w:rsidR="00D90976" w:rsidRPr="00D90976" w:rsidRDefault="00D90976" w:rsidP="00D9097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D90976">
        <w:rPr>
          <w:bCs/>
          <w:lang w:eastAsia="zh-CN"/>
        </w:rPr>
        <w:t>obavlja i druge stručne i upravne poslove sukladno posebnim propisima;</w:t>
      </w:r>
    </w:p>
    <w:p w:rsidR="008545D4" w:rsidRPr="00D90976" w:rsidRDefault="00D90976" w:rsidP="00D90976">
      <w:pPr>
        <w:pStyle w:val="Odlomakpopisa"/>
        <w:numPr>
          <w:ilvl w:val="0"/>
          <w:numId w:val="6"/>
        </w:numPr>
      </w:pPr>
      <w:r w:rsidRPr="00D90976">
        <w:rPr>
          <w:bCs/>
          <w:lang w:eastAsia="zh-CN"/>
        </w:rPr>
        <w:t>obavlja druge poslove po nalogu nadređenih</w:t>
      </w:r>
      <w:r w:rsidR="000F460C">
        <w:rPr>
          <w:bCs/>
          <w:lang w:eastAsia="zh-CN"/>
        </w:rPr>
        <w:t>.</w:t>
      </w:r>
    </w:p>
    <w:p w:rsidR="00D90976" w:rsidRDefault="00D90976" w:rsidP="00A91DB7"/>
    <w:p w:rsidR="00DC33DA" w:rsidRDefault="00DC33DA" w:rsidP="000F460C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</w:p>
    <w:p w:rsidR="000F460C" w:rsidRPr="0046253B" w:rsidRDefault="000F460C" w:rsidP="000F460C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  <w:r w:rsidRPr="0046253B">
        <w:rPr>
          <w:b/>
          <w:bCs/>
          <w:lang w:eastAsia="zh-CN"/>
        </w:rPr>
        <w:t xml:space="preserve">12.2. Sektor za upravljanje </w:t>
      </w:r>
      <w:r>
        <w:rPr>
          <w:b/>
          <w:bCs/>
          <w:lang w:eastAsia="zh-CN"/>
        </w:rPr>
        <w:t>EU</w:t>
      </w:r>
      <w:r w:rsidRPr="0046253B">
        <w:rPr>
          <w:b/>
          <w:bCs/>
          <w:lang w:eastAsia="zh-CN"/>
        </w:rPr>
        <w:t xml:space="preserve"> fondovima u ribarstvu</w:t>
      </w:r>
    </w:p>
    <w:p w:rsidR="000F460C" w:rsidRPr="0046253B" w:rsidRDefault="000F460C" w:rsidP="000F460C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  <w:r w:rsidRPr="0046253B">
        <w:rPr>
          <w:b/>
          <w:bCs/>
          <w:lang w:eastAsia="zh-CN"/>
        </w:rPr>
        <w:t xml:space="preserve">12.2.1. Služba za programiranje i koordinaciju </w:t>
      </w:r>
      <w:r>
        <w:rPr>
          <w:b/>
          <w:bCs/>
          <w:lang w:eastAsia="zh-CN"/>
        </w:rPr>
        <w:t>EU</w:t>
      </w:r>
      <w:r w:rsidRPr="0046253B">
        <w:rPr>
          <w:b/>
          <w:bCs/>
          <w:lang w:eastAsia="zh-CN"/>
        </w:rPr>
        <w:t xml:space="preserve"> fondova i prikupljanje podataka u ribarstvu</w:t>
      </w:r>
    </w:p>
    <w:p w:rsidR="000F460C" w:rsidRPr="0046253B" w:rsidRDefault="000F460C" w:rsidP="000F460C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  <w:r w:rsidRPr="0046253B">
        <w:rPr>
          <w:b/>
          <w:bCs/>
          <w:lang w:eastAsia="zh-CN"/>
        </w:rPr>
        <w:t>12.2.1.1. Odjel z</w:t>
      </w:r>
      <w:r>
        <w:rPr>
          <w:b/>
          <w:bCs/>
          <w:lang w:eastAsia="zh-CN"/>
        </w:rPr>
        <w:t>a programiranje i koordinaciju EU</w:t>
      </w:r>
      <w:r w:rsidRPr="0046253B">
        <w:rPr>
          <w:b/>
          <w:bCs/>
          <w:lang w:eastAsia="zh-CN"/>
        </w:rPr>
        <w:t xml:space="preserve"> fondova u ribarstvu</w:t>
      </w:r>
    </w:p>
    <w:p w:rsidR="000F460C" w:rsidRDefault="000F460C" w:rsidP="000F460C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0"/>
          <w:szCs w:val="20"/>
          <w:lang w:eastAsia="zh-CN"/>
        </w:rPr>
      </w:pPr>
    </w:p>
    <w:p w:rsidR="000F460C" w:rsidRPr="00C65536" w:rsidRDefault="000F460C" w:rsidP="000F460C">
      <w:pPr>
        <w:widowControl w:val="0"/>
        <w:autoSpaceDE w:val="0"/>
        <w:autoSpaceDN w:val="0"/>
        <w:adjustRightInd w:val="0"/>
        <w:contextualSpacing/>
        <w:jc w:val="both"/>
        <w:rPr>
          <w:b/>
          <w:lang w:eastAsia="zh-CN"/>
        </w:rPr>
      </w:pPr>
      <w:r w:rsidRPr="00C65536">
        <w:rPr>
          <w:b/>
          <w:lang w:eastAsia="zh-CN"/>
        </w:rPr>
        <w:t>viši stručni savjetnik</w:t>
      </w:r>
      <w:r>
        <w:rPr>
          <w:b/>
          <w:color w:val="000000"/>
        </w:rPr>
        <w:t xml:space="preserve"> redni broj 765</w:t>
      </w:r>
      <w:r w:rsidRPr="00C65536">
        <w:rPr>
          <w:b/>
          <w:color w:val="000000"/>
        </w:rPr>
        <w:t>. – 1 izvršitelj</w:t>
      </w:r>
    </w:p>
    <w:p w:rsidR="00D90976" w:rsidRDefault="00D90976" w:rsidP="00A91DB7"/>
    <w:p w:rsidR="00D90976" w:rsidRDefault="00D90976" w:rsidP="00D90976">
      <w:pPr>
        <w:autoSpaceDN w:val="0"/>
        <w:jc w:val="both"/>
        <w:textAlignment w:val="baseline"/>
        <w:rPr>
          <w:b/>
          <w:u w:val="single"/>
        </w:rPr>
      </w:pPr>
      <w:r w:rsidRPr="0039344F">
        <w:rPr>
          <w:b/>
          <w:u w:val="single"/>
        </w:rPr>
        <w:t>Opis poslova</w:t>
      </w:r>
      <w:r w:rsidRPr="007D4C27">
        <w:rPr>
          <w:b/>
          <w:u w:val="single"/>
        </w:rPr>
        <w:t>:</w:t>
      </w:r>
    </w:p>
    <w:p w:rsidR="000F460C" w:rsidRPr="000F460C" w:rsidRDefault="000F460C" w:rsidP="000F46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F460C">
        <w:rPr>
          <w:bCs/>
          <w:lang w:eastAsia="zh-CN"/>
        </w:rPr>
        <w:t>sudjeluje u izradi strateških i programskih okvira za provedbu EU fondova u ribarstvu;</w:t>
      </w:r>
    </w:p>
    <w:p w:rsidR="000F460C" w:rsidRPr="000F460C" w:rsidRDefault="000F460C" w:rsidP="000F46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F460C">
        <w:rPr>
          <w:bCs/>
          <w:lang w:eastAsia="zh-CN"/>
        </w:rPr>
        <w:t xml:space="preserve">izrađuje podzakonske propise za provedbu mjera unutar Operativnoga programa za pomorstvo i ribarstvo i državnih potpora u ribarstvu te pripadajuće Vodiče za korisnike; </w:t>
      </w:r>
    </w:p>
    <w:p w:rsidR="000F460C" w:rsidRPr="000F460C" w:rsidRDefault="000F460C" w:rsidP="000F46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F460C">
        <w:rPr>
          <w:bCs/>
          <w:lang w:eastAsia="zh-CN"/>
        </w:rPr>
        <w:t xml:space="preserve">prati realizaciju operativnih programa ribarstva te mjeri postignute učinke; </w:t>
      </w:r>
    </w:p>
    <w:p w:rsidR="000F460C" w:rsidRPr="000F460C" w:rsidRDefault="000F460C" w:rsidP="000F46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F460C">
        <w:rPr>
          <w:bCs/>
          <w:lang w:eastAsia="zh-CN"/>
        </w:rPr>
        <w:t xml:space="preserve">sudjeluje u pripremi i vođenju procesa evaluacije te postupanju po evaluacijskim izvješćima; sudjeluje u izradi propisanih izvješća provedbe operativnih programa ribarstva; </w:t>
      </w:r>
    </w:p>
    <w:p w:rsidR="000F460C" w:rsidRPr="000F460C" w:rsidRDefault="000F460C" w:rsidP="000F46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F460C">
        <w:rPr>
          <w:bCs/>
          <w:lang w:eastAsia="zh-CN"/>
        </w:rPr>
        <w:t xml:space="preserve">sudjeluje u izradi razvojnih dokumenata vezanih uz mjeru tehničke pomoći i u pripremi </w:t>
      </w:r>
      <w:r w:rsidRPr="000F460C">
        <w:rPr>
          <w:bCs/>
          <w:lang w:eastAsia="zh-CN"/>
        </w:rPr>
        <w:lastRenderedPageBreak/>
        <w:t>godišnjih akcijskih planova provedbe tehničke pomoći; prati realizaciju tehničke pomoći;</w:t>
      </w:r>
    </w:p>
    <w:p w:rsidR="000F460C" w:rsidRPr="000F460C" w:rsidRDefault="000F460C" w:rsidP="000F46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F460C">
        <w:rPr>
          <w:bCs/>
          <w:lang w:eastAsia="zh-CN"/>
        </w:rPr>
        <w:t xml:space="preserve">sudjeluje u izradi strategije informiranja; izrađuje mjere potpore za provedbu lokalnih strategija razvoja i lokalnih inicijativa; </w:t>
      </w:r>
    </w:p>
    <w:p w:rsidR="000F460C" w:rsidRPr="000F460C" w:rsidRDefault="000F460C" w:rsidP="000F46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F460C">
        <w:rPr>
          <w:bCs/>
          <w:lang w:eastAsia="zh-CN"/>
        </w:rPr>
        <w:t xml:space="preserve">pruža tehničku potporu Odboru za praćenje provedbe operativnih programa ribarstva; sudjeluje u svim procesima uspostave, odabira, akreditacije i praćenja rada lokalnih akcijskih grupa u ribarstvu te pruža tehničku potporu radu Evaluacijskog odbora za odabir lokalnih akcijskih grupa u ribarstvu; </w:t>
      </w:r>
    </w:p>
    <w:p w:rsidR="000F460C" w:rsidRPr="000F460C" w:rsidRDefault="000F460C" w:rsidP="000F46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F460C">
        <w:rPr>
          <w:bCs/>
          <w:lang w:eastAsia="zh-CN"/>
        </w:rPr>
        <w:t>sudjeluje u svim fazama izrade Sustava upravljanja i kontrole Operativnoga programa u ribarstvu, kao i u izradi procedura i priručnika procedura za provedbu operativnih programa ribarstva;</w:t>
      </w:r>
    </w:p>
    <w:p w:rsidR="000F460C" w:rsidRPr="000F460C" w:rsidRDefault="000F460C" w:rsidP="000F46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F460C">
        <w:rPr>
          <w:bCs/>
          <w:lang w:eastAsia="zh-CN"/>
        </w:rPr>
        <w:t xml:space="preserve">izrađuje potrebne materijale za potrebe i tijekom postupka procjene i pripreme shema državne potpore u ribarstvu za notifikaciju Europskoj komisiji; </w:t>
      </w:r>
    </w:p>
    <w:p w:rsidR="000F460C" w:rsidRPr="000F460C" w:rsidRDefault="000F460C" w:rsidP="000F46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F460C">
        <w:rPr>
          <w:bCs/>
          <w:lang w:eastAsia="zh-CN"/>
        </w:rPr>
        <w:t>obavlja druge poslove po nalogu nadređenih.</w:t>
      </w:r>
    </w:p>
    <w:p w:rsidR="000F460C" w:rsidRDefault="000F460C" w:rsidP="00D90976">
      <w:pPr>
        <w:autoSpaceDN w:val="0"/>
        <w:jc w:val="both"/>
        <w:textAlignment w:val="baseline"/>
        <w:rPr>
          <w:b/>
          <w:u w:val="single"/>
        </w:rPr>
      </w:pPr>
    </w:p>
    <w:p w:rsidR="00DC33DA" w:rsidRDefault="00DC33DA" w:rsidP="00175BDF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</w:p>
    <w:p w:rsidR="00175BDF" w:rsidRPr="00120884" w:rsidRDefault="00175BDF" w:rsidP="00175BDF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  <w:r w:rsidRPr="00120884">
        <w:rPr>
          <w:b/>
          <w:bCs/>
          <w:lang w:eastAsia="zh-CN"/>
        </w:rPr>
        <w:t>12.2.1.2. Odjel za program prikupljanja podataka u ribarstvu</w:t>
      </w:r>
    </w:p>
    <w:p w:rsidR="00175BDF" w:rsidRDefault="00175BDF" w:rsidP="00175BDF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0"/>
          <w:szCs w:val="20"/>
          <w:lang w:eastAsia="zh-CN"/>
        </w:rPr>
      </w:pPr>
    </w:p>
    <w:p w:rsidR="00175BDF" w:rsidRDefault="00175BDF" w:rsidP="00175BDF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C65536">
        <w:rPr>
          <w:b/>
          <w:lang w:eastAsia="zh-CN"/>
        </w:rPr>
        <w:t>viši stručni savjetnik</w:t>
      </w:r>
      <w:r w:rsidRPr="00C65536">
        <w:rPr>
          <w:b/>
          <w:color w:val="000000"/>
        </w:rPr>
        <w:t xml:space="preserve"> redni broj </w:t>
      </w:r>
      <w:r>
        <w:rPr>
          <w:b/>
          <w:color w:val="000000"/>
        </w:rPr>
        <w:t>769</w:t>
      </w:r>
      <w:r w:rsidRPr="00C65536">
        <w:rPr>
          <w:b/>
          <w:color w:val="000000"/>
        </w:rPr>
        <w:t>. – 1 izvršitelj</w:t>
      </w:r>
    </w:p>
    <w:p w:rsidR="000F460C" w:rsidRDefault="000F460C" w:rsidP="00D90976">
      <w:pPr>
        <w:autoSpaceDN w:val="0"/>
        <w:jc w:val="both"/>
        <w:textAlignment w:val="baseline"/>
        <w:rPr>
          <w:b/>
          <w:u w:val="single"/>
        </w:rPr>
      </w:pPr>
    </w:p>
    <w:p w:rsidR="00D90976" w:rsidRDefault="00D90976" w:rsidP="00D90976">
      <w:pPr>
        <w:autoSpaceDN w:val="0"/>
        <w:jc w:val="both"/>
        <w:textAlignment w:val="baseline"/>
        <w:rPr>
          <w:b/>
          <w:u w:val="single"/>
        </w:rPr>
      </w:pPr>
      <w:r w:rsidRPr="0039344F">
        <w:rPr>
          <w:b/>
          <w:u w:val="single"/>
        </w:rPr>
        <w:t>Opis poslova</w:t>
      </w:r>
      <w:r w:rsidRPr="007D4C27">
        <w:rPr>
          <w:b/>
          <w:u w:val="single"/>
        </w:rPr>
        <w:t>:</w:t>
      </w:r>
    </w:p>
    <w:p w:rsidR="002861D8" w:rsidRPr="002861D8" w:rsidRDefault="002861D8" w:rsidP="00286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2861D8">
        <w:rPr>
          <w:bCs/>
          <w:lang w:eastAsia="zh-CN"/>
        </w:rPr>
        <w:t xml:space="preserve">sudjeluje i izrađuje u programu prikupljanja podataka sukladno zakonodavstvu EU; </w:t>
      </w:r>
    </w:p>
    <w:p w:rsidR="002861D8" w:rsidRPr="002861D8" w:rsidRDefault="002861D8" w:rsidP="00286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2861D8">
        <w:rPr>
          <w:bCs/>
          <w:lang w:eastAsia="zh-CN"/>
        </w:rPr>
        <w:t xml:space="preserve">prikuplja ekonomske podatke i transverzalne varijable u dijelu programa prikupljanja podataka; </w:t>
      </w:r>
    </w:p>
    <w:p w:rsidR="002861D8" w:rsidRPr="002861D8" w:rsidRDefault="002861D8" w:rsidP="00286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2861D8">
        <w:rPr>
          <w:bCs/>
          <w:lang w:eastAsia="zh-CN"/>
        </w:rPr>
        <w:t xml:space="preserve">sudjeluje u izradi plana prikupljanja bioloških podataka i financijskih tablica vezano uz provedbu plana prikupljanja podataka; izrađuje i dostavlja Europskoj komisiji godišnje planove prikupljanja podataka; </w:t>
      </w:r>
    </w:p>
    <w:p w:rsidR="002861D8" w:rsidRPr="002861D8" w:rsidRDefault="002861D8" w:rsidP="00286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2861D8">
        <w:rPr>
          <w:bCs/>
          <w:lang w:eastAsia="zh-CN"/>
        </w:rPr>
        <w:t xml:space="preserve">surađuje s znanstvenim i stručnim institucijama koje sudjeluje u provedbi prikupljanja podataka; provodi kontrolu troškova prikupljanja podataka; </w:t>
      </w:r>
    </w:p>
    <w:p w:rsidR="002861D8" w:rsidRPr="002861D8" w:rsidRDefault="002861D8" w:rsidP="00286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2861D8">
        <w:rPr>
          <w:bCs/>
          <w:lang w:eastAsia="zh-CN"/>
        </w:rPr>
        <w:t xml:space="preserve">komunicira s Europskom komisijom u poslovima izrade programa prikupljanja podataka te dostavlja prikupljene podatke Europskoj komisiji; </w:t>
      </w:r>
    </w:p>
    <w:p w:rsidR="002861D8" w:rsidRPr="002861D8" w:rsidRDefault="002861D8" w:rsidP="00286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2861D8">
        <w:rPr>
          <w:bCs/>
          <w:lang w:eastAsia="zh-CN"/>
        </w:rPr>
        <w:t xml:space="preserve">sudjeluje u izradi i održavanju sustava za izradu metiera i baze za ekonomsko i biološko prikupljanje podataka te modula za prikupljanje podataka u ribarstvu; </w:t>
      </w:r>
    </w:p>
    <w:p w:rsidR="00175BDF" w:rsidRPr="002861D8" w:rsidRDefault="002861D8" w:rsidP="002861D8">
      <w:pPr>
        <w:pStyle w:val="Odlomakpopisa"/>
        <w:numPr>
          <w:ilvl w:val="0"/>
          <w:numId w:val="6"/>
        </w:numPr>
        <w:autoSpaceDN w:val="0"/>
        <w:jc w:val="both"/>
        <w:textAlignment w:val="baseline"/>
        <w:rPr>
          <w:b/>
          <w:u w:val="single"/>
        </w:rPr>
      </w:pPr>
      <w:r w:rsidRPr="002861D8">
        <w:rPr>
          <w:bCs/>
          <w:lang w:eastAsia="zh-CN"/>
        </w:rPr>
        <w:t>obavlja druge poslove po nalogu nadređenih.</w:t>
      </w:r>
    </w:p>
    <w:p w:rsidR="00175BDF" w:rsidRDefault="00175BDF" w:rsidP="00D90976">
      <w:pPr>
        <w:autoSpaceDN w:val="0"/>
        <w:jc w:val="both"/>
        <w:textAlignment w:val="baseline"/>
        <w:rPr>
          <w:b/>
          <w:u w:val="single"/>
        </w:rPr>
      </w:pPr>
    </w:p>
    <w:p w:rsidR="002E3E2B" w:rsidRDefault="002E3E2B" w:rsidP="00F3718E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</w:p>
    <w:p w:rsidR="00F3718E" w:rsidRPr="00C65536" w:rsidRDefault="00F3718E" w:rsidP="00F3718E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lang w:eastAsia="zh-CN"/>
        </w:rPr>
      </w:pPr>
      <w:r w:rsidRPr="00C65536">
        <w:rPr>
          <w:b/>
          <w:bCs/>
          <w:lang w:eastAsia="zh-CN"/>
        </w:rPr>
        <w:t>13. UPRAVA ZA STOČARSTVO I KVALITETU HRANE</w:t>
      </w:r>
    </w:p>
    <w:p w:rsidR="00F3718E" w:rsidRPr="00C65536" w:rsidRDefault="00F3718E" w:rsidP="00F3718E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lang w:eastAsia="zh-CN"/>
        </w:rPr>
      </w:pPr>
      <w:r w:rsidRPr="00C65536">
        <w:rPr>
          <w:b/>
          <w:bCs/>
          <w:lang w:eastAsia="zh-CN"/>
        </w:rPr>
        <w:t>13.1. Sektor za stočarsku proizvodnju</w:t>
      </w:r>
    </w:p>
    <w:p w:rsidR="00F3718E" w:rsidRPr="00C65536" w:rsidRDefault="00F3718E" w:rsidP="00F3718E">
      <w:pPr>
        <w:widowControl w:val="0"/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C65536">
        <w:rPr>
          <w:b/>
          <w:bCs/>
          <w:lang w:eastAsia="zh-CN"/>
        </w:rPr>
        <w:t>13.1.2. Služba za svinjogojstvo, peradarstvo i pčelarstvo</w:t>
      </w:r>
    </w:p>
    <w:p w:rsidR="00F3718E" w:rsidRPr="00C65536" w:rsidRDefault="00F3718E" w:rsidP="00F3718E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lang w:eastAsia="zh-CN"/>
        </w:rPr>
      </w:pPr>
      <w:r w:rsidRPr="00C65536">
        <w:rPr>
          <w:b/>
          <w:bCs/>
          <w:lang w:eastAsia="zh-CN"/>
        </w:rPr>
        <w:t>13.1.2.1. Odjel za svinjogojsku proizvodnju i tržište</w:t>
      </w:r>
    </w:p>
    <w:p w:rsidR="00F3718E" w:rsidRPr="00C65536" w:rsidRDefault="00F3718E" w:rsidP="00F3718E">
      <w:pPr>
        <w:widowControl w:val="0"/>
        <w:autoSpaceDE w:val="0"/>
        <w:autoSpaceDN w:val="0"/>
        <w:adjustRightInd w:val="0"/>
        <w:contextualSpacing/>
        <w:jc w:val="both"/>
        <w:rPr>
          <w:b/>
          <w:lang w:eastAsia="zh-CN"/>
        </w:rPr>
      </w:pPr>
    </w:p>
    <w:p w:rsidR="00F3718E" w:rsidRPr="00C65536" w:rsidRDefault="00F3718E" w:rsidP="00F3718E">
      <w:pPr>
        <w:widowControl w:val="0"/>
        <w:autoSpaceDE w:val="0"/>
        <w:autoSpaceDN w:val="0"/>
        <w:adjustRightInd w:val="0"/>
        <w:contextualSpacing/>
        <w:jc w:val="both"/>
        <w:rPr>
          <w:b/>
          <w:lang w:eastAsia="zh-CN"/>
        </w:rPr>
      </w:pPr>
      <w:r w:rsidRPr="00C65536">
        <w:rPr>
          <w:b/>
          <w:lang w:eastAsia="zh-CN"/>
        </w:rPr>
        <w:t>viši stručni savjetnik</w:t>
      </w:r>
      <w:r w:rsidRPr="00C65536">
        <w:rPr>
          <w:b/>
          <w:color w:val="000000"/>
        </w:rPr>
        <w:t xml:space="preserve"> redni broj 873. – 1 izvršitelj</w:t>
      </w:r>
    </w:p>
    <w:p w:rsidR="00175BDF" w:rsidRPr="004601F3" w:rsidRDefault="00175BDF" w:rsidP="00D90976">
      <w:pPr>
        <w:autoSpaceDN w:val="0"/>
        <w:jc w:val="both"/>
        <w:textAlignment w:val="baseline"/>
        <w:rPr>
          <w:b/>
          <w:u w:val="single"/>
        </w:rPr>
      </w:pPr>
    </w:p>
    <w:p w:rsidR="00D90976" w:rsidRPr="004601F3" w:rsidRDefault="00D90976" w:rsidP="00D90976">
      <w:pPr>
        <w:autoSpaceDN w:val="0"/>
        <w:jc w:val="both"/>
        <w:textAlignment w:val="baseline"/>
        <w:rPr>
          <w:b/>
          <w:u w:val="single"/>
        </w:rPr>
      </w:pPr>
      <w:r w:rsidRPr="0039344F">
        <w:rPr>
          <w:b/>
          <w:u w:val="single"/>
        </w:rPr>
        <w:t>Opis poslova</w:t>
      </w:r>
      <w:r w:rsidRPr="007D4C27">
        <w:rPr>
          <w:b/>
          <w:u w:val="single"/>
        </w:rPr>
        <w:t>: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provodi poslove u području uzgoja svinja, prati i analizira stanje u provedbi uzgojno selekcijskog rada te predlaže poduzimanje uzgojno selekcijskih mjera iz djelokruga rada Odjela, mjera genetske izgradnje i uvođenja novih metoda selekcije u uzgoju svinja;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sudjeluje u izradi nacionalnih i europskih propisa i drugih općih akata iz djelokruga rada Odjela za čiju provedbu na nacionalnoj razini izrađuje i predlaže provedbene propise;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izvješćuje tijela Europskih institucija i nacionalnih tijela temeljem propisa iz djelokruga rada Odjela;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lastRenderedPageBreak/>
        <w:t>obavlja poslove programiranja mjera uređenja tržišta svinjogojskih proizvoda te primjenu i korištenje financijskih sredstava Europskog fonda za garancije u poljoprivredi (EAGF) u sektorima iz djelokruga rada Odjela;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izrađuje sektorske analize i podloge za potrebe programiranja i izrade Programa ruralnog razvoja (RDP) te po potrebi revizije RDP-a u dijelu sektora iz djelokruga rada Odjela;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prati program očuvanja izvornih i zaštićenih pasmina svinja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priprema i sudjeluje u izradi podzakonskih propisa kojim se uređuju mjere iz Programa ruralnog razvoja u djelokrugu rada Odjela;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prati stanje u području svinjogojske proizvodnje s naglaskom na uzgoj i trgovinu uzgojno valjanim svinjama i njihovim genetskim materijalom;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vodi propisane evidencije (upisnike, popise i sl.) prema posebnom propisu o uzgoju domaćih životinja s naglaskom na uzgoj svinja;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sudjeluje u provedbi mjera uređenja tržišta poljoprivrednih proizvoda u sektoru svinjogojske proizvodnje;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obavlja najsloženije poslove upravnog nadzora temeljem posebnog propisa o uzgoju domaćih životinja;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rješava u najsloženijim upravnim stvarima;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daje stručna mišljenja i inicijative za rješavanje pojedinih pitanja u granicama djelokruga rada Odjela;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sudjeluje u praćenju provedbi međunarodnih projekata te surađuje sa stručnim i znanstvenim ustanovama iz područja poljoprivrede i stočarstva;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sudjeluje u izradi dugoročnih i kratkoročnih planova iz područja uzgoja svinja;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surađuje sa stručnim i znanstvenim ustanovama iz područja poljoprivrede i stočarstva;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izrađuje informativne i stručne publikacije te provodi  organizaciju stručnih skupova iz djelokruga rada Odjela;</w:t>
      </w:r>
    </w:p>
    <w:p w:rsidR="00F3718E" w:rsidRPr="00F3718E" w:rsidRDefault="00F3718E" w:rsidP="00F371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F3718E">
        <w:rPr>
          <w:bCs/>
          <w:lang w:eastAsia="zh-CN"/>
        </w:rPr>
        <w:t>obavlja i druge poslove po nalogu nadređenih.</w:t>
      </w:r>
    </w:p>
    <w:p w:rsidR="00A91DB7" w:rsidRDefault="00A91DB7" w:rsidP="00A91DB7"/>
    <w:p w:rsidR="00C04A5B" w:rsidRDefault="00C04A5B" w:rsidP="00A91DB7"/>
    <w:p w:rsidR="00A91DB7" w:rsidRPr="00644B26" w:rsidRDefault="00A91DB7" w:rsidP="00A91DB7">
      <w:pPr>
        <w:rPr>
          <w:b/>
          <w:u w:val="single"/>
        </w:rPr>
      </w:pPr>
      <w:r w:rsidRPr="00644B26">
        <w:rPr>
          <w:b/>
          <w:u w:val="single"/>
        </w:rPr>
        <w:t>Podaci o plaći radn</w:t>
      </w:r>
      <w:r>
        <w:rPr>
          <w:b/>
          <w:u w:val="single"/>
        </w:rPr>
        <w:t>ih</w:t>
      </w:r>
      <w:r w:rsidRPr="00644B26">
        <w:rPr>
          <w:b/>
          <w:u w:val="single"/>
        </w:rPr>
        <w:t xml:space="preserve"> mjesta:</w:t>
      </w:r>
    </w:p>
    <w:p w:rsidR="00A91DB7" w:rsidRPr="00644B26" w:rsidRDefault="00A91DB7" w:rsidP="00A91DB7">
      <w:pPr>
        <w:rPr>
          <w:b/>
          <w:u w:val="single"/>
        </w:rPr>
      </w:pPr>
    </w:p>
    <w:p w:rsidR="00A91DB7" w:rsidRPr="00644B26" w:rsidRDefault="00A91DB7" w:rsidP="00A91DB7">
      <w:pPr>
        <w:jc w:val="both"/>
      </w:pPr>
      <w:r w:rsidRPr="00644B26">
        <w:t>Plaću radnog mjesta državnog službenika čini umnožak koeficijenta složenosti poslova radnog mjesta i osnovice za izračun plaće, uvećan za 0,5% za svaku navršenu godinu radnog staža.</w:t>
      </w:r>
    </w:p>
    <w:p w:rsidR="00A91DB7" w:rsidRPr="00644B26" w:rsidRDefault="00A91DB7" w:rsidP="00A91DB7">
      <w:pPr>
        <w:jc w:val="both"/>
      </w:pPr>
      <w:r w:rsidRPr="00644B26">
        <w:t xml:space="preserve">Koeficijenti složenosti poslova radnih mjesta utvrđeni su Uredbom o nazivima radnih mjesta i koeficijentima složenosti poslova u državnoj službi </w:t>
      </w:r>
      <w:r w:rsidRPr="006065B3">
        <w:t>(</w:t>
      </w:r>
      <w:r w:rsidR="00C04A5B">
        <w:t>„</w:t>
      </w:r>
      <w:r w:rsidRPr="006065B3">
        <w:t>Narodne novine</w:t>
      </w:r>
      <w:r w:rsidR="00C04A5B">
        <w:t>“</w:t>
      </w:r>
      <w:r w:rsidRPr="006065B3">
        <w:t>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t xml:space="preserve"> i</w:t>
      </w:r>
      <w:r w:rsidRPr="006065B3">
        <w:t xml:space="preserve"> 73/19)</w:t>
      </w:r>
      <w:r w:rsidR="0046217E">
        <w:t>.</w:t>
      </w:r>
    </w:p>
    <w:p w:rsidR="00A91DB7" w:rsidRDefault="00A91DB7" w:rsidP="00A91DB7"/>
    <w:p w:rsidR="002D72F8" w:rsidRPr="00644B26" w:rsidRDefault="002D72F8" w:rsidP="00A91DB7"/>
    <w:p w:rsidR="00A91DB7" w:rsidRPr="00F72CC8" w:rsidRDefault="00A91DB7" w:rsidP="00A91DB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BE3389">
        <w:rPr>
          <w:b/>
        </w:rPr>
        <w:t>Ministarstvo poljoprivrede</w:t>
      </w:r>
    </w:p>
    <w:p w:rsidR="00E04E44" w:rsidRPr="00A91DB7" w:rsidRDefault="00525EE0" w:rsidP="00A91DB7"/>
    <w:sectPr w:rsidR="00E04E44" w:rsidRPr="00A9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C5"/>
    <w:rsid w:val="00006E47"/>
    <w:rsid w:val="000A4B3D"/>
    <w:rsid w:val="000F08C5"/>
    <w:rsid w:val="000F460C"/>
    <w:rsid w:val="00122A24"/>
    <w:rsid w:val="00175BDF"/>
    <w:rsid w:val="002861D8"/>
    <w:rsid w:val="002D6727"/>
    <w:rsid w:val="002D72F8"/>
    <w:rsid w:val="002E3E2B"/>
    <w:rsid w:val="00397BE8"/>
    <w:rsid w:val="004601F3"/>
    <w:rsid w:val="0046217E"/>
    <w:rsid w:val="00491C33"/>
    <w:rsid w:val="00525EE0"/>
    <w:rsid w:val="00545F84"/>
    <w:rsid w:val="006062AA"/>
    <w:rsid w:val="00797052"/>
    <w:rsid w:val="008528A1"/>
    <w:rsid w:val="008545D4"/>
    <w:rsid w:val="0091557B"/>
    <w:rsid w:val="00A91DB7"/>
    <w:rsid w:val="00C04A5B"/>
    <w:rsid w:val="00CE74D8"/>
    <w:rsid w:val="00D90976"/>
    <w:rsid w:val="00DC33DA"/>
    <w:rsid w:val="00E72CB1"/>
    <w:rsid w:val="00F3718E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E73E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Renata Rukavina</cp:lastModifiedBy>
  <cp:revision>12</cp:revision>
  <dcterms:created xsi:type="dcterms:W3CDTF">2021-04-27T09:09:00Z</dcterms:created>
  <dcterms:modified xsi:type="dcterms:W3CDTF">2021-05-28T08:52:00Z</dcterms:modified>
</cp:coreProperties>
</file>