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F930" w14:textId="77777777" w:rsidR="00361BBD" w:rsidRDefault="00361BBD" w:rsidP="00361BBD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4"/>
          <w:lang w:eastAsia="ar-SA"/>
        </w:rPr>
      </w:pPr>
    </w:p>
    <w:p w14:paraId="368A9CAD" w14:textId="77777777" w:rsidR="00361BBD" w:rsidRDefault="00361BBD" w:rsidP="00361BBD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4"/>
          <w:lang w:eastAsia="ar-SA"/>
        </w:rPr>
      </w:pPr>
    </w:p>
    <w:p w14:paraId="7EA96472" w14:textId="77777777" w:rsidR="00361BBD" w:rsidRDefault="00361BBD" w:rsidP="00361BBD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4"/>
          <w:lang w:eastAsia="ar-SA"/>
        </w:rPr>
      </w:pPr>
    </w:p>
    <w:tbl>
      <w:tblPr>
        <w:tblW w:w="4502" w:type="dxa"/>
        <w:tblInd w:w="2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361BBD" w14:paraId="0B98F1D7" w14:textId="77777777" w:rsidTr="00361BBD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7F742E" w14:textId="003245AE" w:rsidR="00361BBD" w:rsidRDefault="00361BB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CD41CBB" wp14:editId="730190BA">
                  <wp:extent cx="541020" cy="685800"/>
                  <wp:effectExtent l="0" t="0" r="0" b="0"/>
                  <wp:docPr id="1880904746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BD" w14:paraId="786FE846" w14:textId="77777777" w:rsidTr="00361BBD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827284" w14:textId="77777777" w:rsidR="00361BBD" w:rsidRDefault="0036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</w:tc>
      </w:tr>
      <w:tr w:rsidR="00361BBD" w14:paraId="33979E16" w14:textId="77777777" w:rsidTr="00361BBD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2EB9B7" w14:textId="77777777" w:rsidR="00361BBD" w:rsidRDefault="0036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 POLJOPRIVREDE</w:t>
            </w:r>
          </w:p>
        </w:tc>
      </w:tr>
      <w:tr w:rsidR="00361BBD" w14:paraId="29A0B766" w14:textId="77777777" w:rsidTr="00361BBD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988E87" w14:textId="77777777" w:rsidR="00361BBD" w:rsidRDefault="00361BB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5A87C2E" w14:textId="77777777" w:rsidR="00361BBD" w:rsidRDefault="00361BBD" w:rsidP="00361B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7BB0A60E" w14:textId="77777777" w:rsidR="00361BBD" w:rsidRDefault="00361BBD" w:rsidP="00361B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/>
          <w:b/>
          <w:sz w:val="32"/>
          <w:szCs w:val="24"/>
          <w:lang w:eastAsia="ar-SA"/>
        </w:rPr>
        <w:t xml:space="preserve"> </w:t>
      </w:r>
    </w:p>
    <w:p w14:paraId="0F0DA5AD" w14:textId="77777777" w:rsidR="00361BBD" w:rsidRPr="00361BBD" w:rsidRDefault="00361BBD" w:rsidP="00361BBD">
      <w:pPr>
        <w:spacing w:after="80" w:line="240" w:lineRule="auto"/>
        <w:contextualSpacing/>
        <w:jc w:val="center"/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</w:pPr>
      <w:r w:rsidRPr="00361BBD"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  <w:t>Javni natječaj</w:t>
      </w:r>
    </w:p>
    <w:p w14:paraId="199994BC" w14:textId="191BA354" w:rsidR="00361BBD" w:rsidRPr="00361BBD" w:rsidRDefault="00361BBD" w:rsidP="00361BBD">
      <w:pPr>
        <w:spacing w:after="80" w:line="240" w:lineRule="auto"/>
        <w:contextualSpacing/>
        <w:jc w:val="center"/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</w:pPr>
      <w:r w:rsidRPr="00361BBD"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  <w:t>za financiranje programa i projekata udruga koje promiču poljoprivredu</w:t>
      </w:r>
      <w:r w:rsidR="004E0409"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  <w:t xml:space="preserve">, održivi razvoj </w:t>
      </w:r>
      <w:r w:rsidRPr="00361BBD"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  <w:t>i vrijednost ruralnog prostora Republike Hrvatske za 2024. godinu</w:t>
      </w:r>
      <w:r>
        <w:rPr>
          <w:rFonts w:ascii="Times New Roman" w:hAnsi="Times New Roman"/>
          <w:b/>
          <w:bCs/>
          <w:noProof/>
          <w:snapToGrid w:val="0"/>
          <w:spacing w:val="-10"/>
          <w:kern w:val="28"/>
          <w:sz w:val="28"/>
          <w:szCs w:val="28"/>
          <w14:ligatures w14:val="standardContextual"/>
        </w:rPr>
        <w:t xml:space="preserve"> (dalje u tekstu „Javni natječaj“)</w:t>
      </w:r>
    </w:p>
    <w:p w14:paraId="26ECA57B" w14:textId="77777777" w:rsidR="00361BBD" w:rsidRDefault="00361BBD" w:rsidP="00361BBD">
      <w:pPr>
        <w:spacing w:after="240" w:line="240" w:lineRule="auto"/>
        <w:jc w:val="center"/>
        <w:rPr>
          <w:rFonts w:ascii="Times New Roman" w:eastAsia="Times New Roman" w:hAnsi="Times New Roman"/>
          <w:snapToGrid w:val="0"/>
          <w:sz w:val="32"/>
          <w:szCs w:val="32"/>
        </w:rPr>
      </w:pPr>
    </w:p>
    <w:p w14:paraId="5F951C00" w14:textId="77777777" w:rsidR="00361BBD" w:rsidRDefault="00361BBD" w:rsidP="00361BBD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Obrazac opisa programa/aktivnosti  </w:t>
      </w:r>
      <w:r>
        <w:rPr>
          <w:rFonts w:ascii="Times New Roman" w:eastAsia="Times New Roman" w:hAnsi="Times New Roman"/>
          <w:snapToGrid w:val="0"/>
          <w:sz w:val="28"/>
          <w:szCs w:val="28"/>
        </w:rPr>
        <w:br/>
      </w:r>
    </w:p>
    <w:p w14:paraId="76600E4E" w14:textId="7694AED6" w:rsidR="00361BBD" w:rsidRDefault="00361BBD" w:rsidP="00361BBD">
      <w:pPr>
        <w:pStyle w:val="Bezproreda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Datum objave Javnog natječaja: </w:t>
      </w:r>
      <w:r w:rsidR="00CA5DE6">
        <w:rPr>
          <w:rFonts w:ascii="Times New Roman" w:hAnsi="Times New Roman"/>
          <w:snapToGrid w:val="0"/>
          <w:sz w:val="28"/>
          <w:szCs w:val="28"/>
        </w:rPr>
        <w:t>6</w:t>
      </w:r>
      <w:r>
        <w:rPr>
          <w:rFonts w:ascii="Times New Roman" w:hAnsi="Times New Roman"/>
          <w:snapToGrid w:val="0"/>
          <w:sz w:val="28"/>
          <w:szCs w:val="28"/>
        </w:rPr>
        <w:t>. ožujka 2024. godine</w:t>
      </w:r>
    </w:p>
    <w:p w14:paraId="5E11AC29" w14:textId="77777777" w:rsidR="00361BBD" w:rsidRDefault="00361BBD" w:rsidP="00361BBD">
      <w:pPr>
        <w:pStyle w:val="Bezproreda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67069B66" w14:textId="5B8E0924" w:rsidR="00361BBD" w:rsidRDefault="00361BBD" w:rsidP="00361BBD">
      <w:pPr>
        <w:pStyle w:val="Bezproreda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Rok za dostavu prijava na Javni natječaj: </w:t>
      </w:r>
      <w:r w:rsidR="00CA5DE6">
        <w:rPr>
          <w:rFonts w:ascii="Times New Roman" w:hAnsi="Times New Roman"/>
          <w:snapToGrid w:val="0"/>
          <w:sz w:val="28"/>
          <w:szCs w:val="28"/>
        </w:rPr>
        <w:t>6</w:t>
      </w:r>
      <w:r w:rsidRPr="00CA260E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73AD">
        <w:rPr>
          <w:rFonts w:ascii="Times New Roman" w:hAnsi="Times New Roman"/>
          <w:snapToGrid w:val="0"/>
          <w:sz w:val="28"/>
          <w:szCs w:val="28"/>
        </w:rPr>
        <w:t>travnja</w:t>
      </w:r>
      <w:r>
        <w:rPr>
          <w:rFonts w:ascii="Times New Roman" w:hAnsi="Times New Roman"/>
          <w:snapToGrid w:val="0"/>
          <w:sz w:val="28"/>
          <w:szCs w:val="28"/>
        </w:rPr>
        <w:t xml:space="preserve"> 2024. godine</w:t>
      </w:r>
    </w:p>
    <w:p w14:paraId="03849796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0B80ED1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01D19AF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776EF310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766F9842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32311656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2032AC8C" w14:textId="3795BA48" w:rsidR="00361BBD" w:rsidRDefault="00361BBD" w:rsidP="0036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Molimo Vas da prije ispunjavanja Obrasca pažljivo pročitate Upute za prijav</w:t>
      </w:r>
      <w:r w:rsidR="00756F51">
        <w:rPr>
          <w:rFonts w:ascii="Times New Roman" w:eastAsia="Times New Roman" w:hAnsi="Times New Roman"/>
          <w:b/>
          <w:sz w:val="24"/>
          <w:szCs w:val="24"/>
          <w:lang w:eastAsia="ar-SA"/>
        </w:rPr>
        <w:t>itelje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Javni natječaj </w:t>
      </w:r>
    </w:p>
    <w:p w14:paraId="53123F64" w14:textId="77777777" w:rsidR="00361BBD" w:rsidRDefault="00361BBD" w:rsidP="0036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14:paraId="7E16B292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7CD83AC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32414869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D839F57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Molimo da obrazac popunite korištenjem računala</w:t>
      </w:r>
    </w:p>
    <w:p w14:paraId="0D84931E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320C9674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27F4AE98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70DAB783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11BF0292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7A3F1F53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6EA1704A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2310044A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54A919E8" w14:textId="77777777" w:rsidR="00361BBD" w:rsidRDefault="00361BBD" w:rsidP="00361BBD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67D256C1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001"/>
        <w:gridCol w:w="839"/>
        <w:gridCol w:w="562"/>
        <w:gridCol w:w="1097"/>
        <w:gridCol w:w="581"/>
        <w:gridCol w:w="275"/>
        <w:gridCol w:w="34"/>
        <w:gridCol w:w="255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40"/>
        <w:gridCol w:w="12"/>
        <w:gridCol w:w="167"/>
        <w:gridCol w:w="674"/>
        <w:gridCol w:w="151"/>
        <w:gridCol w:w="91"/>
        <w:gridCol w:w="1185"/>
        <w:gridCol w:w="505"/>
      </w:tblGrid>
      <w:tr w:rsidR="00361BBD" w14:paraId="7C365A7B" w14:textId="77777777" w:rsidTr="00090DC0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0B57216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8A9267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>PROGRAMA</w:t>
            </w: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 </w:t>
            </w:r>
          </w:p>
        </w:tc>
      </w:tr>
      <w:tr w:rsidR="00361BBD" w14:paraId="0CA96400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C3A0F0D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A6054F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OSNOVNI PODACI O ORGANIZACIJI – PRIJAVITELJU </w:t>
            </w: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>PROGRAMA</w:t>
            </w: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 </w:t>
            </w:r>
          </w:p>
        </w:tc>
      </w:tr>
      <w:tr w:rsidR="00361BBD" w14:paraId="2D434CA3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6E11AA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A8936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Naziv organizacije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BEC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23A2553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9DFC95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3C6E1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(ulica i broj)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485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A817479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B6BF9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DFCC0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41FA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5E6EED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8D27B9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Županija</w:t>
            </w:r>
          </w:p>
        </w:tc>
        <w:tc>
          <w:tcPr>
            <w:tcW w:w="38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8B73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1E214C6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5E1A8E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2D6FD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BB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000F76D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E7C746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8AE96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585A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82F748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F960E0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Mobitel</w:t>
            </w:r>
          </w:p>
        </w:tc>
        <w:tc>
          <w:tcPr>
            <w:tcW w:w="3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1B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4D0E64C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4FB408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8.  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BA762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Adresa e-pošte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257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61483CA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1FE7ED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111B6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Internetska stranica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43F7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4830A9A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10AD0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6C9EA49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Godina osnutka</w:t>
            </w:r>
          </w:p>
        </w:tc>
        <w:tc>
          <w:tcPr>
            <w:tcW w:w="6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42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FFF4542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E8F1BE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11. 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C8EAE7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C8A82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14:paraId="54E8E47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590CD4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094F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F3C7E4A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F10CF0A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2E3993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Registrirana pri (naziv registracijskog tijela)</w:t>
            </w:r>
          </w:p>
        </w:tc>
        <w:tc>
          <w:tcPr>
            <w:tcW w:w="6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9A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B9D427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EC5DB7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80299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žiro-računa i naziv banke (IBAN)</w:t>
            </w:r>
          </w:p>
        </w:tc>
        <w:tc>
          <w:tcPr>
            <w:tcW w:w="608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276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820FE0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0B75BF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B0E1C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(osobni identifikacijski broj)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EE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9ACB957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4BF4CA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EBABE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(broj u Registru neprofitnih organizacija)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C0F1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EF522E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24F05A3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981F8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Ciljevi osnivanja, sukladno Statutu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15D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459CB0E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49F82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9C1B50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Svrha i područje djelovanja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A4A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89F7A19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3C6EC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471C93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Djelatnost(i) organizacije, sukladno Statutu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A6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41B73CF" w14:textId="77777777" w:rsidTr="00936D0A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1BFB4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20.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82D53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broj)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14:paraId="533A685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članova</w:t>
            </w:r>
          </w:p>
        </w:tc>
        <w:tc>
          <w:tcPr>
            <w:tcW w:w="51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7E6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1BAC86E8" w14:textId="77777777" w:rsidTr="00936D0A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C36BB1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AB471F8" w14:textId="33488A82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od toga 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6D13E24" w14:textId="245E3EDF" w:rsidR="00361BBD" w:rsidRDefault="00936D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</w:t>
            </w:r>
            <w:r w:rsidR="00361BBD">
              <w:rPr>
                <w:rFonts w:ascii="Arial Narrow" w:eastAsia="Arial Unicode MS" w:hAnsi="Arial Narrow" w:cs="Arial"/>
                <w:lang w:eastAsia="ar-SA"/>
              </w:rPr>
              <w:t>rađana</w:t>
            </w:r>
          </w:p>
          <w:p w14:paraId="1785004D" w14:textId="42BBA227" w:rsidR="00936D0A" w:rsidRDefault="00936D0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broj)</w:t>
            </w:r>
          </w:p>
        </w:tc>
        <w:tc>
          <w:tcPr>
            <w:tcW w:w="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4F34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B1C58E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pravnih osoba</w:t>
            </w:r>
          </w:p>
          <w:p w14:paraId="371077CD" w14:textId="14127796" w:rsidR="00747832" w:rsidRDefault="0096031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broj i nazive)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BB4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30B8F" w14:paraId="328BCB9E" w14:textId="77777777" w:rsidTr="000F7954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C02109" w14:textId="77777777" w:rsidR="00D30B8F" w:rsidRDefault="00D30B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FC5D14" w14:textId="2107F498" w:rsidR="00D30B8F" w:rsidRDefault="00D30B8F" w:rsidP="00D30B8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Udio volonterskog rada u organizaciji</w:t>
            </w:r>
          </w:p>
        </w:tc>
      </w:tr>
      <w:tr w:rsidR="00361BBD" w14:paraId="46CAE65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0F2FE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9ADCA5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osoba koje volontiraju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785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D1E7867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F47D8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80E55B" w14:textId="169883CC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sati volonterskog rada ostvarenih u 202</w:t>
            </w:r>
            <w:r w:rsidR="007863BB">
              <w:rPr>
                <w:rFonts w:ascii="Arial Narrow" w:eastAsia="Arial Unicode MS" w:hAnsi="Arial Narrow" w:cs="Arial"/>
                <w:lang w:eastAsia="ar-SA"/>
              </w:rPr>
              <w:t>3</w:t>
            </w:r>
            <w:r>
              <w:rPr>
                <w:rFonts w:ascii="Arial Narrow" w:eastAsia="Arial Unicode MS" w:hAnsi="Arial Narrow" w:cs="Arial"/>
                <w:lang w:eastAsia="ar-SA"/>
              </w:rPr>
              <w:t>. godini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C62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4D95B57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FDC8E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01B03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Broj zaposlenih na dan prijave 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Pr="00CC4BCF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upisati bro</w:t>
            </w:r>
            <w:r w:rsidR="00CC4BCF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j i </w:t>
            </w:r>
            <w:r w:rsidR="00DF78C4" w:rsidRPr="00CC4BCF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navesti </w:t>
            </w:r>
            <w:r w:rsidR="00CB376B" w:rsidRPr="00CC4BCF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imena zaposlenih, imena vanjskih suradnika</w:t>
            </w:r>
          </w:p>
          <w:p w14:paraId="2523C61F" w14:textId="77777777" w:rsidR="00CC4BCF" w:rsidRDefault="00CC4B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  <w:p w14:paraId="53CFA408" w14:textId="77777777" w:rsidR="00CC4BCF" w:rsidRDefault="00CC4B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  <w:p w14:paraId="17113CAF" w14:textId="3557C9E5" w:rsidR="00CC4BCF" w:rsidRPr="00DF78C4" w:rsidRDefault="00CC4B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  <w:lang w:eastAsia="ar-SA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51B53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25FFD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4958A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B0683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05BC60C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3607DD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C762A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Je li vaša organizacija u sustavu PDV-a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71FEB6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655EA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6AABC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CCCDA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27FB86C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C9A82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43D7DF" w14:textId="0F6BD7BD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Ukupno ostvareni prihod organizacije u godini koja prethodi godini raspisivanja Javnog </w:t>
            </w:r>
            <w:r w:rsidR="007863BB">
              <w:rPr>
                <w:rFonts w:ascii="Arial Narrow" w:eastAsia="Arial Unicode MS" w:hAnsi="Arial Narrow" w:cs="Arial"/>
                <w:lang w:eastAsia="ar-SA"/>
              </w:rPr>
              <w:t>natječaja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 (upišite iznos)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76B5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9669CF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D2E9B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E5BF8DA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Od toga ostvareno od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(upišite iznos)</w:t>
            </w:r>
          </w:p>
        </w:tc>
      </w:tr>
      <w:tr w:rsidR="00361BBD" w14:paraId="6D484AA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0A05413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C6140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donacija državnog proračuna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049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11DA32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965AF6F" w14:textId="77777777" w:rsidR="00361BBD" w:rsidRPr="0053197A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53197A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07EE0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53197A">
              <w:rPr>
                <w:rFonts w:ascii="Arial Narrow" w:eastAsia="Arial Unicode MS" w:hAnsi="Arial Narrow" w:cs="Arial"/>
                <w:lang w:eastAsia="ar-SA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091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4EFBEF2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09DDC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8EBCE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inozemnih vlada i međunarodnih organizacija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525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0C04F742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7D3BB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B694B6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trgovačkih društava i ostalih pravnih osoba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796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B54D2A2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58E5C58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796CB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građana i kućanstava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878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C29A684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21581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f)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3DFA0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povezanih neprofitnih organizacija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6A1D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7B78DC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4E5D07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7B867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prihoda od članarine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CBF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1EB42434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C8183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54C90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prihoda iz EU fondova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28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30B8F" w14:paraId="3CB5911F" w14:textId="77777777" w:rsidTr="00F70943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E389D7" w14:textId="77777777" w:rsidR="00D30B8F" w:rsidRDefault="00D30B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902B" w14:textId="5B524175" w:rsidR="00D30B8F" w:rsidRDefault="00D30B8F" w:rsidP="00D30B8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Molimo detaljno obrazložiti ispunjenje svakog od navedenih uvjeta iz točke 25. te priložiti dokumentaciju kojom se isto potvrđuje</w:t>
            </w:r>
          </w:p>
        </w:tc>
      </w:tr>
      <w:tr w:rsidR="00361BBD" w14:paraId="71E4962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FDDA39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4DA1413" w14:textId="39B8D3C4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Ukupan iznos isplaćen za plaće u 202</w:t>
            </w:r>
            <w:r w:rsidR="00A06A51">
              <w:rPr>
                <w:rFonts w:ascii="Arial Narrow" w:eastAsia="Arial Unicode MS" w:hAnsi="Arial Narrow" w:cs="Arial"/>
                <w:lang w:eastAsia="ar-SA"/>
              </w:rPr>
              <w:t>3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godini 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018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C911EE4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60FE4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906E458" w14:textId="6E30752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Ukupan iznos isplaćen za naknade drugog dohotka u 202</w:t>
            </w:r>
            <w:r w:rsidR="00A06A51">
              <w:rPr>
                <w:rFonts w:ascii="Arial Narrow" w:eastAsia="Arial Unicode MS" w:hAnsi="Arial Narrow" w:cs="Arial"/>
                <w:lang w:eastAsia="ar-SA"/>
              </w:rPr>
              <w:t>3</w:t>
            </w:r>
            <w:r>
              <w:rPr>
                <w:rFonts w:ascii="Arial Narrow" w:eastAsia="Arial Unicode MS" w:hAnsi="Arial Narrow" w:cs="Arial"/>
                <w:lang w:eastAsia="ar-SA"/>
              </w:rPr>
              <w:t>. godini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F0E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00F034CB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5B0185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28.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C562C5A" w14:textId="516812D6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Podaci o prostoru u kojem </w:t>
            </w:r>
            <w:r w:rsidR="002D621D">
              <w:rPr>
                <w:rFonts w:ascii="Arial Narrow" w:eastAsia="Arial Unicode MS" w:hAnsi="Arial Narrow" w:cs="Arial"/>
                <w:lang w:eastAsia="ar-SA"/>
              </w:rPr>
              <w:t>prijavitelj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djeluje:</w:t>
            </w:r>
          </w:p>
        </w:tc>
      </w:tr>
      <w:tr w:rsidR="00361BBD" w14:paraId="3DA80E3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A25F6C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7948D9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veličinu u m2)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8B4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EA2D0D1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37264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5C4761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veličinu u m2)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2E58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EF6C8DC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31BCA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A1F9E53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veličinu u m2 i iznos mjesečnog  najma)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A474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02F8957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848E25" w14:textId="77777777" w:rsidR="00361BBD" w:rsidRPr="00012C04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12C04">
              <w:rPr>
                <w:rFonts w:ascii="Arial Narrow" w:eastAsia="Arial Unicode MS" w:hAnsi="Arial Narrow" w:cs="Arial"/>
                <w:lang w:eastAsia="ar-SA"/>
              </w:rPr>
              <w:t>29.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44DDC69" w14:textId="5342F1B2" w:rsidR="00361BBD" w:rsidRPr="00012C04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12C04">
              <w:rPr>
                <w:rFonts w:ascii="Arial Narrow" w:eastAsia="Arial Unicode MS" w:hAnsi="Arial Narrow" w:cs="Arial"/>
                <w:lang w:eastAsia="ar-SA"/>
              </w:rPr>
              <w:t>Broj ukupno odobrenih bespovratnih potpora u 202</w:t>
            </w:r>
            <w:r w:rsidR="00FD070E" w:rsidRPr="00012C04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012C04">
              <w:rPr>
                <w:rFonts w:ascii="Arial Narrow" w:eastAsia="Arial Unicode MS" w:hAnsi="Arial Narrow" w:cs="Arial"/>
                <w:lang w:eastAsia="ar-SA"/>
              </w:rPr>
              <w:t>. godini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801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30B8F" w14:paraId="62C237A2" w14:textId="77777777" w:rsidTr="006C5649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EE4D14" w14:textId="77777777" w:rsidR="00D30B8F" w:rsidRPr="00012C04" w:rsidRDefault="00D30B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color w:val="FF0000"/>
                <w:lang w:eastAsia="ar-SA"/>
              </w:rPr>
            </w:pP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9677" w14:textId="505A04E2" w:rsidR="00D30B8F" w:rsidRDefault="00D30B8F" w:rsidP="00D30B8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3B3CB3">
              <w:rPr>
                <w:rFonts w:ascii="Arial Narrow" w:eastAsia="Arial Unicode MS" w:hAnsi="Arial Narrow" w:cs="Arial"/>
                <w:lang w:eastAsia="ar-SA"/>
              </w:rPr>
              <w:t>Molimo detaljno obrazložiti ispunjenje navedenog uvjeta te priložiti dokumentaciju kojom se isto potvrđuje, kao i Izjavu o financiranim projektima udruge iz javnih izvora</w:t>
            </w:r>
          </w:p>
        </w:tc>
      </w:tr>
      <w:tr w:rsidR="00361BBD" w14:paraId="2FEE4986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58A5078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3DD07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Ostvarujete li  suradnju s drugim udrugama koje su usmjerene ka razvoju 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C72E03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85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04B0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1A924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5025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B90130B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87685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31.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BB45C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7700BC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85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0A523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24C135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FED5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767AB58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3765F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54E72F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523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45A16E89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2544F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32.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D42E3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FEF14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8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B8BE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B23B7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F057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1FF03F0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1A6279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8409A9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Ukoliko ste označili odgovor "da", koji sustav i od kada?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7C8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C03730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AF958F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33.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10985DD" w14:textId="6F137D89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Prepoznatljivost prijavitelja (i partnera ako je primjenjivo) kroz financirane projekte u dvije godine koje su prethodile godini raspisivanja Javnog </w:t>
            </w:r>
            <w:r w:rsidR="00A06A51">
              <w:rPr>
                <w:rFonts w:ascii="Arial Narrow" w:eastAsia="Arial Unicode MS" w:hAnsi="Arial Narrow" w:cs="Arial"/>
                <w:lang w:eastAsia="ar-SA"/>
              </w:rPr>
              <w:t>natječaja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  <w:p w14:paraId="35612CE1" w14:textId="087F1F8F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(molimo navedite nazive projekata i tijela državne uprave, odnosno jedinica lokalne i područne (regionalne) samouprave koji su vam odobrili bespovratne potpore u dvije godine koje su prethodile </w:t>
            </w:r>
            <w:r w:rsidR="00A06A5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prijavi na Javni natječaj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2D621D" w14:paraId="6506A707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941B23" w14:textId="77777777" w:rsidR="002D621D" w:rsidRDefault="002D621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F87D" w14:textId="0BB5E636" w:rsidR="002D621D" w:rsidRDefault="002D621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Molimo detaljno obrazložiti najvažnije provedene aktivnosti kojima se dokazuje ispunjenje uvjeta te priložiti dokumentaciju kojom se isto  potvrđuje kao što su, primjerice, programi s održanih edukacija, konferencija, radionica i sličnih događaja, pripadajućih fotografija s vremenskim žigom i slično.</w:t>
            </w:r>
          </w:p>
        </w:tc>
      </w:tr>
      <w:tr w:rsidR="00361BBD" w14:paraId="4A4FB7B6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B61A638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C328CC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PODACI O PROGRAMU/AKTIVNOSTIMA</w:t>
            </w:r>
          </w:p>
        </w:tc>
      </w:tr>
      <w:tr w:rsidR="00361BBD" w14:paraId="6666650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F479FE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9CE322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Naziv programa ili aktivnosti koje će se provoditi:</w:t>
            </w:r>
          </w:p>
        </w:tc>
      </w:tr>
      <w:tr w:rsidR="00361BBD" w14:paraId="4FB9EA12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E57C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6E3DFA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5595A6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05ACFD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Program/aktivnosti su usvojene na sastanku upravljačkog tijela udruge </w:t>
            </w:r>
          </w:p>
        </w:tc>
      </w:tr>
      <w:tr w:rsidR="00361BBD" w14:paraId="2CA41CB5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87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3BC2788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EE123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3C8B6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Sažetak programa ili aktivnosti (ukratko predstavite osnovne informacije u najviše 30 riječi)</w:t>
            </w:r>
          </w:p>
        </w:tc>
      </w:tr>
      <w:tr w:rsidR="00361BBD" w14:paraId="4C2D030A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933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4C536C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DA659B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678D661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Predviđeno trajanje provedbe u mjesecima:</w:t>
            </w:r>
          </w:p>
        </w:tc>
      </w:tr>
      <w:tr w:rsidR="00361BBD" w14:paraId="0BB73DDF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686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361BBD" w14:paraId="4F960F63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CD5BC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4475509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Područje provedbe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(navedite područje društvenog djelovanja i javnu politiku na koju se odnosi program)</w:t>
            </w:r>
          </w:p>
        </w:tc>
      </w:tr>
      <w:tr w:rsidR="00361BBD" w14:paraId="0912F3C0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FF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7EEABD2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71DC36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BDCFD5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Zemljopisno područje provedbe programa, broj županija obuhvaćenih programom i koje su to županije 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 w:eastAsia="ar-SA"/>
              </w:rPr>
              <w:t>(označite i/ili dopišite po potrebi)</w:t>
            </w:r>
          </w:p>
        </w:tc>
      </w:tr>
      <w:tr w:rsidR="00361BBD" w14:paraId="01737467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A42753F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07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298E98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47CC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</w:p>
        </w:tc>
      </w:tr>
      <w:tr w:rsidR="00361BBD" w14:paraId="412EE74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45370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6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B5C2C49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Ukupan iznos potreban za provedbu programa/aktivnosti: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BA251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522722E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F6C41B3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6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72149D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Iznos koji se traži od {davatelja financijskih sredstava}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(do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 w:eastAsia="ar-SA"/>
              </w:rPr>
              <w:t>__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eastAsia="ar-SA"/>
              </w:rPr>
              <w:t xml:space="preserve">vrijednosti </w:t>
            </w:r>
            <w:r>
              <w:rPr>
                <w:rFonts w:ascii="Arial Narrow" w:eastAsia="Arial Unicode MS" w:hAnsi="Arial Narrow" w:cs="Arial"/>
                <w:sz w:val="18"/>
                <w:lang w:eastAsia="ar-SA"/>
              </w:rPr>
              <w:t>programa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B9B53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26D9EE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5831CF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F9EEF2" w14:textId="77777777" w:rsidR="00361BBD" w:rsidRDefault="00361BB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 (tijela državne uprave i/ili jedinice lokalne i područne (regionalne) samouprave, iz fondova Europske unije ili od drugih donatora za provedbu ovog </w:t>
            </w:r>
            <w:r>
              <w:rPr>
                <w:rFonts w:ascii="Arial Narrow" w:eastAsia="Arial Unicode MS" w:hAnsi="Arial Narrow" w:cs="Arial"/>
                <w:sz w:val="18"/>
                <w:lang w:eastAsia="ar-SA"/>
              </w:rPr>
              <w:t>programa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 (navesti ukupne iznose za prijavitelje i partnere ako ih imaju i dodati potrebne retke u obrascu)</w:t>
            </w:r>
          </w:p>
          <w:p w14:paraId="6C505F8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5899481C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276D59F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3EE015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36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63283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4BC7F2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40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660B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742256A6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B704F23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E98B9F1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361BBD" w14:paraId="7FED0F66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4630122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52F65A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Od koga zatraženo: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C35A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A83FE8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90C6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EBC4584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474A94D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A8FC28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Od koga dobiveno: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6301A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C10095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456A1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D8F18ED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C3A96E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847979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Navedite i opišite ciljeve koji se namjeravaju ostvariti provedbom predloženog programa/aktivnosti.</w:t>
            </w:r>
          </w:p>
        </w:tc>
      </w:tr>
      <w:tr w:rsidR="00361BBD" w14:paraId="3E5FCA61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C2839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264F5DF3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BE3C38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BD004A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Opišite očekivani utjecaj programa/aktivnosti – na koji će način program utjecati na ciljanu skupinu i krajnje korisnike u dugoročnom razdoblju. Tko su ciljane skupine (skupine na koju programske aktivnosti izravno utječu) obuhvaćene programom, njihov broj i struktura (npr. po dobi, spolu i sl.)? Na koji su način obuhvaćeni programom?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Tko su krajnji korisnici programa/aktivnosti (pojedinci, skupine, organizacije koje nisu izravno uključene u provedbu programa, već on na njih ima posredan utjecaj)? Na koji način će program/aktivnosti na njih utjecati? 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molimo detaljan opis problema i potreba ciljanih skupina koji uključuje kvantitativne pokazatelje te načine na koji će se doći do ciljane skupine</w:t>
            </w:r>
            <w:r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361BBD" w14:paraId="592ADF0A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00A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322E6EF0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BB5594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9CEEB8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Opišite mjerljive rezultate koje očekujete po završetku provođenja vašeg programa/aktivnosti.</w:t>
            </w:r>
          </w:p>
        </w:tc>
      </w:tr>
      <w:tr w:rsidR="00361BBD" w14:paraId="79521688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2BF4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ABBB52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3761A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0A95201" w14:textId="2F1C7EB4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Objasnite na koji način i kojim sadržajima predloženi program doprinosi ostvarenju općeg i posebnih ciljeva utvrđenih Javnim </w:t>
            </w:r>
            <w:r w:rsidR="002E6F71">
              <w:rPr>
                <w:rFonts w:ascii="Arial Narrow" w:eastAsia="Arial Unicode MS" w:hAnsi="Arial Narrow" w:cs="Arial"/>
                <w:lang w:eastAsia="ar-SA"/>
              </w:rPr>
              <w:t>natječajem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361BBD" w14:paraId="1D10786E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142E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40CCE670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E8C5A4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12.</w:t>
            </w:r>
            <w:r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BF2E87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Detaljan opis programa/aktivnosti (najviše 2000 znakova)  </w:t>
            </w:r>
          </w:p>
        </w:tc>
      </w:tr>
      <w:tr w:rsidR="00361BBD" w14:paraId="18890048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11BED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181BE371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ADC91F0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AD77E7A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Opišite glavne aktivnosti koje ćete provoditi, njihove nositelje, očekivane rezultate, vremensko razdoblje provedbe te koje ćete metode primijeniti u njihovoj provedbi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(po potrebi proširite tablicu)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361BBD" w14:paraId="161F40A4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0F126B8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E670AF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Aktivnost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21C0FA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9906263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31B541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7503C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Očekivani rezultati</w:t>
            </w:r>
          </w:p>
        </w:tc>
      </w:tr>
      <w:tr w:rsidR="00361BBD" w14:paraId="4B3E1B6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F8867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20B36E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E905EE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95728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5757C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EF949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683488DC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ADBC2C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18AC9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A1F71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03BB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4EBA15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5AE1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4DDF67AA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735E53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...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F6806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A8B8A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F975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1E77F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2CE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1E4C18E5" w14:textId="77777777" w:rsidTr="00090DC0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98B9E1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41FAD68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Navedite koji je najzastupljeniji tip aktivnosti koji se provodi u programu.</w:t>
            </w:r>
          </w:p>
        </w:tc>
      </w:tr>
      <w:tr w:rsidR="00361BBD" w14:paraId="55C2785C" w14:textId="77777777" w:rsidTr="00090D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BFD0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61BBD" w14:paraId="03ED78CE" w14:textId="77777777" w:rsidTr="00090DC0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0904D8C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AFBAB74" w14:textId="77777777" w:rsidR="00361BBD" w:rsidRDefault="00361BB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VREDNOVANJE REZULTATA </w:t>
            </w:r>
          </w:p>
        </w:tc>
      </w:tr>
      <w:tr w:rsidR="00361BBD" w14:paraId="3A69CB34" w14:textId="77777777" w:rsidTr="00090DC0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402D62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119EB6E" w14:textId="6E567D4A" w:rsidR="00361BBD" w:rsidRDefault="00361BB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Opišite na koji će se način izvršiti praćenje i vrednovanje postignuća rezultata programa i njegov utjecaj na ispunjavanje ciljeva Javnog </w:t>
            </w:r>
            <w:r w:rsidR="002E6F71">
              <w:rPr>
                <w:rFonts w:ascii="Arial Narrow" w:eastAsia="Arial Unicode MS" w:hAnsi="Arial Narrow" w:cs="Arial"/>
                <w:lang w:eastAsia="ar-SA"/>
              </w:rPr>
              <w:t>natječaja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361BBD" w14:paraId="6F7F8823" w14:textId="77777777" w:rsidTr="00090DC0">
        <w:trPr>
          <w:trHeight w:val="108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E57E2" w14:textId="77777777" w:rsidR="00361BBD" w:rsidRDefault="00361BB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1650B4F9" w14:textId="77777777" w:rsidR="003B5EC2" w:rsidRDefault="003B5EC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5768D5D4" w14:textId="77777777" w:rsidR="00751181" w:rsidRDefault="0075118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0FBCD450" w14:textId="77777777" w:rsidR="00751181" w:rsidRDefault="0075118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10024126" w14:textId="77777777" w:rsidR="00751181" w:rsidRDefault="0075118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67AB88A2" w14:textId="77777777" w:rsidR="00751181" w:rsidRDefault="0075118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07A5677B" w14:textId="77777777" w:rsidR="003B5EC2" w:rsidRDefault="003B5EC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3B5EC2" w14:paraId="40F82727" w14:textId="77777777" w:rsidTr="005A1FDA">
        <w:trPr>
          <w:trHeight w:val="108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9F7" w:themeFill="text2" w:themeFillTint="1A"/>
          </w:tcPr>
          <w:p w14:paraId="43C39356" w14:textId="6BCC3423" w:rsidR="003B5EC2" w:rsidRPr="005A1FDA" w:rsidRDefault="005A1F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5A1FDA">
              <w:rPr>
                <w:rFonts w:ascii="Arial Narrow" w:eastAsia="Arial Unicode MS" w:hAnsi="Arial Narrow" w:cs="Arial"/>
                <w:b/>
                <w:bCs/>
                <w:lang w:eastAsia="ar-SA"/>
              </w:rPr>
              <w:lastRenderedPageBreak/>
              <w:t xml:space="preserve">IV. POPIS </w:t>
            </w:r>
            <w:r w:rsidRPr="005A1FDA">
              <w:rPr>
                <w:rFonts w:ascii="Arial Narrow" w:hAnsi="Arial Narrow"/>
                <w:b/>
                <w:bCs/>
              </w:rPr>
              <w:t xml:space="preserve"> DOSTAVLJENE DOKUMENTACIJE </w:t>
            </w:r>
            <w:r w:rsidRPr="00766296">
              <w:rPr>
                <w:rFonts w:ascii="Arial Narrow" w:hAnsi="Arial Narrow"/>
                <w:b/>
                <w:bCs/>
              </w:rPr>
              <w:t xml:space="preserve">KOJA SE PRILAŽE UZ </w:t>
            </w:r>
            <w:r w:rsidR="00766296" w:rsidRPr="00766296">
              <w:rPr>
                <w:rFonts w:ascii="Arial Narrow" w:hAnsi="Arial Narrow"/>
                <w:b/>
                <w:bCs/>
              </w:rPr>
              <w:t>OBRAZAC</w:t>
            </w:r>
          </w:p>
        </w:tc>
      </w:tr>
      <w:tr w:rsidR="00766296" w14:paraId="216D4207" w14:textId="77777777" w:rsidTr="00766296">
        <w:trPr>
          <w:trHeight w:val="108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BF05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3D661EE1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5E774AFD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7D161789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1B30E513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0CA79C49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04BE3276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6B2DEF48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5C9D7FD3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560F8516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1B60D317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41E6C46A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12E30629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27A2B152" w14:textId="77777777" w:rsidR="00766296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579244FB" w14:textId="77777777" w:rsidR="00766296" w:rsidRPr="005A1FDA" w:rsidRDefault="0076629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14:paraId="11C7E7B0" w14:textId="77777777" w:rsidR="00361BBD" w:rsidRDefault="00361BBD" w:rsidP="00361BB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14:paraId="6F02FF86" w14:textId="77777777" w:rsidR="00174D51" w:rsidRDefault="00174D51" w:rsidP="00361BB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14:paraId="36C514DA" w14:textId="77777777" w:rsidR="00174D51" w:rsidRDefault="00174D51" w:rsidP="00361BB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14:paraId="2A34E02A" w14:textId="77777777" w:rsidR="00174D51" w:rsidRDefault="00174D51" w:rsidP="00361BB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14:paraId="14BA6984" w14:textId="77777777" w:rsidR="00174D51" w:rsidRDefault="00174D51" w:rsidP="00361BB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361BBD" w14:paraId="24C269D4" w14:textId="77777777" w:rsidTr="00361BBD">
        <w:tc>
          <w:tcPr>
            <w:tcW w:w="3415" w:type="dxa"/>
            <w:vAlign w:val="center"/>
          </w:tcPr>
          <w:p w14:paraId="3D10185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2D828D6F" w14:textId="77777777" w:rsidR="00361BBD" w:rsidRDefault="00361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hideMark/>
          </w:tcPr>
          <w:p w14:paraId="0478AE4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5162BEE9" w14:textId="77777777" w:rsidR="00361BBD" w:rsidRDefault="00361BBD" w:rsidP="00361BBD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  <w:r>
        <w:rPr>
          <w:rFonts w:ascii="Arial Narrow" w:eastAsia="Arial Unicode MS" w:hAnsi="Arial Narrow" w:cs="Arial"/>
          <w:b/>
          <w:lang w:eastAsia="ar-SA"/>
        </w:rPr>
        <w:t>MP</w:t>
      </w:r>
    </w:p>
    <w:p w14:paraId="5442C2C4" w14:textId="77777777" w:rsidR="00361BBD" w:rsidRDefault="00361BBD" w:rsidP="00361BBD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6372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</w:tblGrid>
      <w:tr w:rsidR="00361BBD" w14:paraId="6DF2797E" w14:textId="77777777" w:rsidTr="00361BBD"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036B60B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lang w:eastAsia="ar-SA"/>
              </w:rPr>
              <w:t xml:space="preserve">      </w:t>
            </w:r>
          </w:p>
        </w:tc>
      </w:tr>
      <w:tr w:rsidR="00361BBD" w14:paraId="4D1CDB00" w14:textId="77777777" w:rsidTr="00361BBD"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BCB24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Potpis </w:t>
            </w:r>
          </w:p>
        </w:tc>
      </w:tr>
    </w:tbl>
    <w:p w14:paraId="670A6E4F" w14:textId="77777777" w:rsidR="00361BBD" w:rsidRDefault="00361BBD" w:rsidP="00361BB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636A857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49E4CAB3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69411E99" w14:textId="77777777" w:rsidR="00361BBD" w:rsidRDefault="00361BBD" w:rsidP="00361BBD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361BBD" w14:paraId="260E78CC" w14:textId="77777777" w:rsidTr="00361BBD">
        <w:tc>
          <w:tcPr>
            <w:tcW w:w="360" w:type="dxa"/>
            <w:vAlign w:val="center"/>
            <w:hideMark/>
          </w:tcPr>
          <w:p w14:paraId="023FD12A" w14:textId="77777777" w:rsidR="00361BBD" w:rsidRDefault="00361BBD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47FC37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15A3C086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1D866F" w14:textId="77777777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75BB1B2D" w14:textId="44C4E53D" w:rsidR="00361BBD" w:rsidRDefault="00361BB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2E6F71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143CEFDF" w14:textId="77777777" w:rsidR="00361BBD" w:rsidRDefault="00361BBD" w:rsidP="00361BB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00CAF59D" w14:textId="77777777" w:rsidR="00361BBD" w:rsidRDefault="00361BBD" w:rsidP="00361B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3D32F9" w14:textId="77777777" w:rsidR="00361BBD" w:rsidRDefault="00361BBD" w:rsidP="00361BBD"/>
    <w:p w14:paraId="05B324E4" w14:textId="77777777" w:rsidR="00EB204E" w:rsidRDefault="00EB204E"/>
    <w:sectPr w:rsidR="00EB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D"/>
    <w:rsid w:val="00012C04"/>
    <w:rsid w:val="00015846"/>
    <w:rsid w:val="000413AE"/>
    <w:rsid w:val="00090DC0"/>
    <w:rsid w:val="001557B8"/>
    <w:rsid w:val="00174D51"/>
    <w:rsid w:val="001E73AD"/>
    <w:rsid w:val="0025688E"/>
    <w:rsid w:val="002D621D"/>
    <w:rsid w:val="002E6F71"/>
    <w:rsid w:val="00361BBD"/>
    <w:rsid w:val="003B3CB3"/>
    <w:rsid w:val="003B5EC2"/>
    <w:rsid w:val="004E0409"/>
    <w:rsid w:val="005079F9"/>
    <w:rsid w:val="0053197A"/>
    <w:rsid w:val="005A1FDA"/>
    <w:rsid w:val="005E6F05"/>
    <w:rsid w:val="006B53DF"/>
    <w:rsid w:val="006C2B7F"/>
    <w:rsid w:val="00747832"/>
    <w:rsid w:val="00751181"/>
    <w:rsid w:val="00756F51"/>
    <w:rsid w:val="00766296"/>
    <w:rsid w:val="00774C9D"/>
    <w:rsid w:val="007863BB"/>
    <w:rsid w:val="00801479"/>
    <w:rsid w:val="00871648"/>
    <w:rsid w:val="0091236E"/>
    <w:rsid w:val="00936D0A"/>
    <w:rsid w:val="00960311"/>
    <w:rsid w:val="00A06A51"/>
    <w:rsid w:val="00CA260E"/>
    <w:rsid w:val="00CA5DE6"/>
    <w:rsid w:val="00CB376B"/>
    <w:rsid w:val="00CC4BCF"/>
    <w:rsid w:val="00D30B8F"/>
    <w:rsid w:val="00D7751B"/>
    <w:rsid w:val="00DF78C4"/>
    <w:rsid w:val="00E40A0B"/>
    <w:rsid w:val="00E75F42"/>
    <w:rsid w:val="00EB204E"/>
    <w:rsid w:val="00EC76CC"/>
    <w:rsid w:val="00EF5FF9"/>
    <w:rsid w:val="00F213CC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CF85"/>
  <w15:chartTrackingRefBased/>
  <w15:docId w15:val="{B553B40E-A8C2-42DC-91DE-95BC911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61BB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1BB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1BB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1BB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1BB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1BB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1BB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1BB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1BB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1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1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1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1BB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61BB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61BB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61BB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1BB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61BB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61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61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1BB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61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61BB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61BB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61B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61BB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1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61BB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61BBD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361B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34</cp:revision>
  <cp:lastPrinted>2024-02-29T09:55:00Z</cp:lastPrinted>
  <dcterms:created xsi:type="dcterms:W3CDTF">2024-02-20T08:23:00Z</dcterms:created>
  <dcterms:modified xsi:type="dcterms:W3CDTF">2024-03-05T11:10:00Z</dcterms:modified>
</cp:coreProperties>
</file>