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2" w:rsidRPr="00FF5A4B" w:rsidRDefault="00D13748" w:rsidP="000839E6">
      <w:pPr>
        <w:pStyle w:val="Zaglavlje"/>
        <w:ind w:left="426" w:hanging="426"/>
        <w:rPr>
          <w:smallCaps/>
          <w:sz w:val="24"/>
          <w:szCs w:val="24"/>
        </w:rPr>
      </w:pPr>
      <w:r>
        <w:rPr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65pt;margin-top:-21.05pt;width:44.75pt;height:59.1pt;z-index:251658240;visibility:visible;mso-wrap-edited:f">
            <v:imagedata r:id="rId9" o:title=""/>
            <w10:wrap type="topAndBottom"/>
          </v:shape>
          <o:OLEObject Type="Embed" ProgID="Word.Picture.8" ShapeID="_x0000_s1026" DrawAspect="Content" ObjectID="_1575186586" r:id="rId10"/>
        </w:pict>
      </w:r>
    </w:p>
    <w:p w:rsidR="00566F22" w:rsidRPr="00510B80" w:rsidRDefault="00566F22" w:rsidP="000839E6">
      <w:pPr>
        <w:pStyle w:val="Zaglavlje"/>
        <w:ind w:firstLine="284"/>
        <w:rPr>
          <w:rFonts w:cs="Arial"/>
          <w:b/>
          <w:smallCaps/>
          <w:sz w:val="28"/>
          <w:szCs w:val="28"/>
        </w:rPr>
      </w:pPr>
      <w:r w:rsidRPr="00510B80">
        <w:rPr>
          <w:rFonts w:cs="Arial"/>
          <w:b/>
          <w:smallCaps/>
          <w:sz w:val="28"/>
          <w:szCs w:val="28"/>
        </w:rPr>
        <w:t>Republika Hrvatska</w:t>
      </w:r>
      <w:r w:rsidR="00886F6E">
        <w:rPr>
          <w:rFonts w:cs="Arial"/>
          <w:b/>
          <w:smallCaps/>
          <w:sz w:val="28"/>
          <w:szCs w:val="28"/>
        </w:rPr>
        <w:t xml:space="preserve"> </w:t>
      </w:r>
    </w:p>
    <w:p w:rsidR="00566F22" w:rsidRPr="00D71E23" w:rsidRDefault="00566F22" w:rsidP="00566F22">
      <w:pPr>
        <w:pStyle w:val="Zaglavlje"/>
        <w:rPr>
          <w:rFonts w:cs="Arial"/>
          <w:smallCaps/>
          <w:sz w:val="32"/>
          <w:szCs w:val="32"/>
        </w:rPr>
      </w:pPr>
      <w:r w:rsidRPr="00D71E23">
        <w:rPr>
          <w:rFonts w:cs="Arial"/>
          <w:smallCaps/>
          <w:sz w:val="32"/>
          <w:szCs w:val="32"/>
        </w:rPr>
        <w:t>Ministarstvo poljoprivrede</w:t>
      </w:r>
    </w:p>
    <w:p w:rsidR="00FF5A4B" w:rsidRDefault="00FF5A4B" w:rsidP="00FE15A9">
      <w:pPr>
        <w:pStyle w:val="Bezproreda"/>
        <w:rPr>
          <w:b/>
          <w:sz w:val="28"/>
          <w:szCs w:val="28"/>
        </w:rPr>
      </w:pPr>
    </w:p>
    <w:p w:rsidR="00E42F6C" w:rsidRPr="00DB41FA" w:rsidRDefault="00F5647B" w:rsidP="00DB41FA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DB41FA">
        <w:rPr>
          <w:rFonts w:ascii="Arial" w:hAnsi="Arial" w:cs="Arial"/>
          <w:b/>
          <w:sz w:val="28"/>
          <w:szCs w:val="28"/>
        </w:rPr>
        <w:t>Informacije o provedbi Uredbe Komisije (E</w:t>
      </w:r>
      <w:r w:rsidR="00426A85" w:rsidRPr="00DB41FA">
        <w:rPr>
          <w:rFonts w:ascii="Arial" w:hAnsi="Arial" w:cs="Arial"/>
          <w:b/>
          <w:sz w:val="28"/>
          <w:szCs w:val="28"/>
        </w:rPr>
        <w:t>U</w:t>
      </w:r>
      <w:r w:rsidRPr="00DB41FA">
        <w:rPr>
          <w:rFonts w:ascii="Arial" w:hAnsi="Arial" w:cs="Arial"/>
          <w:b/>
          <w:sz w:val="28"/>
          <w:szCs w:val="28"/>
        </w:rPr>
        <w:t xml:space="preserve">) broj </w:t>
      </w:r>
      <w:r w:rsidR="00426A85" w:rsidRPr="00DB41FA">
        <w:rPr>
          <w:rFonts w:ascii="Arial" w:hAnsi="Arial" w:cs="Arial"/>
          <w:b/>
          <w:sz w:val="28"/>
          <w:szCs w:val="28"/>
        </w:rPr>
        <w:t xml:space="preserve">262/2015 </w:t>
      </w:r>
      <w:bookmarkEnd w:id="0"/>
      <w:r w:rsidRPr="00DB41FA">
        <w:rPr>
          <w:rFonts w:ascii="Arial" w:hAnsi="Arial" w:cs="Arial"/>
          <w:b/>
          <w:sz w:val="28"/>
          <w:szCs w:val="28"/>
        </w:rPr>
        <w:t>u Republici Hrvatskoj</w:t>
      </w:r>
      <w:r w:rsidR="00EA5BF0" w:rsidRPr="00DB41FA">
        <w:rPr>
          <w:rFonts w:ascii="Arial" w:hAnsi="Arial" w:cs="Arial"/>
          <w:b/>
          <w:sz w:val="28"/>
          <w:szCs w:val="28"/>
        </w:rPr>
        <w:t xml:space="preserve"> </w:t>
      </w:r>
    </w:p>
    <w:p w:rsidR="00EA5BF0" w:rsidRPr="00DB41FA" w:rsidRDefault="00EA5BF0" w:rsidP="00DB41FA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</w:p>
    <w:p w:rsidR="00383F20" w:rsidRPr="00DB41FA" w:rsidRDefault="00F5647B" w:rsidP="00DB41FA">
      <w:pPr>
        <w:pStyle w:val="Bezproreda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B41FA">
        <w:rPr>
          <w:rFonts w:ascii="Arial" w:hAnsi="Arial" w:cs="Arial"/>
          <w:b/>
          <w:sz w:val="28"/>
          <w:szCs w:val="28"/>
          <w:lang w:val="en-US"/>
        </w:rPr>
        <w:t xml:space="preserve">Information about </w:t>
      </w:r>
      <w:r w:rsidR="000839E6" w:rsidRPr="00DB41FA">
        <w:rPr>
          <w:rFonts w:ascii="Arial" w:hAnsi="Arial" w:cs="Arial"/>
          <w:b/>
          <w:sz w:val="28"/>
          <w:szCs w:val="28"/>
          <w:lang w:val="en-US"/>
        </w:rPr>
        <w:t xml:space="preserve">implementing </w:t>
      </w:r>
      <w:r w:rsidR="00426A85" w:rsidRPr="00DB41FA">
        <w:rPr>
          <w:rFonts w:ascii="Arial" w:hAnsi="Arial" w:cs="Arial"/>
          <w:b/>
          <w:sz w:val="28"/>
          <w:szCs w:val="28"/>
          <w:lang w:val="en-US"/>
        </w:rPr>
        <w:t xml:space="preserve">Commission Regulation </w:t>
      </w:r>
      <w:r w:rsidRPr="00DB41FA">
        <w:rPr>
          <w:rFonts w:ascii="Arial" w:hAnsi="Arial" w:cs="Arial"/>
          <w:b/>
          <w:sz w:val="28"/>
          <w:szCs w:val="28"/>
          <w:lang w:val="en-US"/>
        </w:rPr>
        <w:t>(E</w:t>
      </w:r>
      <w:r w:rsidR="00426A85" w:rsidRPr="00DB41FA">
        <w:rPr>
          <w:rFonts w:ascii="Arial" w:hAnsi="Arial" w:cs="Arial"/>
          <w:b/>
          <w:sz w:val="28"/>
          <w:szCs w:val="28"/>
          <w:lang w:val="en-US"/>
        </w:rPr>
        <w:t>U</w:t>
      </w:r>
      <w:r w:rsidRPr="00DB41FA">
        <w:rPr>
          <w:rFonts w:ascii="Arial" w:hAnsi="Arial" w:cs="Arial"/>
          <w:b/>
          <w:sz w:val="28"/>
          <w:szCs w:val="28"/>
          <w:lang w:val="en-US"/>
        </w:rPr>
        <w:t xml:space="preserve">) No </w:t>
      </w:r>
      <w:r w:rsidR="00426A85" w:rsidRPr="00DB41FA">
        <w:rPr>
          <w:rFonts w:ascii="Arial" w:hAnsi="Arial" w:cs="Arial"/>
          <w:b/>
          <w:sz w:val="28"/>
          <w:szCs w:val="28"/>
          <w:lang w:val="en-US"/>
        </w:rPr>
        <w:t xml:space="preserve">262/2015 </w:t>
      </w:r>
      <w:r w:rsidRPr="00DB41FA">
        <w:rPr>
          <w:rFonts w:ascii="Arial" w:hAnsi="Arial" w:cs="Arial"/>
          <w:b/>
          <w:sz w:val="28"/>
          <w:szCs w:val="28"/>
          <w:lang w:val="en-US"/>
        </w:rPr>
        <w:t xml:space="preserve">in </w:t>
      </w:r>
      <w:r w:rsidR="00DB41FA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Pr="00DB41FA">
        <w:rPr>
          <w:rFonts w:ascii="Arial" w:hAnsi="Arial" w:cs="Arial"/>
          <w:b/>
          <w:sz w:val="28"/>
          <w:szCs w:val="28"/>
          <w:lang w:val="en-US"/>
        </w:rPr>
        <w:t>Republic of Croatia</w:t>
      </w:r>
    </w:p>
    <w:p w:rsidR="00FE15A9" w:rsidRDefault="00FE15A9" w:rsidP="00FE15A9">
      <w:pPr>
        <w:pStyle w:val="Bezproreda"/>
        <w:rPr>
          <w:sz w:val="28"/>
          <w:szCs w:val="28"/>
        </w:rPr>
      </w:pPr>
    </w:p>
    <w:p w:rsidR="00F5647B" w:rsidRPr="00EA5BF0" w:rsidRDefault="00F5647B" w:rsidP="00FE15A9">
      <w:pPr>
        <w:pStyle w:val="Bezproreda"/>
        <w:rPr>
          <w:b/>
          <w:sz w:val="28"/>
          <w:szCs w:val="28"/>
          <w:u w:val="single"/>
        </w:rPr>
      </w:pPr>
      <w:r w:rsidRPr="00EA5BF0">
        <w:rPr>
          <w:b/>
          <w:sz w:val="28"/>
          <w:szCs w:val="28"/>
          <w:u w:val="single"/>
        </w:rPr>
        <w:t xml:space="preserve">Nadležno tijelo / </w:t>
      </w:r>
      <w:proofErr w:type="spellStart"/>
      <w:r w:rsidRPr="00EA5BF0">
        <w:rPr>
          <w:b/>
          <w:sz w:val="28"/>
          <w:szCs w:val="28"/>
          <w:u w:val="single"/>
        </w:rPr>
        <w:t>Competent</w:t>
      </w:r>
      <w:proofErr w:type="spellEnd"/>
      <w:r w:rsidRPr="00EA5BF0">
        <w:rPr>
          <w:b/>
          <w:sz w:val="28"/>
          <w:szCs w:val="28"/>
          <w:u w:val="single"/>
        </w:rPr>
        <w:t xml:space="preserve"> </w:t>
      </w:r>
      <w:proofErr w:type="spellStart"/>
      <w:r w:rsidRPr="00EA5BF0">
        <w:rPr>
          <w:b/>
          <w:sz w:val="28"/>
          <w:szCs w:val="28"/>
          <w:u w:val="single"/>
        </w:rPr>
        <w:t>authority</w:t>
      </w:r>
      <w:proofErr w:type="spellEnd"/>
    </w:p>
    <w:p w:rsidR="00F5647B" w:rsidRDefault="00F5647B" w:rsidP="00FE15A9">
      <w:pPr>
        <w:pStyle w:val="Bezproreda"/>
        <w:rPr>
          <w:sz w:val="28"/>
          <w:szCs w:val="28"/>
        </w:rPr>
      </w:pPr>
    </w:p>
    <w:p w:rsidR="00F5647B" w:rsidRPr="00EA5BF0" w:rsidRDefault="00EA5BF0" w:rsidP="00FE15A9">
      <w:pPr>
        <w:pStyle w:val="Bezproreda"/>
        <w:rPr>
          <w:b/>
          <w:sz w:val="28"/>
          <w:szCs w:val="28"/>
        </w:rPr>
      </w:pPr>
      <w:r w:rsidRPr="00EA5BF0">
        <w:rPr>
          <w:b/>
          <w:sz w:val="28"/>
          <w:szCs w:val="28"/>
        </w:rPr>
        <w:t>Ministars</w:t>
      </w:r>
      <w:r w:rsidR="00FC0559">
        <w:rPr>
          <w:b/>
          <w:sz w:val="28"/>
          <w:szCs w:val="28"/>
        </w:rPr>
        <w:t>t</w:t>
      </w:r>
      <w:r w:rsidRPr="00EA5BF0">
        <w:rPr>
          <w:b/>
          <w:sz w:val="28"/>
          <w:szCs w:val="28"/>
        </w:rPr>
        <w:t xml:space="preserve">vo poljoprivrede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Ministry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Agriculture</w:t>
      </w:r>
      <w:proofErr w:type="spellEnd"/>
    </w:p>
    <w:p w:rsidR="00EA5BF0" w:rsidRDefault="00EA5BF0" w:rsidP="00FE15A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Ulica grada Vukovara 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Ulica grada Vukovara 78</w:t>
      </w:r>
    </w:p>
    <w:p w:rsidR="00EA5BF0" w:rsidRDefault="00EA5BF0" w:rsidP="00FE15A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HR-10 000 Zagreb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HR-10 000 Zagreb</w:t>
      </w:r>
    </w:p>
    <w:p w:rsidR="00EA5BF0" w:rsidRDefault="00EA5BF0" w:rsidP="00FE15A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Croatia</w:t>
      </w:r>
    </w:p>
    <w:p w:rsidR="00EA5BF0" w:rsidRDefault="00EA5BF0" w:rsidP="00FE15A9">
      <w:pPr>
        <w:pStyle w:val="Bezproreda"/>
        <w:rPr>
          <w:sz w:val="28"/>
          <w:szCs w:val="28"/>
        </w:rPr>
      </w:pPr>
    </w:p>
    <w:p w:rsidR="00EA5BF0" w:rsidRDefault="00EA5BF0" w:rsidP="00FE15A9">
      <w:pPr>
        <w:pStyle w:val="Bezproreda"/>
        <w:rPr>
          <w:b/>
          <w:sz w:val="28"/>
          <w:szCs w:val="28"/>
        </w:rPr>
      </w:pPr>
      <w:r w:rsidRPr="00EA5BF0">
        <w:rPr>
          <w:b/>
          <w:sz w:val="28"/>
          <w:szCs w:val="28"/>
        </w:rPr>
        <w:t>Kontakt osoba: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A5BF0">
        <w:rPr>
          <w:b/>
          <w:sz w:val="28"/>
          <w:szCs w:val="28"/>
        </w:rPr>
        <w:t>Contact</w:t>
      </w:r>
      <w:proofErr w:type="spellEnd"/>
      <w:r w:rsidRPr="00EA5BF0">
        <w:rPr>
          <w:b/>
          <w:sz w:val="28"/>
          <w:szCs w:val="28"/>
        </w:rPr>
        <w:t xml:space="preserve"> </w:t>
      </w:r>
      <w:proofErr w:type="spellStart"/>
      <w:r w:rsidRPr="00EA5BF0">
        <w:rPr>
          <w:b/>
          <w:sz w:val="28"/>
          <w:szCs w:val="28"/>
        </w:rPr>
        <w:t>person</w:t>
      </w:r>
      <w:proofErr w:type="spellEnd"/>
      <w:r w:rsidRPr="00EA5BF0">
        <w:rPr>
          <w:b/>
          <w:sz w:val="28"/>
          <w:szCs w:val="28"/>
        </w:rPr>
        <w:t>:</w:t>
      </w:r>
    </w:p>
    <w:p w:rsidR="00EA5BF0" w:rsidRDefault="00EA5BF0" w:rsidP="00FE15A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Mirna Dadić</w:t>
      </w:r>
      <w:r>
        <w:rPr>
          <w:sz w:val="28"/>
          <w:szCs w:val="28"/>
        </w:rPr>
        <w:tab/>
      </w:r>
      <w:r w:rsidR="00426A85">
        <w:rPr>
          <w:sz w:val="28"/>
          <w:szCs w:val="28"/>
        </w:rPr>
        <w:t xml:space="preserve"> Ćućić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Mirna Dadić</w:t>
      </w:r>
      <w:r w:rsidR="00426A85" w:rsidRPr="00426A85">
        <w:t xml:space="preserve"> </w:t>
      </w:r>
      <w:r w:rsidR="00426A85" w:rsidRPr="00426A85">
        <w:rPr>
          <w:sz w:val="28"/>
          <w:szCs w:val="28"/>
        </w:rPr>
        <w:t>Ćućić</w:t>
      </w:r>
    </w:p>
    <w:p w:rsidR="00EA5BF0" w:rsidRDefault="00EA5BF0" w:rsidP="00FE15A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Voditeljica Odjela za </w:t>
      </w:r>
      <w:r w:rsidR="00D938CA">
        <w:rPr>
          <w:sz w:val="28"/>
          <w:szCs w:val="28"/>
        </w:rPr>
        <w:t>z</w:t>
      </w:r>
      <w:r>
        <w:rPr>
          <w:sz w:val="28"/>
          <w:szCs w:val="28"/>
        </w:rPr>
        <w:t>ootehniku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Department for </w:t>
      </w:r>
      <w:proofErr w:type="spellStart"/>
      <w:r>
        <w:rPr>
          <w:sz w:val="28"/>
          <w:szCs w:val="28"/>
        </w:rPr>
        <w:t>Zootechnics</w:t>
      </w:r>
      <w:proofErr w:type="spellEnd"/>
    </w:p>
    <w:p w:rsidR="00EA5BF0" w:rsidRDefault="00EA5BF0" w:rsidP="00FE15A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Tel.: +385 (0)1 6106 693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Tel.: +385 (0)1 6106 693</w:t>
      </w:r>
      <w:r>
        <w:rPr>
          <w:sz w:val="28"/>
          <w:szCs w:val="28"/>
        </w:rPr>
        <w:tab/>
      </w:r>
    </w:p>
    <w:p w:rsidR="00EA5BF0" w:rsidRDefault="00EA5BF0" w:rsidP="00FE15A9">
      <w:pPr>
        <w:pStyle w:val="Bezproreda"/>
        <w:rPr>
          <w:sz w:val="28"/>
          <w:szCs w:val="28"/>
        </w:rPr>
      </w:pP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>.: +385 (0)1 6109 705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>.: +385 (0)1 6109 705</w:t>
      </w:r>
    </w:p>
    <w:p w:rsidR="00EA5BF0" w:rsidRDefault="00EA5BF0" w:rsidP="00FE15A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1" w:history="1">
        <w:r w:rsidRPr="00947DEE">
          <w:rPr>
            <w:rStyle w:val="Hiperveza"/>
            <w:sz w:val="28"/>
            <w:szCs w:val="28"/>
          </w:rPr>
          <w:t>mirna.dadic@mps.hr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</w:t>
      </w:r>
      <w:hyperlink r:id="rId12" w:history="1">
        <w:r w:rsidRPr="00947DEE">
          <w:rPr>
            <w:rStyle w:val="Hiperveza"/>
            <w:sz w:val="28"/>
            <w:szCs w:val="28"/>
          </w:rPr>
          <w:t>mirna.dadic@mps.hr</w:t>
        </w:r>
      </w:hyperlink>
    </w:p>
    <w:p w:rsidR="00EA5BF0" w:rsidRDefault="00EA5BF0" w:rsidP="00FE15A9">
      <w:pPr>
        <w:pStyle w:val="Bezproreda"/>
        <w:rPr>
          <w:sz w:val="28"/>
          <w:szCs w:val="28"/>
        </w:rPr>
      </w:pPr>
    </w:p>
    <w:p w:rsidR="005A055C" w:rsidRPr="005A055C" w:rsidRDefault="006D1C00" w:rsidP="00FE15A9">
      <w:pPr>
        <w:pStyle w:val="Bezproreda"/>
        <w:rPr>
          <w:b/>
          <w:sz w:val="26"/>
          <w:szCs w:val="26"/>
        </w:rPr>
      </w:pPr>
      <w:r w:rsidRPr="005A055C">
        <w:rPr>
          <w:b/>
          <w:sz w:val="26"/>
          <w:szCs w:val="26"/>
        </w:rPr>
        <w:t xml:space="preserve">Članak </w:t>
      </w:r>
      <w:r w:rsidR="00426A85">
        <w:rPr>
          <w:b/>
          <w:sz w:val="26"/>
          <w:szCs w:val="26"/>
        </w:rPr>
        <w:t>6.</w:t>
      </w:r>
      <w:r w:rsidRPr="005A055C">
        <w:rPr>
          <w:b/>
          <w:sz w:val="26"/>
          <w:szCs w:val="26"/>
        </w:rPr>
        <w:t xml:space="preserve"> </w:t>
      </w:r>
      <w:r w:rsidR="005A055C" w:rsidRPr="005A055C">
        <w:rPr>
          <w:b/>
          <w:sz w:val="26"/>
          <w:szCs w:val="26"/>
        </w:rPr>
        <w:t xml:space="preserve">/ </w:t>
      </w:r>
      <w:proofErr w:type="spellStart"/>
      <w:r w:rsidR="005A055C" w:rsidRPr="005A055C">
        <w:rPr>
          <w:b/>
          <w:sz w:val="26"/>
          <w:szCs w:val="26"/>
        </w:rPr>
        <w:t>Article</w:t>
      </w:r>
      <w:proofErr w:type="spellEnd"/>
      <w:r w:rsidR="005A055C" w:rsidRPr="005A055C">
        <w:rPr>
          <w:b/>
          <w:sz w:val="26"/>
          <w:szCs w:val="26"/>
        </w:rPr>
        <w:t xml:space="preserve"> </w:t>
      </w:r>
      <w:r w:rsidR="00426A85">
        <w:rPr>
          <w:b/>
          <w:sz w:val="26"/>
          <w:szCs w:val="26"/>
        </w:rPr>
        <w:t>6</w:t>
      </w:r>
    </w:p>
    <w:p w:rsidR="00EA5BF0" w:rsidRPr="005A055C" w:rsidRDefault="006D1C00" w:rsidP="00FE15A9">
      <w:pPr>
        <w:pStyle w:val="Bezproreda"/>
        <w:rPr>
          <w:sz w:val="26"/>
          <w:szCs w:val="26"/>
        </w:rPr>
      </w:pPr>
      <w:r w:rsidRPr="005A055C">
        <w:rPr>
          <w:sz w:val="26"/>
          <w:szCs w:val="26"/>
        </w:rPr>
        <w:t xml:space="preserve">Tijela koja izdaju identifikacijske dokumente za kopitare / </w:t>
      </w:r>
      <w:proofErr w:type="spellStart"/>
      <w:r w:rsidRPr="005A055C">
        <w:rPr>
          <w:iCs/>
          <w:sz w:val="26"/>
          <w:szCs w:val="26"/>
        </w:rPr>
        <w:t>Issuing</w:t>
      </w:r>
      <w:proofErr w:type="spellEnd"/>
      <w:r w:rsidRPr="005A055C">
        <w:rPr>
          <w:iCs/>
          <w:sz w:val="26"/>
          <w:szCs w:val="26"/>
        </w:rPr>
        <w:t xml:space="preserve"> </w:t>
      </w:r>
      <w:proofErr w:type="spellStart"/>
      <w:r w:rsidRPr="005A055C">
        <w:rPr>
          <w:iCs/>
          <w:sz w:val="26"/>
          <w:szCs w:val="26"/>
        </w:rPr>
        <w:t>bodies</w:t>
      </w:r>
      <w:proofErr w:type="spellEnd"/>
      <w:r w:rsidRPr="005A055C">
        <w:rPr>
          <w:iCs/>
          <w:sz w:val="26"/>
          <w:szCs w:val="26"/>
        </w:rPr>
        <w:t xml:space="preserve"> for </w:t>
      </w:r>
      <w:proofErr w:type="spellStart"/>
      <w:r w:rsidRPr="005A055C">
        <w:rPr>
          <w:iCs/>
          <w:sz w:val="26"/>
          <w:szCs w:val="26"/>
        </w:rPr>
        <w:t>identification</w:t>
      </w:r>
      <w:proofErr w:type="spellEnd"/>
      <w:r w:rsidRPr="005A055C">
        <w:rPr>
          <w:iCs/>
          <w:sz w:val="26"/>
          <w:szCs w:val="26"/>
        </w:rPr>
        <w:t xml:space="preserve"> </w:t>
      </w:r>
      <w:proofErr w:type="spellStart"/>
      <w:r w:rsidRPr="005A055C">
        <w:rPr>
          <w:iCs/>
          <w:sz w:val="26"/>
          <w:szCs w:val="26"/>
        </w:rPr>
        <w:t>documents</w:t>
      </w:r>
      <w:proofErr w:type="spellEnd"/>
      <w:r w:rsidRPr="005A055C">
        <w:rPr>
          <w:iCs/>
          <w:sz w:val="26"/>
          <w:szCs w:val="26"/>
        </w:rPr>
        <w:t xml:space="preserve"> for </w:t>
      </w:r>
      <w:proofErr w:type="spellStart"/>
      <w:r w:rsidRPr="005A055C">
        <w:rPr>
          <w:iCs/>
          <w:sz w:val="26"/>
          <w:szCs w:val="26"/>
        </w:rPr>
        <w:t>equidae</w:t>
      </w:r>
      <w:proofErr w:type="spellEnd"/>
    </w:p>
    <w:p w:rsidR="00FD1608" w:rsidRDefault="00FD1608" w:rsidP="00FD1608">
      <w:pPr>
        <w:pStyle w:val="Bezproreda"/>
        <w:rPr>
          <w:rFonts w:cs="Arial"/>
          <w:sz w:val="24"/>
          <w:szCs w:val="24"/>
        </w:rPr>
      </w:pPr>
    </w:p>
    <w:p w:rsidR="00FD1608" w:rsidRPr="00DB41FA" w:rsidRDefault="00FD1608" w:rsidP="00FD1608">
      <w:pPr>
        <w:pStyle w:val="Bezproreda"/>
        <w:rPr>
          <w:rFonts w:cs="Arial"/>
          <w:b/>
          <w:sz w:val="28"/>
          <w:szCs w:val="28"/>
        </w:rPr>
      </w:pPr>
      <w:r w:rsidRPr="00DB41FA">
        <w:rPr>
          <w:rFonts w:cs="Arial"/>
          <w:b/>
          <w:sz w:val="28"/>
          <w:szCs w:val="28"/>
        </w:rPr>
        <w:t>Hrvatska poljoprivredna agencija</w:t>
      </w:r>
      <w:r w:rsidRPr="00DB41FA">
        <w:rPr>
          <w:rFonts w:cs="Arial"/>
          <w:b/>
          <w:sz w:val="28"/>
          <w:szCs w:val="28"/>
        </w:rPr>
        <w:tab/>
      </w:r>
      <w:r w:rsidRPr="00DB41FA">
        <w:rPr>
          <w:rFonts w:cs="Arial"/>
          <w:b/>
          <w:sz w:val="28"/>
          <w:szCs w:val="28"/>
        </w:rPr>
        <w:tab/>
      </w:r>
      <w:proofErr w:type="spellStart"/>
      <w:r w:rsidRPr="00DB41FA">
        <w:rPr>
          <w:rFonts w:cs="Arial"/>
          <w:b/>
          <w:sz w:val="28"/>
          <w:szCs w:val="28"/>
        </w:rPr>
        <w:t>Croatian</w:t>
      </w:r>
      <w:proofErr w:type="spellEnd"/>
      <w:r w:rsidRPr="00DB41FA">
        <w:rPr>
          <w:rFonts w:cs="Arial"/>
          <w:b/>
          <w:sz w:val="28"/>
          <w:szCs w:val="28"/>
        </w:rPr>
        <w:t xml:space="preserve"> </w:t>
      </w:r>
      <w:proofErr w:type="spellStart"/>
      <w:r w:rsidRPr="00DB41FA">
        <w:rPr>
          <w:rFonts w:cs="Arial"/>
          <w:b/>
          <w:sz w:val="28"/>
          <w:szCs w:val="28"/>
        </w:rPr>
        <w:t>Agricultural</w:t>
      </w:r>
      <w:proofErr w:type="spellEnd"/>
      <w:r w:rsidRPr="00DB41FA">
        <w:rPr>
          <w:rFonts w:cs="Arial"/>
          <w:b/>
          <w:sz w:val="28"/>
          <w:szCs w:val="28"/>
        </w:rPr>
        <w:t xml:space="preserve"> </w:t>
      </w:r>
      <w:proofErr w:type="spellStart"/>
      <w:r w:rsidRPr="00DB41FA">
        <w:rPr>
          <w:rFonts w:cs="Arial"/>
          <w:b/>
          <w:sz w:val="28"/>
          <w:szCs w:val="28"/>
        </w:rPr>
        <w:t>Agency</w:t>
      </w:r>
      <w:proofErr w:type="spellEnd"/>
    </w:p>
    <w:p w:rsidR="00AC7FBE" w:rsidRPr="00DB41FA" w:rsidRDefault="00AC7FBE" w:rsidP="00FD1608">
      <w:pPr>
        <w:pStyle w:val="Bezproreda"/>
        <w:rPr>
          <w:rFonts w:cs="Arial"/>
          <w:b/>
          <w:sz w:val="24"/>
          <w:szCs w:val="24"/>
        </w:rPr>
      </w:pPr>
      <w:r w:rsidRPr="00DB41FA">
        <w:rPr>
          <w:rFonts w:cs="Arial"/>
          <w:b/>
          <w:sz w:val="24"/>
          <w:szCs w:val="24"/>
        </w:rPr>
        <w:t>UELN: 191</w:t>
      </w:r>
      <w:r w:rsidRPr="00DB41FA">
        <w:rPr>
          <w:rFonts w:cs="Arial"/>
          <w:b/>
          <w:sz w:val="24"/>
          <w:szCs w:val="24"/>
        </w:rPr>
        <w:tab/>
      </w:r>
      <w:r w:rsidRPr="00DB41FA">
        <w:rPr>
          <w:rFonts w:cs="Arial"/>
          <w:b/>
          <w:sz w:val="24"/>
          <w:szCs w:val="24"/>
        </w:rPr>
        <w:tab/>
      </w:r>
      <w:r w:rsidRPr="00DB41FA">
        <w:rPr>
          <w:rFonts w:cs="Arial"/>
          <w:b/>
          <w:sz w:val="24"/>
          <w:szCs w:val="24"/>
        </w:rPr>
        <w:tab/>
      </w:r>
      <w:r w:rsidRPr="00DB41FA">
        <w:rPr>
          <w:rFonts w:cs="Arial"/>
          <w:b/>
          <w:sz w:val="24"/>
          <w:szCs w:val="24"/>
        </w:rPr>
        <w:tab/>
      </w:r>
      <w:r w:rsidRPr="00DB41FA">
        <w:rPr>
          <w:rFonts w:cs="Arial"/>
          <w:b/>
          <w:sz w:val="24"/>
          <w:szCs w:val="24"/>
        </w:rPr>
        <w:tab/>
      </w:r>
      <w:r w:rsidRPr="00DB41FA">
        <w:rPr>
          <w:rFonts w:cs="Arial"/>
          <w:b/>
          <w:sz w:val="24"/>
          <w:szCs w:val="24"/>
        </w:rPr>
        <w:tab/>
        <w:t>UELN: 191</w:t>
      </w:r>
    </w:p>
    <w:p w:rsidR="00316E53" w:rsidRPr="00DB41FA" w:rsidRDefault="00316E53" w:rsidP="00FD1608">
      <w:pPr>
        <w:pStyle w:val="Bezproreda"/>
        <w:rPr>
          <w:rFonts w:cs="Arial"/>
          <w:sz w:val="24"/>
          <w:szCs w:val="24"/>
        </w:rPr>
      </w:pPr>
      <w:r w:rsidRPr="00DB41FA">
        <w:rPr>
          <w:rFonts w:cs="Arial"/>
          <w:sz w:val="24"/>
          <w:szCs w:val="24"/>
        </w:rPr>
        <w:t>Ured Zagreb, Ilica 101</w:t>
      </w:r>
      <w:r w:rsidR="00FD1608" w:rsidRPr="00DB41FA">
        <w:rPr>
          <w:rFonts w:cs="Arial"/>
          <w:sz w:val="24"/>
          <w:szCs w:val="24"/>
        </w:rPr>
        <w:tab/>
      </w:r>
      <w:r w:rsidR="00FD1608" w:rsidRPr="00DB41FA">
        <w:rPr>
          <w:rFonts w:cs="Arial"/>
          <w:sz w:val="24"/>
          <w:szCs w:val="24"/>
        </w:rPr>
        <w:tab/>
      </w:r>
      <w:r w:rsidR="00FD1608"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 xml:space="preserve">             Office Zagreb, Ilica 101 </w:t>
      </w:r>
    </w:p>
    <w:p w:rsidR="00FD1608" w:rsidRPr="00DB41FA" w:rsidRDefault="00FD1608" w:rsidP="00FD1608">
      <w:pPr>
        <w:pStyle w:val="Bezproreda"/>
        <w:rPr>
          <w:rFonts w:cs="Arial"/>
          <w:sz w:val="24"/>
          <w:szCs w:val="24"/>
        </w:rPr>
      </w:pPr>
      <w:r w:rsidRPr="00DB41FA">
        <w:rPr>
          <w:rFonts w:cs="Arial"/>
          <w:sz w:val="24"/>
          <w:szCs w:val="24"/>
        </w:rPr>
        <w:t>HR – 10 000 Zagreb</w:t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  <w:t>HR – 10 000 Zagreb</w:t>
      </w:r>
    </w:p>
    <w:p w:rsidR="00FD1608" w:rsidRPr="00DB41FA" w:rsidRDefault="00FD1608" w:rsidP="00FD1608">
      <w:pPr>
        <w:pStyle w:val="Bezproreda"/>
        <w:rPr>
          <w:rFonts w:cs="Arial"/>
          <w:sz w:val="24"/>
          <w:szCs w:val="24"/>
        </w:rPr>
      </w:pPr>
      <w:r w:rsidRPr="00DB41FA">
        <w:rPr>
          <w:rFonts w:cs="Arial"/>
          <w:sz w:val="24"/>
          <w:szCs w:val="24"/>
        </w:rPr>
        <w:t>Tel.: +385 (0)1 3903 111</w:t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  <w:t>Tel.: +385 (0)1 3903 111</w:t>
      </w:r>
    </w:p>
    <w:p w:rsidR="00FD1608" w:rsidRPr="00DB41FA" w:rsidRDefault="00FD1608" w:rsidP="00FD1608">
      <w:pPr>
        <w:pStyle w:val="Bezproreda"/>
        <w:rPr>
          <w:rFonts w:cs="Arial"/>
          <w:sz w:val="24"/>
          <w:szCs w:val="24"/>
        </w:rPr>
      </w:pPr>
      <w:proofErr w:type="spellStart"/>
      <w:r w:rsidRPr="00DB41FA">
        <w:rPr>
          <w:rFonts w:cs="Arial"/>
          <w:sz w:val="24"/>
          <w:szCs w:val="24"/>
        </w:rPr>
        <w:t>Fax</w:t>
      </w:r>
      <w:proofErr w:type="spellEnd"/>
      <w:r w:rsidRPr="00DB41FA">
        <w:rPr>
          <w:rFonts w:cs="Arial"/>
          <w:sz w:val="24"/>
          <w:szCs w:val="24"/>
        </w:rPr>
        <w:t>.: +385 (0)1 3903 191</w:t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proofErr w:type="spellStart"/>
      <w:r w:rsidRPr="00DB41FA">
        <w:rPr>
          <w:rFonts w:cs="Arial"/>
          <w:sz w:val="24"/>
          <w:szCs w:val="24"/>
        </w:rPr>
        <w:t>Fax</w:t>
      </w:r>
      <w:proofErr w:type="spellEnd"/>
      <w:r w:rsidRPr="00DB41FA">
        <w:rPr>
          <w:rFonts w:cs="Arial"/>
          <w:sz w:val="24"/>
          <w:szCs w:val="24"/>
        </w:rPr>
        <w:t>.: +385 (0)1 3903 191</w:t>
      </w:r>
    </w:p>
    <w:p w:rsidR="00FD1608" w:rsidRPr="00DB41FA" w:rsidRDefault="00FD1608" w:rsidP="00FD1608">
      <w:pPr>
        <w:pStyle w:val="Bezproreda"/>
        <w:rPr>
          <w:rFonts w:cs="Arial"/>
          <w:sz w:val="24"/>
          <w:szCs w:val="24"/>
        </w:rPr>
      </w:pPr>
      <w:r w:rsidRPr="00DB41FA">
        <w:rPr>
          <w:rFonts w:cs="Arial"/>
          <w:sz w:val="24"/>
          <w:szCs w:val="24"/>
        </w:rPr>
        <w:t xml:space="preserve">E-mail: </w:t>
      </w:r>
      <w:hyperlink r:id="rId13" w:history="1">
        <w:r w:rsidRPr="00DB41FA">
          <w:rPr>
            <w:rStyle w:val="Hiperveza"/>
            <w:rFonts w:cs="Arial"/>
            <w:color w:val="auto"/>
            <w:sz w:val="24"/>
            <w:szCs w:val="24"/>
          </w:rPr>
          <w:t>hpa@hpa.hr</w:t>
        </w:r>
      </w:hyperlink>
      <w:r w:rsidRPr="00DB41FA">
        <w:rPr>
          <w:rFonts w:cs="Arial"/>
          <w:sz w:val="24"/>
          <w:szCs w:val="24"/>
        </w:rPr>
        <w:t xml:space="preserve"> </w:t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  <w:t xml:space="preserve">E-mail: </w:t>
      </w:r>
      <w:hyperlink r:id="rId14" w:history="1">
        <w:r w:rsidRPr="00DB41FA">
          <w:rPr>
            <w:rStyle w:val="Hiperveza"/>
            <w:rFonts w:cs="Arial"/>
            <w:color w:val="auto"/>
            <w:sz w:val="24"/>
            <w:szCs w:val="24"/>
          </w:rPr>
          <w:t>hpa@hpa.hr</w:t>
        </w:r>
      </w:hyperlink>
      <w:r w:rsidRPr="00DB41FA">
        <w:rPr>
          <w:rFonts w:cs="Arial"/>
          <w:sz w:val="24"/>
          <w:szCs w:val="24"/>
        </w:rPr>
        <w:t xml:space="preserve"> </w:t>
      </w:r>
    </w:p>
    <w:p w:rsidR="00FD1608" w:rsidRPr="00DB41FA" w:rsidRDefault="00FD1608" w:rsidP="00FD1608">
      <w:pPr>
        <w:pStyle w:val="Bezproreda"/>
        <w:rPr>
          <w:rFonts w:cs="Arial"/>
          <w:sz w:val="24"/>
          <w:szCs w:val="24"/>
        </w:rPr>
      </w:pPr>
      <w:r w:rsidRPr="00DB41FA">
        <w:rPr>
          <w:rFonts w:cs="Arial"/>
          <w:sz w:val="24"/>
          <w:szCs w:val="24"/>
        </w:rPr>
        <w:t xml:space="preserve">Web: </w:t>
      </w:r>
      <w:hyperlink r:id="rId15" w:history="1">
        <w:r w:rsidRPr="00DB41FA">
          <w:rPr>
            <w:rStyle w:val="Hiperveza"/>
            <w:rFonts w:cs="Arial"/>
            <w:color w:val="auto"/>
            <w:sz w:val="24"/>
            <w:szCs w:val="24"/>
          </w:rPr>
          <w:t>www.hpa.hr</w:t>
        </w:r>
      </w:hyperlink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</w:r>
      <w:r w:rsidRPr="00DB41FA">
        <w:rPr>
          <w:rFonts w:cs="Arial"/>
          <w:sz w:val="24"/>
          <w:szCs w:val="24"/>
        </w:rPr>
        <w:tab/>
        <w:t xml:space="preserve">web: </w:t>
      </w:r>
      <w:hyperlink r:id="rId16" w:history="1">
        <w:r w:rsidRPr="00DB41FA">
          <w:rPr>
            <w:rStyle w:val="Hiperveza"/>
            <w:rFonts w:cs="Arial"/>
            <w:color w:val="auto"/>
            <w:sz w:val="24"/>
            <w:szCs w:val="24"/>
          </w:rPr>
          <w:t>www.hpa.hr</w:t>
        </w:r>
      </w:hyperlink>
      <w:r w:rsidRPr="00DB41FA">
        <w:rPr>
          <w:rFonts w:cs="Arial"/>
          <w:sz w:val="24"/>
          <w:szCs w:val="24"/>
        </w:rPr>
        <w:t xml:space="preserve"> </w:t>
      </w:r>
    </w:p>
    <w:p w:rsidR="00FD1608" w:rsidRPr="00DB41FA" w:rsidRDefault="00FD1608" w:rsidP="00FE15A9">
      <w:pPr>
        <w:pStyle w:val="Bezproreda"/>
        <w:rPr>
          <w:sz w:val="26"/>
          <w:szCs w:val="26"/>
        </w:rPr>
      </w:pPr>
    </w:p>
    <w:p w:rsidR="0031310A" w:rsidRPr="00DB41FA" w:rsidRDefault="0031310A" w:rsidP="00FE15A9">
      <w:pPr>
        <w:pStyle w:val="Bezproreda"/>
        <w:rPr>
          <w:sz w:val="26"/>
          <w:szCs w:val="26"/>
        </w:rPr>
      </w:pPr>
    </w:p>
    <w:p w:rsidR="0031310A" w:rsidRDefault="0031310A" w:rsidP="00FE15A9">
      <w:pPr>
        <w:pStyle w:val="Bezproreda"/>
        <w:rPr>
          <w:sz w:val="26"/>
          <w:szCs w:val="26"/>
        </w:rPr>
      </w:pPr>
    </w:p>
    <w:p w:rsidR="0031310A" w:rsidRPr="005A055C" w:rsidRDefault="0031310A" w:rsidP="00FE15A9">
      <w:pPr>
        <w:pStyle w:val="Bezproreda"/>
        <w:rPr>
          <w:sz w:val="26"/>
          <w:szCs w:val="26"/>
        </w:rPr>
      </w:pPr>
    </w:p>
    <w:p w:rsidR="000803C1" w:rsidRPr="005A055C" w:rsidRDefault="000803C1" w:rsidP="000803C1">
      <w:pPr>
        <w:pStyle w:val="Bezproreda"/>
        <w:rPr>
          <w:b/>
          <w:sz w:val="26"/>
          <w:szCs w:val="26"/>
        </w:rPr>
      </w:pPr>
      <w:r w:rsidRPr="005A055C">
        <w:rPr>
          <w:b/>
          <w:sz w:val="26"/>
          <w:szCs w:val="26"/>
        </w:rPr>
        <w:lastRenderedPageBreak/>
        <w:t xml:space="preserve">Članak </w:t>
      </w:r>
      <w:r w:rsidR="00426A85">
        <w:rPr>
          <w:b/>
          <w:sz w:val="26"/>
          <w:szCs w:val="26"/>
        </w:rPr>
        <w:t>12.</w:t>
      </w:r>
      <w:r w:rsidRPr="005A055C">
        <w:rPr>
          <w:b/>
          <w:sz w:val="26"/>
          <w:szCs w:val="26"/>
        </w:rPr>
        <w:t xml:space="preserve"> / </w:t>
      </w:r>
      <w:proofErr w:type="spellStart"/>
      <w:r w:rsidRPr="005A055C">
        <w:rPr>
          <w:b/>
          <w:sz w:val="26"/>
          <w:szCs w:val="26"/>
        </w:rPr>
        <w:t>Article</w:t>
      </w:r>
      <w:proofErr w:type="spellEnd"/>
      <w:r w:rsidRPr="005A055C">
        <w:rPr>
          <w:b/>
          <w:sz w:val="26"/>
          <w:szCs w:val="26"/>
        </w:rPr>
        <w:t xml:space="preserve"> </w:t>
      </w:r>
      <w:r w:rsidR="00426A85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</w:t>
      </w:r>
    </w:p>
    <w:p w:rsidR="000803C1" w:rsidRDefault="009C3E2C" w:rsidP="000803C1">
      <w:pPr>
        <w:pStyle w:val="Bezproreda"/>
        <w:rPr>
          <w:iCs/>
          <w:sz w:val="26"/>
          <w:szCs w:val="26"/>
        </w:rPr>
      </w:pPr>
      <w:r>
        <w:rPr>
          <w:sz w:val="26"/>
          <w:szCs w:val="26"/>
        </w:rPr>
        <w:t>Identifikacija kopitara rođenih u Republici Hrvatskoj</w:t>
      </w:r>
      <w:r w:rsidR="000803C1" w:rsidRPr="005A055C">
        <w:rPr>
          <w:sz w:val="26"/>
          <w:szCs w:val="26"/>
        </w:rPr>
        <w:t xml:space="preserve"> / </w:t>
      </w:r>
      <w:proofErr w:type="spellStart"/>
      <w:r w:rsidR="000803C1" w:rsidRPr="005A055C">
        <w:rPr>
          <w:iCs/>
          <w:sz w:val="26"/>
          <w:szCs w:val="26"/>
        </w:rPr>
        <w:t>I</w:t>
      </w:r>
      <w:r>
        <w:rPr>
          <w:iCs/>
          <w:sz w:val="26"/>
          <w:szCs w:val="26"/>
        </w:rPr>
        <w:t>dentification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of</w:t>
      </w:r>
      <w:proofErr w:type="spellEnd"/>
      <w:r w:rsidR="000803C1" w:rsidRPr="005A055C">
        <w:rPr>
          <w:iCs/>
          <w:sz w:val="26"/>
          <w:szCs w:val="26"/>
        </w:rPr>
        <w:t xml:space="preserve"> </w:t>
      </w:r>
      <w:proofErr w:type="spellStart"/>
      <w:r w:rsidR="000803C1" w:rsidRPr="005A055C">
        <w:rPr>
          <w:iCs/>
          <w:sz w:val="26"/>
          <w:szCs w:val="26"/>
        </w:rPr>
        <w:t>equidae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born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in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 w:rsidR="005D6899">
        <w:rPr>
          <w:iCs/>
          <w:sz w:val="26"/>
          <w:szCs w:val="26"/>
        </w:rPr>
        <w:t>the</w:t>
      </w:r>
      <w:proofErr w:type="spellEnd"/>
      <w:r w:rsidR="005D6899"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Republic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of</w:t>
      </w:r>
      <w:proofErr w:type="spellEnd"/>
      <w:r>
        <w:rPr>
          <w:iCs/>
          <w:sz w:val="26"/>
          <w:szCs w:val="26"/>
        </w:rPr>
        <w:t xml:space="preserve"> Croatia</w:t>
      </w:r>
    </w:p>
    <w:p w:rsidR="005865E2" w:rsidRDefault="005865E2" w:rsidP="000803C1">
      <w:pPr>
        <w:pStyle w:val="Bezproreda"/>
        <w:rPr>
          <w:iCs/>
          <w:sz w:val="26"/>
          <w:szCs w:val="26"/>
        </w:rPr>
      </w:pPr>
    </w:p>
    <w:p w:rsidR="00F302BC" w:rsidRPr="002A7FD3" w:rsidRDefault="009C3E2C" w:rsidP="000803C1">
      <w:pPr>
        <w:pStyle w:val="Bezproreda"/>
        <w:rPr>
          <w:rFonts w:cs="Arial"/>
          <w:sz w:val="24"/>
          <w:szCs w:val="24"/>
        </w:rPr>
      </w:pPr>
      <w:r w:rsidRPr="002A7FD3">
        <w:rPr>
          <w:rFonts w:cs="Arial"/>
          <w:iCs/>
          <w:sz w:val="24"/>
          <w:szCs w:val="24"/>
        </w:rPr>
        <w:t xml:space="preserve">U </w:t>
      </w:r>
      <w:r w:rsidR="000803C1" w:rsidRPr="002A7FD3">
        <w:rPr>
          <w:rFonts w:cs="Arial"/>
          <w:iCs/>
          <w:sz w:val="24"/>
          <w:szCs w:val="24"/>
        </w:rPr>
        <w:t>R</w:t>
      </w:r>
      <w:r w:rsidRPr="002A7FD3">
        <w:rPr>
          <w:rFonts w:cs="Arial"/>
          <w:sz w:val="24"/>
          <w:szCs w:val="24"/>
        </w:rPr>
        <w:t xml:space="preserve">epublici Hrvatskoj </w:t>
      </w:r>
      <w:r w:rsidR="002165B7" w:rsidRPr="002A7FD3">
        <w:rPr>
          <w:rFonts w:cs="Arial"/>
          <w:sz w:val="24"/>
          <w:szCs w:val="24"/>
        </w:rPr>
        <w:t xml:space="preserve">identifikacija novorođenih kopitara </w:t>
      </w:r>
      <w:r w:rsidR="00316E53" w:rsidRPr="002A7FD3">
        <w:rPr>
          <w:rFonts w:cs="Arial"/>
          <w:sz w:val="24"/>
          <w:szCs w:val="24"/>
        </w:rPr>
        <w:t xml:space="preserve">obavlja se </w:t>
      </w:r>
      <w:r w:rsidR="002165B7" w:rsidRPr="002A7FD3">
        <w:rPr>
          <w:rFonts w:cs="Arial"/>
          <w:sz w:val="24"/>
          <w:szCs w:val="24"/>
        </w:rPr>
        <w:t xml:space="preserve">sukladno </w:t>
      </w:r>
      <w:r w:rsidR="00316E53" w:rsidRPr="002A7FD3">
        <w:rPr>
          <w:rFonts w:cs="Arial"/>
          <w:sz w:val="24"/>
          <w:szCs w:val="24"/>
        </w:rPr>
        <w:t xml:space="preserve">članku 12. </w:t>
      </w:r>
      <w:r w:rsidR="002165B7" w:rsidRPr="002A7FD3">
        <w:rPr>
          <w:rFonts w:cs="Arial"/>
          <w:sz w:val="24"/>
          <w:szCs w:val="24"/>
        </w:rPr>
        <w:t xml:space="preserve"> </w:t>
      </w:r>
      <w:r w:rsidR="00DB41FA" w:rsidRPr="002A7FD3">
        <w:rPr>
          <w:rFonts w:cs="Arial"/>
          <w:sz w:val="24"/>
          <w:szCs w:val="24"/>
        </w:rPr>
        <w:t>Provedbene Uredbe Komisije 2015/262</w:t>
      </w:r>
    </w:p>
    <w:p w:rsidR="00DB41FA" w:rsidRPr="002A7FD3" w:rsidRDefault="00DB41FA" w:rsidP="000803C1">
      <w:pPr>
        <w:pStyle w:val="Bezproreda"/>
        <w:rPr>
          <w:rFonts w:cs="Arial"/>
          <w:sz w:val="24"/>
          <w:szCs w:val="24"/>
        </w:rPr>
      </w:pPr>
    </w:p>
    <w:p w:rsidR="00316E53" w:rsidRPr="002A7FD3" w:rsidRDefault="00DB41FA" w:rsidP="000803C1">
      <w:pPr>
        <w:pStyle w:val="Bezproreda"/>
        <w:rPr>
          <w:rFonts w:cs="Arial"/>
          <w:color w:val="FF0000"/>
          <w:sz w:val="24"/>
          <w:szCs w:val="24"/>
          <w:lang w:val="en-GB"/>
        </w:rPr>
      </w:pPr>
      <w:proofErr w:type="spellStart"/>
      <w:r w:rsidRPr="002A7FD3">
        <w:rPr>
          <w:rFonts w:cs="Arial"/>
          <w:color w:val="222222"/>
          <w:sz w:val="24"/>
          <w:szCs w:val="24"/>
        </w:rPr>
        <w:t>In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the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Republic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of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Croatia </w:t>
      </w:r>
      <w:proofErr w:type="spellStart"/>
      <w:r w:rsidRPr="002A7FD3">
        <w:rPr>
          <w:rFonts w:cs="Arial"/>
          <w:color w:val="222222"/>
          <w:sz w:val="24"/>
          <w:szCs w:val="24"/>
        </w:rPr>
        <w:t>identification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of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newborn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equidae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is </w:t>
      </w:r>
      <w:proofErr w:type="spellStart"/>
      <w:r w:rsidRPr="002A7FD3">
        <w:rPr>
          <w:rFonts w:cs="Arial"/>
          <w:color w:val="222222"/>
          <w:sz w:val="24"/>
          <w:szCs w:val="24"/>
        </w:rPr>
        <w:t>carried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out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in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accordance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with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Article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12 </w:t>
      </w:r>
      <w:proofErr w:type="spellStart"/>
      <w:r w:rsidRPr="002A7FD3">
        <w:rPr>
          <w:rFonts w:cs="Arial"/>
          <w:color w:val="222222"/>
          <w:sz w:val="24"/>
          <w:szCs w:val="24"/>
        </w:rPr>
        <w:t>of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the</w:t>
      </w:r>
      <w:proofErr w:type="spellEnd"/>
      <w:r w:rsidRPr="002A7FD3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222222"/>
          <w:sz w:val="24"/>
          <w:szCs w:val="24"/>
        </w:rPr>
        <w:t>C</w:t>
      </w:r>
      <w:r w:rsidRPr="002A7FD3">
        <w:rPr>
          <w:rFonts w:cs="Arial"/>
          <w:color w:val="444444"/>
          <w:sz w:val="24"/>
          <w:szCs w:val="24"/>
        </w:rPr>
        <w:t>ommission</w:t>
      </w:r>
      <w:proofErr w:type="spellEnd"/>
      <w:r w:rsidRPr="002A7FD3">
        <w:rPr>
          <w:rFonts w:cs="Arial"/>
          <w:color w:val="444444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444444"/>
          <w:sz w:val="24"/>
          <w:szCs w:val="24"/>
        </w:rPr>
        <w:t>implementing</w:t>
      </w:r>
      <w:proofErr w:type="spellEnd"/>
      <w:r w:rsidRPr="002A7FD3">
        <w:rPr>
          <w:rFonts w:cs="Arial"/>
          <w:color w:val="444444"/>
          <w:sz w:val="24"/>
          <w:szCs w:val="24"/>
        </w:rPr>
        <w:t xml:space="preserve"> </w:t>
      </w:r>
      <w:proofErr w:type="spellStart"/>
      <w:r w:rsidRPr="002A7FD3">
        <w:rPr>
          <w:rFonts w:cs="Arial"/>
          <w:color w:val="444444"/>
          <w:sz w:val="24"/>
          <w:szCs w:val="24"/>
        </w:rPr>
        <w:t>Regulation</w:t>
      </w:r>
      <w:proofErr w:type="spellEnd"/>
      <w:r w:rsidRPr="002A7FD3">
        <w:rPr>
          <w:rFonts w:cs="Arial"/>
          <w:color w:val="444444"/>
          <w:sz w:val="24"/>
          <w:szCs w:val="24"/>
        </w:rPr>
        <w:t xml:space="preserve"> (EU) 2015/262</w:t>
      </w:r>
    </w:p>
    <w:p w:rsidR="00316E53" w:rsidRPr="00DB41FA" w:rsidRDefault="00316E53" w:rsidP="000803C1">
      <w:pPr>
        <w:pStyle w:val="Bezproreda"/>
        <w:rPr>
          <w:rFonts w:ascii="Arial" w:hAnsi="Arial" w:cs="Arial"/>
          <w:lang w:val="en-GB"/>
        </w:rPr>
      </w:pPr>
    </w:p>
    <w:p w:rsidR="009C3E2C" w:rsidRPr="005A055C" w:rsidRDefault="009C3E2C" w:rsidP="009C3E2C">
      <w:pPr>
        <w:pStyle w:val="Bezproreda"/>
        <w:rPr>
          <w:b/>
          <w:sz w:val="26"/>
          <w:szCs w:val="26"/>
        </w:rPr>
      </w:pPr>
      <w:r w:rsidRPr="005A055C">
        <w:rPr>
          <w:b/>
          <w:sz w:val="26"/>
          <w:szCs w:val="26"/>
        </w:rPr>
        <w:t xml:space="preserve">Članak </w:t>
      </w:r>
      <w:r w:rsidR="00426A85">
        <w:rPr>
          <w:b/>
          <w:sz w:val="26"/>
          <w:szCs w:val="26"/>
        </w:rPr>
        <w:t>21.</w:t>
      </w:r>
      <w:r w:rsidRPr="005A055C">
        <w:rPr>
          <w:b/>
          <w:sz w:val="26"/>
          <w:szCs w:val="26"/>
        </w:rPr>
        <w:t xml:space="preserve"> / </w:t>
      </w:r>
      <w:proofErr w:type="spellStart"/>
      <w:r w:rsidRPr="005A055C">
        <w:rPr>
          <w:b/>
          <w:sz w:val="26"/>
          <w:szCs w:val="26"/>
        </w:rPr>
        <w:t>Article</w:t>
      </w:r>
      <w:proofErr w:type="spellEnd"/>
      <w:r w:rsidRPr="005A055C">
        <w:rPr>
          <w:b/>
          <w:sz w:val="26"/>
          <w:szCs w:val="26"/>
        </w:rPr>
        <w:t xml:space="preserve"> </w:t>
      </w:r>
      <w:r w:rsidR="00426A85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</w:p>
    <w:p w:rsidR="009C3E2C" w:rsidRDefault="009C3E2C" w:rsidP="009C3E2C">
      <w:pPr>
        <w:pStyle w:val="Bezproreda"/>
        <w:rPr>
          <w:iCs/>
          <w:sz w:val="26"/>
          <w:szCs w:val="26"/>
        </w:rPr>
      </w:pPr>
      <w:r>
        <w:rPr>
          <w:sz w:val="26"/>
          <w:szCs w:val="26"/>
        </w:rPr>
        <w:t>Alternativne metode za potvrdu identiteta</w:t>
      </w:r>
      <w:r w:rsidRPr="005A055C">
        <w:rPr>
          <w:sz w:val="26"/>
          <w:szCs w:val="26"/>
        </w:rPr>
        <w:t xml:space="preserve"> / </w:t>
      </w:r>
      <w:r w:rsidR="00B62415">
        <w:rPr>
          <w:sz w:val="26"/>
          <w:szCs w:val="26"/>
        </w:rPr>
        <w:t xml:space="preserve">Alternative </w:t>
      </w:r>
      <w:proofErr w:type="spellStart"/>
      <w:r w:rsidR="00B62415">
        <w:rPr>
          <w:sz w:val="26"/>
          <w:szCs w:val="26"/>
        </w:rPr>
        <w:t>methods</w:t>
      </w:r>
      <w:proofErr w:type="spellEnd"/>
      <w:r w:rsidR="00B62415">
        <w:rPr>
          <w:sz w:val="26"/>
          <w:szCs w:val="26"/>
        </w:rPr>
        <w:t xml:space="preserve"> for </w:t>
      </w:r>
      <w:proofErr w:type="spellStart"/>
      <w:r w:rsidR="00B62415">
        <w:rPr>
          <w:sz w:val="26"/>
          <w:szCs w:val="26"/>
        </w:rPr>
        <w:t>identity</w:t>
      </w:r>
      <w:proofErr w:type="spellEnd"/>
      <w:r w:rsidR="00B62415">
        <w:rPr>
          <w:sz w:val="26"/>
          <w:szCs w:val="26"/>
        </w:rPr>
        <w:t xml:space="preserve"> </w:t>
      </w:r>
      <w:proofErr w:type="spellStart"/>
      <w:r w:rsidR="00B62415">
        <w:rPr>
          <w:sz w:val="26"/>
          <w:szCs w:val="26"/>
        </w:rPr>
        <w:t>verification</w:t>
      </w:r>
      <w:proofErr w:type="spellEnd"/>
    </w:p>
    <w:p w:rsidR="000803C1" w:rsidRDefault="000803C1" w:rsidP="000803C1">
      <w:pPr>
        <w:pStyle w:val="Bezproreda"/>
        <w:rPr>
          <w:rFonts w:cs="Arial"/>
          <w:sz w:val="24"/>
          <w:szCs w:val="24"/>
        </w:rPr>
      </w:pPr>
    </w:p>
    <w:p w:rsidR="00C31620" w:rsidRDefault="00B62415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Republici Hrvatskoj </w:t>
      </w:r>
      <w:r w:rsidR="00DC2D46">
        <w:rPr>
          <w:rFonts w:cs="Arial"/>
          <w:sz w:val="24"/>
          <w:szCs w:val="24"/>
        </w:rPr>
        <w:t xml:space="preserve">postoji mogućnost da </w:t>
      </w:r>
      <w:r>
        <w:rPr>
          <w:rFonts w:cs="Arial"/>
          <w:sz w:val="24"/>
          <w:szCs w:val="24"/>
        </w:rPr>
        <w:t>se</w:t>
      </w:r>
      <w:r w:rsidR="002165B7">
        <w:rPr>
          <w:rFonts w:cs="Arial"/>
          <w:sz w:val="24"/>
          <w:szCs w:val="24"/>
        </w:rPr>
        <w:t xml:space="preserve"> koriste alternativne</w:t>
      </w:r>
      <w:r w:rsidR="00DC2D46">
        <w:rPr>
          <w:rFonts w:cs="Arial"/>
          <w:sz w:val="24"/>
          <w:szCs w:val="24"/>
        </w:rPr>
        <w:t xml:space="preserve"> metode za provjeru identiteta sukladno stavku 1. ovoga članka</w:t>
      </w:r>
      <w:r w:rsidR="00C31620">
        <w:rPr>
          <w:rFonts w:cs="Arial"/>
          <w:sz w:val="24"/>
          <w:szCs w:val="24"/>
        </w:rPr>
        <w:t xml:space="preserve"> ali ne kod svih pasmina. </w:t>
      </w:r>
    </w:p>
    <w:p w:rsidR="00C31620" w:rsidRDefault="00C31620" w:rsidP="000803C1">
      <w:pPr>
        <w:pStyle w:val="Bezproreda"/>
        <w:rPr>
          <w:rFonts w:cs="Arial"/>
          <w:sz w:val="24"/>
          <w:szCs w:val="24"/>
        </w:rPr>
      </w:pPr>
    </w:p>
    <w:p w:rsidR="00C31620" w:rsidRDefault="00C31620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Koristi se </w:t>
      </w:r>
      <w:proofErr w:type="spellStart"/>
      <w:r>
        <w:rPr>
          <w:rFonts w:cs="Arial"/>
          <w:sz w:val="24"/>
          <w:szCs w:val="24"/>
        </w:rPr>
        <w:t>žigovanje</w:t>
      </w:r>
      <w:proofErr w:type="spellEnd"/>
      <w:r>
        <w:rPr>
          <w:rFonts w:cs="Arial"/>
          <w:sz w:val="24"/>
          <w:szCs w:val="24"/>
        </w:rPr>
        <w:t xml:space="preserve"> kod slijedećih pasmina:</w:t>
      </w:r>
    </w:p>
    <w:p w:rsidR="00C31620" w:rsidRDefault="009E1D6D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Lipicanac</w:t>
      </w:r>
    </w:p>
    <w:p w:rsidR="002C783A" w:rsidRDefault="002C783A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Međimurski konj</w:t>
      </w:r>
    </w:p>
    <w:p w:rsidR="002C783A" w:rsidRDefault="002C783A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Hrvatski </w:t>
      </w:r>
      <w:proofErr w:type="spellStart"/>
      <w:r>
        <w:rPr>
          <w:rFonts w:cs="Arial"/>
          <w:sz w:val="24"/>
          <w:szCs w:val="24"/>
        </w:rPr>
        <w:t>hladnokrv</w:t>
      </w:r>
      <w:r w:rsidR="000C57F6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jak</w:t>
      </w:r>
      <w:proofErr w:type="spellEnd"/>
    </w:p>
    <w:p w:rsidR="002C783A" w:rsidRDefault="002C783A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Hrvatski </w:t>
      </w:r>
      <w:proofErr w:type="spellStart"/>
      <w:r>
        <w:rPr>
          <w:rFonts w:cs="Arial"/>
          <w:sz w:val="24"/>
          <w:szCs w:val="24"/>
        </w:rPr>
        <w:t>posavac</w:t>
      </w:r>
      <w:proofErr w:type="spellEnd"/>
    </w:p>
    <w:p w:rsidR="000C57F6" w:rsidRPr="00FF5FD4" w:rsidRDefault="000C57F6" w:rsidP="000C57F6">
      <w:pPr>
        <w:pStyle w:val="Bezproreda"/>
        <w:rPr>
          <w:rFonts w:cs="Arial"/>
          <w:sz w:val="24"/>
          <w:szCs w:val="24"/>
        </w:rPr>
      </w:pPr>
      <w:proofErr w:type="spellStart"/>
      <w:r w:rsidRPr="00FF5FD4">
        <w:rPr>
          <w:rFonts w:cs="Arial"/>
          <w:sz w:val="24"/>
          <w:szCs w:val="24"/>
        </w:rPr>
        <w:t>Gidran</w:t>
      </w:r>
      <w:proofErr w:type="spellEnd"/>
      <w:r w:rsidRPr="00FF5FD4">
        <w:rPr>
          <w:rFonts w:cs="Arial"/>
          <w:sz w:val="24"/>
          <w:szCs w:val="24"/>
        </w:rPr>
        <w:t xml:space="preserve">-samo </w:t>
      </w:r>
      <w:proofErr w:type="spellStart"/>
      <w:r w:rsidRPr="00FF5FD4">
        <w:rPr>
          <w:rFonts w:cs="Arial"/>
          <w:sz w:val="24"/>
          <w:szCs w:val="24"/>
        </w:rPr>
        <w:t>pasminski</w:t>
      </w:r>
      <w:proofErr w:type="spellEnd"/>
      <w:r w:rsidRPr="00FF5FD4">
        <w:rPr>
          <w:rFonts w:cs="Arial"/>
          <w:sz w:val="24"/>
          <w:szCs w:val="24"/>
        </w:rPr>
        <w:t xml:space="preserve"> žig</w:t>
      </w:r>
    </w:p>
    <w:p w:rsidR="000C57F6" w:rsidRDefault="000C57F6" w:rsidP="000C57F6">
      <w:pPr>
        <w:pStyle w:val="Bezproreda"/>
        <w:rPr>
          <w:rFonts w:cs="Arial"/>
          <w:sz w:val="24"/>
          <w:szCs w:val="24"/>
        </w:rPr>
      </w:pPr>
      <w:proofErr w:type="spellStart"/>
      <w:r w:rsidRPr="00FF5FD4">
        <w:rPr>
          <w:rFonts w:cs="Arial"/>
          <w:sz w:val="24"/>
          <w:szCs w:val="24"/>
        </w:rPr>
        <w:t>Haflinger</w:t>
      </w:r>
      <w:proofErr w:type="spellEnd"/>
      <w:r w:rsidRPr="00FF5FD4">
        <w:rPr>
          <w:rFonts w:cs="Arial"/>
          <w:sz w:val="24"/>
          <w:szCs w:val="24"/>
        </w:rPr>
        <w:t xml:space="preserve">-samo </w:t>
      </w:r>
      <w:proofErr w:type="spellStart"/>
      <w:r w:rsidRPr="00FF5FD4">
        <w:rPr>
          <w:rFonts w:cs="Arial"/>
          <w:sz w:val="24"/>
          <w:szCs w:val="24"/>
        </w:rPr>
        <w:t>pasminski</w:t>
      </w:r>
      <w:proofErr w:type="spellEnd"/>
      <w:r w:rsidRPr="00FF5FD4">
        <w:rPr>
          <w:rFonts w:cs="Arial"/>
          <w:sz w:val="24"/>
          <w:szCs w:val="24"/>
        </w:rPr>
        <w:t xml:space="preserve"> žig</w:t>
      </w:r>
    </w:p>
    <w:p w:rsidR="00ED696F" w:rsidRPr="005D6899" w:rsidRDefault="00144C4F" w:rsidP="000C57F6">
      <w:pPr>
        <w:pStyle w:val="Bezproreda"/>
        <w:rPr>
          <w:rFonts w:cs="Arial"/>
          <w:sz w:val="24"/>
          <w:szCs w:val="24"/>
        </w:rPr>
      </w:pPr>
      <w:proofErr w:type="spellStart"/>
      <w:r w:rsidRPr="005D6899">
        <w:rPr>
          <w:rFonts w:cs="Arial"/>
          <w:sz w:val="24"/>
          <w:szCs w:val="24"/>
        </w:rPr>
        <w:t>Trakener</w:t>
      </w:r>
      <w:proofErr w:type="spellEnd"/>
      <w:r w:rsidRPr="005D6899">
        <w:rPr>
          <w:rFonts w:cs="Arial"/>
          <w:sz w:val="24"/>
          <w:szCs w:val="24"/>
        </w:rPr>
        <w:t xml:space="preserve"> – samo </w:t>
      </w:r>
      <w:proofErr w:type="spellStart"/>
      <w:r w:rsidRPr="005D6899">
        <w:rPr>
          <w:rFonts w:cs="Arial"/>
          <w:sz w:val="24"/>
          <w:szCs w:val="24"/>
        </w:rPr>
        <w:t>pasminski</w:t>
      </w:r>
      <w:proofErr w:type="spellEnd"/>
      <w:r w:rsidRPr="005D6899">
        <w:rPr>
          <w:rFonts w:cs="Arial"/>
          <w:sz w:val="24"/>
          <w:szCs w:val="24"/>
        </w:rPr>
        <w:t xml:space="preserve"> žig</w:t>
      </w:r>
      <w:r w:rsidR="00ED696F" w:rsidRPr="005D6899">
        <w:rPr>
          <w:rFonts w:cs="Arial"/>
          <w:sz w:val="24"/>
          <w:szCs w:val="24"/>
        </w:rPr>
        <w:t xml:space="preserve"> </w:t>
      </w:r>
    </w:p>
    <w:p w:rsidR="00D03C62" w:rsidRDefault="00D03C62" w:rsidP="000803C1">
      <w:pPr>
        <w:pStyle w:val="Bezproreda"/>
        <w:rPr>
          <w:rFonts w:cs="Arial"/>
          <w:color w:val="FF0000"/>
          <w:sz w:val="24"/>
          <w:szCs w:val="24"/>
        </w:rPr>
      </w:pPr>
    </w:p>
    <w:p w:rsidR="002C783A" w:rsidRDefault="00505FC4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DNA k</w:t>
      </w:r>
      <w:r w:rsidR="007261CB">
        <w:rPr>
          <w:rFonts w:cs="Arial"/>
          <w:sz w:val="24"/>
          <w:szCs w:val="24"/>
        </w:rPr>
        <w:t xml:space="preserve">ombinacija sa </w:t>
      </w:r>
      <w:r w:rsidR="000C57F6">
        <w:rPr>
          <w:rFonts w:cs="Arial"/>
          <w:sz w:val="24"/>
          <w:szCs w:val="24"/>
        </w:rPr>
        <w:t>mikro</w:t>
      </w:r>
      <w:r w:rsidR="007261CB">
        <w:rPr>
          <w:rFonts w:cs="Arial"/>
          <w:sz w:val="24"/>
          <w:szCs w:val="24"/>
        </w:rPr>
        <w:t>čipom</w:t>
      </w:r>
      <w:r>
        <w:rPr>
          <w:rFonts w:cs="Arial"/>
          <w:sz w:val="24"/>
          <w:szCs w:val="24"/>
        </w:rPr>
        <w:t>:</w:t>
      </w:r>
    </w:p>
    <w:p w:rsidR="002C783A" w:rsidRDefault="002C783A" w:rsidP="000803C1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Arapski </w:t>
      </w:r>
      <w:proofErr w:type="spellStart"/>
      <w:r>
        <w:rPr>
          <w:rFonts w:cs="Arial"/>
          <w:sz w:val="24"/>
          <w:szCs w:val="24"/>
        </w:rPr>
        <w:t>punokrvnjak</w:t>
      </w:r>
      <w:proofErr w:type="spellEnd"/>
    </w:p>
    <w:p w:rsidR="00757C03" w:rsidRDefault="00757C03" w:rsidP="00757C03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Engleski </w:t>
      </w:r>
      <w:proofErr w:type="spellStart"/>
      <w:r>
        <w:rPr>
          <w:rFonts w:cs="Arial"/>
          <w:sz w:val="24"/>
          <w:szCs w:val="24"/>
        </w:rPr>
        <w:t>punokrvnjak</w:t>
      </w:r>
      <w:proofErr w:type="spellEnd"/>
    </w:p>
    <w:p w:rsidR="00144C4F" w:rsidRPr="005D6899" w:rsidRDefault="00144C4F" w:rsidP="00757C03">
      <w:pPr>
        <w:pStyle w:val="Bezproreda"/>
        <w:rPr>
          <w:rFonts w:cs="Arial"/>
          <w:sz w:val="24"/>
          <w:szCs w:val="24"/>
        </w:rPr>
      </w:pPr>
      <w:r w:rsidRPr="005D6899">
        <w:rPr>
          <w:rFonts w:cs="Arial"/>
          <w:sz w:val="24"/>
          <w:szCs w:val="24"/>
        </w:rPr>
        <w:t>Lipicanac</w:t>
      </w:r>
    </w:p>
    <w:p w:rsidR="002C783A" w:rsidRDefault="002C783A" w:rsidP="000803C1">
      <w:pPr>
        <w:pStyle w:val="Bezproreda"/>
        <w:rPr>
          <w:rFonts w:cs="Arial"/>
          <w:sz w:val="24"/>
          <w:szCs w:val="24"/>
        </w:rPr>
      </w:pPr>
    </w:p>
    <w:p w:rsidR="00C31620" w:rsidRDefault="00DC2D46" w:rsidP="000803C1">
      <w:pPr>
        <w:pStyle w:val="Bezproreda"/>
        <w:rPr>
          <w:rFonts w:cs="Arial"/>
          <w:sz w:val="24"/>
          <w:szCs w:val="24"/>
          <w:lang w:val="en-US"/>
        </w:rPr>
      </w:pPr>
      <w:r w:rsidRPr="00DC2D46">
        <w:rPr>
          <w:rFonts w:cs="Arial"/>
          <w:sz w:val="24"/>
          <w:szCs w:val="24"/>
          <w:lang w:val="en-US"/>
        </w:rPr>
        <w:t xml:space="preserve">In </w:t>
      </w:r>
      <w:r w:rsidR="005D6899">
        <w:rPr>
          <w:rFonts w:cs="Arial"/>
          <w:sz w:val="24"/>
          <w:szCs w:val="24"/>
          <w:lang w:val="en-US"/>
        </w:rPr>
        <w:t xml:space="preserve">the </w:t>
      </w:r>
      <w:r w:rsidRPr="00DC2D46">
        <w:rPr>
          <w:rFonts w:cs="Arial"/>
          <w:sz w:val="24"/>
          <w:szCs w:val="24"/>
          <w:lang w:val="en-US"/>
        </w:rPr>
        <w:t>Republic of Croatia</w:t>
      </w:r>
      <w:r>
        <w:rPr>
          <w:rFonts w:cs="Arial"/>
          <w:sz w:val="24"/>
          <w:szCs w:val="24"/>
          <w:lang w:val="en-US"/>
        </w:rPr>
        <w:t xml:space="preserve"> </w:t>
      </w:r>
      <w:proofErr w:type="gramStart"/>
      <w:r w:rsidR="00C31620">
        <w:rPr>
          <w:rFonts w:cs="Arial"/>
          <w:sz w:val="24"/>
          <w:szCs w:val="24"/>
          <w:lang w:val="en-US"/>
        </w:rPr>
        <w:t>exist</w:t>
      </w:r>
      <w:proofErr w:type="gramEnd"/>
      <w:r w:rsidR="00C31620">
        <w:rPr>
          <w:rFonts w:cs="Arial"/>
          <w:sz w:val="24"/>
          <w:szCs w:val="24"/>
          <w:lang w:val="en-US"/>
        </w:rPr>
        <w:t xml:space="preserve"> possibility</w:t>
      </w:r>
      <w:r>
        <w:rPr>
          <w:rFonts w:cs="Arial"/>
          <w:sz w:val="24"/>
          <w:szCs w:val="24"/>
          <w:lang w:val="en-US"/>
        </w:rPr>
        <w:t xml:space="preserve"> to using</w:t>
      </w:r>
      <w:r w:rsidR="00563E9B">
        <w:rPr>
          <w:rFonts w:cs="Arial"/>
          <w:sz w:val="24"/>
          <w:szCs w:val="24"/>
          <w:lang w:val="en-US"/>
        </w:rPr>
        <w:t xml:space="preserve"> the</w:t>
      </w:r>
      <w:r>
        <w:rPr>
          <w:rFonts w:cs="Arial"/>
          <w:sz w:val="24"/>
          <w:szCs w:val="24"/>
          <w:lang w:val="en-US"/>
        </w:rPr>
        <w:t xml:space="preserve"> derogation provided </w:t>
      </w:r>
      <w:r w:rsidR="00563E9B">
        <w:rPr>
          <w:rFonts w:cs="Arial"/>
          <w:sz w:val="24"/>
          <w:szCs w:val="24"/>
          <w:lang w:val="en-US"/>
        </w:rPr>
        <w:t>in</w:t>
      </w:r>
      <w:r>
        <w:rPr>
          <w:rFonts w:cs="Arial"/>
          <w:sz w:val="24"/>
          <w:szCs w:val="24"/>
          <w:lang w:val="en-US"/>
        </w:rPr>
        <w:t xml:space="preserve"> Article </w:t>
      </w:r>
      <w:r w:rsidR="00426A85">
        <w:rPr>
          <w:rFonts w:cs="Arial"/>
          <w:sz w:val="24"/>
          <w:szCs w:val="24"/>
          <w:lang w:val="en-US"/>
        </w:rPr>
        <w:t>21</w:t>
      </w:r>
      <w:r>
        <w:rPr>
          <w:rFonts w:cs="Arial"/>
          <w:sz w:val="24"/>
          <w:szCs w:val="24"/>
          <w:lang w:val="en-US"/>
        </w:rPr>
        <w:t xml:space="preserve"> paragraph </w:t>
      </w:r>
      <w:r w:rsidR="00C31620">
        <w:rPr>
          <w:rFonts w:cs="Arial"/>
          <w:sz w:val="24"/>
          <w:szCs w:val="24"/>
          <w:lang w:val="en-US"/>
        </w:rPr>
        <w:t>1, but not on all breeds.</w:t>
      </w:r>
    </w:p>
    <w:p w:rsidR="00C31620" w:rsidRDefault="00C31620" w:rsidP="000803C1">
      <w:pPr>
        <w:pStyle w:val="Bezproreda"/>
        <w:rPr>
          <w:rFonts w:cs="Arial"/>
          <w:sz w:val="24"/>
          <w:szCs w:val="24"/>
          <w:lang w:val="en-US"/>
        </w:rPr>
      </w:pPr>
    </w:p>
    <w:p w:rsidR="00D03C62" w:rsidRDefault="00D03C62" w:rsidP="000803C1">
      <w:pPr>
        <w:pStyle w:val="Bezproreda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Branding </w:t>
      </w:r>
      <w:r w:rsidR="00B3234D"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  <w:lang w:val="en-US"/>
        </w:rPr>
        <w:t>with hot iron</w:t>
      </w:r>
      <w:r w:rsidR="00B3234D"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  <w:lang w:val="en-US"/>
        </w:rPr>
        <w:t xml:space="preserve"> is allowed on following </w:t>
      </w:r>
      <w:proofErr w:type="spellStart"/>
      <w:r>
        <w:rPr>
          <w:rFonts w:cs="Arial"/>
          <w:sz w:val="24"/>
          <w:szCs w:val="24"/>
          <w:lang w:val="en-US"/>
        </w:rPr>
        <w:t>equidae</w:t>
      </w:r>
      <w:proofErr w:type="spellEnd"/>
      <w:r>
        <w:rPr>
          <w:rFonts w:cs="Arial"/>
          <w:sz w:val="24"/>
          <w:szCs w:val="24"/>
          <w:lang w:val="en-US"/>
        </w:rPr>
        <w:t xml:space="preserve"> breeds:</w:t>
      </w:r>
    </w:p>
    <w:p w:rsidR="00D03C62" w:rsidRDefault="00DB76A6" w:rsidP="000803C1">
      <w:pPr>
        <w:pStyle w:val="Bezproreda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Lipizzan</w:t>
      </w:r>
      <w:proofErr w:type="spellEnd"/>
      <w:r>
        <w:rPr>
          <w:rFonts w:cs="Arial"/>
          <w:sz w:val="24"/>
          <w:szCs w:val="24"/>
          <w:lang w:val="en-US"/>
        </w:rPr>
        <w:t xml:space="preserve"> Horse</w:t>
      </w:r>
    </w:p>
    <w:p w:rsidR="00FF7A26" w:rsidRDefault="001811B5" w:rsidP="000803C1">
      <w:pPr>
        <w:pStyle w:val="Bezproreda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Medjimurje</w:t>
      </w:r>
      <w:proofErr w:type="spellEnd"/>
      <w:r>
        <w:rPr>
          <w:rFonts w:cs="Arial"/>
          <w:sz w:val="24"/>
          <w:szCs w:val="24"/>
          <w:lang w:val="en-US"/>
        </w:rPr>
        <w:t xml:space="preserve"> horse </w:t>
      </w:r>
    </w:p>
    <w:p w:rsidR="00FF7A26" w:rsidRDefault="00FF7A26" w:rsidP="000803C1">
      <w:pPr>
        <w:pStyle w:val="Bezproreda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Croatian </w:t>
      </w:r>
      <w:proofErr w:type="spellStart"/>
      <w:r>
        <w:rPr>
          <w:rFonts w:cs="Arial"/>
          <w:sz w:val="24"/>
          <w:szCs w:val="24"/>
          <w:lang w:val="en-US"/>
        </w:rPr>
        <w:t>Coldblood</w:t>
      </w:r>
      <w:proofErr w:type="spellEnd"/>
    </w:p>
    <w:p w:rsidR="00FF7A26" w:rsidRDefault="00FF7A26" w:rsidP="000803C1">
      <w:pPr>
        <w:pStyle w:val="Bezproreda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Croatian </w:t>
      </w:r>
      <w:proofErr w:type="spellStart"/>
      <w:r>
        <w:rPr>
          <w:rFonts w:cs="Arial"/>
          <w:sz w:val="24"/>
          <w:szCs w:val="24"/>
          <w:lang w:val="en-US"/>
        </w:rPr>
        <w:t>Posavac</w:t>
      </w:r>
      <w:proofErr w:type="spellEnd"/>
    </w:p>
    <w:p w:rsidR="002A439C" w:rsidRDefault="00505FC4" w:rsidP="000803C1">
      <w:pPr>
        <w:pStyle w:val="Bezproreda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Gidran</w:t>
      </w:r>
      <w:proofErr w:type="spellEnd"/>
      <w:r w:rsidR="00FF5FD4">
        <w:rPr>
          <w:rFonts w:cs="Arial"/>
          <w:sz w:val="24"/>
          <w:szCs w:val="24"/>
          <w:lang w:val="en-US"/>
        </w:rPr>
        <w:t xml:space="preserve"> – only breed mark</w:t>
      </w:r>
    </w:p>
    <w:p w:rsidR="00505FC4" w:rsidRDefault="00505FC4" w:rsidP="000803C1">
      <w:pPr>
        <w:pStyle w:val="Bezproreda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Haflinger</w:t>
      </w:r>
      <w:proofErr w:type="spellEnd"/>
      <w:r w:rsidR="00FF5FD4">
        <w:rPr>
          <w:rFonts w:cs="Arial"/>
          <w:sz w:val="24"/>
          <w:szCs w:val="24"/>
          <w:lang w:val="en-US"/>
        </w:rPr>
        <w:t xml:space="preserve"> – only breed mark</w:t>
      </w:r>
    </w:p>
    <w:p w:rsidR="00FE0E53" w:rsidRPr="005D6899" w:rsidRDefault="00FE0E53" w:rsidP="000803C1">
      <w:pPr>
        <w:pStyle w:val="Bezproreda"/>
        <w:rPr>
          <w:rFonts w:cs="Arial"/>
          <w:sz w:val="24"/>
          <w:szCs w:val="24"/>
          <w:lang w:val="en-US"/>
        </w:rPr>
      </w:pPr>
      <w:proofErr w:type="spellStart"/>
      <w:r w:rsidRPr="005D6899">
        <w:rPr>
          <w:rFonts w:cs="Arial"/>
          <w:sz w:val="24"/>
          <w:szCs w:val="24"/>
          <w:lang w:val="en-US"/>
        </w:rPr>
        <w:t>Trakehner</w:t>
      </w:r>
      <w:proofErr w:type="spellEnd"/>
      <w:r w:rsidRPr="005D6899">
        <w:rPr>
          <w:rFonts w:cs="Arial"/>
          <w:sz w:val="24"/>
          <w:szCs w:val="24"/>
          <w:lang w:val="en-US"/>
        </w:rPr>
        <w:t xml:space="preserve"> – only breed mark</w:t>
      </w:r>
    </w:p>
    <w:p w:rsidR="00505FC4" w:rsidRDefault="00505FC4" w:rsidP="000803C1">
      <w:pPr>
        <w:pStyle w:val="Bezproreda"/>
        <w:rPr>
          <w:rFonts w:cs="Arial"/>
          <w:sz w:val="24"/>
          <w:szCs w:val="24"/>
          <w:lang w:val="en-US"/>
        </w:rPr>
      </w:pPr>
    </w:p>
    <w:p w:rsidR="005D6899" w:rsidRDefault="005D6899" w:rsidP="000803C1">
      <w:pPr>
        <w:pStyle w:val="Bezproreda"/>
        <w:rPr>
          <w:rFonts w:cs="Arial"/>
          <w:sz w:val="24"/>
          <w:szCs w:val="24"/>
          <w:lang w:val="en-US"/>
        </w:rPr>
      </w:pPr>
    </w:p>
    <w:p w:rsidR="002A7FD3" w:rsidRDefault="002A7FD3" w:rsidP="000803C1">
      <w:pPr>
        <w:pStyle w:val="Bezproreda"/>
        <w:rPr>
          <w:rFonts w:cs="Arial"/>
          <w:sz w:val="24"/>
          <w:szCs w:val="24"/>
          <w:lang w:val="en-US"/>
        </w:rPr>
      </w:pPr>
    </w:p>
    <w:p w:rsidR="002A7FD3" w:rsidRDefault="002A7FD3" w:rsidP="000803C1">
      <w:pPr>
        <w:pStyle w:val="Bezproreda"/>
        <w:rPr>
          <w:rFonts w:cs="Arial"/>
          <w:sz w:val="24"/>
          <w:szCs w:val="24"/>
          <w:lang w:val="en-US"/>
        </w:rPr>
      </w:pPr>
    </w:p>
    <w:p w:rsidR="005D6899" w:rsidRDefault="005D6899" w:rsidP="000803C1">
      <w:pPr>
        <w:pStyle w:val="Bezproreda"/>
        <w:rPr>
          <w:rFonts w:cs="Arial"/>
          <w:sz w:val="24"/>
          <w:szCs w:val="24"/>
          <w:lang w:val="en-US"/>
        </w:rPr>
      </w:pPr>
    </w:p>
    <w:p w:rsidR="00FF7A26" w:rsidRDefault="00DB76A6" w:rsidP="000803C1">
      <w:pPr>
        <w:pStyle w:val="Bezproreda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>DNA</w:t>
      </w:r>
      <w:r w:rsidR="00505FC4">
        <w:rPr>
          <w:rFonts w:cs="Arial"/>
          <w:sz w:val="24"/>
          <w:szCs w:val="24"/>
          <w:lang w:val="en-US"/>
        </w:rPr>
        <w:t xml:space="preserve"> combined with transponder</w:t>
      </w:r>
      <w:r>
        <w:rPr>
          <w:rFonts w:cs="Arial"/>
          <w:sz w:val="24"/>
          <w:szCs w:val="24"/>
          <w:lang w:val="en-US"/>
        </w:rPr>
        <w:t>:</w:t>
      </w:r>
    </w:p>
    <w:p w:rsidR="00DB76A6" w:rsidRPr="005D6899" w:rsidRDefault="00DB76A6" w:rsidP="000803C1">
      <w:pPr>
        <w:pStyle w:val="Bezproreda"/>
        <w:rPr>
          <w:rFonts w:cs="Arial"/>
          <w:sz w:val="24"/>
          <w:szCs w:val="24"/>
          <w:lang w:val="en-US"/>
        </w:rPr>
      </w:pPr>
      <w:r w:rsidRPr="005D6899">
        <w:rPr>
          <w:rFonts w:cs="Arial"/>
          <w:sz w:val="24"/>
          <w:szCs w:val="24"/>
          <w:lang w:val="en-US"/>
        </w:rPr>
        <w:t>Pure</w:t>
      </w:r>
      <w:r w:rsidR="008E6CAE">
        <w:rPr>
          <w:rFonts w:cs="Arial"/>
          <w:sz w:val="24"/>
          <w:szCs w:val="24"/>
          <w:lang w:val="en-US"/>
        </w:rPr>
        <w:t>bred</w:t>
      </w:r>
      <w:r w:rsidRPr="005D6899">
        <w:rPr>
          <w:rFonts w:cs="Arial"/>
          <w:sz w:val="24"/>
          <w:szCs w:val="24"/>
          <w:lang w:val="en-US"/>
        </w:rPr>
        <w:t xml:space="preserve"> Arab</w:t>
      </w:r>
    </w:p>
    <w:p w:rsidR="00DB76A6" w:rsidRDefault="002A439C" w:rsidP="000803C1">
      <w:pPr>
        <w:pStyle w:val="Bezproreda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Thoroughbred</w:t>
      </w:r>
      <w:r w:rsidRPr="002A439C">
        <w:rPr>
          <w:rFonts w:cs="Arial"/>
          <w:sz w:val="24"/>
          <w:szCs w:val="24"/>
          <w:lang w:val="en-US"/>
        </w:rPr>
        <w:t xml:space="preserve"> </w:t>
      </w:r>
    </w:p>
    <w:p w:rsidR="00095325" w:rsidRPr="005D6899" w:rsidRDefault="00095325" w:rsidP="000803C1">
      <w:pPr>
        <w:pStyle w:val="Bezproreda"/>
        <w:rPr>
          <w:rFonts w:cs="Arial"/>
          <w:sz w:val="24"/>
          <w:szCs w:val="24"/>
          <w:lang w:val="en-US"/>
        </w:rPr>
      </w:pPr>
      <w:proofErr w:type="spellStart"/>
      <w:r w:rsidRPr="005D6899">
        <w:rPr>
          <w:rFonts w:cs="Arial"/>
          <w:sz w:val="24"/>
          <w:szCs w:val="24"/>
          <w:lang w:val="en-US"/>
        </w:rPr>
        <w:t>Lipizzan</w:t>
      </w:r>
      <w:proofErr w:type="spellEnd"/>
      <w:r w:rsidRPr="005D6899">
        <w:rPr>
          <w:rFonts w:cs="Arial"/>
          <w:sz w:val="24"/>
          <w:szCs w:val="24"/>
          <w:lang w:val="en-US"/>
        </w:rPr>
        <w:t xml:space="preserve"> </w:t>
      </w:r>
    </w:p>
    <w:p w:rsidR="00095325" w:rsidRDefault="00095325" w:rsidP="000803C1">
      <w:pPr>
        <w:pStyle w:val="Bezproreda"/>
        <w:rPr>
          <w:rFonts w:cs="Arial"/>
          <w:sz w:val="24"/>
          <w:szCs w:val="24"/>
          <w:lang w:val="en-US"/>
        </w:rPr>
      </w:pPr>
    </w:p>
    <w:p w:rsidR="000839E6" w:rsidRDefault="000839E6" w:rsidP="000839E6">
      <w:pPr>
        <w:pStyle w:val="Bezproreda"/>
        <w:rPr>
          <w:b/>
          <w:sz w:val="26"/>
          <w:szCs w:val="26"/>
        </w:rPr>
      </w:pPr>
      <w:r w:rsidRPr="005A055C">
        <w:rPr>
          <w:b/>
          <w:sz w:val="26"/>
          <w:szCs w:val="26"/>
        </w:rPr>
        <w:t xml:space="preserve">Članak </w:t>
      </w:r>
      <w:r>
        <w:rPr>
          <w:b/>
          <w:sz w:val="26"/>
          <w:szCs w:val="26"/>
        </w:rPr>
        <w:t>36.</w:t>
      </w:r>
      <w:r w:rsidRPr="005A055C">
        <w:rPr>
          <w:b/>
          <w:sz w:val="26"/>
          <w:szCs w:val="26"/>
        </w:rPr>
        <w:t xml:space="preserve"> </w:t>
      </w:r>
      <w:r w:rsidR="002A7FD3">
        <w:rPr>
          <w:b/>
          <w:sz w:val="26"/>
          <w:szCs w:val="26"/>
        </w:rPr>
        <w:t xml:space="preserve">i 39. </w:t>
      </w:r>
      <w:r w:rsidRPr="005A055C">
        <w:rPr>
          <w:b/>
          <w:sz w:val="26"/>
          <w:szCs w:val="26"/>
        </w:rPr>
        <w:t xml:space="preserve">/ </w:t>
      </w:r>
      <w:proofErr w:type="spellStart"/>
      <w:r w:rsidRPr="005A055C">
        <w:rPr>
          <w:b/>
          <w:sz w:val="26"/>
          <w:szCs w:val="26"/>
        </w:rPr>
        <w:t>Article</w:t>
      </w:r>
      <w:proofErr w:type="spellEnd"/>
      <w:r w:rsidRPr="005A055C">
        <w:rPr>
          <w:b/>
          <w:sz w:val="26"/>
          <w:szCs w:val="26"/>
        </w:rPr>
        <w:t xml:space="preserve"> </w:t>
      </w:r>
      <w:r w:rsidR="002A7FD3">
        <w:rPr>
          <w:b/>
          <w:sz w:val="26"/>
          <w:szCs w:val="26"/>
        </w:rPr>
        <w:t xml:space="preserve">36 </w:t>
      </w:r>
      <w:proofErr w:type="spellStart"/>
      <w:r w:rsidR="002A7FD3">
        <w:rPr>
          <w:b/>
          <w:sz w:val="26"/>
          <w:szCs w:val="26"/>
        </w:rPr>
        <w:t>and</w:t>
      </w:r>
      <w:proofErr w:type="spellEnd"/>
      <w:r w:rsidR="002A7FD3">
        <w:rPr>
          <w:b/>
          <w:sz w:val="26"/>
          <w:szCs w:val="26"/>
        </w:rPr>
        <w:t xml:space="preserve"> 39</w:t>
      </w:r>
    </w:p>
    <w:p w:rsidR="000839E6" w:rsidRPr="00057AD0" w:rsidRDefault="000839E6" w:rsidP="000839E6">
      <w:pPr>
        <w:pStyle w:val="Bezproreda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>Kontaktna točka</w:t>
      </w:r>
      <w:r w:rsidR="002A7FD3">
        <w:rPr>
          <w:rFonts w:cs="Arial"/>
          <w:sz w:val="26"/>
          <w:szCs w:val="26"/>
        </w:rPr>
        <w:t xml:space="preserve"> i </w:t>
      </w:r>
      <w:r>
        <w:rPr>
          <w:rFonts w:cs="Arial"/>
          <w:sz w:val="26"/>
          <w:szCs w:val="26"/>
        </w:rPr>
        <w:t xml:space="preserve"> </w:t>
      </w:r>
      <w:r w:rsidR="002A7FD3" w:rsidRPr="00FB460B">
        <w:rPr>
          <w:rFonts w:cs="Arial"/>
          <w:sz w:val="26"/>
          <w:szCs w:val="26"/>
        </w:rPr>
        <w:t xml:space="preserve">Središnji registar kopitara </w:t>
      </w:r>
      <w:r w:rsidRPr="00FB460B">
        <w:rPr>
          <w:rFonts w:cs="Arial"/>
          <w:sz w:val="26"/>
          <w:szCs w:val="26"/>
        </w:rPr>
        <w:t xml:space="preserve">/ </w:t>
      </w:r>
      <w:r w:rsidRPr="001811B5">
        <w:rPr>
          <w:rFonts w:cs="Arial"/>
          <w:sz w:val="26"/>
          <w:szCs w:val="26"/>
          <w:lang w:val="en-GB"/>
        </w:rPr>
        <w:t>The contact point</w:t>
      </w:r>
      <w:r>
        <w:rPr>
          <w:rFonts w:cs="Arial"/>
          <w:sz w:val="26"/>
          <w:szCs w:val="26"/>
          <w:lang w:val="en-GB"/>
        </w:rPr>
        <w:t xml:space="preserve"> </w:t>
      </w:r>
      <w:r w:rsidR="002A7FD3">
        <w:rPr>
          <w:rFonts w:cs="Arial"/>
          <w:sz w:val="26"/>
          <w:szCs w:val="26"/>
          <w:lang w:val="en-GB"/>
        </w:rPr>
        <w:t xml:space="preserve"> and </w:t>
      </w:r>
      <w:r w:rsidR="002A7FD3" w:rsidRPr="00FB460B">
        <w:rPr>
          <w:rFonts w:cs="Arial"/>
          <w:sz w:val="26"/>
          <w:szCs w:val="26"/>
        </w:rPr>
        <w:t xml:space="preserve">Central </w:t>
      </w:r>
      <w:proofErr w:type="spellStart"/>
      <w:r w:rsidR="002A7FD3" w:rsidRPr="00FB460B">
        <w:rPr>
          <w:rFonts w:cs="Arial"/>
          <w:sz w:val="26"/>
          <w:szCs w:val="26"/>
        </w:rPr>
        <w:t>database</w:t>
      </w:r>
      <w:proofErr w:type="spellEnd"/>
      <w:r w:rsidR="00057AD0">
        <w:rPr>
          <w:rFonts w:cs="Arial"/>
          <w:sz w:val="26"/>
          <w:szCs w:val="26"/>
        </w:rPr>
        <w:t xml:space="preserve"> for </w:t>
      </w:r>
      <w:proofErr w:type="spellStart"/>
      <w:r w:rsidR="00057AD0" w:rsidRPr="00057AD0">
        <w:rPr>
          <w:rFonts w:cs="Arial"/>
          <w:b/>
          <w:color w:val="222222"/>
          <w:sz w:val="26"/>
          <w:szCs w:val="26"/>
        </w:rPr>
        <w:t>equidae</w:t>
      </w:r>
      <w:proofErr w:type="spellEnd"/>
    </w:p>
    <w:p w:rsidR="000839E6" w:rsidRDefault="000839E6" w:rsidP="000839E6">
      <w:pPr>
        <w:pStyle w:val="Bezproreda"/>
        <w:rPr>
          <w:rFonts w:cs="Arial"/>
          <w:b/>
          <w:sz w:val="24"/>
          <w:szCs w:val="24"/>
        </w:rPr>
      </w:pPr>
    </w:p>
    <w:p w:rsidR="000839E6" w:rsidRDefault="000839E6" w:rsidP="000839E6">
      <w:pPr>
        <w:pStyle w:val="Bezproreda"/>
        <w:rPr>
          <w:rFonts w:cs="Arial"/>
          <w:b/>
          <w:sz w:val="24"/>
          <w:szCs w:val="24"/>
        </w:rPr>
      </w:pPr>
      <w:r w:rsidRPr="00FB460B">
        <w:rPr>
          <w:rFonts w:cs="Arial"/>
          <w:b/>
          <w:sz w:val="24"/>
          <w:szCs w:val="24"/>
        </w:rPr>
        <w:t>Hrvatska poljoprivredna agencija</w:t>
      </w:r>
      <w:r w:rsidRPr="00FB460B">
        <w:rPr>
          <w:rFonts w:cs="Arial"/>
          <w:b/>
          <w:sz w:val="24"/>
          <w:szCs w:val="24"/>
        </w:rPr>
        <w:tab/>
      </w:r>
      <w:r w:rsidRPr="00FB460B">
        <w:rPr>
          <w:rFonts w:cs="Arial"/>
          <w:b/>
          <w:sz w:val="24"/>
          <w:szCs w:val="24"/>
        </w:rPr>
        <w:tab/>
      </w:r>
      <w:r w:rsidRPr="00FB460B">
        <w:rPr>
          <w:rFonts w:cs="Arial"/>
          <w:b/>
          <w:sz w:val="24"/>
          <w:szCs w:val="24"/>
        </w:rPr>
        <w:tab/>
      </w:r>
      <w:proofErr w:type="spellStart"/>
      <w:r w:rsidRPr="00FB460B">
        <w:rPr>
          <w:rFonts w:cs="Arial"/>
          <w:b/>
          <w:sz w:val="24"/>
          <w:szCs w:val="24"/>
        </w:rPr>
        <w:t>Croatian</w:t>
      </w:r>
      <w:proofErr w:type="spellEnd"/>
      <w:r w:rsidRPr="00FB460B">
        <w:rPr>
          <w:rFonts w:cs="Arial"/>
          <w:b/>
          <w:sz w:val="24"/>
          <w:szCs w:val="24"/>
        </w:rPr>
        <w:t xml:space="preserve"> </w:t>
      </w:r>
      <w:proofErr w:type="spellStart"/>
      <w:r w:rsidRPr="00FB460B">
        <w:rPr>
          <w:rFonts w:cs="Arial"/>
          <w:b/>
          <w:sz w:val="24"/>
          <w:szCs w:val="24"/>
        </w:rPr>
        <w:t>Agricultural</w:t>
      </w:r>
      <w:proofErr w:type="spellEnd"/>
      <w:r w:rsidRPr="00FB460B">
        <w:rPr>
          <w:rFonts w:cs="Arial"/>
          <w:b/>
          <w:sz w:val="24"/>
          <w:szCs w:val="24"/>
        </w:rPr>
        <w:t xml:space="preserve"> </w:t>
      </w:r>
      <w:proofErr w:type="spellStart"/>
      <w:r w:rsidRPr="00FB460B">
        <w:rPr>
          <w:rFonts w:cs="Arial"/>
          <w:b/>
          <w:sz w:val="24"/>
          <w:szCs w:val="24"/>
        </w:rPr>
        <w:t>Agency</w:t>
      </w:r>
      <w:proofErr w:type="spellEnd"/>
    </w:p>
    <w:p w:rsidR="005D6899" w:rsidRPr="005D6899" w:rsidRDefault="005D6899" w:rsidP="000839E6">
      <w:pPr>
        <w:pStyle w:val="Bezproreda"/>
        <w:rPr>
          <w:rFonts w:cs="Arial"/>
          <w:sz w:val="24"/>
          <w:szCs w:val="24"/>
        </w:rPr>
      </w:pPr>
      <w:r w:rsidRPr="005D6899">
        <w:rPr>
          <w:rFonts w:cs="Arial"/>
          <w:sz w:val="24"/>
          <w:szCs w:val="24"/>
        </w:rPr>
        <w:t>Ured Zagreb, Ilica 101</w:t>
      </w:r>
      <w:r w:rsidR="000839E6" w:rsidRPr="005D6899">
        <w:rPr>
          <w:rFonts w:cs="Arial"/>
          <w:sz w:val="24"/>
          <w:szCs w:val="24"/>
        </w:rPr>
        <w:tab/>
      </w:r>
      <w:r w:rsidR="000839E6" w:rsidRPr="005D6899">
        <w:rPr>
          <w:rFonts w:cs="Arial"/>
          <w:sz w:val="24"/>
          <w:szCs w:val="24"/>
        </w:rPr>
        <w:tab/>
      </w:r>
      <w:r w:rsidR="000839E6" w:rsidRPr="005D6899">
        <w:rPr>
          <w:rFonts w:cs="Arial"/>
          <w:sz w:val="24"/>
          <w:szCs w:val="24"/>
        </w:rPr>
        <w:tab/>
      </w:r>
      <w:r w:rsidRPr="005D6899">
        <w:rPr>
          <w:rFonts w:cs="Arial"/>
          <w:sz w:val="24"/>
          <w:szCs w:val="24"/>
        </w:rPr>
        <w:t xml:space="preserve">            </w:t>
      </w:r>
      <w:r w:rsidR="00057AD0">
        <w:rPr>
          <w:rFonts w:cs="Arial"/>
          <w:sz w:val="24"/>
          <w:szCs w:val="24"/>
        </w:rPr>
        <w:t xml:space="preserve"> </w:t>
      </w:r>
      <w:r w:rsidR="000839E6" w:rsidRPr="005D6899">
        <w:rPr>
          <w:rFonts w:cs="Arial"/>
          <w:sz w:val="24"/>
          <w:szCs w:val="24"/>
        </w:rPr>
        <w:t>Office Zagreb, Ilica 101</w:t>
      </w:r>
    </w:p>
    <w:p w:rsidR="000839E6" w:rsidRDefault="000839E6" w:rsidP="000839E6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HR – 10 000 Zagreb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HR – 10 000 Zagreb</w:t>
      </w:r>
    </w:p>
    <w:p w:rsidR="000839E6" w:rsidRDefault="000839E6" w:rsidP="000839E6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Tel.: +385 (0)1 3903 111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Tel.: +385 (0)1 3903 111</w:t>
      </w:r>
    </w:p>
    <w:p w:rsidR="000839E6" w:rsidRDefault="000839E6" w:rsidP="000839E6">
      <w:pPr>
        <w:pStyle w:val="Bezproreda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Fax</w:t>
      </w:r>
      <w:proofErr w:type="spellEnd"/>
      <w:r>
        <w:rPr>
          <w:rFonts w:cs="Arial"/>
          <w:sz w:val="24"/>
          <w:szCs w:val="24"/>
        </w:rPr>
        <w:t>.: +385 (0)1 3903 191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Fax</w:t>
      </w:r>
      <w:proofErr w:type="spellEnd"/>
      <w:r>
        <w:rPr>
          <w:rFonts w:cs="Arial"/>
          <w:sz w:val="24"/>
          <w:szCs w:val="24"/>
        </w:rPr>
        <w:t>.: +385 (0)1 3903 191</w:t>
      </w:r>
    </w:p>
    <w:p w:rsidR="000839E6" w:rsidRDefault="000839E6" w:rsidP="000839E6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  <w:hyperlink r:id="rId17" w:history="1">
        <w:r w:rsidRPr="00947DEE">
          <w:rPr>
            <w:rStyle w:val="Hiperveza"/>
            <w:rFonts w:cs="Arial"/>
            <w:sz w:val="24"/>
            <w:szCs w:val="24"/>
          </w:rPr>
          <w:t>hpa@hpa.hr</w:t>
        </w:r>
      </w:hyperlink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E-mail: </w:t>
      </w:r>
      <w:hyperlink r:id="rId18" w:history="1">
        <w:r w:rsidRPr="00947DEE">
          <w:rPr>
            <w:rStyle w:val="Hiperveza"/>
            <w:rFonts w:cs="Arial"/>
            <w:sz w:val="24"/>
            <w:szCs w:val="24"/>
          </w:rPr>
          <w:t>hpa@hpa.hr</w:t>
        </w:r>
      </w:hyperlink>
      <w:r>
        <w:rPr>
          <w:rFonts w:cs="Arial"/>
          <w:sz w:val="24"/>
          <w:szCs w:val="24"/>
        </w:rPr>
        <w:t xml:space="preserve"> </w:t>
      </w:r>
    </w:p>
    <w:p w:rsidR="000839E6" w:rsidRDefault="000839E6" w:rsidP="000839E6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Web: </w:t>
      </w:r>
      <w:hyperlink r:id="rId19" w:history="1">
        <w:r w:rsidRPr="00947DEE">
          <w:rPr>
            <w:rStyle w:val="Hiperveza"/>
            <w:rFonts w:cs="Arial"/>
            <w:sz w:val="24"/>
            <w:szCs w:val="24"/>
          </w:rPr>
          <w:t>www.hpa.hr</w:t>
        </w:r>
      </w:hyperlink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web: </w:t>
      </w:r>
      <w:hyperlink r:id="rId20" w:history="1">
        <w:r w:rsidRPr="00947DEE">
          <w:rPr>
            <w:rStyle w:val="Hiperveza"/>
            <w:rFonts w:cs="Arial"/>
            <w:sz w:val="24"/>
            <w:szCs w:val="24"/>
          </w:rPr>
          <w:t>www.hpa.hr</w:t>
        </w:r>
      </w:hyperlink>
      <w:r>
        <w:rPr>
          <w:rFonts w:cs="Arial"/>
          <w:sz w:val="24"/>
          <w:szCs w:val="24"/>
        </w:rPr>
        <w:t xml:space="preserve"> </w:t>
      </w:r>
    </w:p>
    <w:p w:rsidR="000839E6" w:rsidRDefault="000839E6" w:rsidP="000839E6">
      <w:pPr>
        <w:pStyle w:val="Bezproreda"/>
        <w:rPr>
          <w:rFonts w:cs="Arial"/>
          <w:b/>
          <w:sz w:val="24"/>
          <w:szCs w:val="24"/>
        </w:rPr>
      </w:pPr>
    </w:p>
    <w:p w:rsidR="000839E6" w:rsidRDefault="000839E6" w:rsidP="000839E6">
      <w:pPr>
        <w:pStyle w:val="Bezproreda"/>
        <w:rPr>
          <w:rFonts w:cs="Arial"/>
          <w:b/>
          <w:sz w:val="24"/>
          <w:szCs w:val="24"/>
        </w:rPr>
      </w:pPr>
      <w:r w:rsidRPr="00FB460B">
        <w:rPr>
          <w:rFonts w:cs="Arial"/>
          <w:b/>
          <w:sz w:val="24"/>
          <w:szCs w:val="24"/>
        </w:rPr>
        <w:t>Hrvatska poljoprivredna agencija</w:t>
      </w:r>
      <w:r w:rsidRPr="00FB460B">
        <w:rPr>
          <w:rFonts w:cs="Arial"/>
          <w:b/>
          <w:sz w:val="24"/>
          <w:szCs w:val="24"/>
        </w:rPr>
        <w:tab/>
      </w:r>
      <w:r w:rsidRPr="00FB460B">
        <w:rPr>
          <w:rFonts w:cs="Arial"/>
          <w:b/>
          <w:sz w:val="24"/>
          <w:szCs w:val="24"/>
        </w:rPr>
        <w:tab/>
      </w:r>
      <w:r w:rsidRPr="00FB460B">
        <w:rPr>
          <w:rFonts w:cs="Arial"/>
          <w:b/>
          <w:sz w:val="24"/>
          <w:szCs w:val="24"/>
        </w:rPr>
        <w:tab/>
      </w:r>
      <w:proofErr w:type="spellStart"/>
      <w:r w:rsidRPr="00FB460B">
        <w:rPr>
          <w:rFonts w:cs="Arial"/>
          <w:b/>
          <w:sz w:val="24"/>
          <w:szCs w:val="24"/>
        </w:rPr>
        <w:t>Croatian</w:t>
      </w:r>
      <w:proofErr w:type="spellEnd"/>
      <w:r w:rsidRPr="00FB460B">
        <w:rPr>
          <w:rFonts w:cs="Arial"/>
          <w:b/>
          <w:sz w:val="24"/>
          <w:szCs w:val="24"/>
        </w:rPr>
        <w:t xml:space="preserve"> </w:t>
      </w:r>
      <w:proofErr w:type="spellStart"/>
      <w:r w:rsidRPr="00FB460B">
        <w:rPr>
          <w:rFonts w:cs="Arial"/>
          <w:b/>
          <w:sz w:val="24"/>
          <w:szCs w:val="24"/>
        </w:rPr>
        <w:t>Agricultural</w:t>
      </w:r>
      <w:proofErr w:type="spellEnd"/>
      <w:r w:rsidRPr="00FB460B">
        <w:rPr>
          <w:rFonts w:cs="Arial"/>
          <w:b/>
          <w:sz w:val="24"/>
          <w:szCs w:val="24"/>
        </w:rPr>
        <w:t xml:space="preserve"> </w:t>
      </w:r>
      <w:proofErr w:type="spellStart"/>
      <w:r w:rsidRPr="00FB460B">
        <w:rPr>
          <w:rFonts w:cs="Arial"/>
          <w:b/>
          <w:sz w:val="24"/>
          <w:szCs w:val="24"/>
        </w:rPr>
        <w:t>Agency</w:t>
      </w:r>
      <w:proofErr w:type="spellEnd"/>
    </w:p>
    <w:p w:rsidR="001F6FC0" w:rsidRPr="00584D0E" w:rsidRDefault="001F6FC0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 xml:space="preserve">Sektor za upravljanje registrima domaćih                  </w:t>
      </w:r>
      <w:proofErr w:type="spellStart"/>
      <w:r w:rsidRPr="00584D0E">
        <w:rPr>
          <w:rFonts w:cs="Arial"/>
          <w:sz w:val="24"/>
          <w:szCs w:val="24"/>
        </w:rPr>
        <w:t>Sector</w:t>
      </w:r>
      <w:proofErr w:type="spellEnd"/>
      <w:r w:rsidRPr="00584D0E">
        <w:rPr>
          <w:rFonts w:cs="Arial"/>
          <w:sz w:val="24"/>
          <w:szCs w:val="24"/>
        </w:rPr>
        <w:t xml:space="preserve"> for </w:t>
      </w:r>
      <w:proofErr w:type="spellStart"/>
      <w:r w:rsidRPr="00584D0E">
        <w:rPr>
          <w:rFonts w:cs="Arial"/>
          <w:sz w:val="24"/>
          <w:szCs w:val="24"/>
        </w:rPr>
        <w:t>Animal</w:t>
      </w:r>
      <w:proofErr w:type="spellEnd"/>
      <w:r w:rsidRPr="00584D0E">
        <w:rPr>
          <w:rFonts w:cs="Arial"/>
          <w:sz w:val="24"/>
          <w:szCs w:val="24"/>
        </w:rPr>
        <w:t xml:space="preserve"> </w:t>
      </w:r>
      <w:proofErr w:type="spellStart"/>
      <w:r w:rsidRPr="00584D0E">
        <w:rPr>
          <w:rFonts w:cs="Arial"/>
          <w:sz w:val="24"/>
          <w:szCs w:val="24"/>
        </w:rPr>
        <w:t>Register</w:t>
      </w:r>
      <w:proofErr w:type="spellEnd"/>
      <w:r w:rsidRPr="00584D0E">
        <w:rPr>
          <w:rFonts w:cs="Arial"/>
          <w:sz w:val="24"/>
          <w:szCs w:val="24"/>
        </w:rPr>
        <w:t xml:space="preserve"> </w:t>
      </w:r>
      <w:proofErr w:type="spellStart"/>
      <w:r w:rsidRPr="00584D0E">
        <w:rPr>
          <w:rFonts w:cs="Arial"/>
          <w:sz w:val="24"/>
          <w:szCs w:val="24"/>
        </w:rPr>
        <w:t>management</w:t>
      </w:r>
      <w:proofErr w:type="spellEnd"/>
    </w:p>
    <w:p w:rsidR="000839E6" w:rsidRPr="00584D0E" w:rsidRDefault="001F6FC0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>životinja i informatičku podršku</w:t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Pr="00584D0E">
        <w:rPr>
          <w:rFonts w:cs="Arial"/>
          <w:sz w:val="24"/>
          <w:szCs w:val="24"/>
        </w:rPr>
        <w:t xml:space="preserve">             </w:t>
      </w:r>
      <w:proofErr w:type="spellStart"/>
      <w:r w:rsidRPr="00584D0E">
        <w:rPr>
          <w:rFonts w:cs="Arial"/>
          <w:sz w:val="24"/>
          <w:szCs w:val="24"/>
        </w:rPr>
        <w:t>and</w:t>
      </w:r>
      <w:proofErr w:type="spellEnd"/>
      <w:r w:rsidRPr="00584D0E">
        <w:rPr>
          <w:rFonts w:cs="Arial"/>
          <w:sz w:val="24"/>
          <w:szCs w:val="24"/>
        </w:rPr>
        <w:t xml:space="preserve"> IT </w:t>
      </w:r>
      <w:proofErr w:type="spellStart"/>
      <w:r w:rsidRPr="00584D0E">
        <w:rPr>
          <w:rFonts w:cs="Arial"/>
          <w:sz w:val="24"/>
          <w:szCs w:val="24"/>
        </w:rPr>
        <w:t>support</w:t>
      </w:r>
      <w:proofErr w:type="spellEnd"/>
      <w:r w:rsidRPr="00584D0E">
        <w:rPr>
          <w:rFonts w:cs="Arial"/>
          <w:sz w:val="24"/>
          <w:szCs w:val="24"/>
        </w:rPr>
        <w:t xml:space="preserve">              </w:t>
      </w:r>
    </w:p>
    <w:p w:rsidR="000839E6" w:rsidRPr="00584D0E" w:rsidRDefault="00A76DD2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 xml:space="preserve">Nives Božić, </w:t>
      </w:r>
      <w:proofErr w:type="spellStart"/>
      <w:r w:rsidRPr="00584D0E">
        <w:rPr>
          <w:rFonts w:cs="Arial"/>
          <w:sz w:val="24"/>
          <w:szCs w:val="24"/>
        </w:rPr>
        <w:t>dipl.ing</w:t>
      </w:r>
      <w:proofErr w:type="spellEnd"/>
      <w:r w:rsidRPr="00584D0E">
        <w:rPr>
          <w:rFonts w:cs="Arial"/>
          <w:sz w:val="24"/>
          <w:szCs w:val="24"/>
        </w:rPr>
        <w:t>.</w:t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1F6FC0" w:rsidRPr="00584D0E">
        <w:rPr>
          <w:rFonts w:cs="Arial"/>
          <w:sz w:val="24"/>
          <w:szCs w:val="24"/>
        </w:rPr>
        <w:t xml:space="preserve">Nives Božić, </w:t>
      </w:r>
      <w:proofErr w:type="spellStart"/>
      <w:r w:rsidR="001F6FC0" w:rsidRPr="00584D0E">
        <w:rPr>
          <w:rFonts w:cs="Arial"/>
          <w:sz w:val="24"/>
          <w:szCs w:val="24"/>
        </w:rPr>
        <w:t>dipl.ing</w:t>
      </w:r>
      <w:proofErr w:type="spellEnd"/>
      <w:r w:rsidR="001F6FC0" w:rsidRPr="00584D0E">
        <w:rPr>
          <w:rFonts w:cs="Arial"/>
          <w:sz w:val="24"/>
          <w:szCs w:val="24"/>
        </w:rPr>
        <w:t>.</w:t>
      </w:r>
    </w:p>
    <w:p w:rsidR="000839E6" w:rsidRPr="00584D0E" w:rsidRDefault="00A76DD2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>Načelnica službe</w:t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1F6FC0" w:rsidRPr="00584D0E">
        <w:rPr>
          <w:rFonts w:cs="Arial"/>
          <w:sz w:val="24"/>
          <w:szCs w:val="24"/>
        </w:rPr>
        <w:t xml:space="preserve">             </w:t>
      </w:r>
      <w:proofErr w:type="spellStart"/>
      <w:r w:rsidR="001F6FC0" w:rsidRPr="00584D0E">
        <w:rPr>
          <w:rFonts w:cs="Arial"/>
          <w:sz w:val="24"/>
          <w:szCs w:val="24"/>
        </w:rPr>
        <w:t>Head</w:t>
      </w:r>
      <w:proofErr w:type="spellEnd"/>
      <w:r w:rsidR="001F6FC0" w:rsidRPr="00584D0E">
        <w:rPr>
          <w:rFonts w:cs="Arial"/>
          <w:sz w:val="24"/>
          <w:szCs w:val="24"/>
        </w:rPr>
        <w:t xml:space="preserve"> </w:t>
      </w:r>
      <w:proofErr w:type="spellStart"/>
      <w:r w:rsidR="001F6FC0" w:rsidRPr="00584D0E">
        <w:rPr>
          <w:rFonts w:cs="Arial"/>
          <w:sz w:val="24"/>
          <w:szCs w:val="24"/>
        </w:rPr>
        <w:t>of</w:t>
      </w:r>
      <w:proofErr w:type="spellEnd"/>
      <w:r w:rsidR="001F6FC0" w:rsidRPr="00584D0E">
        <w:rPr>
          <w:rFonts w:cs="Arial"/>
          <w:sz w:val="24"/>
          <w:szCs w:val="24"/>
        </w:rPr>
        <w:t xml:space="preserve"> </w:t>
      </w:r>
      <w:r w:rsidRPr="00584D0E">
        <w:rPr>
          <w:rFonts w:cs="Arial"/>
          <w:sz w:val="24"/>
          <w:szCs w:val="24"/>
        </w:rPr>
        <w:t>Service</w:t>
      </w:r>
    </w:p>
    <w:p w:rsidR="000839E6" w:rsidRPr="00584D0E" w:rsidRDefault="00A76DD2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>Ured Zagreb</w:t>
      </w:r>
      <w:r w:rsidRPr="00584D0E">
        <w:rPr>
          <w:rFonts w:cs="Arial"/>
          <w:sz w:val="24"/>
          <w:szCs w:val="24"/>
        </w:rPr>
        <w:tab/>
      </w:r>
      <w:r w:rsidR="00B9260E" w:rsidRPr="00584D0E">
        <w:rPr>
          <w:rFonts w:cs="Arial"/>
          <w:sz w:val="24"/>
          <w:szCs w:val="24"/>
        </w:rPr>
        <w:tab/>
      </w:r>
      <w:r w:rsidR="00B9260E" w:rsidRPr="00584D0E">
        <w:rPr>
          <w:rFonts w:cs="Arial"/>
          <w:sz w:val="24"/>
          <w:szCs w:val="24"/>
        </w:rPr>
        <w:tab/>
      </w:r>
      <w:r w:rsidR="00B9260E" w:rsidRPr="00584D0E">
        <w:rPr>
          <w:rFonts w:cs="Arial"/>
          <w:sz w:val="24"/>
          <w:szCs w:val="24"/>
        </w:rPr>
        <w:tab/>
      </w:r>
      <w:r w:rsidR="00B9260E" w:rsidRPr="00584D0E">
        <w:rPr>
          <w:rFonts w:cs="Arial"/>
          <w:sz w:val="24"/>
          <w:szCs w:val="24"/>
        </w:rPr>
        <w:tab/>
      </w:r>
      <w:r w:rsidR="00B9260E" w:rsidRPr="00584D0E">
        <w:rPr>
          <w:rFonts w:cs="Arial"/>
          <w:sz w:val="24"/>
          <w:szCs w:val="24"/>
        </w:rPr>
        <w:tab/>
      </w:r>
      <w:r w:rsidR="001F6FC0" w:rsidRPr="00584D0E">
        <w:rPr>
          <w:rFonts w:cs="Arial"/>
          <w:sz w:val="24"/>
          <w:szCs w:val="24"/>
        </w:rPr>
        <w:t>Office Zagreb</w:t>
      </w:r>
    </w:p>
    <w:p w:rsidR="000839E6" w:rsidRPr="00584D0E" w:rsidRDefault="00A76DD2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>Ilica 101</w:t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Pr="00584D0E">
        <w:rPr>
          <w:rFonts w:cs="Arial"/>
          <w:sz w:val="24"/>
          <w:szCs w:val="24"/>
        </w:rPr>
        <w:t xml:space="preserve">             </w:t>
      </w:r>
      <w:r w:rsidR="001F6FC0" w:rsidRPr="00584D0E">
        <w:rPr>
          <w:rFonts w:cs="Arial"/>
          <w:sz w:val="24"/>
          <w:szCs w:val="24"/>
        </w:rPr>
        <w:t>Ilica 101</w:t>
      </w:r>
    </w:p>
    <w:p w:rsidR="000839E6" w:rsidRPr="00584D0E" w:rsidRDefault="00A76DD2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>HR – 10 000 Zagreb</w:t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1F6FC0" w:rsidRPr="00584D0E">
        <w:rPr>
          <w:rFonts w:cs="Arial"/>
          <w:sz w:val="24"/>
          <w:szCs w:val="24"/>
        </w:rPr>
        <w:t>HR – 10 000 Zagreb</w:t>
      </w:r>
    </w:p>
    <w:p w:rsidR="000839E6" w:rsidRPr="00584D0E" w:rsidRDefault="00A76DD2" w:rsidP="000839E6">
      <w:pPr>
        <w:pStyle w:val="Bezproreda"/>
        <w:rPr>
          <w:rFonts w:cs="Arial"/>
          <w:sz w:val="24"/>
          <w:szCs w:val="24"/>
        </w:rPr>
      </w:pPr>
      <w:r w:rsidRPr="00584D0E">
        <w:rPr>
          <w:rFonts w:cs="Arial"/>
          <w:sz w:val="24"/>
          <w:szCs w:val="24"/>
        </w:rPr>
        <w:t>Tel.: +385 (0)1 3903 171</w:t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="000839E6" w:rsidRPr="00584D0E">
        <w:rPr>
          <w:rFonts w:cs="Arial"/>
          <w:sz w:val="24"/>
          <w:szCs w:val="24"/>
        </w:rPr>
        <w:tab/>
      </w:r>
      <w:r w:rsidRPr="00584D0E">
        <w:rPr>
          <w:rFonts w:cs="Arial"/>
          <w:sz w:val="24"/>
          <w:szCs w:val="24"/>
        </w:rPr>
        <w:t>Tel.: +385 (0)1 3903 171</w:t>
      </w:r>
    </w:p>
    <w:p w:rsidR="000839E6" w:rsidRPr="001F6FC0" w:rsidRDefault="00A76DD2" w:rsidP="000839E6">
      <w:pPr>
        <w:pStyle w:val="Bezproreda"/>
        <w:rPr>
          <w:rFonts w:cs="Arial"/>
          <w:color w:val="FF0000"/>
          <w:sz w:val="24"/>
          <w:szCs w:val="24"/>
        </w:rPr>
      </w:pPr>
      <w:proofErr w:type="spellStart"/>
      <w:r w:rsidRPr="00A76DD2">
        <w:rPr>
          <w:rFonts w:cs="Arial"/>
          <w:sz w:val="24"/>
          <w:szCs w:val="24"/>
        </w:rPr>
        <w:t>Fax</w:t>
      </w:r>
      <w:proofErr w:type="spellEnd"/>
      <w:r w:rsidRPr="00A76DD2">
        <w:rPr>
          <w:rFonts w:cs="Arial"/>
          <w:sz w:val="24"/>
          <w:szCs w:val="24"/>
        </w:rPr>
        <w:t>.: +385 (0)1 3903 198</w:t>
      </w:r>
      <w:r w:rsidR="000839E6" w:rsidRPr="001F6FC0">
        <w:rPr>
          <w:rFonts w:cs="Arial"/>
          <w:color w:val="FF0000"/>
          <w:sz w:val="24"/>
          <w:szCs w:val="24"/>
        </w:rPr>
        <w:tab/>
      </w:r>
      <w:r w:rsidR="000839E6" w:rsidRPr="001F6FC0">
        <w:rPr>
          <w:rFonts w:cs="Arial"/>
          <w:color w:val="FF0000"/>
          <w:sz w:val="24"/>
          <w:szCs w:val="24"/>
        </w:rPr>
        <w:tab/>
      </w:r>
      <w:r w:rsidR="000839E6" w:rsidRPr="001F6FC0">
        <w:rPr>
          <w:rFonts w:cs="Arial"/>
          <w:color w:val="FF0000"/>
          <w:sz w:val="24"/>
          <w:szCs w:val="24"/>
        </w:rPr>
        <w:tab/>
      </w:r>
      <w:r w:rsidR="000839E6" w:rsidRPr="001F6FC0">
        <w:rPr>
          <w:rFonts w:cs="Arial"/>
          <w:color w:val="FF0000"/>
          <w:sz w:val="24"/>
          <w:szCs w:val="24"/>
        </w:rPr>
        <w:tab/>
      </w:r>
      <w:proofErr w:type="spellStart"/>
      <w:r w:rsidR="001F6FC0">
        <w:rPr>
          <w:rFonts w:cs="Arial"/>
          <w:sz w:val="24"/>
          <w:szCs w:val="24"/>
        </w:rPr>
        <w:t>Fax</w:t>
      </w:r>
      <w:proofErr w:type="spellEnd"/>
      <w:r w:rsidR="001F6FC0">
        <w:rPr>
          <w:rFonts w:cs="Arial"/>
          <w:sz w:val="24"/>
          <w:szCs w:val="24"/>
        </w:rPr>
        <w:t>.: +385 (0)1 3903 198</w:t>
      </w:r>
    </w:p>
    <w:p w:rsidR="000839E6" w:rsidRDefault="00A76DD2" w:rsidP="000839E6">
      <w:pPr>
        <w:pStyle w:val="Bezprore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  <w:hyperlink r:id="rId21" w:history="1">
        <w:r w:rsidRPr="00947DEE">
          <w:rPr>
            <w:rStyle w:val="Hiperveza"/>
            <w:rFonts w:cs="Arial"/>
            <w:sz w:val="24"/>
            <w:szCs w:val="24"/>
          </w:rPr>
          <w:t>oznacavanje@hpa.hr</w:t>
        </w:r>
      </w:hyperlink>
      <w:r w:rsidR="000839E6">
        <w:rPr>
          <w:rFonts w:cs="Arial"/>
          <w:sz w:val="24"/>
          <w:szCs w:val="24"/>
        </w:rPr>
        <w:tab/>
      </w:r>
      <w:r w:rsidR="000839E6">
        <w:rPr>
          <w:rFonts w:cs="Arial"/>
          <w:sz w:val="24"/>
          <w:szCs w:val="24"/>
        </w:rPr>
        <w:tab/>
      </w:r>
      <w:r w:rsidR="000839E6">
        <w:rPr>
          <w:rFonts w:cs="Arial"/>
          <w:sz w:val="24"/>
          <w:szCs w:val="24"/>
        </w:rPr>
        <w:tab/>
      </w:r>
      <w:r w:rsidR="000839E6">
        <w:rPr>
          <w:rFonts w:cs="Arial"/>
          <w:sz w:val="24"/>
          <w:szCs w:val="24"/>
        </w:rPr>
        <w:tab/>
      </w:r>
      <w:r w:rsidR="001F6FC0">
        <w:rPr>
          <w:rFonts w:cs="Arial"/>
          <w:sz w:val="24"/>
          <w:szCs w:val="24"/>
        </w:rPr>
        <w:t xml:space="preserve">E-mail: </w:t>
      </w:r>
      <w:hyperlink r:id="rId22" w:history="1">
        <w:r w:rsidR="001F6FC0" w:rsidRPr="00947DEE">
          <w:rPr>
            <w:rStyle w:val="Hiperveza"/>
            <w:rFonts w:cs="Arial"/>
            <w:sz w:val="24"/>
            <w:szCs w:val="24"/>
          </w:rPr>
          <w:t>oznacavanje@hpa.hr</w:t>
        </w:r>
      </w:hyperlink>
    </w:p>
    <w:p w:rsidR="000839E6" w:rsidRDefault="000839E6" w:rsidP="000839E6">
      <w:pPr>
        <w:pStyle w:val="Bezproreda"/>
        <w:rPr>
          <w:b/>
          <w:sz w:val="26"/>
          <w:szCs w:val="26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0839E6" w:rsidRDefault="000839E6" w:rsidP="00FB460B">
      <w:pPr>
        <w:pStyle w:val="Bezproreda"/>
        <w:rPr>
          <w:b/>
          <w:sz w:val="26"/>
          <w:szCs w:val="26"/>
        </w:rPr>
      </w:pPr>
    </w:p>
    <w:sectPr w:rsidR="000839E6" w:rsidSect="0051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48" w:rsidRDefault="00D13748" w:rsidP="00D8734D">
      <w:pPr>
        <w:spacing w:after="0" w:line="240" w:lineRule="auto"/>
      </w:pPr>
      <w:r>
        <w:separator/>
      </w:r>
    </w:p>
  </w:endnote>
  <w:endnote w:type="continuationSeparator" w:id="0">
    <w:p w:rsidR="00D13748" w:rsidRDefault="00D13748" w:rsidP="00D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48" w:rsidRDefault="00D13748" w:rsidP="00D8734D">
      <w:pPr>
        <w:spacing w:after="0" w:line="240" w:lineRule="auto"/>
      </w:pPr>
      <w:r>
        <w:separator/>
      </w:r>
    </w:p>
  </w:footnote>
  <w:footnote w:type="continuationSeparator" w:id="0">
    <w:p w:rsidR="00D13748" w:rsidRDefault="00D13748" w:rsidP="00D8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D71"/>
    <w:multiLevelType w:val="hybridMultilevel"/>
    <w:tmpl w:val="24C049F2"/>
    <w:lvl w:ilvl="0" w:tplc="5F9078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DD5"/>
    <w:multiLevelType w:val="hybridMultilevel"/>
    <w:tmpl w:val="CB065600"/>
    <w:lvl w:ilvl="0" w:tplc="3BAE118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54CC"/>
    <w:multiLevelType w:val="hybridMultilevel"/>
    <w:tmpl w:val="14FC600A"/>
    <w:lvl w:ilvl="0" w:tplc="D1E24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34CBA"/>
    <w:multiLevelType w:val="hybridMultilevel"/>
    <w:tmpl w:val="CE6A49AA"/>
    <w:lvl w:ilvl="0" w:tplc="B30EB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4819"/>
    <w:multiLevelType w:val="hybridMultilevel"/>
    <w:tmpl w:val="3F2CEFC0"/>
    <w:lvl w:ilvl="0" w:tplc="CB9EE3F2">
      <w:start w:val="3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84"/>
    <w:rsid w:val="0003016B"/>
    <w:rsid w:val="00034A27"/>
    <w:rsid w:val="00057AD0"/>
    <w:rsid w:val="00075C08"/>
    <w:rsid w:val="000803C1"/>
    <w:rsid w:val="000839E6"/>
    <w:rsid w:val="00094DED"/>
    <w:rsid w:val="00095325"/>
    <w:rsid w:val="00097D1D"/>
    <w:rsid w:val="000A34B5"/>
    <w:rsid w:val="000C188D"/>
    <w:rsid w:val="000C57F6"/>
    <w:rsid w:val="000E3564"/>
    <w:rsid w:val="001223EB"/>
    <w:rsid w:val="00126856"/>
    <w:rsid w:val="00144C4F"/>
    <w:rsid w:val="001811B5"/>
    <w:rsid w:val="001B3BFF"/>
    <w:rsid w:val="001E3E50"/>
    <w:rsid w:val="001F6FC0"/>
    <w:rsid w:val="002165B7"/>
    <w:rsid w:val="00271643"/>
    <w:rsid w:val="00273018"/>
    <w:rsid w:val="00296819"/>
    <w:rsid w:val="002A1DB4"/>
    <w:rsid w:val="002A439C"/>
    <w:rsid w:val="002A7FD3"/>
    <w:rsid w:val="002C1AB7"/>
    <w:rsid w:val="002C783A"/>
    <w:rsid w:val="002E0232"/>
    <w:rsid w:val="0031110A"/>
    <w:rsid w:val="00311747"/>
    <w:rsid w:val="00312129"/>
    <w:rsid w:val="0031310A"/>
    <w:rsid w:val="00316E53"/>
    <w:rsid w:val="00317D47"/>
    <w:rsid w:val="00317E5F"/>
    <w:rsid w:val="00361C19"/>
    <w:rsid w:val="003634EC"/>
    <w:rsid w:val="00383F20"/>
    <w:rsid w:val="00426A85"/>
    <w:rsid w:val="004409D9"/>
    <w:rsid w:val="00470B02"/>
    <w:rsid w:val="004A353D"/>
    <w:rsid w:val="004C36BA"/>
    <w:rsid w:val="00505FC4"/>
    <w:rsid w:val="00510B80"/>
    <w:rsid w:val="00514E86"/>
    <w:rsid w:val="0054414B"/>
    <w:rsid w:val="00563E9B"/>
    <w:rsid w:val="00566F22"/>
    <w:rsid w:val="00584D0E"/>
    <w:rsid w:val="005865E2"/>
    <w:rsid w:val="005A055C"/>
    <w:rsid w:val="005D34C9"/>
    <w:rsid w:val="005D6899"/>
    <w:rsid w:val="005E20C8"/>
    <w:rsid w:val="00645172"/>
    <w:rsid w:val="00657E95"/>
    <w:rsid w:val="006608DD"/>
    <w:rsid w:val="006A6060"/>
    <w:rsid w:val="006B1DE7"/>
    <w:rsid w:val="006D1C00"/>
    <w:rsid w:val="006D528A"/>
    <w:rsid w:val="007261CB"/>
    <w:rsid w:val="00747038"/>
    <w:rsid w:val="00757C03"/>
    <w:rsid w:val="00757CD2"/>
    <w:rsid w:val="0077060F"/>
    <w:rsid w:val="007D1A67"/>
    <w:rsid w:val="007D3E44"/>
    <w:rsid w:val="008214C0"/>
    <w:rsid w:val="00827106"/>
    <w:rsid w:val="00855CB4"/>
    <w:rsid w:val="00871FF4"/>
    <w:rsid w:val="00886F6E"/>
    <w:rsid w:val="008957E7"/>
    <w:rsid w:val="008E6CAE"/>
    <w:rsid w:val="00917364"/>
    <w:rsid w:val="009257E3"/>
    <w:rsid w:val="00970A8D"/>
    <w:rsid w:val="009B6642"/>
    <w:rsid w:val="009B7CE8"/>
    <w:rsid w:val="009C3E2C"/>
    <w:rsid w:val="009E1D6D"/>
    <w:rsid w:val="00A03F2E"/>
    <w:rsid w:val="00A150CB"/>
    <w:rsid w:val="00A170E6"/>
    <w:rsid w:val="00A705DD"/>
    <w:rsid w:val="00A76DD2"/>
    <w:rsid w:val="00A8561C"/>
    <w:rsid w:val="00A938B6"/>
    <w:rsid w:val="00AC7FBE"/>
    <w:rsid w:val="00B0716F"/>
    <w:rsid w:val="00B22FBB"/>
    <w:rsid w:val="00B3234D"/>
    <w:rsid w:val="00B62415"/>
    <w:rsid w:val="00B9260E"/>
    <w:rsid w:val="00B95F34"/>
    <w:rsid w:val="00BB6218"/>
    <w:rsid w:val="00BB7C5C"/>
    <w:rsid w:val="00C31620"/>
    <w:rsid w:val="00C36BD1"/>
    <w:rsid w:val="00C50905"/>
    <w:rsid w:val="00C5197C"/>
    <w:rsid w:val="00C5456C"/>
    <w:rsid w:val="00CC7F6D"/>
    <w:rsid w:val="00CE0972"/>
    <w:rsid w:val="00D03C62"/>
    <w:rsid w:val="00D04CE0"/>
    <w:rsid w:val="00D13748"/>
    <w:rsid w:val="00D16104"/>
    <w:rsid w:val="00D609AC"/>
    <w:rsid w:val="00D6205E"/>
    <w:rsid w:val="00D71E23"/>
    <w:rsid w:val="00D8734D"/>
    <w:rsid w:val="00D938CA"/>
    <w:rsid w:val="00DA58D5"/>
    <w:rsid w:val="00DB41FA"/>
    <w:rsid w:val="00DB64AC"/>
    <w:rsid w:val="00DB76A6"/>
    <w:rsid w:val="00DC2D46"/>
    <w:rsid w:val="00E335D4"/>
    <w:rsid w:val="00E42F6C"/>
    <w:rsid w:val="00E4747E"/>
    <w:rsid w:val="00E74D9F"/>
    <w:rsid w:val="00EA5BF0"/>
    <w:rsid w:val="00EA6103"/>
    <w:rsid w:val="00ED5DBC"/>
    <w:rsid w:val="00ED696F"/>
    <w:rsid w:val="00F302BC"/>
    <w:rsid w:val="00F5647B"/>
    <w:rsid w:val="00F64FA4"/>
    <w:rsid w:val="00F66C84"/>
    <w:rsid w:val="00F67B04"/>
    <w:rsid w:val="00F70A70"/>
    <w:rsid w:val="00FA3F2D"/>
    <w:rsid w:val="00FA7A14"/>
    <w:rsid w:val="00FB460B"/>
    <w:rsid w:val="00FB7FDC"/>
    <w:rsid w:val="00FC0559"/>
    <w:rsid w:val="00FC75E1"/>
    <w:rsid w:val="00FD1608"/>
    <w:rsid w:val="00FE0E53"/>
    <w:rsid w:val="00FE15A9"/>
    <w:rsid w:val="00FF46E2"/>
    <w:rsid w:val="00FF5A4B"/>
    <w:rsid w:val="00FF5FD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84"/>
    <w:pPr>
      <w:ind w:left="720"/>
      <w:contextualSpacing/>
    </w:pPr>
  </w:style>
  <w:style w:type="table" w:styleId="Reetkatablice">
    <w:name w:val="Table Grid"/>
    <w:basedOn w:val="Obinatablica"/>
    <w:uiPriority w:val="59"/>
    <w:rsid w:val="00F6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A353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D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8734D"/>
  </w:style>
  <w:style w:type="paragraph" w:styleId="Podnoje">
    <w:name w:val="footer"/>
    <w:basedOn w:val="Normal"/>
    <w:link w:val="PodnojeChar"/>
    <w:uiPriority w:val="99"/>
    <w:unhideWhenUsed/>
    <w:rsid w:val="00D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34D"/>
  </w:style>
  <w:style w:type="character" w:styleId="SlijeenaHiperveza">
    <w:name w:val="FollowedHyperlink"/>
    <w:basedOn w:val="Zadanifontodlomka"/>
    <w:uiPriority w:val="99"/>
    <w:semiHidden/>
    <w:unhideWhenUsed/>
    <w:rsid w:val="003634E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5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84"/>
    <w:pPr>
      <w:ind w:left="720"/>
      <w:contextualSpacing/>
    </w:pPr>
  </w:style>
  <w:style w:type="table" w:styleId="Reetkatablice">
    <w:name w:val="Table Grid"/>
    <w:basedOn w:val="Obinatablica"/>
    <w:uiPriority w:val="59"/>
    <w:rsid w:val="00F6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A353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D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8734D"/>
  </w:style>
  <w:style w:type="paragraph" w:styleId="Podnoje">
    <w:name w:val="footer"/>
    <w:basedOn w:val="Normal"/>
    <w:link w:val="PodnojeChar"/>
    <w:uiPriority w:val="99"/>
    <w:unhideWhenUsed/>
    <w:rsid w:val="00D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34D"/>
  </w:style>
  <w:style w:type="character" w:styleId="SlijeenaHiperveza">
    <w:name w:val="FollowedHyperlink"/>
    <w:basedOn w:val="Zadanifontodlomka"/>
    <w:uiPriority w:val="99"/>
    <w:semiHidden/>
    <w:unhideWhenUsed/>
    <w:rsid w:val="003634E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5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8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83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pa@hpa.hr" TargetMode="External"/><Relationship Id="rId18" Type="http://schemas.openxmlformats.org/officeDocument/2006/relationships/hyperlink" Target="mailto:hpa@hpa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oznacavanje@hpa.h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rna.dadic@mps.hr" TargetMode="External"/><Relationship Id="rId17" Type="http://schemas.openxmlformats.org/officeDocument/2006/relationships/hyperlink" Target="mailto:hpa@hp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pa.hr" TargetMode="External"/><Relationship Id="rId20" Type="http://schemas.openxmlformats.org/officeDocument/2006/relationships/hyperlink" Target="http://www.hp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na.dadic@mps.h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pa.hr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hp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hpa@hpa.hr" TargetMode="External"/><Relationship Id="rId22" Type="http://schemas.openxmlformats.org/officeDocument/2006/relationships/hyperlink" Target="mailto:oznacavanje@hp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1FD1-0AF4-49A3-9AAB-74A0BCD2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poljoprivredna agencija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Stanišić</dc:creator>
  <cp:lastModifiedBy>Mirna Dadić</cp:lastModifiedBy>
  <cp:revision>2</cp:revision>
  <cp:lastPrinted>2017-07-27T13:23:00Z</cp:lastPrinted>
  <dcterms:created xsi:type="dcterms:W3CDTF">2017-12-19T10:03:00Z</dcterms:created>
  <dcterms:modified xsi:type="dcterms:W3CDTF">2017-12-19T10:03:00Z</dcterms:modified>
</cp:coreProperties>
</file>