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DB2" w14:textId="7777777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lang w:eastAsia="ar-SA"/>
        </w:rPr>
      </w:pPr>
      <w:r w:rsidRPr="008F781A">
        <w:rPr>
          <w:rFonts w:ascii="Cambria" w:hAnsi="Cambria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502462C" wp14:editId="334AD316">
            <wp:simplePos x="0" y="0"/>
            <wp:positionH relativeFrom="column">
              <wp:posOffset>565773</wp:posOffset>
            </wp:positionH>
            <wp:positionV relativeFrom="paragraph">
              <wp:posOffset>175470</wp:posOffset>
            </wp:positionV>
            <wp:extent cx="580390" cy="7327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C0BDE" w14:textId="7777777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18"/>
          <w:szCs w:val="18"/>
          <w:lang w:eastAsia="ar-SA"/>
        </w:rPr>
      </w:pPr>
      <w:r w:rsidRPr="008F781A">
        <w:rPr>
          <w:rFonts w:ascii="Cambria" w:eastAsia="Times New Roman" w:hAnsi="Cambria" w:cs="Calibri"/>
          <w:sz w:val="18"/>
          <w:szCs w:val="18"/>
          <w:lang w:eastAsia="ar-SA"/>
        </w:rPr>
        <w:t>R E P U B L I  K A    H R V A T S K A</w:t>
      </w:r>
    </w:p>
    <w:p w14:paraId="15D01433" w14:textId="7777777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18"/>
          <w:szCs w:val="18"/>
          <w:lang w:eastAsia="ar-SA"/>
        </w:rPr>
      </w:pPr>
      <w:r w:rsidRPr="008F781A">
        <w:rPr>
          <w:rFonts w:ascii="Cambria" w:eastAsia="Times New Roman" w:hAnsi="Cambria" w:cs="Calibri"/>
          <w:sz w:val="18"/>
          <w:szCs w:val="18"/>
          <w:lang w:eastAsia="ar-SA"/>
        </w:rPr>
        <w:t>VUKOVARSKO-SRIJEMSKA ŽUPANIJA</w:t>
      </w:r>
    </w:p>
    <w:p w14:paraId="6AA3A61E" w14:textId="7777777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lang w:eastAsia="ar-SA"/>
        </w:rPr>
      </w:pPr>
      <w:r w:rsidRPr="008F781A">
        <w:rPr>
          <w:rFonts w:ascii="Cambria" w:hAnsi="Cambria" w:cs="Calibr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0C94F" wp14:editId="4587BF21">
                <wp:simplePos x="0" y="0"/>
                <wp:positionH relativeFrom="column">
                  <wp:posOffset>659734</wp:posOffset>
                </wp:positionH>
                <wp:positionV relativeFrom="paragraph">
                  <wp:posOffset>151282</wp:posOffset>
                </wp:positionV>
                <wp:extent cx="1677335" cy="308080"/>
                <wp:effectExtent l="0" t="0" r="0" b="0"/>
                <wp:wrapNone/>
                <wp:docPr id="307" name="Tekstni okvi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335" cy="30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515F" w14:textId="77777777" w:rsidR="009B6754" w:rsidRPr="007758C5" w:rsidRDefault="009B6754" w:rsidP="009B6754">
                            <w:pPr>
                              <w:pStyle w:val="Standard"/>
                              <w:ind w:right="-1"/>
                              <w:rPr>
                                <w:rFonts w:ascii="Cambria" w:eastAsia="Times New Roman" w:hAnsi="Cambria"/>
                                <w:sz w:val="14"/>
                                <w:szCs w:val="14"/>
                                <w:lang w:eastAsia="ar-SA"/>
                              </w:rPr>
                            </w:pPr>
                            <w:r w:rsidRPr="007758C5">
                              <w:rPr>
                                <w:rFonts w:ascii="Cambria" w:eastAsia="Times New Roman" w:hAnsi="Cambria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OPĆINA NIJEMCI</w:t>
                            </w:r>
                          </w:p>
                          <w:p w14:paraId="1D45B568" w14:textId="77777777" w:rsidR="009B6754" w:rsidRPr="007758C5" w:rsidRDefault="009B6754" w:rsidP="009B6754">
                            <w:pPr>
                              <w:pStyle w:val="Standard"/>
                              <w:ind w:right="-1"/>
                              <w:rPr>
                                <w:rFonts w:ascii="Cambria" w:eastAsia="Times New Roman" w:hAnsi="Cambria"/>
                                <w:sz w:val="14"/>
                                <w:szCs w:val="14"/>
                                <w:lang w:eastAsia="ar-SA"/>
                              </w:rPr>
                            </w:pPr>
                            <w:r w:rsidRPr="007758C5">
                              <w:rPr>
                                <w:rFonts w:ascii="Cambria" w:eastAsia="Times New Roman" w:hAnsi="Cambria"/>
                                <w:sz w:val="14"/>
                                <w:szCs w:val="14"/>
                                <w:lang w:eastAsia="ar-SA"/>
                              </w:rPr>
                              <w:t>Trg kralja Tomislava 6, 32 245 NIJEMCI</w:t>
                            </w:r>
                          </w:p>
                          <w:p w14:paraId="164D0F0E" w14:textId="77777777" w:rsidR="009B6754" w:rsidRPr="007758C5" w:rsidRDefault="009B6754" w:rsidP="009B6754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0C94F" id="_x0000_t202" coordsize="21600,21600" o:spt="202" path="m,l,21600r21600,l21600,xe">
                <v:stroke joinstyle="miter"/>
                <v:path gradientshapeok="t" o:connecttype="rect"/>
              </v:shapetype>
              <v:shape id="Tekstni okvir 307" o:spid="_x0000_s1026" type="#_x0000_t202" style="position:absolute;margin-left:51.95pt;margin-top:11.9pt;width:132.0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" stroked="f">
                <v:textbox>
                  <w:txbxContent>
                    <w:p w14:paraId="7FB3515F" w14:textId="77777777" w:rsidR="009B6754" w:rsidRPr="007758C5" w:rsidRDefault="009B6754" w:rsidP="009B6754">
                      <w:pPr>
                        <w:pStyle w:val="Standard"/>
                        <w:ind w:right="-1"/>
                        <w:rPr>
                          <w:rFonts w:ascii="Cambria" w:eastAsia="Times New Roman" w:hAnsi="Cambria"/>
                          <w:sz w:val="14"/>
                          <w:szCs w:val="14"/>
                          <w:lang w:eastAsia="ar-SA"/>
                        </w:rPr>
                      </w:pPr>
                      <w:r w:rsidRPr="007758C5">
                        <w:rPr>
                          <w:rFonts w:ascii="Cambria" w:eastAsia="Times New Roman" w:hAnsi="Cambria"/>
                          <w:b/>
                          <w:sz w:val="14"/>
                          <w:szCs w:val="14"/>
                          <w:lang w:eastAsia="ar-SA"/>
                        </w:rPr>
                        <w:t>OPĆINA NIJEMCI</w:t>
                      </w:r>
                    </w:p>
                    <w:p w14:paraId="1D45B568" w14:textId="77777777" w:rsidR="009B6754" w:rsidRPr="007758C5" w:rsidRDefault="009B6754" w:rsidP="009B6754">
                      <w:pPr>
                        <w:pStyle w:val="Standard"/>
                        <w:ind w:right="-1"/>
                        <w:rPr>
                          <w:rFonts w:ascii="Cambria" w:eastAsia="Times New Roman" w:hAnsi="Cambria"/>
                          <w:sz w:val="14"/>
                          <w:szCs w:val="14"/>
                          <w:lang w:eastAsia="ar-SA"/>
                        </w:rPr>
                      </w:pPr>
                      <w:r w:rsidRPr="007758C5">
                        <w:rPr>
                          <w:rFonts w:ascii="Cambria" w:eastAsia="Times New Roman" w:hAnsi="Cambria"/>
                          <w:sz w:val="14"/>
                          <w:szCs w:val="14"/>
                          <w:lang w:eastAsia="ar-SA"/>
                        </w:rPr>
                        <w:t>Trg kralja Tomislava 6, 32 245 NIJEMCI</w:t>
                      </w:r>
                    </w:p>
                    <w:p w14:paraId="164D0F0E" w14:textId="77777777" w:rsidR="009B6754" w:rsidRPr="007758C5" w:rsidRDefault="009B6754" w:rsidP="009B6754">
                      <w:pPr>
                        <w:rPr>
                          <w:rFonts w:eastAsia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81A">
        <w:rPr>
          <w:rFonts w:ascii="Calibri" w:hAnsi="Calibri"/>
          <w:noProof/>
          <w:sz w:val="22"/>
        </w:rPr>
        <w:drawing>
          <wp:inline distT="0" distB="0" distL="0" distR="0" wp14:anchorId="03BC3041" wp14:editId="6593EA3A">
            <wp:extent cx="815980" cy="64770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7" cy="6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B294" w14:textId="7777777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b/>
          <w:sz w:val="20"/>
          <w:szCs w:val="20"/>
          <w:lang w:eastAsia="hr-HR"/>
        </w:rPr>
      </w:pPr>
      <w:r w:rsidRPr="008F781A">
        <w:rPr>
          <w:rFonts w:ascii="Cambria" w:eastAsia="Times New Roman" w:hAnsi="Cambria" w:cs="Calibri"/>
          <w:b/>
          <w:sz w:val="20"/>
          <w:szCs w:val="20"/>
          <w:lang w:eastAsia="hr-HR"/>
        </w:rPr>
        <w:t>OPĆINSK</w:t>
      </w:r>
      <w:r>
        <w:rPr>
          <w:rFonts w:ascii="Cambria" w:eastAsia="Times New Roman" w:hAnsi="Cambria" w:cs="Calibri"/>
          <w:b/>
          <w:sz w:val="20"/>
          <w:szCs w:val="20"/>
          <w:lang w:eastAsia="hr-HR"/>
        </w:rPr>
        <w:t>O VIJEĆE</w:t>
      </w:r>
    </w:p>
    <w:p w14:paraId="6B579DE5" w14:textId="145ECC09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lang w:eastAsia="hr-HR"/>
        </w:rPr>
      </w:pPr>
      <w:r w:rsidRPr="008F781A">
        <w:rPr>
          <w:rFonts w:ascii="Cambria" w:eastAsia="Times New Roman" w:hAnsi="Cambria" w:cs="Calibri"/>
          <w:sz w:val="20"/>
          <w:szCs w:val="20"/>
          <w:lang w:eastAsia="hr-HR"/>
        </w:rPr>
        <w:t xml:space="preserve">KLASA: </w:t>
      </w:r>
      <w:r w:rsidR="002902A6">
        <w:rPr>
          <w:rFonts w:ascii="Cambria" w:eastAsia="Times New Roman" w:hAnsi="Cambria" w:cs="Calibri"/>
          <w:sz w:val="20"/>
          <w:szCs w:val="20"/>
          <w:lang w:eastAsia="hr-HR"/>
        </w:rPr>
        <w:t>320-01/23-03/01</w:t>
      </w:r>
    </w:p>
    <w:p w14:paraId="1B515AFF" w14:textId="349A9007" w:rsidR="009B6754" w:rsidRPr="008F781A" w:rsidRDefault="009B6754" w:rsidP="009B6754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u w:val="single"/>
          <w:lang w:eastAsia="hr-HR"/>
        </w:rPr>
      </w:pPr>
      <w:r w:rsidRPr="008F781A">
        <w:rPr>
          <w:rFonts w:ascii="Cambria" w:eastAsia="Times New Roman" w:hAnsi="Cambria" w:cs="Calibri"/>
          <w:sz w:val="20"/>
          <w:szCs w:val="20"/>
          <w:u w:val="single"/>
          <w:lang w:eastAsia="hr-HR"/>
        </w:rPr>
        <w:t>URBROJ: 2196-20-0</w:t>
      </w:r>
      <w:r>
        <w:rPr>
          <w:rFonts w:ascii="Cambria" w:eastAsia="Times New Roman" w:hAnsi="Cambria" w:cs="Calibri"/>
          <w:sz w:val="20"/>
          <w:szCs w:val="20"/>
          <w:u w:val="single"/>
          <w:lang w:eastAsia="hr-HR"/>
        </w:rPr>
        <w:t>1-</w:t>
      </w:r>
      <w:r w:rsidRPr="008F781A">
        <w:rPr>
          <w:rFonts w:ascii="Cambria" w:eastAsia="Times New Roman" w:hAnsi="Cambria" w:cs="Calibri"/>
          <w:sz w:val="20"/>
          <w:szCs w:val="20"/>
          <w:u w:val="single"/>
          <w:lang w:eastAsia="hr-HR"/>
        </w:rPr>
        <w:t>2</w:t>
      </w:r>
      <w:r w:rsidR="002902A6">
        <w:rPr>
          <w:rFonts w:ascii="Cambria" w:eastAsia="Times New Roman" w:hAnsi="Cambria" w:cs="Calibri"/>
          <w:sz w:val="20"/>
          <w:szCs w:val="20"/>
          <w:u w:val="single"/>
          <w:lang w:eastAsia="hr-HR"/>
        </w:rPr>
        <w:t>3-7</w:t>
      </w:r>
    </w:p>
    <w:p w14:paraId="3D61BB23" w14:textId="5D2DA36F" w:rsidR="009B6754" w:rsidRDefault="009B6754" w:rsidP="00E6415E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lang w:eastAsia="hr-HR"/>
        </w:rPr>
      </w:pPr>
      <w:r w:rsidRPr="008F781A">
        <w:rPr>
          <w:rFonts w:ascii="Cambria" w:eastAsia="Times New Roman" w:hAnsi="Cambria" w:cs="Calibri"/>
          <w:sz w:val="20"/>
          <w:szCs w:val="20"/>
          <w:lang w:eastAsia="hr-HR"/>
        </w:rPr>
        <w:t xml:space="preserve">Nijemci, </w:t>
      </w:r>
      <w:r w:rsidR="00CF4BB1">
        <w:rPr>
          <w:rFonts w:ascii="Cambria" w:eastAsia="Times New Roman" w:hAnsi="Cambria" w:cs="Calibri"/>
          <w:sz w:val="20"/>
          <w:szCs w:val="20"/>
          <w:lang w:eastAsia="hr-HR"/>
        </w:rPr>
        <w:t xml:space="preserve">16. ožujak </w:t>
      </w:r>
      <w:r>
        <w:rPr>
          <w:rFonts w:ascii="Cambria" w:eastAsia="Times New Roman" w:hAnsi="Cambria" w:cs="Calibri"/>
          <w:sz w:val="20"/>
          <w:szCs w:val="20"/>
          <w:lang w:eastAsia="hr-HR"/>
        </w:rPr>
        <w:t>2023</w:t>
      </w:r>
      <w:r w:rsidRPr="008F781A">
        <w:rPr>
          <w:rFonts w:ascii="Cambria" w:eastAsia="Times New Roman" w:hAnsi="Cambria" w:cs="Calibri"/>
          <w:sz w:val="20"/>
          <w:szCs w:val="20"/>
          <w:lang w:eastAsia="hr-HR"/>
        </w:rPr>
        <w:t>.</w:t>
      </w:r>
    </w:p>
    <w:p w14:paraId="3AE3B81C" w14:textId="77777777" w:rsidR="00E6415E" w:rsidRPr="00E6415E" w:rsidRDefault="00E6415E" w:rsidP="00E6415E">
      <w:pPr>
        <w:spacing w:line="240" w:lineRule="auto"/>
        <w:jc w:val="left"/>
        <w:rPr>
          <w:rFonts w:ascii="Cambria" w:eastAsia="Times New Roman" w:hAnsi="Cambria" w:cs="Calibri"/>
          <w:sz w:val="20"/>
          <w:szCs w:val="20"/>
          <w:lang w:eastAsia="hr-HR"/>
        </w:rPr>
      </w:pPr>
    </w:p>
    <w:p w14:paraId="388F1BEC" w14:textId="4D1ADB65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</w:t>
      </w:r>
      <w:r w:rsidR="009B6754">
        <w:t>Nijemci</w:t>
      </w:r>
      <w:r w:rsidR="009B6754" w:rsidRPr="004374E6">
        <w:t xml:space="preserve"> ("Službeni </w:t>
      </w:r>
      <w:r w:rsidR="009B6754">
        <w:t>vjesnik Vukovarsko-srijemske županije</w:t>
      </w:r>
      <w:r w:rsidR="009B6754" w:rsidRPr="004374E6">
        <w:t xml:space="preserve">", broj </w:t>
      </w:r>
      <w:r w:rsidR="009B6754">
        <w:t>7/19</w:t>
      </w:r>
      <w:r w:rsidR="009B6754" w:rsidRPr="004374E6">
        <w:t xml:space="preserve">) na koji je Ministarstvo poljoprivrede dalo suglasnost, </w:t>
      </w:r>
      <w:r w:rsidR="009B6754" w:rsidRPr="008B12C0">
        <w:t>KLASA: 945-014/18-01/644, URBROJ: 525-07/1781-19-5 od 08. srpnja 2019.</w:t>
      </w:r>
      <w:r w:rsidR="009B6754">
        <w:t xml:space="preserve"> godine</w:t>
      </w:r>
      <w:r w:rsidRPr="004374E6">
        <w:t>,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>Republike Hrvatske na području Općine</w:t>
      </w:r>
      <w:r w:rsidR="00BB7402" w:rsidRPr="00BB7402">
        <w:t xml:space="preserve"> </w:t>
      </w:r>
      <w:r w:rsidR="00BB7402">
        <w:t>Nijemci</w:t>
      </w:r>
      <w:r w:rsidR="00BB7402" w:rsidRPr="004374E6">
        <w:t xml:space="preserve"> </w:t>
      </w:r>
      <w:r w:rsidRPr="004374E6">
        <w:t>na koju je Ministarstvo poljoprivrede dalo suglasnost, KLASA:</w:t>
      </w:r>
      <w:r w:rsidR="002902A6">
        <w:t>320-02/23-02/33</w:t>
      </w:r>
      <w:r w:rsidRPr="004374E6">
        <w:t xml:space="preserve">, URBROJ: </w:t>
      </w:r>
      <w:r w:rsidR="002902A6">
        <w:t xml:space="preserve">525-06/176-23-6 </w:t>
      </w:r>
      <w:r w:rsidRPr="004374E6">
        <w:t xml:space="preserve">od </w:t>
      </w:r>
      <w:r w:rsidR="002902A6">
        <w:t>27. veljače 2023.</w:t>
      </w:r>
      <w:r w:rsidRPr="004374E6">
        <w:t xml:space="preserve"> godine, članka </w:t>
      </w:r>
      <w:r w:rsidR="00CF4BB1">
        <w:t>28.</w:t>
      </w:r>
      <w:r w:rsidRPr="004374E6">
        <w:t xml:space="preserve"> Statuta Općine (</w:t>
      </w:r>
      <w:r w:rsidR="009B6754" w:rsidRPr="004374E6">
        <w:t xml:space="preserve">„Službeni vjesnik </w:t>
      </w:r>
      <w:r w:rsidR="009B6754" w:rsidRPr="004D1DC7">
        <w:t>Vukovarsko-srijemske županije"</w:t>
      </w:r>
      <w:r w:rsidR="009B6754" w:rsidRPr="004374E6">
        <w:t xml:space="preserve"> broj </w:t>
      </w:r>
      <w:r w:rsidR="009B6754">
        <w:t>3/21</w:t>
      </w:r>
      <w:r w:rsidR="009B6754" w:rsidRPr="004374E6">
        <w:t xml:space="preserve">) </w:t>
      </w:r>
      <w:r w:rsidRPr="004374E6">
        <w:t xml:space="preserve">Općinsko vijeće Općine </w:t>
      </w:r>
      <w:r w:rsidR="00BB7402">
        <w:t>Nijemci</w:t>
      </w:r>
      <w:r w:rsidRPr="004374E6">
        <w:t xml:space="preserve"> </w:t>
      </w:r>
      <w:r w:rsidR="002902A6">
        <w:t xml:space="preserve">na 22. </w:t>
      </w:r>
      <w:r w:rsidRPr="004374E6">
        <w:t xml:space="preserve">sjednici, održanoj </w:t>
      </w:r>
      <w:r w:rsidR="002902A6">
        <w:t>16. ožujka 2023.</w:t>
      </w:r>
      <w:r w:rsidRPr="004374E6">
        <w:t xml:space="preserve"> godine donijelo je</w:t>
      </w:r>
    </w:p>
    <w:p w14:paraId="652EFCC1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56A37804" w14:textId="1E3708D9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BB7402">
        <w:rPr>
          <w:rFonts w:eastAsia="Times New Roman"/>
          <w:b/>
          <w:szCs w:val="24"/>
          <w:lang w:eastAsia="hr-HR"/>
        </w:rPr>
        <w:t xml:space="preserve"> </w:t>
      </w:r>
      <w:r w:rsidR="00BB7402" w:rsidRPr="00BB7402">
        <w:rPr>
          <w:rFonts w:eastAsia="Times New Roman"/>
          <w:b/>
          <w:szCs w:val="24"/>
          <w:lang w:eastAsia="hr-HR"/>
        </w:rPr>
        <w:t>Nijemci</w:t>
      </w:r>
    </w:p>
    <w:p w14:paraId="58400D9D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26EF9C5F" w14:textId="26893D9B" w:rsidR="006F1254" w:rsidRPr="00892D08" w:rsidRDefault="00F96042" w:rsidP="00892D08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87E1D3B" w14:textId="77777777" w:rsidR="00BB7402" w:rsidRPr="00C12DB7" w:rsidRDefault="00BB7402" w:rsidP="00BB7402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Raspisuje se javni natječaj za zakup poljoprivrednog zemljišta u vlasništvu države na području Općine</w:t>
      </w:r>
      <w:r>
        <w:rPr>
          <w:rFonts w:eastAsia="Times New Roman"/>
          <w:szCs w:val="24"/>
          <w:lang w:eastAsia="hr-HR"/>
        </w:rPr>
        <w:t xml:space="preserve"> Nijemci</w:t>
      </w:r>
      <w:r w:rsidRPr="00C12DB7">
        <w:rPr>
          <w:rFonts w:eastAsia="Times New Roman"/>
          <w:szCs w:val="24"/>
          <w:lang w:eastAsia="hr-HR"/>
        </w:rPr>
        <w:t xml:space="preserve"> u katastarskim općinama</w:t>
      </w:r>
      <w:r>
        <w:rPr>
          <w:rFonts w:eastAsia="Times New Roman"/>
          <w:szCs w:val="24"/>
          <w:lang w:eastAsia="hr-HR"/>
        </w:rPr>
        <w:t>:</w:t>
      </w:r>
      <w:r w:rsidRPr="009C45E8"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Apševci</w:t>
      </w:r>
      <w:proofErr w:type="spellEnd"/>
      <w:r>
        <w:rPr>
          <w:szCs w:val="24"/>
          <w:lang w:eastAsia="hr-HR"/>
        </w:rPr>
        <w:t xml:space="preserve">, Banovci, Donje Novo Selo, </w:t>
      </w:r>
      <w:proofErr w:type="spellStart"/>
      <w:r>
        <w:rPr>
          <w:szCs w:val="24"/>
          <w:lang w:eastAsia="hr-HR"/>
        </w:rPr>
        <w:t>Đeletovci</w:t>
      </w:r>
      <w:proofErr w:type="spellEnd"/>
      <w:r>
        <w:rPr>
          <w:szCs w:val="24"/>
          <w:lang w:eastAsia="hr-HR"/>
        </w:rPr>
        <w:t>, Lipovac, Nijemci i Podgrađe</w:t>
      </w:r>
      <w:r w:rsidRPr="00C12DB7">
        <w:rPr>
          <w:rFonts w:eastAsia="Times New Roman"/>
          <w:szCs w:val="24"/>
          <w:lang w:eastAsia="hr-HR"/>
        </w:rPr>
        <w:t xml:space="preserve"> koje je Programom raspolaganja poljoprivrednim zemljištem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Općine</w:t>
      </w:r>
      <w:r>
        <w:rPr>
          <w:rFonts w:eastAsia="Times New Roman"/>
          <w:szCs w:val="24"/>
          <w:lang w:eastAsia="hr-HR"/>
        </w:rPr>
        <w:t xml:space="preserve"> Nijemci</w:t>
      </w:r>
      <w:r w:rsidRPr="00C12DB7">
        <w:rPr>
          <w:rFonts w:eastAsia="Times New Roman"/>
          <w:szCs w:val="24"/>
          <w:lang w:eastAsia="hr-HR"/>
        </w:rPr>
        <w:t xml:space="preserve"> predviđeno za zakup </w:t>
      </w:r>
      <w:r>
        <w:rPr>
          <w:rFonts w:eastAsia="Times New Roman"/>
          <w:szCs w:val="24"/>
          <w:lang w:eastAsia="hr-HR"/>
        </w:rPr>
        <w:t>i povrat.</w:t>
      </w:r>
    </w:p>
    <w:p w14:paraId="5582C85E" w14:textId="77777777"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62B996C" w14:textId="49807E55" w:rsidR="00BB7402" w:rsidRPr="00C12DB7" w:rsidRDefault="00BB7402" w:rsidP="00BB7402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Zemljište navedeno u tablici 1,</w:t>
      </w:r>
      <w:r w:rsidRPr="00BB7402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za koje nije određena vrsta proizvodnje</w:t>
      </w:r>
      <w:r w:rsidRPr="00C12DB7">
        <w:rPr>
          <w:rFonts w:eastAsia="Times New Roman"/>
          <w:szCs w:val="24"/>
          <w:lang w:eastAsia="hr-HR"/>
        </w:rPr>
        <w:t xml:space="preserve"> nalazi u prilogu ove Odluke i čini njezin sastavni dio</w:t>
      </w:r>
      <w:r>
        <w:rPr>
          <w:rFonts w:eastAsia="Times New Roman"/>
          <w:szCs w:val="24"/>
          <w:lang w:eastAsia="hr-HR"/>
        </w:rPr>
        <w:t xml:space="preserve"> i daje se na rok od </w:t>
      </w:r>
      <w:r w:rsidRPr="00421EEA">
        <w:rPr>
          <w:rFonts w:eastAsia="Times New Roman"/>
          <w:b/>
          <w:bCs/>
          <w:szCs w:val="24"/>
          <w:lang w:eastAsia="hr-HR"/>
        </w:rPr>
        <w:t>15/25 godina</w:t>
      </w:r>
      <w:r>
        <w:rPr>
          <w:rFonts w:eastAsia="Times New Roman"/>
          <w:szCs w:val="24"/>
          <w:lang w:eastAsia="hr-HR"/>
        </w:rPr>
        <w:t xml:space="preserve"> ovisno o vrsti proizvodnje koju je najpovoljniji ponuditelj naveo u gospodarskom programu</w:t>
      </w:r>
      <w:r w:rsidRPr="00C12DB7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 xml:space="preserve"> Daje se na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>
        <w:rPr>
          <w:rFonts w:eastAsia="Times New Roman"/>
          <w:szCs w:val="24"/>
          <w:lang w:eastAsia="hr-HR"/>
        </w:rPr>
        <w:t>za trajne nasade odnosno n</w:t>
      </w:r>
      <w:r w:rsidRPr="00C12DB7">
        <w:rPr>
          <w:rFonts w:eastAsia="Times New Roman"/>
          <w:szCs w:val="24"/>
          <w:lang w:eastAsia="hr-HR"/>
        </w:rPr>
        <w:t xml:space="preserve">a </w:t>
      </w:r>
      <w:r>
        <w:rPr>
          <w:rFonts w:eastAsia="Times New Roman"/>
          <w:b/>
          <w:szCs w:val="24"/>
          <w:lang w:eastAsia="hr-HR"/>
        </w:rPr>
        <w:t>rok od 1</w:t>
      </w:r>
      <w:r w:rsidRPr="00C12DB7">
        <w:rPr>
          <w:rFonts w:eastAsia="Times New Roman"/>
          <w:b/>
          <w:szCs w:val="24"/>
          <w:lang w:eastAsia="hr-HR"/>
        </w:rPr>
        <w:t>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>
        <w:rPr>
          <w:rFonts w:eastAsia="Times New Roman"/>
          <w:szCs w:val="24"/>
          <w:lang w:eastAsia="hr-HR"/>
        </w:rPr>
        <w:t>za ostale vrste proizvodnje.</w:t>
      </w:r>
    </w:p>
    <w:p w14:paraId="6A5FE4DC" w14:textId="77777777" w:rsidR="004374E6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BDBCEE5" w14:textId="77777777"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728C007" w14:textId="627FFCE4" w:rsidR="00C12DB7" w:rsidRPr="008D216A" w:rsidRDefault="00152449" w:rsidP="008D216A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3921042E" w14:textId="77777777" w:rsidR="008D216A" w:rsidRPr="00C12DB7" w:rsidRDefault="008D216A" w:rsidP="008D216A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Poljoprivredno zemljište koje je Programom raspolaganja poljoprivrednim zemljištem u vlasništvu Republike Hrvatske za Općinu predviđeno za povrat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daje se u zakup na rok do 5 godina, s mogućnošću produljenja, odnosno do pravomoćnosti rješenja o povratu sukladno posebnom propisu</w:t>
      </w:r>
      <w:r>
        <w:rPr>
          <w:rFonts w:eastAsia="Times New Roman"/>
          <w:szCs w:val="24"/>
          <w:lang w:eastAsia="hr-HR"/>
        </w:rPr>
        <w:t>.</w:t>
      </w:r>
    </w:p>
    <w:p w14:paraId="42AA38EB" w14:textId="77777777" w:rsidR="008D216A" w:rsidRPr="00C12DB7" w:rsidRDefault="008D216A" w:rsidP="008D216A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75671E8" w14:textId="77777777" w:rsidR="008D216A" w:rsidRPr="00C12DB7" w:rsidRDefault="008D216A" w:rsidP="008D216A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>
        <w:rPr>
          <w:rFonts w:eastAsia="Times New Roman"/>
          <w:szCs w:val="24"/>
          <w:lang w:eastAsia="hr-HR"/>
        </w:rPr>
        <w:t>šte koje je navedeno u tablici 2.,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37649475" w14:textId="77777777" w:rsidR="006F1254" w:rsidRPr="00CF24EC" w:rsidRDefault="006F1254" w:rsidP="00CF24EC">
      <w:pPr>
        <w:spacing w:line="240" w:lineRule="auto"/>
        <w:rPr>
          <w:szCs w:val="24"/>
        </w:rPr>
      </w:pPr>
    </w:p>
    <w:p w14:paraId="1F231B3A" w14:textId="5DE338CD" w:rsidR="00C12DB7" w:rsidRPr="00C12DB7" w:rsidRDefault="00D576FF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44D68496" w14:textId="77777777" w:rsidR="008D216A" w:rsidRPr="00C12DB7" w:rsidRDefault="008D216A" w:rsidP="008D216A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Općinsko vijeće Općine </w:t>
      </w:r>
      <w:r>
        <w:rPr>
          <w:szCs w:val="24"/>
        </w:rPr>
        <w:t>Nijemci</w:t>
      </w:r>
      <w:r w:rsidRPr="00C12DB7">
        <w:rPr>
          <w:szCs w:val="24"/>
        </w:rPr>
        <w:t xml:space="preserve"> provest će postupak javnog natječaja prikupljanjem pisanih ponuda. </w:t>
      </w:r>
    </w:p>
    <w:p w14:paraId="225526FD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2EFA0101" w14:textId="1A5F87A3" w:rsidR="00C12DB7" w:rsidRPr="00E6415E" w:rsidRDefault="00C90408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14:paraId="480552C9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0F45D78B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6685216E" w14:textId="71070057" w:rsidR="00C12DB7" w:rsidRPr="00E6415E" w:rsidRDefault="00C90408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1C6061DD" w14:textId="4D9358E6" w:rsidR="00B72ACF" w:rsidRPr="00B72ACF" w:rsidRDefault="00B72ACF" w:rsidP="00B72AC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>
        <w:rPr>
          <w:szCs w:val="24"/>
        </w:rPr>
        <w:t xml:space="preserve"> </w:t>
      </w:r>
      <w:r w:rsidR="008D216A">
        <w:rPr>
          <w:szCs w:val="24"/>
        </w:rPr>
        <w:t xml:space="preserve">30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16A0FA5D" w14:textId="77777777" w:rsidR="000C3EEE" w:rsidRPr="00C12DB7" w:rsidRDefault="000C3EEE" w:rsidP="00B72ACF">
      <w:pPr>
        <w:spacing w:line="240" w:lineRule="auto"/>
        <w:rPr>
          <w:szCs w:val="24"/>
        </w:rPr>
      </w:pPr>
    </w:p>
    <w:p w14:paraId="0BF7B0FD" w14:textId="34A4EAB7" w:rsidR="00C12DB7" w:rsidRPr="00E6415E" w:rsidRDefault="00D576FF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14:paraId="53383977" w14:textId="77777777" w:rsidR="008D216A" w:rsidRDefault="008D216A" w:rsidP="008D216A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>
        <w:rPr>
          <w:szCs w:val="24"/>
        </w:rPr>
        <w:t xml:space="preserve">Općine Nijemci </w:t>
      </w:r>
      <w:r w:rsidRPr="00437C1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2F016066" w14:textId="77777777" w:rsidR="008D216A" w:rsidRDefault="008D216A" w:rsidP="008D216A">
      <w:pPr>
        <w:spacing w:line="240" w:lineRule="auto"/>
        <w:rPr>
          <w:color w:val="000000" w:themeColor="text1"/>
        </w:rPr>
      </w:pPr>
      <w:r>
        <w:rPr>
          <w:szCs w:val="24"/>
        </w:rPr>
        <w:t xml:space="preserve">Općina Nijemci </w:t>
      </w:r>
      <w:r w:rsidRPr="00437C10">
        <w:rPr>
          <w:color w:val="000000" w:themeColor="text1"/>
        </w:rPr>
        <w:t>tekst javnog natječaja može objaviti i na oglasnoj ploči</w:t>
      </w:r>
      <w:r>
        <w:rPr>
          <w:color w:val="000000" w:themeColor="text1"/>
        </w:rPr>
        <w:t>.</w:t>
      </w:r>
    </w:p>
    <w:p w14:paraId="49B13CB7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21CC0341" w14:textId="77777777" w:rsidR="008D216A" w:rsidRPr="00C12DB7" w:rsidRDefault="008D216A" w:rsidP="008D216A">
      <w:pPr>
        <w:spacing w:line="240" w:lineRule="auto"/>
        <w:rPr>
          <w:szCs w:val="24"/>
        </w:rPr>
      </w:pPr>
    </w:p>
    <w:p w14:paraId="2AA5A670" w14:textId="77777777" w:rsidR="008D216A" w:rsidRDefault="008D216A" w:rsidP="008D216A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Pisane ponude se dostavljaju </w:t>
      </w:r>
      <w:r>
        <w:rPr>
          <w:szCs w:val="24"/>
        </w:rPr>
        <w:t>Općini Nijemci</w:t>
      </w:r>
      <w:r w:rsidRPr="00C12DB7">
        <w:rPr>
          <w:szCs w:val="24"/>
        </w:rPr>
        <w:t xml:space="preserve"> u roku od 30 dana od objave natječaja na oglasnoj ploči i mrežnoj stranici</w:t>
      </w:r>
      <w:r>
        <w:rPr>
          <w:szCs w:val="24"/>
        </w:rPr>
        <w:t xml:space="preserve"> </w:t>
      </w:r>
      <w:r w:rsidRPr="00C12DB7">
        <w:rPr>
          <w:szCs w:val="24"/>
        </w:rPr>
        <w:t>Općine</w:t>
      </w:r>
      <w:r>
        <w:rPr>
          <w:szCs w:val="24"/>
        </w:rPr>
        <w:t xml:space="preserve"> Nijemci.</w:t>
      </w:r>
    </w:p>
    <w:p w14:paraId="6AC6BA27" w14:textId="77777777" w:rsidR="000C3EEE" w:rsidRDefault="000C3EEE" w:rsidP="00CF24EC">
      <w:pPr>
        <w:spacing w:line="240" w:lineRule="auto"/>
        <w:rPr>
          <w:szCs w:val="24"/>
        </w:rPr>
      </w:pPr>
    </w:p>
    <w:p w14:paraId="0BA086D6" w14:textId="35CD318B" w:rsidR="00CF24EC" w:rsidRPr="00E6415E" w:rsidRDefault="00D576FF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48F88F5A" w14:textId="77777777" w:rsidR="008D216A" w:rsidRPr="00C12DB7" w:rsidRDefault="008D216A" w:rsidP="008D216A">
      <w:pPr>
        <w:spacing w:line="240" w:lineRule="auto"/>
        <w:rPr>
          <w:szCs w:val="24"/>
        </w:rPr>
      </w:pPr>
      <w:r w:rsidRPr="00C12DB7">
        <w:rPr>
          <w:szCs w:val="24"/>
        </w:rPr>
        <w:t>Tekst javnog natječaja za zakup poljoprivrednog zemljišta u vlasništvu Republike Hrvatske na području Općine</w:t>
      </w:r>
      <w:r>
        <w:rPr>
          <w:szCs w:val="24"/>
        </w:rPr>
        <w:t xml:space="preserve"> Nijemci</w:t>
      </w:r>
      <w:r w:rsidRPr="00C12DB7">
        <w:rPr>
          <w:szCs w:val="24"/>
        </w:rPr>
        <w:t xml:space="preserve"> sa popisom </w:t>
      </w:r>
      <w:r>
        <w:rPr>
          <w:szCs w:val="24"/>
        </w:rPr>
        <w:t>PTC</w:t>
      </w:r>
      <w:r w:rsidRPr="00C12DB7">
        <w:rPr>
          <w:szCs w:val="24"/>
        </w:rPr>
        <w:t>, nalazi se u prilogu ove Odluke i čini njezin sastavni dio.</w:t>
      </w:r>
    </w:p>
    <w:p w14:paraId="4070BBC7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28DCBFCE" w14:textId="1BF26AC7" w:rsidR="00CF24EC" w:rsidRPr="00E6415E" w:rsidRDefault="00170431" w:rsidP="00E6415E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14:paraId="37B71D40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06E9EACF" w14:textId="40C2E092" w:rsidR="00495EEA" w:rsidRPr="009C45E8" w:rsidRDefault="00495EEA" w:rsidP="00495EEA">
      <w:pPr>
        <w:spacing w:after="120"/>
        <w:rPr>
          <w:szCs w:val="24"/>
        </w:rPr>
      </w:pPr>
      <w:r>
        <w:t xml:space="preserve"> Nakon dobivanja prethodne suglasnosti Ministarstva Odluku o izboru najpovoljnije ponude za zakup donosi općinsko vijeće Općine</w:t>
      </w:r>
      <w:r w:rsidR="008D216A">
        <w:t xml:space="preserve"> Nijemci</w:t>
      </w:r>
      <w:r>
        <w:t xml:space="preserve"> na prvoj sjednici općinskog vijeća koja će se održati nakon zaprimanja suglasnosti Ministarstva poljoprivrede.</w:t>
      </w:r>
    </w:p>
    <w:p w14:paraId="457B1195" w14:textId="77777777" w:rsidR="00E6415E" w:rsidRDefault="00E6415E" w:rsidP="00892D08">
      <w:pPr>
        <w:spacing w:line="240" w:lineRule="auto"/>
        <w:rPr>
          <w:b/>
          <w:szCs w:val="24"/>
        </w:rPr>
      </w:pPr>
    </w:p>
    <w:p w14:paraId="58462CAF" w14:textId="7A0D2FCF" w:rsidR="00CF24EC" w:rsidRPr="00892D08" w:rsidRDefault="00170431" w:rsidP="00892D08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14:paraId="2B89C599" w14:textId="77777777" w:rsidR="009B6754" w:rsidRPr="00C12DB7" w:rsidRDefault="009B6754" w:rsidP="009B675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Pr="007F6665">
        <w:rPr>
          <w:szCs w:val="24"/>
        </w:rPr>
        <w:t>Upravn</w:t>
      </w:r>
      <w:r>
        <w:rPr>
          <w:szCs w:val="24"/>
        </w:rPr>
        <w:t xml:space="preserve">i </w:t>
      </w:r>
      <w:r w:rsidRPr="007F6665">
        <w:rPr>
          <w:szCs w:val="24"/>
        </w:rPr>
        <w:t>odjel za društvene djelatnosti, upravne,</w:t>
      </w:r>
      <w:r>
        <w:rPr>
          <w:szCs w:val="24"/>
        </w:rPr>
        <w:t xml:space="preserve"> </w:t>
      </w:r>
      <w:r w:rsidRPr="007F6665">
        <w:rPr>
          <w:szCs w:val="24"/>
        </w:rPr>
        <w:t>opće, pravne i imovinske poslove</w:t>
      </w:r>
      <w:r>
        <w:rPr>
          <w:szCs w:val="24"/>
        </w:rPr>
        <w:t xml:space="preserve"> općine Nijemci.</w:t>
      </w:r>
    </w:p>
    <w:p w14:paraId="38C60F62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20C2FD2D" w14:textId="77777777" w:rsidR="00892D08" w:rsidRDefault="00892D08" w:rsidP="00CF24EC">
      <w:pPr>
        <w:spacing w:line="240" w:lineRule="auto"/>
        <w:jc w:val="center"/>
        <w:rPr>
          <w:b/>
          <w:szCs w:val="24"/>
        </w:rPr>
      </w:pPr>
    </w:p>
    <w:p w14:paraId="214904FC" w14:textId="66F0037F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X</w:t>
      </w:r>
      <w:r w:rsidR="00C90408" w:rsidRPr="00C12DB7">
        <w:rPr>
          <w:b/>
          <w:szCs w:val="24"/>
        </w:rPr>
        <w:t>.</w:t>
      </w:r>
    </w:p>
    <w:p w14:paraId="0DEDB37F" w14:textId="77777777" w:rsidR="009B6754" w:rsidRPr="00CF24EC" w:rsidRDefault="009B6754" w:rsidP="009B6754">
      <w:pPr>
        <w:spacing w:line="240" w:lineRule="auto"/>
        <w:rPr>
          <w:szCs w:val="24"/>
        </w:rPr>
      </w:pPr>
    </w:p>
    <w:p w14:paraId="730BC89B" w14:textId="77777777" w:rsidR="009B6754" w:rsidRPr="00C12DB7" w:rsidRDefault="009B6754" w:rsidP="009B675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objavit će se u „Službenom </w:t>
      </w:r>
      <w:r>
        <w:rPr>
          <w:szCs w:val="24"/>
        </w:rPr>
        <w:t>Vjesniku Vukovarsko-srijemske županije</w:t>
      </w:r>
      <w:r w:rsidRPr="00C12DB7">
        <w:rPr>
          <w:szCs w:val="24"/>
        </w:rPr>
        <w:t xml:space="preserve">“. </w:t>
      </w:r>
    </w:p>
    <w:p w14:paraId="261BC85D" w14:textId="77777777" w:rsidR="009B6754" w:rsidRPr="00C12DB7" w:rsidRDefault="009B6754" w:rsidP="009B6754">
      <w:pPr>
        <w:spacing w:line="240" w:lineRule="auto"/>
        <w:rPr>
          <w:szCs w:val="24"/>
        </w:rPr>
      </w:pPr>
    </w:p>
    <w:p w14:paraId="4A97CDF3" w14:textId="77777777" w:rsidR="00E6415E" w:rsidRDefault="00E6415E" w:rsidP="009B6754">
      <w:pPr>
        <w:spacing w:line="240" w:lineRule="auto"/>
        <w:ind w:left="4962"/>
        <w:jc w:val="center"/>
        <w:rPr>
          <w:b/>
          <w:bCs/>
          <w:szCs w:val="24"/>
        </w:rPr>
      </w:pPr>
    </w:p>
    <w:p w14:paraId="65D3D453" w14:textId="77777777" w:rsidR="00E6415E" w:rsidRDefault="00E6415E" w:rsidP="009B6754">
      <w:pPr>
        <w:spacing w:line="240" w:lineRule="auto"/>
        <w:ind w:left="4962"/>
        <w:jc w:val="center"/>
        <w:rPr>
          <w:b/>
          <w:bCs/>
          <w:szCs w:val="24"/>
        </w:rPr>
      </w:pPr>
    </w:p>
    <w:p w14:paraId="37589795" w14:textId="77777777" w:rsidR="00E6415E" w:rsidRDefault="00E6415E" w:rsidP="009B6754">
      <w:pPr>
        <w:spacing w:line="240" w:lineRule="auto"/>
        <w:ind w:left="4962"/>
        <w:jc w:val="center"/>
        <w:rPr>
          <w:b/>
          <w:bCs/>
          <w:szCs w:val="24"/>
        </w:rPr>
      </w:pPr>
    </w:p>
    <w:p w14:paraId="12E25A8D" w14:textId="0A854FF1" w:rsidR="009B6754" w:rsidRPr="007F6665" w:rsidRDefault="009B6754" w:rsidP="009B6754">
      <w:pPr>
        <w:spacing w:line="240" w:lineRule="auto"/>
        <w:ind w:left="4962"/>
        <w:jc w:val="center"/>
        <w:rPr>
          <w:b/>
          <w:bCs/>
          <w:szCs w:val="24"/>
        </w:rPr>
      </w:pPr>
      <w:r w:rsidRPr="007F6665">
        <w:rPr>
          <w:b/>
          <w:bCs/>
          <w:szCs w:val="24"/>
        </w:rPr>
        <w:t>PREDSJEDNIK OPĆINSKOG VIJEĆA</w:t>
      </w:r>
    </w:p>
    <w:p w14:paraId="10B880A2" w14:textId="77777777" w:rsidR="009B6754" w:rsidRDefault="009B6754" w:rsidP="009B6754">
      <w:pPr>
        <w:spacing w:line="240" w:lineRule="auto"/>
        <w:ind w:left="4962"/>
        <w:jc w:val="center"/>
        <w:rPr>
          <w:szCs w:val="24"/>
        </w:rPr>
      </w:pPr>
      <w:r>
        <w:rPr>
          <w:szCs w:val="24"/>
        </w:rPr>
        <w:t>Ivan Pandža</w:t>
      </w:r>
    </w:p>
    <w:p w14:paraId="5EF39A08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42691945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54FB4947" w14:textId="77777777" w:rsidR="00147A35" w:rsidRDefault="00147A35" w:rsidP="00CF24EC">
      <w:pPr>
        <w:spacing w:line="240" w:lineRule="auto"/>
        <w:rPr>
          <w:szCs w:val="24"/>
        </w:rPr>
      </w:pPr>
    </w:p>
    <w:p w14:paraId="47370122" w14:textId="77777777" w:rsidR="00732F94" w:rsidRDefault="00732F94" w:rsidP="00CF24EC">
      <w:pPr>
        <w:spacing w:line="240" w:lineRule="auto"/>
        <w:rPr>
          <w:szCs w:val="24"/>
        </w:rPr>
      </w:pPr>
    </w:p>
    <w:p w14:paraId="2433551D" w14:textId="77777777" w:rsidR="00732F94" w:rsidRDefault="00732F94" w:rsidP="00CF24EC">
      <w:pPr>
        <w:spacing w:line="240" w:lineRule="auto"/>
        <w:rPr>
          <w:szCs w:val="24"/>
        </w:rPr>
      </w:pPr>
    </w:p>
    <w:p w14:paraId="6054F241" w14:textId="77777777" w:rsidR="00732F94" w:rsidRDefault="00732F94" w:rsidP="00CF24EC">
      <w:pPr>
        <w:spacing w:line="240" w:lineRule="auto"/>
        <w:rPr>
          <w:szCs w:val="24"/>
        </w:rPr>
      </w:pPr>
    </w:p>
    <w:p w14:paraId="35DE94B6" w14:textId="77777777" w:rsidR="00732F94" w:rsidRDefault="00732F94" w:rsidP="00CF24EC">
      <w:pPr>
        <w:spacing w:line="240" w:lineRule="auto"/>
        <w:rPr>
          <w:szCs w:val="24"/>
        </w:rPr>
      </w:pPr>
    </w:p>
    <w:p w14:paraId="36FBCF94" w14:textId="77777777" w:rsidR="00732F94" w:rsidRDefault="00732F94" w:rsidP="00CF24EC">
      <w:pPr>
        <w:spacing w:line="240" w:lineRule="auto"/>
        <w:rPr>
          <w:szCs w:val="24"/>
        </w:rPr>
      </w:pPr>
    </w:p>
    <w:p w14:paraId="755722D9" w14:textId="77777777" w:rsidR="00732F94" w:rsidRDefault="00732F94" w:rsidP="00CF24EC">
      <w:pPr>
        <w:spacing w:line="240" w:lineRule="auto"/>
        <w:rPr>
          <w:szCs w:val="24"/>
        </w:rPr>
      </w:pPr>
    </w:p>
    <w:p w14:paraId="2AE0E6FA" w14:textId="77777777" w:rsidR="00732F94" w:rsidRDefault="00732F94" w:rsidP="00CF24EC">
      <w:pPr>
        <w:spacing w:line="240" w:lineRule="auto"/>
        <w:rPr>
          <w:szCs w:val="24"/>
        </w:rPr>
      </w:pPr>
    </w:p>
    <w:p w14:paraId="1109E050" w14:textId="77777777" w:rsidR="00732F94" w:rsidRDefault="00732F94" w:rsidP="00CF24EC">
      <w:pPr>
        <w:spacing w:line="240" w:lineRule="auto"/>
        <w:rPr>
          <w:szCs w:val="24"/>
        </w:rPr>
      </w:pPr>
    </w:p>
    <w:p w14:paraId="42EF0839" w14:textId="77777777" w:rsidR="00732F94" w:rsidRDefault="00732F94" w:rsidP="00CF24EC">
      <w:pPr>
        <w:spacing w:line="240" w:lineRule="auto"/>
        <w:rPr>
          <w:szCs w:val="24"/>
        </w:rPr>
      </w:pPr>
    </w:p>
    <w:p w14:paraId="671B3E28" w14:textId="77777777" w:rsidR="00732F94" w:rsidRDefault="00732F94" w:rsidP="00CF24EC">
      <w:pPr>
        <w:spacing w:line="240" w:lineRule="auto"/>
        <w:rPr>
          <w:szCs w:val="24"/>
        </w:rPr>
      </w:pPr>
    </w:p>
    <w:p w14:paraId="1B2C815D" w14:textId="77777777" w:rsidR="00732F94" w:rsidRDefault="00732F94" w:rsidP="00CF24EC">
      <w:pPr>
        <w:spacing w:line="240" w:lineRule="auto"/>
        <w:rPr>
          <w:szCs w:val="24"/>
        </w:rPr>
      </w:pPr>
    </w:p>
    <w:p w14:paraId="156B97CB" w14:textId="77777777" w:rsidR="00732F94" w:rsidRDefault="00732F94" w:rsidP="00CF24EC">
      <w:pPr>
        <w:spacing w:line="240" w:lineRule="auto"/>
        <w:rPr>
          <w:szCs w:val="24"/>
        </w:rPr>
      </w:pPr>
    </w:p>
    <w:p w14:paraId="5BAAF367" w14:textId="77777777" w:rsidR="00732F94" w:rsidRDefault="00732F94" w:rsidP="00CF24EC">
      <w:pPr>
        <w:spacing w:line="240" w:lineRule="auto"/>
        <w:rPr>
          <w:szCs w:val="24"/>
        </w:rPr>
      </w:pPr>
    </w:p>
    <w:p w14:paraId="48489A26" w14:textId="77777777" w:rsidR="00732F94" w:rsidRDefault="00732F94" w:rsidP="00CF24EC">
      <w:pPr>
        <w:spacing w:line="240" w:lineRule="auto"/>
        <w:rPr>
          <w:szCs w:val="24"/>
        </w:rPr>
      </w:pPr>
    </w:p>
    <w:p w14:paraId="244E7494" w14:textId="77777777" w:rsidR="00732F94" w:rsidRDefault="00732F94" w:rsidP="00CF24EC">
      <w:pPr>
        <w:spacing w:line="240" w:lineRule="auto"/>
        <w:rPr>
          <w:szCs w:val="24"/>
        </w:rPr>
      </w:pPr>
    </w:p>
    <w:p w14:paraId="70DB2442" w14:textId="77777777" w:rsidR="00732F94" w:rsidRDefault="00732F94" w:rsidP="00CF24EC">
      <w:pPr>
        <w:spacing w:line="240" w:lineRule="auto"/>
        <w:rPr>
          <w:szCs w:val="24"/>
        </w:rPr>
      </w:pPr>
    </w:p>
    <w:p w14:paraId="220AF7A8" w14:textId="77777777" w:rsidR="00732F94" w:rsidRDefault="00732F94" w:rsidP="00CF24EC">
      <w:pPr>
        <w:spacing w:line="240" w:lineRule="auto"/>
        <w:rPr>
          <w:szCs w:val="24"/>
        </w:rPr>
      </w:pPr>
    </w:p>
    <w:p w14:paraId="19CBAF4A" w14:textId="77777777" w:rsidR="00732F94" w:rsidRDefault="00732F94" w:rsidP="00CF24EC">
      <w:pPr>
        <w:spacing w:line="240" w:lineRule="auto"/>
        <w:rPr>
          <w:szCs w:val="24"/>
        </w:rPr>
      </w:pPr>
    </w:p>
    <w:p w14:paraId="361079C2" w14:textId="77777777" w:rsidR="00732F94" w:rsidRDefault="00732F94" w:rsidP="00CF24EC">
      <w:pPr>
        <w:spacing w:line="240" w:lineRule="auto"/>
        <w:rPr>
          <w:szCs w:val="24"/>
        </w:rPr>
      </w:pPr>
    </w:p>
    <w:p w14:paraId="311BD315" w14:textId="77777777" w:rsidR="00732F94" w:rsidRDefault="00732F94" w:rsidP="00CF24EC">
      <w:pPr>
        <w:spacing w:line="240" w:lineRule="auto"/>
        <w:rPr>
          <w:szCs w:val="24"/>
        </w:rPr>
      </w:pPr>
    </w:p>
    <w:p w14:paraId="137D8AAC" w14:textId="77777777" w:rsidR="00732F94" w:rsidRDefault="00732F94" w:rsidP="00CF24EC">
      <w:pPr>
        <w:spacing w:line="240" w:lineRule="auto"/>
        <w:rPr>
          <w:szCs w:val="24"/>
        </w:rPr>
      </w:pPr>
    </w:p>
    <w:p w14:paraId="523DAB3F" w14:textId="77777777" w:rsidR="00732F94" w:rsidRDefault="00732F94" w:rsidP="00CF24EC">
      <w:pPr>
        <w:spacing w:line="240" w:lineRule="auto"/>
        <w:rPr>
          <w:szCs w:val="24"/>
        </w:rPr>
      </w:pPr>
    </w:p>
    <w:p w14:paraId="22DF63A9" w14:textId="77777777" w:rsidR="00732F94" w:rsidRDefault="00732F94" w:rsidP="00CF24EC">
      <w:pPr>
        <w:spacing w:line="240" w:lineRule="auto"/>
        <w:rPr>
          <w:szCs w:val="24"/>
        </w:rPr>
      </w:pPr>
    </w:p>
    <w:p w14:paraId="6EFF00B7" w14:textId="77777777" w:rsidR="00732F94" w:rsidRDefault="00732F94" w:rsidP="00CF24EC">
      <w:pPr>
        <w:spacing w:line="240" w:lineRule="auto"/>
        <w:rPr>
          <w:szCs w:val="24"/>
        </w:rPr>
      </w:pPr>
    </w:p>
    <w:p w14:paraId="47CB60C5" w14:textId="77777777" w:rsidR="00732F94" w:rsidRDefault="00732F94" w:rsidP="00CF24EC">
      <w:pPr>
        <w:spacing w:line="240" w:lineRule="auto"/>
        <w:rPr>
          <w:szCs w:val="24"/>
        </w:rPr>
      </w:pPr>
    </w:p>
    <w:p w14:paraId="604C3BCF" w14:textId="77777777" w:rsidR="00732F94" w:rsidRPr="00C12DB7" w:rsidRDefault="00732F94" w:rsidP="00CF24EC">
      <w:pPr>
        <w:spacing w:line="240" w:lineRule="auto"/>
        <w:rPr>
          <w:szCs w:val="24"/>
        </w:rPr>
      </w:pPr>
    </w:p>
    <w:p w14:paraId="679F50A9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65E642C7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4D9CAEE6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0EEE88E5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70067CC6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43EDB1FD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10D20CB5" w14:textId="77777777" w:rsidR="005274D0" w:rsidRDefault="005274D0" w:rsidP="00CF24EC">
      <w:pPr>
        <w:spacing w:line="240" w:lineRule="auto"/>
        <w:rPr>
          <w:szCs w:val="24"/>
        </w:rPr>
      </w:pPr>
    </w:p>
    <w:p w14:paraId="6384A466" w14:textId="77777777" w:rsidR="00732F94" w:rsidRDefault="00732F94" w:rsidP="00CF24EC">
      <w:pPr>
        <w:spacing w:line="240" w:lineRule="auto"/>
        <w:rPr>
          <w:szCs w:val="24"/>
        </w:rPr>
        <w:sectPr w:rsidR="00732F94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7D0BF44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15/25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godina </w:t>
      </w:r>
    </w:p>
    <w:p w14:paraId="3E4653B1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Hlk124510136"/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1392"/>
        <w:gridCol w:w="644"/>
        <w:gridCol w:w="1157"/>
        <w:gridCol w:w="1333"/>
        <w:gridCol w:w="1444"/>
        <w:gridCol w:w="935"/>
        <w:gridCol w:w="1073"/>
        <w:gridCol w:w="1073"/>
        <w:gridCol w:w="1263"/>
        <w:gridCol w:w="1063"/>
        <w:gridCol w:w="2042"/>
      </w:tblGrid>
      <w:tr w:rsidR="006C18E0" w:rsidRPr="000869AC" w14:paraId="32E58A75" w14:textId="77777777" w:rsidTr="00102064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58B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079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E15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PTC.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46BE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B48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A754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Način uporabe katastarske čestice (stvarno stanje)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1D8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Površina    (ha)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CE1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zakupnina  (EUR), fiksni tečaj konverzije 7,53450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078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Početna zakupnina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2BC8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Postotak </w:t>
            </w:r>
            <w:proofErr w:type="spellStart"/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uveć</w:t>
            </w:r>
            <w:proofErr w:type="spellEnd"/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umanj</w:t>
            </w:r>
            <w:proofErr w:type="spellEnd"/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7F3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Ukupna visina početne zakupnine     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12D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6C18E0" w:rsidRPr="000869AC" w14:paraId="75E41205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7C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E2F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D33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4C7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61B8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2F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B24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9D8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E19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66F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647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AB2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C18E0" w:rsidRPr="000869AC" w14:paraId="0382B0A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43E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C26E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D79D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7BB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806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E54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4018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BA59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C238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7*8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39E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530E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2B2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69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C18E0" w:rsidRPr="000869AC" w14:paraId="186D0F9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B1E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7E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APŠEVCI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4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0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CC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BE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58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11,6449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EC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60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A4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88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05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0262DF9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0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0B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APŠEVCI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FB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78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31C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B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BD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4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AD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ED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8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B6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708841B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8CA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76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45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C1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1083/2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D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730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40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1A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5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E9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60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C60" w14:textId="064F6030" w:rsidR="006C18E0" w:rsidRPr="000869AC" w:rsidRDefault="00171EB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71EB0">
              <w:rPr>
                <w:rFonts w:eastAsia="Times New Roman"/>
                <w:color w:val="000000"/>
                <w:sz w:val="22"/>
                <w:lang w:eastAsia="hr-HR"/>
              </w:rPr>
              <w:t>DIJELOM JVD (DIO DMK-IVANCI-2) - obrađivati zemlju te obavljati druge radnje kojima se mogu oštetiti građevine za detaljnu odvodnju ili poremetiti njihovo namjensko funkcioniranje do udaljenosti od tri metra od ruba tih građevina</w:t>
            </w:r>
          </w:p>
        </w:tc>
      </w:tr>
      <w:tr w:rsidR="006C18E0" w:rsidRPr="000869AC" w14:paraId="4C524A6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6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29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7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5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7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3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2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F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0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73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1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8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4BC76F8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1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49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7D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48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74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DE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EE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4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AA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5FF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89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3B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1F894CC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F9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EC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F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8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A9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B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5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BF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2F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84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42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3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E7DE9E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0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A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5A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51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949/3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69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C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A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1,7717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6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6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2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F5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384" w14:textId="363C5592" w:rsidR="006C18E0" w:rsidRPr="000869AC" w:rsidRDefault="00171EB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71EB0">
              <w:rPr>
                <w:rFonts w:eastAsia="Times New Roman"/>
                <w:color w:val="000000"/>
                <w:sz w:val="22"/>
                <w:lang w:eastAsia="hr-HR"/>
              </w:rPr>
              <w:t xml:space="preserve">DIJELOM JVD (DMK RUBETINCI-3 I </w:t>
            </w:r>
            <w:r w:rsidRPr="00171EB0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JEZERAC-6) - obrađivati zemlju te obavljati druge radnje kojima se mogu oštetiti građevine za detaljnu odvodnju ili poremetiti njihovo namjensko funkcioniranje do udaljenosti od tri metra od ruba tih građevina</w:t>
            </w:r>
          </w:p>
        </w:tc>
      </w:tr>
      <w:tr w:rsidR="006C18E0" w:rsidRPr="000869AC" w14:paraId="2E319F6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37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7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2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7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88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6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CE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B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2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E3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D7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1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0ADE15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0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D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3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52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C7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AF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4E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CB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DF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B2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42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D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434ABE7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63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49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BD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3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4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8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1F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12,3031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8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3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858,88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1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D4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858,88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31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2DE8E37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AE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69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FB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D1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8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82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7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3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D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5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8F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B8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212F959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AA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E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1C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E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98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7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DF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1,4955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4A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8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1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6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57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7D75E9E3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E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E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52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A9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7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DD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E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1,6278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BC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67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5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B1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8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7507288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8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41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7B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00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F2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2C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3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E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1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1C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A4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9C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3C7339D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5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82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D6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00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06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6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67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D6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788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7E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8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2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882DAD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C7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57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10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5A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2D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9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5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B9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4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FF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9E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AE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0B307E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5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C0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22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62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533/3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C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A7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0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14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29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4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FE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9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F1B567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3D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1C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3CB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B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AB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D2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21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B7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AC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D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4E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E7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68701E6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6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F0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A5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6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4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A2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48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4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0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EB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63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73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9B6D9B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3D5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E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C4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90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896/7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1E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65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0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70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0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A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B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6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F9A727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62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3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F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6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929/3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E3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F6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89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D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2F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EE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8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14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10CE09B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4E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7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BA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AB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930/2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F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B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59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24,0600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3A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54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1679,63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01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7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1679,63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67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C17EE7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7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05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2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7F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6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E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18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D7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A1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BD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5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39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899182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8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53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7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3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6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29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E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EF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4B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6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B5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9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7B499D63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7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5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D369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2E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3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D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0E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6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D6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3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30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5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5AB041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64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5A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B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75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0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9F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8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2,1134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76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0F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66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A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ED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C7087E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1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9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ECBA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1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E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0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4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D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A7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C4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C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2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76AD5C8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A8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52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9089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9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CC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7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E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48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E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0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A9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F7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8ABFA25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C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F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2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8B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8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09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54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0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3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97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D5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5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1564757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34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95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AB9A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9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8F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A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85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3B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69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0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21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BF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04DADC5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FC5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75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80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B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3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CC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98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1,8282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9E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36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B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C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6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EFA6F3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63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2F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F74F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2E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67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C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4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B5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0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9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D4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9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B6FA054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59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30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93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D3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3F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BC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BD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23,3401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1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31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07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1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D3E" w14:textId="49ED14D6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 xml:space="preserve">U OBUHVATU SUSTAVA JAVNOG NAVODNJAVANJA LIPOVAC KOJI JE U </w:t>
            </w:r>
            <w:proofErr w:type="spellStart"/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IZ</w:t>
            </w:r>
            <w:r w:rsidR="002962C5">
              <w:rPr>
                <w:rFonts w:eastAsia="Times New Roman"/>
                <w:color w:val="000000"/>
                <w:sz w:val="22"/>
                <w:lang w:eastAsia="hr-HR"/>
              </w:rPr>
              <w:t>opći</w:t>
            </w: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NJI</w:t>
            </w:r>
            <w:proofErr w:type="spellEnd"/>
          </w:p>
        </w:tc>
      </w:tr>
      <w:tr w:rsidR="006C18E0" w:rsidRPr="000869AC" w14:paraId="576FAEE2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8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B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C8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5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D5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9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24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27,1026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76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95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1892,03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84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1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1892,03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4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 xml:space="preserve">U OBUHVATU SUSTAVA </w:t>
            </w: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JAVNOG NAVODNJAVANJA LIPOVAC KOJI JE U IZGRADNJI</w:t>
            </w:r>
          </w:p>
        </w:tc>
      </w:tr>
      <w:tr w:rsidR="006C18E0" w:rsidRPr="000869AC" w14:paraId="28FFDCA3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5E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6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9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37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810/1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C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26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7B7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73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4F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8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A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9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26E8A1E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B8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A5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7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B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54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05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4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1,5132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5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3B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5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98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8A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0EF4CF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D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1E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02C6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3E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CF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FD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E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2,6161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F6D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D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9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42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E8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35ADF84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7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14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A7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1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6C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5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0B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7,2675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79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16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2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61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4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D0CE96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3E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1F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A08E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2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8E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AF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28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C8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3F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D0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2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A4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8467B5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6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72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BC60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2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955/4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A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6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E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F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4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1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4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37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1777626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D6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2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B0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0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966/4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87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0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D2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2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85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1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2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4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46E8C42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15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CB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6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FF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D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6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3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2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8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2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D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F7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629E37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A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D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7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97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44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B2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D5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73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D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9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81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CF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2F0AD28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9C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C15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808B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3D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D0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83B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6E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F5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B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59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2F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0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EC65E2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F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5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82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9E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91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6C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79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67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BF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0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D5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2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3413CB69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CE5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D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88D1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86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B8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66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FB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D7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19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6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B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0A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422C0D5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C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BE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ED8C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9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55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DD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3C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F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00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60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E5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9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4343B0FF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8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4F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2D07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4C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AF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2F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7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E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6C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3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AC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2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0D18E808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54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1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77AA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AF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9F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7F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E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87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43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EB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B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16E0B826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7F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26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43D3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D7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9E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1C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39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F9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6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76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7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5D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4B10293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C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5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ED2C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C9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A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C5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3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2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85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D4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6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C4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EC9253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5A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C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7C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39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C3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C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A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8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A7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C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8B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05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18D6763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0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21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A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46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05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A0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7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BE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0F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C5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C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A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070FE29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3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A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D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F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976/12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61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0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19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7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E6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FB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9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C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7B6E302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0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BB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F3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A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1008/1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16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64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80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52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02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F1B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D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87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ED68A5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3E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57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2B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0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69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3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61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19,7792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D1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3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1380,79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9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3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1380,79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69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P1</w:t>
            </w:r>
          </w:p>
        </w:tc>
      </w:tr>
      <w:tr w:rsidR="006C18E0" w:rsidRPr="000869AC" w14:paraId="61396B8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07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46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B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E1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ECE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0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5A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25,1952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4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D00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1758,88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5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A1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1758,88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4F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0B831806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3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15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26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F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5A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B9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9F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BD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BA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F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CD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6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0A715356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D3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35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A3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7E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1689/1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E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20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88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D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E9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3A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D6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A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16292285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B2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0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A1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2F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4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5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8F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09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24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3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26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A94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1F6A787E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FE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8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AC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52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8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AD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4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EF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3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E2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F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8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1A34CB7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63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B2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7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64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4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FC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02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A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BB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90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FE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E6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1265C328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93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FE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254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2E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59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93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3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D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C8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B0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2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55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CC0D19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EA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9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F3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7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00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DD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51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1A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B6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2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DA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C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D50E129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1A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D12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59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FE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2408/2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18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3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3D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8,8081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68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44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C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FD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AE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53091A58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FA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1C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7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5A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4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E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4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7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04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6C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E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5B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</w:t>
            </w:r>
          </w:p>
        </w:tc>
      </w:tr>
      <w:tr w:rsidR="006C18E0" w:rsidRPr="000869AC" w14:paraId="47DCF98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E6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5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A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0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F3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87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5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27,7782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B6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75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08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9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35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9F70FC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61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DE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5B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4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4C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FA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9C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21,8638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4B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22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1526,31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2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C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1526,31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24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3C001433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B53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9F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B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D4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9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D4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FF7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12,7743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8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9C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891,77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1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519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891,77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A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6959D3B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7F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A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8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7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D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05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A3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8,9622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C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EB0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A6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F7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A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</w:t>
            </w:r>
          </w:p>
        </w:tc>
      </w:tr>
      <w:tr w:rsidR="006C18E0" w:rsidRPr="000869AC" w14:paraId="5C2EC32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5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1D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C9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5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64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2D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FDF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5,9609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F8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4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FA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F1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86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4A5E259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6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C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CA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F0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1F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2C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64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26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A5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4C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A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1F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DD44C4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E9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CF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E33F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57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7C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87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E5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1,9819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E0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78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B2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D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C4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53D5D559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07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3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87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8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01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8EB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3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0,8940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5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41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3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C2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D5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61D897AB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C4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38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C3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F8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A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2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C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2,4014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A2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D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217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C2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A3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68DBAC77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F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0A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9C80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13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BE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1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A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1A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2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8B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2D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256,14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E3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362B3AD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7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E8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D684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3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16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DB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5B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79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A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8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C1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F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74CA9195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58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C5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5948" w14:textId="77777777" w:rsidR="006C18E0" w:rsidRPr="000869AC" w:rsidRDefault="006C18E0" w:rsidP="001020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7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B99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2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6C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F6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58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4B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E6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C5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24355276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B0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22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61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7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529/2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46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1D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85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9A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76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6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67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10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09F718E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3F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4E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1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9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BC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6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D7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F6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A1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5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7D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3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6C18E0" w:rsidRPr="000869AC" w14:paraId="7EDAE8BD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1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6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6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1C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604/2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7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27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7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07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7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4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3A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C3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CF74D1" w:rsidRPr="000869AC" w14:paraId="13E6CA81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8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0C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668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BBF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A7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VINOGRAD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9C3" w14:textId="4B46C051" w:rsidR="00CF74D1" w:rsidRPr="000869AC" w:rsidRDefault="006137DB" w:rsidP="00CF74D1">
            <w:pPr>
              <w:spacing w:line="240" w:lineRule="auto"/>
              <w:ind w:left="135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U naravi oranica; utvrđeno od strane Povjerenstva za uvođenje u posjed dana 21.2.2023.g., zapisnik od dana 21.2.2023.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937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8D7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598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ADE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788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624" w14:textId="77777777" w:rsidR="00CF74D1" w:rsidRDefault="00CF74D1" w:rsidP="00CF74D1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  <w:p w14:paraId="2D50E826" w14:textId="02575021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F74D1" w:rsidRPr="000869AC" w14:paraId="5832ECA2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26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3C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0D16" w14:textId="77777777" w:rsidR="00CF74D1" w:rsidRPr="000869AC" w:rsidRDefault="00CF74D1" w:rsidP="00CF74D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88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DEB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44C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CBB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29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80D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E1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26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93D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CF74D1" w:rsidRPr="000869AC" w14:paraId="4BBB3A9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AE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FD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PODGRAĐE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2C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4C6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BBE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42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3C7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EEF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84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2B1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FFC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EA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</w:t>
            </w:r>
          </w:p>
        </w:tc>
      </w:tr>
      <w:tr w:rsidR="00CF74D1" w:rsidRPr="000869AC" w14:paraId="7C2D144A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E1E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0DF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B0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1CE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E5C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972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51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1DE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DB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B1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FD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128" w14:textId="68D34784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B53058">
              <w:rPr>
                <w:rFonts w:eastAsia="Times New Roman"/>
                <w:color w:val="000000"/>
                <w:sz w:val="22"/>
                <w:lang w:eastAsia="hr-HR"/>
              </w:rPr>
              <w:t>DIJELOM JVD (DMK-DIO PUTNI-2) - obrađivati zemlju te obavljati druge radnje kojima se mogu oštetiti građevine za detaljnu odvodnju ili poremetiti njihovo namjensko funkcioniranje do udaljenosti od tri metra od ruba tih građevina</w:t>
            </w:r>
          </w:p>
        </w:tc>
      </w:tr>
      <w:tr w:rsidR="00CF74D1" w:rsidRPr="000869AC" w14:paraId="72847764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3E4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928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98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974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271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0B8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17A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0,8851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7E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D5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A83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4E5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C99" w14:textId="77777777" w:rsidR="00CF74D1" w:rsidRPr="000869AC" w:rsidRDefault="00CF74D1" w:rsidP="00CF74D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P1</w:t>
            </w:r>
          </w:p>
        </w:tc>
      </w:tr>
    </w:tbl>
    <w:p w14:paraId="5EE5210D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DC35753" w14:textId="77777777" w:rsidR="006C18E0" w:rsidRPr="00C12DB7" w:rsidRDefault="006C18E0" w:rsidP="006C18E0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Sveukupna površina u natječaju u </w:t>
      </w:r>
      <w:r>
        <w:rPr>
          <w:szCs w:val="24"/>
        </w:rPr>
        <w:t>HA</w:t>
      </w:r>
      <w:r w:rsidRPr="00C12DB7">
        <w:rPr>
          <w:szCs w:val="24"/>
        </w:rPr>
        <w:t>:</w:t>
      </w:r>
      <w:r>
        <w:rPr>
          <w:szCs w:val="24"/>
        </w:rPr>
        <w:t xml:space="preserve"> 299,2358</w:t>
      </w:r>
    </w:p>
    <w:p w14:paraId="79F9FE50" w14:textId="77777777" w:rsidR="006C18E0" w:rsidRPr="00C12DB7" w:rsidRDefault="006C18E0" w:rsidP="006C18E0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Sveukupna početna zakupnina u natječaju u </w:t>
      </w:r>
      <w:r>
        <w:rPr>
          <w:szCs w:val="24"/>
        </w:rPr>
        <w:t>EUR</w:t>
      </w:r>
      <w:r w:rsidRPr="00C12DB7">
        <w:rPr>
          <w:szCs w:val="24"/>
        </w:rPr>
        <w:t>:</w:t>
      </w:r>
      <w:r>
        <w:rPr>
          <w:szCs w:val="24"/>
        </w:rPr>
        <w:t xml:space="preserve"> 20834,39</w:t>
      </w:r>
    </w:p>
    <w:p w14:paraId="66E55C67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2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452"/>
        <w:gridCol w:w="675"/>
        <w:gridCol w:w="1195"/>
        <w:gridCol w:w="1272"/>
        <w:gridCol w:w="1198"/>
        <w:gridCol w:w="987"/>
        <w:gridCol w:w="1150"/>
        <w:gridCol w:w="1123"/>
        <w:gridCol w:w="1354"/>
        <w:gridCol w:w="1125"/>
        <w:gridCol w:w="1836"/>
      </w:tblGrid>
      <w:tr w:rsidR="006C18E0" w:rsidRPr="000869AC" w14:paraId="64C71329" w14:textId="77777777" w:rsidTr="00102064">
        <w:trPr>
          <w:trHeight w:val="2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16DB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FA0B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BABC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PTC.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4A5A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86313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BAB1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Način uporabe katastarske čestice (stvarno stanje)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F07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Površina    (ha)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9BA7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Jedinična zakupnina  (EUR), fiksni tečaj konverzije 7,53450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52BC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Početna zakupnina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0BA68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 xml:space="preserve">Postotak </w:t>
            </w:r>
            <w:proofErr w:type="spellStart"/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uveć</w:t>
            </w:r>
            <w:proofErr w:type="spellEnd"/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./</w:t>
            </w:r>
            <w:proofErr w:type="spellStart"/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umanj</w:t>
            </w:r>
            <w:proofErr w:type="spellEnd"/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FF8DD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 xml:space="preserve"> Ukupna visina početne zakupnine     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2197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Napomena</w:t>
            </w:r>
          </w:p>
        </w:tc>
      </w:tr>
      <w:tr w:rsidR="006C18E0" w:rsidRPr="000869AC" w14:paraId="2B02AE1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709B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BF0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D5450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C4F99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852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6A27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C81B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BA44F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F59E7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DEF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6C2C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76B0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D39A55C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E409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60A1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5BC4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5E9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2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C4E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EA7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38EF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12C0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7*8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37B5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E735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AE0A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6C952814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ED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EDC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APŠEVCI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F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5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D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4B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27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0,8282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24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36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35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95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0B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P2. KATASTRASKA ČESTICA JE PREDVIĐENA ZA POVRAT.</w:t>
            </w:r>
          </w:p>
        </w:tc>
      </w:tr>
      <w:tr w:rsidR="006C18E0" w:rsidRPr="000869AC" w14:paraId="1756787E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91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5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B8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F4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1078/3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2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65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30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3,0120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8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AF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CC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8B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2C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P1. KATASTRASKA ČESTICA JE PREDVIĐENA ZA POVRAT.</w:t>
            </w:r>
          </w:p>
        </w:tc>
      </w:tr>
      <w:tr w:rsidR="006C18E0" w:rsidRPr="000869AC" w14:paraId="09ACD91B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F5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E4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BANOVCI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93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34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21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B0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268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5,4615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35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C5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4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1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373,29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B6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P1. KATASTRASKA ČESTICA JE PREDVIĐENA ZA POVRAT.</w:t>
            </w:r>
          </w:p>
        </w:tc>
      </w:tr>
      <w:tr w:rsidR="006C18E0" w:rsidRPr="000869AC" w14:paraId="5BD6E876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3F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E26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DONJE NOVO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30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CD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662/5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6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EF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1B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0,8778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D2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E6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4A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C7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DB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4A864120" w14:textId="77777777" w:rsidTr="001020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7A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56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ĐELETOVCI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3D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9F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889/1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2C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6D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84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2,7971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91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9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D2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38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195,27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73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C18E0" w:rsidRPr="000869AC" w14:paraId="5CC5CE01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40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E3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70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42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D9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E3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91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98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30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6C4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FD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F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 xml:space="preserve">P2. KATASTRASKA ČESTICA JE </w:t>
            </w: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PREDVIĐENA ZA POVRAT.</w:t>
            </w:r>
          </w:p>
        </w:tc>
      </w:tr>
      <w:tr w:rsidR="006C18E0" w:rsidRPr="000869AC" w14:paraId="3B48802A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35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84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72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9A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1D6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187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FD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D7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04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17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B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49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P2. KATASTRASKA ČESTICA JE PREDVIĐENA ZA POVRAT.</w:t>
            </w:r>
          </w:p>
        </w:tc>
      </w:tr>
      <w:tr w:rsidR="006C18E0" w:rsidRPr="000869AC" w14:paraId="65ED7F9F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DA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30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A0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43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F2D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47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94C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0C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5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1F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FFE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8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P2. KATASTRASKA ČESTICA JE PREDVIĐENA ZA POVRAT.</w:t>
            </w:r>
          </w:p>
        </w:tc>
      </w:tr>
      <w:tr w:rsidR="006C18E0" w:rsidRPr="000869AC" w14:paraId="41460F74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0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DE2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LIPOVAC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EAA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60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2A7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04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9D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0,4856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1E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82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0C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1B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F38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P2. KATASTRASKA ČESTICA JE PREDVIĐENA ZA POVRAT.</w:t>
            </w:r>
          </w:p>
        </w:tc>
      </w:tr>
      <w:tr w:rsidR="006C18E0" w:rsidRPr="000869AC" w14:paraId="4315B30A" w14:textId="77777777" w:rsidTr="0010206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580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99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NIJEMCI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B6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025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1642/2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7C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41B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616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0,5625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18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80F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D93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059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831" w14:textId="77777777" w:rsidR="006C18E0" w:rsidRPr="000869AC" w:rsidRDefault="006C18E0" w:rsidP="001020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0869AC">
              <w:rPr>
                <w:rFonts w:eastAsia="Times New Roman"/>
                <w:color w:val="000000"/>
                <w:sz w:val="22"/>
                <w:lang w:eastAsia="hr-HR"/>
              </w:rPr>
              <w:t>dio P2. KATASTRASKA ČESTICA JE PREDVIĐENA ZA POVRAT.</w:t>
            </w:r>
          </w:p>
        </w:tc>
      </w:tr>
    </w:tbl>
    <w:p w14:paraId="32826E69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50D27B93" w14:textId="77777777" w:rsidR="006C18E0" w:rsidRDefault="006C18E0" w:rsidP="006C18E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35DB908B" w14:textId="77777777" w:rsidR="006C18E0" w:rsidRPr="00986EA1" w:rsidRDefault="006C18E0" w:rsidP="006C18E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344EBAE" w14:textId="77777777" w:rsidR="006C18E0" w:rsidRPr="00C12DB7" w:rsidRDefault="006C18E0" w:rsidP="006C18E0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Sveukupna površina u natječaju u </w:t>
      </w:r>
      <w:r>
        <w:rPr>
          <w:szCs w:val="24"/>
        </w:rPr>
        <w:t>HA</w:t>
      </w:r>
      <w:r w:rsidRPr="00C12DB7">
        <w:rPr>
          <w:szCs w:val="24"/>
        </w:rPr>
        <w:t>:</w:t>
      </w:r>
      <w:r>
        <w:rPr>
          <w:szCs w:val="24"/>
        </w:rPr>
        <w:t xml:space="preserve"> 14,6353</w:t>
      </w:r>
    </w:p>
    <w:p w14:paraId="46123B1E" w14:textId="77777777" w:rsidR="006C18E0" w:rsidRPr="00C12DB7" w:rsidRDefault="006C18E0" w:rsidP="006C18E0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Sveukupna početna zakupnina u natječaju u </w:t>
      </w:r>
      <w:r>
        <w:rPr>
          <w:szCs w:val="24"/>
        </w:rPr>
        <w:t>EUR: 1009,32</w:t>
      </w:r>
      <w:bookmarkEnd w:id="0"/>
    </w:p>
    <w:p w14:paraId="19C90BAB" w14:textId="50D16361" w:rsidR="006C18E0" w:rsidRDefault="006C18E0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6C18E0" w:rsidSect="00732F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4CEC" w14:textId="77777777" w:rsidR="00444AE0" w:rsidRDefault="00444AE0" w:rsidP="007C545F">
      <w:pPr>
        <w:spacing w:line="240" w:lineRule="auto"/>
      </w:pPr>
      <w:r>
        <w:separator/>
      </w:r>
    </w:p>
  </w:endnote>
  <w:endnote w:type="continuationSeparator" w:id="0">
    <w:p w14:paraId="5F6C7071" w14:textId="77777777" w:rsidR="00444AE0" w:rsidRDefault="00444AE0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6AFA" w14:textId="77777777" w:rsidR="00444AE0" w:rsidRDefault="00444AE0" w:rsidP="007C545F">
      <w:pPr>
        <w:spacing w:line="240" w:lineRule="auto"/>
      </w:pPr>
      <w:r>
        <w:separator/>
      </w:r>
    </w:p>
  </w:footnote>
  <w:footnote w:type="continuationSeparator" w:id="0">
    <w:p w14:paraId="5C8DD186" w14:textId="77777777" w:rsidR="00444AE0" w:rsidRDefault="00444AE0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B6DB1"/>
    <w:rsid w:val="000C34D5"/>
    <w:rsid w:val="000C3EEE"/>
    <w:rsid w:val="000E5973"/>
    <w:rsid w:val="00106C78"/>
    <w:rsid w:val="00147A35"/>
    <w:rsid w:val="00152449"/>
    <w:rsid w:val="00170431"/>
    <w:rsid w:val="00171EB0"/>
    <w:rsid w:val="00173C81"/>
    <w:rsid w:val="00280C11"/>
    <w:rsid w:val="002902A6"/>
    <w:rsid w:val="00291B75"/>
    <w:rsid w:val="00292358"/>
    <w:rsid w:val="0029379D"/>
    <w:rsid w:val="002962C5"/>
    <w:rsid w:val="002A1D91"/>
    <w:rsid w:val="002E3350"/>
    <w:rsid w:val="00325A1C"/>
    <w:rsid w:val="003657DA"/>
    <w:rsid w:val="003973B4"/>
    <w:rsid w:val="003C3452"/>
    <w:rsid w:val="003E72FB"/>
    <w:rsid w:val="003F2A03"/>
    <w:rsid w:val="004374E6"/>
    <w:rsid w:val="00443F96"/>
    <w:rsid w:val="00444AE0"/>
    <w:rsid w:val="0045079F"/>
    <w:rsid w:val="00462688"/>
    <w:rsid w:val="0048160E"/>
    <w:rsid w:val="00495EEA"/>
    <w:rsid w:val="004C2EF5"/>
    <w:rsid w:val="004D18F4"/>
    <w:rsid w:val="004F133F"/>
    <w:rsid w:val="00514FC2"/>
    <w:rsid w:val="005274D0"/>
    <w:rsid w:val="00543CC2"/>
    <w:rsid w:val="005920AC"/>
    <w:rsid w:val="006137DB"/>
    <w:rsid w:val="00632C5D"/>
    <w:rsid w:val="00643C7C"/>
    <w:rsid w:val="00675814"/>
    <w:rsid w:val="006B0426"/>
    <w:rsid w:val="006B35B7"/>
    <w:rsid w:val="006B5AE5"/>
    <w:rsid w:val="006C18E0"/>
    <w:rsid w:val="006D4715"/>
    <w:rsid w:val="006E5056"/>
    <w:rsid w:val="006E653E"/>
    <w:rsid w:val="006E7EBD"/>
    <w:rsid w:val="006F1254"/>
    <w:rsid w:val="006F53CA"/>
    <w:rsid w:val="006F6502"/>
    <w:rsid w:val="0071584A"/>
    <w:rsid w:val="007165AA"/>
    <w:rsid w:val="00732F94"/>
    <w:rsid w:val="007C545F"/>
    <w:rsid w:val="00845496"/>
    <w:rsid w:val="00855F22"/>
    <w:rsid w:val="0088440B"/>
    <w:rsid w:val="00892D08"/>
    <w:rsid w:val="008A6148"/>
    <w:rsid w:val="008D216A"/>
    <w:rsid w:val="008F68CF"/>
    <w:rsid w:val="00932BF2"/>
    <w:rsid w:val="009429D6"/>
    <w:rsid w:val="00986EA1"/>
    <w:rsid w:val="009B6754"/>
    <w:rsid w:val="009D7AC1"/>
    <w:rsid w:val="009E5CAA"/>
    <w:rsid w:val="009F3107"/>
    <w:rsid w:val="00A338C7"/>
    <w:rsid w:val="00A523FC"/>
    <w:rsid w:val="00A54D57"/>
    <w:rsid w:val="00A72204"/>
    <w:rsid w:val="00A97874"/>
    <w:rsid w:val="00AB535C"/>
    <w:rsid w:val="00AC59F0"/>
    <w:rsid w:val="00AE5EAA"/>
    <w:rsid w:val="00B00180"/>
    <w:rsid w:val="00B355C9"/>
    <w:rsid w:val="00B53058"/>
    <w:rsid w:val="00B72ACF"/>
    <w:rsid w:val="00BB7402"/>
    <w:rsid w:val="00BC293C"/>
    <w:rsid w:val="00BE06A9"/>
    <w:rsid w:val="00BF0570"/>
    <w:rsid w:val="00BF0EC5"/>
    <w:rsid w:val="00BF4010"/>
    <w:rsid w:val="00C12DB7"/>
    <w:rsid w:val="00C34018"/>
    <w:rsid w:val="00C515DF"/>
    <w:rsid w:val="00C53EC7"/>
    <w:rsid w:val="00C8054F"/>
    <w:rsid w:val="00C90408"/>
    <w:rsid w:val="00CF24EC"/>
    <w:rsid w:val="00CF4BB1"/>
    <w:rsid w:val="00CF74D1"/>
    <w:rsid w:val="00D253B9"/>
    <w:rsid w:val="00D576FF"/>
    <w:rsid w:val="00D67BB0"/>
    <w:rsid w:val="00E31AA1"/>
    <w:rsid w:val="00E42840"/>
    <w:rsid w:val="00E54A30"/>
    <w:rsid w:val="00E56054"/>
    <w:rsid w:val="00E6415E"/>
    <w:rsid w:val="00E82625"/>
    <w:rsid w:val="00ED6533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3F7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B67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6C18E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18E0"/>
    <w:rPr>
      <w:color w:val="954F72"/>
      <w:u w:val="single"/>
    </w:rPr>
  </w:style>
  <w:style w:type="paragraph" w:customStyle="1" w:styleId="msonormal0">
    <w:name w:val="msonormal"/>
    <w:basedOn w:val="Normal"/>
    <w:rsid w:val="006C18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3">
    <w:name w:val="xl63"/>
    <w:basedOn w:val="Normal"/>
    <w:rsid w:val="006C18E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4">
    <w:name w:val="xl64"/>
    <w:basedOn w:val="Normal"/>
    <w:rsid w:val="006C18E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6C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6C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67">
    <w:name w:val="xl67"/>
    <w:basedOn w:val="Normal"/>
    <w:rsid w:val="006C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6C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6C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0">
    <w:name w:val="xl70"/>
    <w:basedOn w:val="Normal"/>
    <w:rsid w:val="006C1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1">
    <w:name w:val="xl71"/>
    <w:basedOn w:val="Normal"/>
    <w:rsid w:val="006C18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2">
    <w:name w:val="xl72"/>
    <w:basedOn w:val="Normal"/>
    <w:rsid w:val="006C18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3022-4A3D-4F78-918F-D0AC5E3B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</cp:lastModifiedBy>
  <cp:revision>3</cp:revision>
  <cp:lastPrinted>2023-03-20T11:37:00Z</cp:lastPrinted>
  <dcterms:created xsi:type="dcterms:W3CDTF">2023-04-03T06:53:00Z</dcterms:created>
  <dcterms:modified xsi:type="dcterms:W3CDTF">2023-04-03T07:29:00Z</dcterms:modified>
</cp:coreProperties>
</file>