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7510CAEF" w:rsidR="00EB05FC" w:rsidRPr="00C560AB" w:rsidRDefault="008F4D3A" w:rsidP="00B127C5">
      <w:pPr>
        <w:pStyle w:val="Bezproreda"/>
        <w:ind w:left="4962"/>
        <w:jc w:val="center"/>
        <w:rPr>
          <w:rFonts w:ascii="Times New Roman" w:hAnsi="Times New Roman"/>
          <w:b/>
          <w:kern w:val="1"/>
        </w:rPr>
      </w:pPr>
      <w:r>
        <w:rPr>
          <w:rFonts w:ascii="Times New Roman" w:hAnsi="Times New Roman"/>
          <w:b/>
          <w:kern w:val="1"/>
        </w:rPr>
        <w:t xml:space="preserve">OPĆINA </w:t>
      </w:r>
      <w:r w:rsidR="00B16BE2">
        <w:rPr>
          <w:rFonts w:ascii="Times New Roman" w:hAnsi="Times New Roman"/>
          <w:b/>
          <w:kern w:val="1"/>
        </w:rPr>
        <w:t>GORNJI BOGIĆEVCI</w:t>
      </w:r>
    </w:p>
    <w:p w14:paraId="72B7E153" w14:textId="77777777" w:rsidR="00B16BE2" w:rsidRPr="00B16BE2" w:rsidRDefault="00B16BE2" w:rsidP="00B16BE2">
      <w:pPr>
        <w:pStyle w:val="Bezproreda"/>
        <w:ind w:left="4962"/>
        <w:jc w:val="center"/>
        <w:rPr>
          <w:rFonts w:ascii="Times New Roman" w:hAnsi="Times New Roman"/>
          <w:shd w:val="clear" w:color="auto" w:fill="FFFFFF"/>
        </w:rPr>
      </w:pPr>
      <w:r w:rsidRPr="00B16BE2">
        <w:rPr>
          <w:rFonts w:ascii="Times New Roman" w:hAnsi="Times New Roman"/>
          <w:shd w:val="clear" w:color="auto" w:fill="FFFFFF"/>
        </w:rPr>
        <w:t xml:space="preserve">Trg hrvatskih branitelja 1, </w:t>
      </w:r>
    </w:p>
    <w:p w14:paraId="075E991E" w14:textId="44650684" w:rsidR="00EB05FC" w:rsidRPr="00B16BE2" w:rsidRDefault="00B16BE2" w:rsidP="00B16BE2">
      <w:pPr>
        <w:pStyle w:val="Bezproreda"/>
        <w:ind w:left="4962"/>
        <w:jc w:val="center"/>
        <w:rPr>
          <w:rFonts w:ascii="Times New Roman" w:eastAsia="Times New Roman" w:hAnsi="Times New Roman"/>
          <w:kern w:val="1"/>
          <w:sz w:val="18"/>
          <w:szCs w:val="18"/>
        </w:rPr>
      </w:pPr>
      <w:r w:rsidRPr="00B16BE2">
        <w:rPr>
          <w:rFonts w:ascii="Times New Roman" w:hAnsi="Times New Roman"/>
          <w:shd w:val="clear" w:color="auto" w:fill="FFFFFF"/>
        </w:rPr>
        <w:t>35429 Gornji Bogićevc</w:t>
      </w:r>
      <w:r w:rsidRPr="00B16BE2">
        <w:rPr>
          <w:rFonts w:ascii="Times New Roman" w:hAnsi="Times New Roman"/>
          <w:shd w:val="clear" w:color="auto" w:fill="FFFFFF"/>
        </w:rPr>
        <w:t>i</w:t>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341B30ED"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8F4D3A">
        <w:rPr>
          <w:rFonts w:eastAsia="Times New Roman"/>
          <w:bCs/>
          <w:color w:val="000000"/>
          <w:kern w:val="1"/>
          <w:sz w:val="22"/>
        </w:rPr>
        <w:t xml:space="preserve">Općine </w:t>
      </w:r>
      <w:r w:rsidR="00B16BE2">
        <w:rPr>
          <w:rFonts w:eastAsia="Times New Roman"/>
          <w:bCs/>
          <w:color w:val="000000"/>
          <w:kern w:val="1"/>
          <w:sz w:val="22"/>
        </w:rPr>
        <w:t>Gornji Bogićevci</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69E53AAC"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w:t>
      </w:r>
      <w:r w:rsidR="008F4D3A">
        <w:rPr>
          <w:rFonts w:eastAsia="Times New Roman"/>
          <w:color w:val="000000"/>
          <w:kern w:val="1"/>
          <w:sz w:val="22"/>
        </w:rPr>
        <w:t xml:space="preserve">Općine </w:t>
      </w:r>
      <w:r w:rsidR="00B16BE2">
        <w:rPr>
          <w:rFonts w:eastAsia="Times New Roman"/>
          <w:bCs/>
          <w:color w:val="000000"/>
          <w:kern w:val="1"/>
          <w:sz w:val="22"/>
        </w:rPr>
        <w:t>Gornji Bogićevci</w:t>
      </w:r>
      <w:r w:rsidR="00B30A24" w:rsidRPr="00C560AB">
        <w:rPr>
          <w:rFonts w:eastAsia="Times New Roman"/>
          <w:color w:val="000000"/>
          <w:kern w:val="1"/>
          <w:sz w:val="22"/>
        </w:rPr>
        <w:t xml:space="preserve"> </w:t>
      </w:r>
      <w:r w:rsidRPr="00C560AB">
        <w:rPr>
          <w:rFonts w:eastAsia="Times New Roman"/>
          <w:color w:val="000000"/>
          <w:kern w:val="1"/>
          <w:sz w:val="22"/>
        </w:rPr>
        <w:t xml:space="preserve">od </w:t>
      </w:r>
      <w:r w:rsidR="00B16BE2">
        <w:rPr>
          <w:rFonts w:eastAsia="Times New Roman"/>
          <w:color w:val="000000"/>
          <w:kern w:val="1"/>
          <w:sz w:val="22"/>
        </w:rPr>
        <w:t>18.01.2024</w:t>
      </w:r>
      <w:r w:rsidR="00486E82">
        <w:rPr>
          <w:rFonts w:eastAsia="Times New Roman"/>
          <w:color w:val="000000"/>
          <w:kern w:val="1"/>
          <w:sz w:val="22"/>
        </w:rPr>
        <w:t>.</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31082C" w:rsidRPr="00C560AB" w:rsidRDefault="0031082C" w:rsidP="00042B0D">
            <w:pPr>
              <w:spacing w:line="240" w:lineRule="auto"/>
              <w:jc w:val="left"/>
              <w:rPr>
                <w:rFonts w:eastAsia="Times New Roman"/>
                <w:color w:val="000000"/>
                <w:sz w:val="22"/>
                <w:lang w:eastAsia="hr-HR"/>
              </w:rPr>
            </w:pPr>
            <w:r>
              <w:rPr>
                <w:rFonts w:eastAsia="Times New Roman"/>
                <w:color w:val="000000"/>
                <w:sz w:val="22"/>
                <w:lang w:eastAsia="hr-HR"/>
              </w:rPr>
              <w:t>R.BR.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31082C" w:rsidRPr="00C560AB"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5FCA2B" w14:textId="7B97F301"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r w:rsidR="00B16BE2">
              <w:rPr>
                <w:rFonts w:eastAsia="Times New Roman"/>
                <w:color w:val="000000"/>
                <w:sz w:val="22"/>
                <w:lang w:eastAsia="hr-HR"/>
              </w:rPr>
              <w:t>(eur)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ADE8" w14:textId="6BAF1F18"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r w:rsidR="00B16BE2">
              <w:rPr>
                <w:rFonts w:eastAsia="Times New Roman"/>
                <w:color w:val="000000"/>
                <w:sz w:val="22"/>
                <w:lang w:eastAsia="hr-HR"/>
              </w:rPr>
              <w:t>(eur)</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5E79801C" w14:textId="77777777" w:rsidR="00B16BE2" w:rsidRDefault="00B16BE2" w:rsidP="00EB05FC">
      <w:pPr>
        <w:widowControl w:val="0"/>
        <w:suppressAutoHyphens/>
        <w:autoSpaceDE w:val="0"/>
        <w:rPr>
          <w:rFonts w:eastAsia="Times New Roman"/>
          <w:b/>
          <w:bCs/>
          <w:color w:val="000000"/>
          <w:kern w:val="1"/>
          <w:sz w:val="22"/>
        </w:rPr>
      </w:pPr>
    </w:p>
    <w:p w14:paraId="61C2938B" w14:textId="1A08CBA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5F5B2500"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8F4D3A">
        <w:rPr>
          <w:rFonts w:eastAsia="Times New Roman"/>
          <w:bCs/>
          <w:color w:val="000000"/>
          <w:kern w:val="1"/>
          <w:sz w:val="22"/>
        </w:rPr>
        <w:t xml:space="preserve">Općine </w:t>
      </w:r>
      <w:r w:rsidR="00B16BE2">
        <w:rPr>
          <w:rFonts w:eastAsia="Times New Roman"/>
          <w:bCs/>
          <w:color w:val="000000"/>
          <w:kern w:val="1"/>
          <w:sz w:val="22"/>
        </w:rPr>
        <w:t>Gornji Bogićevci</w:t>
      </w:r>
      <w:r w:rsidR="00B30A24"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c) Zakona, koji ostvaruje domicilnost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5B3D9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0518921">
    <w:abstractNumId w:val="0"/>
  </w:num>
  <w:num w:numId="2" w16cid:durableId="1081803626">
    <w:abstractNumId w:val="3"/>
  </w:num>
  <w:num w:numId="3" w16cid:durableId="678312474">
    <w:abstractNumId w:val="1"/>
  </w:num>
  <w:num w:numId="4" w16cid:durableId="2090273059">
    <w:abstractNumId w:val="2"/>
  </w:num>
  <w:num w:numId="5" w16cid:durableId="164843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5FC"/>
    <w:rsid w:val="00042B0D"/>
    <w:rsid w:val="00083A71"/>
    <w:rsid w:val="0031082C"/>
    <w:rsid w:val="00377A02"/>
    <w:rsid w:val="003F7200"/>
    <w:rsid w:val="00486E82"/>
    <w:rsid w:val="005B3D9E"/>
    <w:rsid w:val="006B7B08"/>
    <w:rsid w:val="006E135D"/>
    <w:rsid w:val="00750B76"/>
    <w:rsid w:val="008F4D3A"/>
    <w:rsid w:val="00991F1D"/>
    <w:rsid w:val="00B127C5"/>
    <w:rsid w:val="00B132B2"/>
    <w:rsid w:val="00B16BE2"/>
    <w:rsid w:val="00B30A24"/>
    <w:rsid w:val="00BC21FE"/>
    <w:rsid w:val="00BD42E6"/>
    <w:rsid w:val="00C560AB"/>
    <w:rsid w:val="00C76EE4"/>
    <w:rsid w:val="00CA7D4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15:docId w15:val="{5C05952C-471C-4032-8AD1-90DDAC4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724</Words>
  <Characters>4129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Martina Ivanković</cp:lastModifiedBy>
  <cp:revision>12</cp:revision>
  <cp:lastPrinted>2022-11-28T09:13:00Z</cp:lastPrinted>
  <dcterms:created xsi:type="dcterms:W3CDTF">2022-11-28T07:58:00Z</dcterms:created>
  <dcterms:modified xsi:type="dcterms:W3CDTF">2024-01-18T09:56:00Z</dcterms:modified>
</cp:coreProperties>
</file>