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172F" w14:textId="77777777" w:rsidR="0017024A" w:rsidRPr="0017024A" w:rsidRDefault="0017024A" w:rsidP="0017024A">
      <w:pPr>
        <w:pStyle w:val="Bezproreda"/>
        <w:rPr>
          <w:rFonts w:ascii="Times New Roman" w:hAnsi="Times New Roman"/>
        </w:rPr>
      </w:pPr>
      <w:r w:rsidRPr="0017024A">
        <w:rPr>
          <w:rFonts w:ascii="Times New Roman" w:hAnsi="Times New Roman"/>
          <w:noProof/>
        </w:rPr>
        <w:drawing>
          <wp:anchor distT="0" distB="0" distL="114300" distR="114300" simplePos="0" relativeHeight="251659264" behindDoc="0" locked="0" layoutInCell="1" allowOverlap="1" wp14:anchorId="4B0ED12A" wp14:editId="127B0822">
            <wp:simplePos x="0" y="0"/>
            <wp:positionH relativeFrom="margin">
              <wp:posOffset>338455</wp:posOffset>
            </wp:positionH>
            <wp:positionV relativeFrom="margin">
              <wp:posOffset>-271145</wp:posOffset>
            </wp:positionV>
            <wp:extent cx="514350" cy="586740"/>
            <wp:effectExtent l="0" t="0" r="0" b="3810"/>
            <wp:wrapSquare wrapText="bothSides"/>
            <wp:docPr id="1866386205" name="Slika 1"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ovni rezultat za grb rh"/>
                    <pic:cNvPicPr>
                      <a:picLocks noChangeAspect="1" noChangeArrowheads="1"/>
                    </pic:cNvPicPr>
                  </pic:nvPicPr>
                  <pic:blipFill>
                    <a:blip r:embed="rId6" cstate="print">
                      <a:extLst>
                        <a:ext uri="{28A0092B-C50C-407E-A947-70E740481C1C}">
                          <a14:useLocalDpi xmlns:a14="http://schemas.microsoft.com/office/drawing/2010/main" val="0"/>
                        </a:ext>
                      </a:extLst>
                    </a:blip>
                    <a:srcRect l="37537" t="16608" r="36667" b="41759"/>
                    <a:stretch>
                      <a:fillRect/>
                    </a:stretch>
                  </pic:blipFill>
                  <pic:spPr bwMode="auto">
                    <a:xfrm>
                      <a:off x="0" y="0"/>
                      <a:ext cx="51435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6379A" w14:textId="77777777" w:rsidR="0017024A" w:rsidRPr="0017024A" w:rsidRDefault="0017024A" w:rsidP="0017024A">
      <w:pPr>
        <w:pStyle w:val="Bezproreda"/>
        <w:rPr>
          <w:rFonts w:ascii="Times New Roman" w:hAnsi="Times New Roman"/>
        </w:rPr>
      </w:pPr>
    </w:p>
    <w:p w14:paraId="233FB409" w14:textId="77777777" w:rsidR="0017024A" w:rsidRPr="0017024A" w:rsidRDefault="0017024A" w:rsidP="0017024A">
      <w:pPr>
        <w:pStyle w:val="Bezproreda"/>
        <w:rPr>
          <w:rFonts w:ascii="Times New Roman" w:hAnsi="Times New Roman"/>
          <w:b/>
        </w:rPr>
      </w:pPr>
      <w:r w:rsidRPr="0017024A">
        <w:rPr>
          <w:rFonts w:ascii="Times New Roman" w:hAnsi="Times New Roman"/>
          <w:b/>
        </w:rPr>
        <w:t>REPUBLIKA HRVATSKA</w:t>
      </w:r>
    </w:p>
    <w:p w14:paraId="5DEA93BC" w14:textId="77777777" w:rsidR="0017024A" w:rsidRPr="0017024A" w:rsidRDefault="0017024A" w:rsidP="0017024A">
      <w:pPr>
        <w:pStyle w:val="Bezproreda"/>
        <w:rPr>
          <w:rFonts w:ascii="Times New Roman" w:hAnsi="Times New Roman"/>
          <w:b/>
        </w:rPr>
      </w:pPr>
      <w:r w:rsidRPr="0017024A">
        <w:rPr>
          <w:rFonts w:ascii="Times New Roman" w:hAnsi="Times New Roman"/>
          <w:b/>
        </w:rPr>
        <w:t>VUKOVARSKO-SRIJEMSKA ŽUPANIJA</w:t>
      </w:r>
    </w:p>
    <w:p w14:paraId="0B3284AB" w14:textId="77777777" w:rsidR="0017024A" w:rsidRPr="0017024A" w:rsidRDefault="0017024A" w:rsidP="0017024A">
      <w:pPr>
        <w:pStyle w:val="Bezproreda"/>
        <w:rPr>
          <w:rFonts w:ascii="Times New Roman" w:hAnsi="Times New Roman"/>
          <w:b/>
        </w:rPr>
      </w:pPr>
      <w:r w:rsidRPr="0017024A">
        <w:rPr>
          <w:rFonts w:ascii="Times New Roman" w:hAnsi="Times New Roman"/>
          <w:b/>
        </w:rPr>
        <w:t>OPĆINA ŠTITAR</w:t>
      </w:r>
    </w:p>
    <w:p w14:paraId="2C1840C8" w14:textId="77777777" w:rsidR="0017024A" w:rsidRPr="0017024A" w:rsidRDefault="0017024A" w:rsidP="0017024A">
      <w:pPr>
        <w:pStyle w:val="Bezproreda"/>
        <w:rPr>
          <w:rFonts w:ascii="Times New Roman" w:hAnsi="Times New Roman"/>
          <w:b/>
        </w:rPr>
      </w:pPr>
      <w:r w:rsidRPr="0017024A">
        <w:rPr>
          <w:rFonts w:ascii="Times New Roman" w:hAnsi="Times New Roman"/>
          <w:b/>
        </w:rPr>
        <w:t>OPĆINSKO VIJEĆE</w:t>
      </w:r>
    </w:p>
    <w:p w14:paraId="3979F606" w14:textId="77777777" w:rsidR="0017024A" w:rsidRPr="0017024A" w:rsidRDefault="0017024A" w:rsidP="0017024A">
      <w:pPr>
        <w:pStyle w:val="Bezproreda"/>
        <w:rPr>
          <w:rFonts w:ascii="Times New Roman" w:hAnsi="Times New Roman"/>
        </w:rPr>
      </w:pPr>
    </w:p>
    <w:p w14:paraId="16E014F5" w14:textId="77777777" w:rsidR="0017024A" w:rsidRPr="0017024A" w:rsidRDefault="0017024A" w:rsidP="0017024A">
      <w:pPr>
        <w:pStyle w:val="Bezproreda"/>
        <w:rPr>
          <w:rFonts w:ascii="Times New Roman" w:hAnsi="Times New Roman"/>
        </w:rPr>
      </w:pPr>
      <w:r w:rsidRPr="0017024A">
        <w:rPr>
          <w:rFonts w:ascii="Times New Roman" w:hAnsi="Times New Roman"/>
        </w:rPr>
        <w:t>KLASA: 320-02/22-01/07</w:t>
      </w:r>
    </w:p>
    <w:p w14:paraId="2D90A723" w14:textId="16199ED5" w:rsidR="0017024A" w:rsidRPr="0017024A" w:rsidRDefault="0017024A" w:rsidP="0017024A">
      <w:pPr>
        <w:pStyle w:val="Bezproreda"/>
        <w:rPr>
          <w:rFonts w:ascii="Times New Roman" w:hAnsi="Times New Roman"/>
        </w:rPr>
      </w:pPr>
      <w:r w:rsidRPr="0017024A">
        <w:rPr>
          <w:rFonts w:ascii="Times New Roman" w:hAnsi="Times New Roman"/>
        </w:rPr>
        <w:t>URBROJ: 2196-25-01-23-3</w:t>
      </w:r>
      <w:r w:rsidRPr="0017024A">
        <w:rPr>
          <w:rFonts w:ascii="Times New Roman" w:hAnsi="Times New Roman"/>
        </w:rPr>
        <w:t>8</w:t>
      </w:r>
    </w:p>
    <w:p w14:paraId="2168C308" w14:textId="77777777" w:rsidR="0017024A" w:rsidRPr="0017024A" w:rsidRDefault="0017024A" w:rsidP="0017024A">
      <w:pPr>
        <w:pStyle w:val="Bezproreda"/>
        <w:rPr>
          <w:rFonts w:ascii="Times New Roman" w:hAnsi="Times New Roman"/>
        </w:rPr>
      </w:pPr>
      <w:r w:rsidRPr="0017024A">
        <w:rPr>
          <w:rFonts w:ascii="Times New Roman" w:hAnsi="Times New Roman"/>
        </w:rPr>
        <w:t>Štitar, 06.06.2023. godine</w:t>
      </w:r>
    </w:p>
    <w:p w14:paraId="0DB0248B" w14:textId="77777777" w:rsidR="0017024A" w:rsidRDefault="0017024A" w:rsidP="009C45E8">
      <w:pPr>
        <w:spacing w:after="100" w:afterAutospacing="1"/>
        <w:jc w:val="both"/>
        <w:rPr>
          <w:szCs w:val="24"/>
        </w:rPr>
      </w:pPr>
    </w:p>
    <w:p w14:paraId="26BB654F" w14:textId="589AF029"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 xml:space="preserve">i Odluke o raspisivanju javnog natječaja za zakup poljoprivrednog zemljišta u vlasništvu Republike Hrvatske na području </w:t>
      </w:r>
      <w:r w:rsidR="000940D9">
        <w:rPr>
          <w:szCs w:val="24"/>
        </w:rPr>
        <w:t xml:space="preserve"> </w:t>
      </w:r>
      <w:r w:rsidRPr="009C45E8">
        <w:rPr>
          <w:szCs w:val="24"/>
        </w:rPr>
        <w:t>Općine</w:t>
      </w:r>
      <w:r w:rsidR="000940D9">
        <w:rPr>
          <w:szCs w:val="24"/>
        </w:rPr>
        <w:t xml:space="preserve"> Štitar</w:t>
      </w:r>
      <w:r w:rsidRPr="009C45E8">
        <w:rPr>
          <w:szCs w:val="24"/>
        </w:rPr>
        <w:t>, KLASA:</w:t>
      </w:r>
      <w:r w:rsidR="0017024A">
        <w:rPr>
          <w:szCs w:val="24"/>
        </w:rPr>
        <w:t xml:space="preserve"> 320-02/22-01/07,</w:t>
      </w:r>
      <w:r w:rsidR="0017024A" w:rsidRPr="009C45E8">
        <w:rPr>
          <w:szCs w:val="24"/>
        </w:rPr>
        <w:t xml:space="preserve"> </w:t>
      </w:r>
      <w:r w:rsidRPr="009C45E8">
        <w:rPr>
          <w:szCs w:val="24"/>
        </w:rPr>
        <w:t xml:space="preserve">URBROJ: </w:t>
      </w:r>
      <w:r w:rsidR="0017024A">
        <w:rPr>
          <w:szCs w:val="24"/>
        </w:rPr>
        <w:t xml:space="preserve">2196-25-01-23-37 </w:t>
      </w:r>
      <w:r w:rsidRPr="009C45E8">
        <w:rPr>
          <w:szCs w:val="24"/>
        </w:rPr>
        <w:t xml:space="preserve">od </w:t>
      </w:r>
      <w:r w:rsidR="0017024A">
        <w:rPr>
          <w:szCs w:val="24"/>
        </w:rPr>
        <w:t>06. lipnja 2023. godine,</w:t>
      </w:r>
      <w:r w:rsidRPr="009C45E8">
        <w:rPr>
          <w:szCs w:val="24"/>
        </w:rPr>
        <w:t xml:space="preserve"> </w:t>
      </w:r>
      <w:r w:rsidR="00162523">
        <w:rPr>
          <w:szCs w:val="24"/>
        </w:rPr>
        <w:t>koju je donijelo</w:t>
      </w:r>
      <w:r w:rsidR="00D11623">
        <w:rPr>
          <w:szCs w:val="24"/>
        </w:rPr>
        <w:t xml:space="preserve"> </w:t>
      </w:r>
      <w:r w:rsidRPr="009C45E8">
        <w:rPr>
          <w:szCs w:val="24"/>
        </w:rPr>
        <w:t>Općinsko vijeće Općine</w:t>
      </w:r>
      <w:r w:rsidR="00D11623">
        <w:rPr>
          <w:szCs w:val="24"/>
        </w:rPr>
        <w:t xml:space="preserve"> Štitar</w:t>
      </w:r>
      <w:r w:rsidRPr="009C45E8">
        <w:rPr>
          <w:szCs w:val="24"/>
        </w:rPr>
        <w:t xml:space="preserve"> </w:t>
      </w:r>
      <w:r w:rsidR="009C45E8">
        <w:rPr>
          <w:szCs w:val="24"/>
        </w:rPr>
        <w:t xml:space="preserve">na </w:t>
      </w:r>
      <w:r w:rsidR="0017024A">
        <w:rPr>
          <w:szCs w:val="24"/>
        </w:rPr>
        <w:t>22.</w:t>
      </w:r>
      <w:r w:rsidRPr="009C45E8">
        <w:rPr>
          <w:szCs w:val="24"/>
        </w:rPr>
        <w:t xml:space="preserve"> sjednici održanoj </w:t>
      </w:r>
      <w:r w:rsidR="0017024A">
        <w:rPr>
          <w:szCs w:val="24"/>
        </w:rPr>
        <w:t xml:space="preserve">06. lipnja 2023. </w:t>
      </w:r>
      <w:r w:rsidRPr="009C45E8">
        <w:rPr>
          <w:szCs w:val="24"/>
        </w:rPr>
        <w:t>godine</w:t>
      </w:r>
      <w:r w:rsidR="00162523">
        <w:rPr>
          <w:szCs w:val="24"/>
        </w:rPr>
        <w:t>, Općina</w:t>
      </w:r>
      <w:r w:rsidRPr="009C45E8">
        <w:rPr>
          <w:szCs w:val="24"/>
        </w:rPr>
        <w:t xml:space="preserve"> </w:t>
      </w:r>
      <w:r w:rsidR="00D11623">
        <w:rPr>
          <w:szCs w:val="24"/>
        </w:rPr>
        <w:t xml:space="preserve">Štitar </w:t>
      </w:r>
      <w:r w:rsidRPr="009C45E8">
        <w:rPr>
          <w:szCs w:val="24"/>
        </w:rPr>
        <w:t>objavljuje</w:t>
      </w:r>
      <w:r w:rsidR="0017024A">
        <w:rPr>
          <w:szCs w:val="24"/>
        </w:rPr>
        <w:t>:</w:t>
      </w:r>
    </w:p>
    <w:p w14:paraId="7E2A5433" w14:textId="77777777"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 A V N I </w:t>
      </w:r>
      <w:r w:rsidR="00732277" w:rsidRPr="009C45E8">
        <w:rPr>
          <w:rFonts w:eastAsia="Times New Roman"/>
          <w:b/>
          <w:bCs/>
          <w:szCs w:val="24"/>
          <w:lang w:eastAsia="hr-HR"/>
        </w:rPr>
        <w:t>N A T J E Č A J</w:t>
      </w:r>
    </w:p>
    <w:p w14:paraId="38ED13D3" w14:textId="1CD347E1"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Pr="009C45E8">
        <w:rPr>
          <w:rFonts w:eastAsia="Times New Roman"/>
          <w:b/>
          <w:bCs/>
          <w:szCs w:val="24"/>
          <w:lang w:eastAsia="hr-HR"/>
        </w:rPr>
        <w:t xml:space="preserve">Općine </w:t>
      </w:r>
      <w:r w:rsidR="00191370">
        <w:rPr>
          <w:rFonts w:eastAsia="Times New Roman"/>
          <w:b/>
          <w:bCs/>
          <w:szCs w:val="24"/>
          <w:lang w:eastAsia="hr-HR"/>
        </w:rPr>
        <w:t>Štitar</w:t>
      </w:r>
    </w:p>
    <w:p w14:paraId="7A1E63AF" w14:textId="77777777" w:rsidR="009C45E8" w:rsidRPr="009C45E8" w:rsidRDefault="009C45E8" w:rsidP="009C45E8">
      <w:pPr>
        <w:spacing w:after="0"/>
        <w:jc w:val="both"/>
        <w:rPr>
          <w:rFonts w:eastAsia="Times New Roman"/>
          <w:bCs/>
          <w:szCs w:val="24"/>
          <w:lang w:eastAsia="hr-HR"/>
        </w:rPr>
      </w:pPr>
    </w:p>
    <w:p w14:paraId="7AE32F33"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896B6D4" w14:textId="77777777" w:rsidR="009C45E8" w:rsidRPr="009C45E8" w:rsidRDefault="009C45E8" w:rsidP="009C45E8">
      <w:pPr>
        <w:spacing w:after="0"/>
        <w:jc w:val="both"/>
        <w:rPr>
          <w:rFonts w:eastAsia="Times New Roman"/>
          <w:bCs/>
          <w:szCs w:val="24"/>
          <w:lang w:eastAsia="hr-HR"/>
        </w:rPr>
      </w:pPr>
    </w:p>
    <w:p w14:paraId="48F0D43B" w14:textId="2AEAD752"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 Općine</w:t>
      </w:r>
      <w:r w:rsidR="00D11623">
        <w:rPr>
          <w:rFonts w:ascii="Times New Roman" w:hAnsi="Times New Roman"/>
          <w:sz w:val="24"/>
          <w:szCs w:val="24"/>
          <w:lang w:eastAsia="hr-HR"/>
        </w:rPr>
        <w:t xml:space="preserve"> Štitar</w:t>
      </w:r>
      <w:r w:rsidRPr="009C45E8">
        <w:rPr>
          <w:rFonts w:ascii="Times New Roman" w:hAnsi="Times New Roman"/>
          <w:sz w:val="24"/>
          <w:szCs w:val="24"/>
          <w:lang w:eastAsia="hr-HR"/>
        </w:rPr>
        <w:t>, na području katastarsk</w:t>
      </w:r>
      <w:r w:rsidR="009C45E8">
        <w:rPr>
          <w:rFonts w:ascii="Times New Roman" w:hAnsi="Times New Roman"/>
          <w:sz w:val="24"/>
          <w:szCs w:val="24"/>
          <w:lang w:eastAsia="hr-HR"/>
        </w:rPr>
        <w:t>e</w:t>
      </w:r>
      <w:r w:rsidRPr="009C45E8">
        <w:rPr>
          <w:rFonts w:ascii="Times New Roman" w:hAnsi="Times New Roman"/>
          <w:sz w:val="24"/>
          <w:szCs w:val="24"/>
          <w:lang w:eastAsia="hr-HR"/>
        </w:rPr>
        <w:t xml:space="preserve"> općin</w:t>
      </w:r>
      <w:r w:rsidR="009C45E8">
        <w:rPr>
          <w:rFonts w:ascii="Times New Roman" w:hAnsi="Times New Roman"/>
          <w:sz w:val="24"/>
          <w:szCs w:val="24"/>
          <w:lang w:eastAsia="hr-HR"/>
        </w:rPr>
        <w:t>e</w:t>
      </w:r>
      <w:r w:rsidR="00D11623">
        <w:rPr>
          <w:rFonts w:ascii="Times New Roman" w:hAnsi="Times New Roman"/>
          <w:sz w:val="24"/>
          <w:szCs w:val="24"/>
          <w:lang w:eastAsia="hr-HR"/>
        </w:rPr>
        <w:t xml:space="preserve"> Štitar,</w:t>
      </w:r>
      <w:r w:rsidRPr="009C45E8">
        <w:rPr>
          <w:rFonts w:ascii="Times New Roman" w:hAnsi="Times New Roman"/>
          <w:sz w:val="24"/>
          <w:szCs w:val="24"/>
          <w:lang w:eastAsia="hr-HR"/>
        </w:rPr>
        <w:t xml:space="preserve"> koje je Programom raspolaganja poljoprivrednim zemljištem u vlasništvu Republike Hrvatske za Općinu</w:t>
      </w:r>
      <w:r w:rsidR="00D11623">
        <w:rPr>
          <w:rFonts w:ascii="Times New Roman" w:hAnsi="Times New Roman"/>
          <w:sz w:val="24"/>
          <w:szCs w:val="24"/>
          <w:lang w:eastAsia="hr-HR"/>
        </w:rPr>
        <w:t xml:space="preserve"> Štitar </w:t>
      </w:r>
      <w:r w:rsidRPr="009C45E8">
        <w:rPr>
          <w:rFonts w:ascii="Times New Roman" w:hAnsi="Times New Roman"/>
          <w:sz w:val="24"/>
          <w:szCs w:val="24"/>
          <w:lang w:eastAsia="hr-HR"/>
        </w:rPr>
        <w:t xml:space="preserve">predviđeno za zakup. </w:t>
      </w:r>
    </w:p>
    <w:p w14:paraId="6A7F7194" w14:textId="450DCA5E"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aspolaganja poljoprivrednim zemljištem u vlasništvu Republike Hrvatske za Općinu</w:t>
      </w:r>
      <w:r w:rsidR="00D11623">
        <w:t xml:space="preserve"> Štitar </w:t>
      </w:r>
      <w:r w:rsidRPr="009C45E8">
        <w:t>predviđene za zakup</w:t>
      </w:r>
      <w:r w:rsidR="009F0AF1">
        <w:t xml:space="preserve"> </w:t>
      </w:r>
      <w:r w:rsidR="00D11623">
        <w:t xml:space="preserve">daju se u zakup </w:t>
      </w:r>
      <w:r w:rsidR="00162523">
        <w:t xml:space="preserve">na rok od petnaest (15) godina </w:t>
      </w:r>
      <w:r w:rsidR="00162523" w:rsidRPr="009C45E8">
        <w:t>s mogućnošću produljenja za isto razdoblje</w:t>
      </w:r>
      <w:r w:rsidRPr="009C45E8">
        <w:t>.</w:t>
      </w:r>
    </w:p>
    <w:p w14:paraId="6A0801ED" w14:textId="3D195955" w:rsidR="009C45E8" w:rsidRPr="009C45E8" w:rsidRDefault="00732277" w:rsidP="00D11623">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503EDCBB"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16A6C089" w14:textId="77777777" w:rsidR="009C45E8" w:rsidRPr="009C45E8" w:rsidRDefault="009C45E8" w:rsidP="009C45E8">
      <w:pPr>
        <w:spacing w:after="0"/>
        <w:jc w:val="both"/>
        <w:rPr>
          <w:rFonts w:eastAsia="Times New Roman"/>
          <w:bCs/>
          <w:szCs w:val="24"/>
          <w:lang w:eastAsia="hr-HR"/>
        </w:rPr>
      </w:pPr>
    </w:p>
    <w:p w14:paraId="16351001" w14:textId="77777777" w:rsidR="00732277"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4C51AC2F" w14:textId="1084DBE9" w:rsidR="00633C9A" w:rsidRPr="001D6A9E" w:rsidRDefault="00633C9A" w:rsidP="00162523">
      <w:pPr>
        <w:spacing w:after="120"/>
        <w:jc w:val="both"/>
        <w:rPr>
          <w:szCs w:val="24"/>
        </w:rPr>
      </w:pPr>
      <w:r w:rsidRPr="001D6A9E">
        <w:rPr>
          <w:shd w:val="clear" w:color="auto" w:fill="FFFFFF"/>
        </w:rPr>
        <w:t xml:space="preserve">Povezanim osobama, u smislu </w:t>
      </w:r>
      <w:r w:rsidRPr="001D6A9E">
        <w:t>Zakona o poljoprivrednom zemljištu (,,Narodne novine“, broj 20/18,115/18, 98/19 i 57/22, u daljem tekstu: Zakon)</w:t>
      </w:r>
      <w:r w:rsidRPr="001D6A9E">
        <w:rPr>
          <w:shd w:val="clear" w:color="auto" w:fill="FFFFFF"/>
        </w:rPr>
        <w:t xml:space="preserve">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w:t>
      </w:r>
      <w:r w:rsidRPr="001D6A9E">
        <w:rPr>
          <w:shd w:val="clear" w:color="auto" w:fill="FFFFFF"/>
        </w:rPr>
        <w:lastRenderedPageBreak/>
        <w:t>partnerstvu, kao i njihova djeca te druge osobe koje zajedno žive u istom kućanstvu, privređuju, odnosno ostvaruju prihode na drugi način i troše ih zajedno</w:t>
      </w:r>
      <w:r w:rsidR="001D6A9E" w:rsidRPr="001D6A9E">
        <w:rPr>
          <w:shd w:val="clear" w:color="auto" w:fill="FFFFFF"/>
        </w:rPr>
        <w:t>.</w:t>
      </w:r>
    </w:p>
    <w:p w14:paraId="7447566C" w14:textId="77777777"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6FCB54C8"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66807E0E" w14:textId="77777777"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05727FBC" w14:textId="77777777" w:rsidR="009C45E8" w:rsidRPr="009C45E8" w:rsidRDefault="009C45E8" w:rsidP="009C45E8">
      <w:pPr>
        <w:spacing w:after="0"/>
        <w:jc w:val="both"/>
        <w:rPr>
          <w:szCs w:val="24"/>
        </w:rPr>
      </w:pPr>
    </w:p>
    <w:p w14:paraId="149AF909" w14:textId="77777777" w:rsidR="00732277" w:rsidRDefault="00732277" w:rsidP="009C45E8">
      <w:pPr>
        <w:spacing w:after="0"/>
        <w:jc w:val="center"/>
        <w:rPr>
          <w:b/>
          <w:szCs w:val="24"/>
        </w:rPr>
      </w:pPr>
      <w:r w:rsidRPr="009C45E8">
        <w:rPr>
          <w:b/>
          <w:szCs w:val="24"/>
        </w:rPr>
        <w:t>III.</w:t>
      </w:r>
    </w:p>
    <w:p w14:paraId="1850886B" w14:textId="77777777" w:rsidR="009C45E8" w:rsidRPr="009C45E8" w:rsidRDefault="009C45E8" w:rsidP="009C45E8">
      <w:pPr>
        <w:spacing w:after="0"/>
        <w:jc w:val="both"/>
        <w:rPr>
          <w:szCs w:val="24"/>
        </w:rPr>
      </w:pPr>
    </w:p>
    <w:p w14:paraId="648E228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2C3334" w:rsidRDefault="001D0FE6" w:rsidP="001D0FE6">
      <w:pPr>
        <w:pStyle w:val="Bezproreda"/>
        <w:jc w:val="both"/>
        <w:rPr>
          <w:rFonts w:ascii="Times New Roman" w:hAnsi="Times New Roman"/>
          <w:sz w:val="24"/>
          <w:szCs w:val="24"/>
          <w:lang w:eastAsia="hr-HR"/>
        </w:rPr>
      </w:pPr>
    </w:p>
    <w:p w14:paraId="3F11DE6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2B8CF479" w14:textId="77777777" w:rsidR="001D0FE6" w:rsidRPr="002C3334" w:rsidRDefault="001D0FE6" w:rsidP="001D0FE6">
      <w:pPr>
        <w:pStyle w:val="Bezproreda"/>
        <w:jc w:val="both"/>
        <w:rPr>
          <w:rFonts w:ascii="Times New Roman" w:hAnsi="Times New Roman"/>
          <w:sz w:val="24"/>
          <w:szCs w:val="24"/>
          <w:lang w:eastAsia="hr-HR"/>
        </w:rPr>
      </w:pPr>
    </w:p>
    <w:p w14:paraId="598B998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2C3334" w:rsidRDefault="001D0FE6" w:rsidP="001D0FE6">
      <w:pPr>
        <w:pStyle w:val="Bezproreda"/>
        <w:jc w:val="both"/>
        <w:rPr>
          <w:rFonts w:ascii="Times New Roman" w:hAnsi="Times New Roman"/>
          <w:sz w:val="24"/>
          <w:szCs w:val="24"/>
          <w:lang w:eastAsia="hr-HR"/>
        </w:rPr>
      </w:pPr>
    </w:p>
    <w:p w14:paraId="3F87E13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2C3334" w:rsidRDefault="001D0FE6" w:rsidP="001D0FE6">
      <w:pPr>
        <w:pStyle w:val="Bezproreda"/>
        <w:jc w:val="both"/>
        <w:rPr>
          <w:rFonts w:ascii="Times New Roman" w:hAnsi="Times New Roman"/>
          <w:sz w:val="24"/>
          <w:szCs w:val="24"/>
          <w:lang w:eastAsia="hr-HR"/>
        </w:rPr>
      </w:pPr>
    </w:p>
    <w:p w14:paraId="3B562D4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412C0B8" w14:textId="77777777" w:rsidR="001D0FE6" w:rsidRPr="002C3334" w:rsidRDefault="001D0FE6" w:rsidP="001D0FE6">
      <w:pPr>
        <w:pStyle w:val="Bezproreda"/>
        <w:jc w:val="both"/>
        <w:rPr>
          <w:rFonts w:ascii="Times New Roman" w:hAnsi="Times New Roman"/>
          <w:sz w:val="24"/>
          <w:szCs w:val="24"/>
          <w:lang w:eastAsia="hr-HR"/>
        </w:rPr>
      </w:pPr>
    </w:p>
    <w:p w14:paraId="0E78563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2C3334" w:rsidRDefault="001D0FE6" w:rsidP="001D0FE6">
      <w:pPr>
        <w:pStyle w:val="Bezproreda"/>
        <w:jc w:val="both"/>
        <w:rPr>
          <w:rFonts w:ascii="Times New Roman" w:hAnsi="Times New Roman"/>
          <w:sz w:val="24"/>
          <w:szCs w:val="24"/>
          <w:lang w:eastAsia="hr-HR"/>
        </w:rPr>
      </w:pPr>
    </w:p>
    <w:p w14:paraId="5121DC9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w:t>
      </w:r>
      <w:r w:rsidRPr="002C3334">
        <w:rPr>
          <w:rFonts w:ascii="Times New Roman" w:hAnsi="Times New Roman"/>
          <w:sz w:val="24"/>
          <w:szCs w:val="24"/>
          <w:lang w:eastAsia="hr-HR"/>
        </w:rPr>
        <w:lastRenderedPageBreak/>
        <w:t>države od najmanje 1 ha oranice ili livade po uvjetnom grlu odnosno najmanje 2 ha pašnjaka po uvjetnom grlu odnosno najmanje 3,3 ha krških pašnjaka po uvjetnom grlu – 25 bodova</w:t>
      </w:r>
    </w:p>
    <w:p w14:paraId="1B17CD3E" w14:textId="77777777" w:rsidR="001D0FE6" w:rsidRPr="002C3334" w:rsidRDefault="001D0FE6" w:rsidP="001D0FE6">
      <w:pPr>
        <w:pStyle w:val="Bezproreda"/>
        <w:jc w:val="both"/>
        <w:rPr>
          <w:rFonts w:ascii="Times New Roman" w:hAnsi="Times New Roman"/>
          <w:sz w:val="24"/>
          <w:szCs w:val="24"/>
          <w:lang w:eastAsia="hr-HR"/>
        </w:rPr>
      </w:pPr>
    </w:p>
    <w:p w14:paraId="7B29953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2C3334" w:rsidRDefault="001D0FE6" w:rsidP="001D0FE6">
      <w:pPr>
        <w:pStyle w:val="Bezproreda"/>
        <w:jc w:val="both"/>
        <w:rPr>
          <w:rFonts w:ascii="Times New Roman" w:hAnsi="Times New Roman"/>
          <w:sz w:val="24"/>
          <w:szCs w:val="24"/>
          <w:lang w:eastAsia="hr-HR"/>
        </w:rPr>
      </w:pPr>
    </w:p>
    <w:p w14:paraId="0816ADE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2C3334" w:rsidRDefault="001D0FE6" w:rsidP="001D0FE6">
      <w:pPr>
        <w:pStyle w:val="Bezproreda"/>
        <w:jc w:val="both"/>
        <w:rPr>
          <w:rFonts w:ascii="Times New Roman" w:hAnsi="Times New Roman"/>
          <w:sz w:val="24"/>
          <w:szCs w:val="24"/>
          <w:lang w:eastAsia="hr-HR"/>
        </w:rPr>
      </w:pPr>
    </w:p>
    <w:p w14:paraId="1988E9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2C3334" w:rsidRDefault="001D0FE6" w:rsidP="001D0FE6">
      <w:pPr>
        <w:pStyle w:val="Bezproreda"/>
        <w:jc w:val="both"/>
        <w:rPr>
          <w:rFonts w:ascii="Times New Roman" w:hAnsi="Times New Roman"/>
          <w:sz w:val="24"/>
          <w:szCs w:val="24"/>
          <w:lang w:eastAsia="hr-HR"/>
        </w:rPr>
      </w:pPr>
    </w:p>
    <w:p w14:paraId="7EDAFC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32236B53" w14:textId="77777777" w:rsidR="001D0FE6" w:rsidRPr="002C3334" w:rsidRDefault="001D0FE6" w:rsidP="001D0FE6">
      <w:pPr>
        <w:pStyle w:val="Bezproreda"/>
        <w:jc w:val="both"/>
        <w:rPr>
          <w:rFonts w:ascii="Times New Roman" w:hAnsi="Times New Roman"/>
          <w:sz w:val="24"/>
          <w:szCs w:val="24"/>
          <w:lang w:eastAsia="hr-HR"/>
        </w:rPr>
      </w:pPr>
    </w:p>
    <w:p w14:paraId="13D91C1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B180031" w14:textId="77777777" w:rsidR="001D0FE6" w:rsidRPr="002C3334" w:rsidRDefault="001D0FE6" w:rsidP="001D0FE6">
      <w:pPr>
        <w:pStyle w:val="Bezproreda"/>
        <w:jc w:val="both"/>
        <w:rPr>
          <w:rFonts w:ascii="Times New Roman" w:hAnsi="Times New Roman"/>
          <w:sz w:val="24"/>
          <w:szCs w:val="24"/>
          <w:lang w:eastAsia="hr-HR"/>
        </w:rPr>
      </w:pPr>
    </w:p>
    <w:p w14:paraId="32CC1D1C" w14:textId="3B2F1A8F"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kojem je poljoprivreda primarna djelatnost s prebivalištem na </w:t>
      </w:r>
      <w:r w:rsidR="00191370">
        <w:rPr>
          <w:rFonts w:ascii="Times New Roman" w:hAnsi="Times New Roman"/>
          <w:sz w:val="24"/>
          <w:szCs w:val="24"/>
          <w:lang w:eastAsia="hr-HR"/>
        </w:rPr>
        <w:t>Općine Štitar</w:t>
      </w:r>
      <w:r w:rsidRPr="002C3334">
        <w:rPr>
          <w:rFonts w:ascii="Times New Roman" w:hAnsi="Times New Roman"/>
          <w:sz w:val="24"/>
          <w:szCs w:val="24"/>
          <w:lang w:eastAsia="hr-HR"/>
        </w:rPr>
        <w:t xml:space="preserve"> najmanje tri godine prije objave javnog natječaja – 20 bodova</w:t>
      </w:r>
    </w:p>
    <w:p w14:paraId="5B8595AF" w14:textId="77777777" w:rsidR="001D0FE6" w:rsidRPr="002C3334" w:rsidRDefault="001D0FE6" w:rsidP="001D0FE6">
      <w:pPr>
        <w:pStyle w:val="Bezproreda"/>
        <w:jc w:val="both"/>
        <w:rPr>
          <w:rFonts w:ascii="Times New Roman" w:hAnsi="Times New Roman"/>
          <w:sz w:val="24"/>
          <w:szCs w:val="24"/>
          <w:lang w:eastAsia="hr-HR"/>
        </w:rPr>
      </w:pPr>
    </w:p>
    <w:p w14:paraId="2ECC4499" w14:textId="682D8FB9"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fizička ili pravna osoba kojoj je poljoprivreda primarna djelatnost i vlasnik je proizvodnog objekta u funkciji poljoprivredne proizvodnje na području </w:t>
      </w:r>
      <w:r w:rsidR="00973EDD">
        <w:rPr>
          <w:rFonts w:ascii="Times New Roman" w:hAnsi="Times New Roman"/>
          <w:sz w:val="24"/>
          <w:szCs w:val="24"/>
          <w:lang w:eastAsia="hr-HR"/>
        </w:rPr>
        <w:t>Općine Štitar</w:t>
      </w:r>
      <w:r w:rsidRPr="002C3334">
        <w:rPr>
          <w:rFonts w:ascii="Times New Roman" w:hAnsi="Times New Roman"/>
          <w:sz w:val="24"/>
          <w:szCs w:val="24"/>
          <w:lang w:eastAsia="hr-HR"/>
        </w:rPr>
        <w:t xml:space="preserve"> najmanje tri godine prije objave javnog natječaja – 10 bodova</w:t>
      </w:r>
    </w:p>
    <w:p w14:paraId="6D707C3E" w14:textId="77777777" w:rsidR="001D0FE6" w:rsidRPr="002C3334" w:rsidRDefault="001D0FE6" w:rsidP="001D0FE6">
      <w:pPr>
        <w:pStyle w:val="Bezproreda"/>
        <w:jc w:val="both"/>
        <w:rPr>
          <w:rFonts w:ascii="Times New Roman" w:hAnsi="Times New Roman"/>
          <w:sz w:val="24"/>
          <w:szCs w:val="24"/>
          <w:lang w:eastAsia="hr-HR"/>
        </w:rPr>
      </w:pPr>
    </w:p>
    <w:p w14:paraId="0F5B4E7D" w14:textId="7E7DC5E1"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s prebivalištem na području </w:t>
      </w:r>
      <w:r w:rsidR="00973EDD">
        <w:rPr>
          <w:rFonts w:ascii="Times New Roman" w:hAnsi="Times New Roman"/>
          <w:sz w:val="24"/>
          <w:szCs w:val="24"/>
          <w:lang w:eastAsia="hr-HR"/>
        </w:rPr>
        <w:t>Općine Štitar</w:t>
      </w:r>
      <w:r w:rsidRPr="002C3334">
        <w:rPr>
          <w:rFonts w:ascii="Times New Roman" w:hAnsi="Times New Roman"/>
          <w:sz w:val="24"/>
          <w:szCs w:val="24"/>
          <w:lang w:eastAsia="hr-HR"/>
        </w:rPr>
        <w:t xml:space="preserve"> najmanje tri godine prije objave javnog natječaja – 12 bodova</w:t>
      </w:r>
    </w:p>
    <w:p w14:paraId="3CDEBD8B" w14:textId="77777777" w:rsidR="001D0FE6" w:rsidRPr="002C3334" w:rsidRDefault="001D0FE6" w:rsidP="001D0FE6">
      <w:pPr>
        <w:pStyle w:val="Bezproreda"/>
        <w:jc w:val="both"/>
        <w:rPr>
          <w:rFonts w:ascii="Times New Roman" w:hAnsi="Times New Roman"/>
          <w:sz w:val="24"/>
          <w:szCs w:val="24"/>
          <w:lang w:eastAsia="hr-HR"/>
        </w:rPr>
      </w:pPr>
    </w:p>
    <w:p w14:paraId="481A56CF" w14:textId="4F9012A5"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koj</w:t>
      </w:r>
      <w:r w:rsidR="00973EDD">
        <w:rPr>
          <w:rFonts w:ascii="Times New Roman" w:hAnsi="Times New Roman"/>
          <w:sz w:val="24"/>
          <w:szCs w:val="24"/>
          <w:lang w:eastAsia="hr-HR"/>
        </w:rPr>
        <w:t>a</w:t>
      </w:r>
      <w:r w:rsidRPr="002C3334">
        <w:rPr>
          <w:rFonts w:ascii="Times New Roman" w:hAnsi="Times New Roman"/>
          <w:sz w:val="24"/>
          <w:szCs w:val="24"/>
          <w:lang w:eastAsia="hr-HR"/>
        </w:rPr>
        <w:t xml:space="preserve"> grani</w:t>
      </w:r>
      <w:r w:rsidR="00973EDD">
        <w:rPr>
          <w:rFonts w:ascii="Times New Roman" w:hAnsi="Times New Roman"/>
          <w:sz w:val="24"/>
          <w:szCs w:val="24"/>
          <w:lang w:eastAsia="hr-HR"/>
        </w:rPr>
        <w:t>či</w:t>
      </w:r>
      <w:r w:rsidRPr="002C3334">
        <w:rPr>
          <w:rFonts w:ascii="Times New Roman" w:hAnsi="Times New Roman"/>
          <w:sz w:val="24"/>
          <w:szCs w:val="24"/>
          <w:lang w:eastAsia="hr-HR"/>
        </w:rPr>
        <w:t xml:space="preserve"> s </w:t>
      </w:r>
      <w:r w:rsidR="00973EDD">
        <w:rPr>
          <w:rFonts w:ascii="Times New Roman" w:hAnsi="Times New Roman"/>
          <w:sz w:val="24"/>
          <w:szCs w:val="24"/>
          <w:lang w:eastAsia="hr-HR"/>
        </w:rPr>
        <w:t>Općinom Štitar</w:t>
      </w:r>
      <w:r w:rsidRPr="002C3334">
        <w:rPr>
          <w:rFonts w:ascii="Times New Roman" w:hAnsi="Times New Roman"/>
          <w:sz w:val="24"/>
          <w:szCs w:val="24"/>
          <w:lang w:eastAsia="hr-HR"/>
        </w:rPr>
        <w:t xml:space="preserve"> i pravna osoba koja ima sjedište na području </w:t>
      </w:r>
      <w:r w:rsidR="00973EDD">
        <w:rPr>
          <w:rFonts w:ascii="Times New Roman" w:hAnsi="Times New Roman"/>
          <w:sz w:val="24"/>
          <w:szCs w:val="24"/>
          <w:lang w:eastAsia="hr-HR"/>
        </w:rPr>
        <w:t xml:space="preserve">Općine Štitar </w:t>
      </w:r>
      <w:r w:rsidRPr="002C3334">
        <w:rPr>
          <w:rFonts w:ascii="Times New Roman" w:hAnsi="Times New Roman"/>
          <w:sz w:val="24"/>
          <w:szCs w:val="24"/>
          <w:lang w:eastAsia="hr-HR"/>
        </w:rPr>
        <w:t xml:space="preserve"> ili jedinice lokalne samouprave koja graniči s </w:t>
      </w:r>
      <w:r w:rsidR="00973EDD">
        <w:rPr>
          <w:rFonts w:ascii="Times New Roman" w:hAnsi="Times New Roman"/>
          <w:sz w:val="24"/>
          <w:szCs w:val="24"/>
          <w:lang w:eastAsia="hr-HR"/>
        </w:rPr>
        <w:t>Općinom Štitar</w:t>
      </w:r>
      <w:r w:rsidRPr="002C3334">
        <w:rPr>
          <w:rFonts w:ascii="Times New Roman" w:hAnsi="Times New Roman"/>
          <w:sz w:val="24"/>
          <w:szCs w:val="24"/>
          <w:lang w:eastAsia="hr-HR"/>
        </w:rPr>
        <w:t xml:space="preserve"> najmanje tri godine prije objave javnog natječaja – 5 bodova</w:t>
      </w:r>
    </w:p>
    <w:p w14:paraId="358130D2" w14:textId="77777777" w:rsidR="001D0FE6" w:rsidRPr="002C3334" w:rsidRDefault="001D0FE6" w:rsidP="001D0FE6">
      <w:pPr>
        <w:pStyle w:val="Bezproreda"/>
        <w:jc w:val="both"/>
        <w:rPr>
          <w:rFonts w:ascii="Times New Roman" w:hAnsi="Times New Roman"/>
          <w:sz w:val="24"/>
          <w:szCs w:val="24"/>
          <w:lang w:eastAsia="hr-HR"/>
        </w:rPr>
      </w:pPr>
    </w:p>
    <w:p w14:paraId="383AB82A" w14:textId="76BB36EC"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fizička ili pravna osoba u rangu mikro ili malih poduzeća koja je vlasnik proizvodnog objekta u funkciji poljoprivredne proizvodnje na području </w:t>
      </w:r>
      <w:r w:rsidR="00973EDD">
        <w:rPr>
          <w:rFonts w:ascii="Times New Roman" w:hAnsi="Times New Roman"/>
          <w:sz w:val="24"/>
          <w:szCs w:val="24"/>
          <w:lang w:eastAsia="hr-HR"/>
        </w:rPr>
        <w:t>Općine Štitar</w:t>
      </w:r>
      <w:r w:rsidRPr="002C3334">
        <w:rPr>
          <w:rFonts w:ascii="Times New Roman" w:hAnsi="Times New Roman"/>
          <w:sz w:val="24"/>
          <w:szCs w:val="24"/>
          <w:lang w:eastAsia="hr-HR"/>
        </w:rPr>
        <w:t xml:space="preserve"> najmanje tri godine prije objave javnog natječaja – 8 bodova</w:t>
      </w:r>
    </w:p>
    <w:p w14:paraId="3FB7EEDC" w14:textId="77777777" w:rsidR="001D0FE6" w:rsidRPr="002C3334" w:rsidRDefault="001D0FE6" w:rsidP="001D0FE6">
      <w:pPr>
        <w:pStyle w:val="Bezproreda"/>
        <w:jc w:val="both"/>
        <w:rPr>
          <w:rFonts w:ascii="Times New Roman" w:hAnsi="Times New Roman"/>
          <w:sz w:val="24"/>
          <w:szCs w:val="24"/>
          <w:lang w:eastAsia="hr-HR"/>
        </w:rPr>
      </w:pPr>
    </w:p>
    <w:p w14:paraId="0E53525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D8A2347" w14:textId="77777777" w:rsidR="001D0FE6" w:rsidRPr="002C3334" w:rsidRDefault="001D0FE6" w:rsidP="001D0FE6">
      <w:pPr>
        <w:pStyle w:val="Bezproreda"/>
        <w:jc w:val="both"/>
        <w:rPr>
          <w:rFonts w:ascii="Times New Roman" w:hAnsi="Times New Roman"/>
          <w:sz w:val="24"/>
          <w:szCs w:val="24"/>
          <w:lang w:eastAsia="hr-HR"/>
        </w:rPr>
      </w:pPr>
    </w:p>
    <w:p w14:paraId="27782E9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2C3334" w:rsidRDefault="001D0FE6" w:rsidP="001D0FE6">
      <w:pPr>
        <w:pStyle w:val="Bezproreda"/>
        <w:jc w:val="both"/>
        <w:rPr>
          <w:rFonts w:ascii="Times New Roman" w:hAnsi="Times New Roman"/>
          <w:sz w:val="24"/>
          <w:szCs w:val="24"/>
          <w:lang w:eastAsia="hr-HR"/>
        </w:rPr>
      </w:pPr>
    </w:p>
    <w:p w14:paraId="1CA7F8E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2C3334" w:rsidRDefault="001D0FE6" w:rsidP="001D0FE6">
      <w:pPr>
        <w:pStyle w:val="Bezproreda"/>
        <w:jc w:val="both"/>
        <w:rPr>
          <w:rFonts w:ascii="Times New Roman" w:hAnsi="Times New Roman"/>
          <w:sz w:val="24"/>
          <w:szCs w:val="24"/>
          <w:lang w:eastAsia="hr-HR"/>
        </w:rPr>
      </w:pPr>
    </w:p>
    <w:p w14:paraId="3300501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2C3334" w:rsidRDefault="001D0FE6" w:rsidP="001D0FE6">
      <w:pPr>
        <w:pStyle w:val="Bezproreda"/>
        <w:jc w:val="both"/>
        <w:rPr>
          <w:rFonts w:ascii="Times New Roman" w:hAnsi="Times New Roman"/>
          <w:sz w:val="24"/>
          <w:szCs w:val="24"/>
          <w:lang w:eastAsia="hr-HR"/>
        </w:rPr>
      </w:pPr>
    </w:p>
    <w:p w14:paraId="2FF2BF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0EA199B5" w14:textId="77777777" w:rsidR="001D0FE6" w:rsidRPr="002C3334" w:rsidRDefault="001D0FE6" w:rsidP="001D0FE6">
      <w:pPr>
        <w:pStyle w:val="Bezproreda"/>
        <w:jc w:val="both"/>
        <w:rPr>
          <w:rFonts w:ascii="Times New Roman" w:hAnsi="Times New Roman"/>
          <w:sz w:val="24"/>
          <w:szCs w:val="24"/>
          <w:lang w:eastAsia="hr-HR"/>
        </w:rPr>
      </w:pPr>
    </w:p>
    <w:p w14:paraId="6892791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2C3334" w:rsidRDefault="001D0FE6" w:rsidP="001D0FE6">
      <w:pPr>
        <w:pStyle w:val="Bezproreda"/>
        <w:jc w:val="both"/>
        <w:rPr>
          <w:rFonts w:ascii="Times New Roman" w:hAnsi="Times New Roman"/>
          <w:sz w:val="24"/>
          <w:szCs w:val="24"/>
          <w:lang w:eastAsia="hr-HR"/>
        </w:rPr>
      </w:pPr>
    </w:p>
    <w:p w14:paraId="5EA403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2C3334" w:rsidRDefault="001D0FE6" w:rsidP="001D0FE6">
      <w:pPr>
        <w:pStyle w:val="Bezproreda"/>
        <w:jc w:val="both"/>
        <w:rPr>
          <w:rFonts w:ascii="Times New Roman" w:hAnsi="Times New Roman"/>
          <w:sz w:val="24"/>
          <w:szCs w:val="24"/>
          <w:lang w:eastAsia="hr-HR"/>
        </w:rPr>
      </w:pPr>
    </w:p>
    <w:p w14:paraId="68086DE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2C3334" w:rsidRDefault="001D0FE6" w:rsidP="001D0FE6">
      <w:pPr>
        <w:pStyle w:val="Bezproreda"/>
        <w:jc w:val="both"/>
        <w:rPr>
          <w:rFonts w:ascii="Times New Roman" w:hAnsi="Times New Roman"/>
          <w:sz w:val="24"/>
          <w:szCs w:val="24"/>
          <w:lang w:eastAsia="hr-HR"/>
        </w:rPr>
      </w:pPr>
    </w:p>
    <w:p w14:paraId="2EB308C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563EAF2" w14:textId="77777777" w:rsidR="001D0FE6" w:rsidRPr="002C3334" w:rsidRDefault="001D0FE6" w:rsidP="001D0FE6">
      <w:pPr>
        <w:pStyle w:val="Bezproreda"/>
        <w:jc w:val="both"/>
        <w:rPr>
          <w:rFonts w:ascii="Times New Roman" w:hAnsi="Times New Roman"/>
          <w:sz w:val="24"/>
          <w:szCs w:val="24"/>
          <w:lang w:eastAsia="hr-HR"/>
        </w:rPr>
      </w:pPr>
    </w:p>
    <w:p w14:paraId="0539120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7975F873" w14:textId="77777777" w:rsidR="001D0FE6" w:rsidRPr="002C3334" w:rsidRDefault="001D0FE6" w:rsidP="001D0FE6">
      <w:pPr>
        <w:pStyle w:val="Bezproreda"/>
        <w:jc w:val="both"/>
        <w:rPr>
          <w:rFonts w:ascii="Times New Roman" w:hAnsi="Times New Roman"/>
          <w:sz w:val="24"/>
          <w:szCs w:val="24"/>
          <w:lang w:eastAsia="hr-HR"/>
        </w:rPr>
      </w:pPr>
    </w:p>
    <w:p w14:paraId="3DC946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6D9F4D69" w14:textId="77777777" w:rsidR="001D0FE6" w:rsidRPr="002C3334" w:rsidRDefault="001D0FE6" w:rsidP="001D0FE6">
      <w:pPr>
        <w:pStyle w:val="Bezproreda"/>
        <w:jc w:val="both"/>
        <w:rPr>
          <w:rFonts w:ascii="Times New Roman" w:hAnsi="Times New Roman"/>
          <w:sz w:val="24"/>
          <w:szCs w:val="24"/>
          <w:lang w:eastAsia="hr-HR"/>
        </w:rPr>
      </w:pPr>
    </w:p>
    <w:p w14:paraId="1369AD7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83116BB" w14:textId="77777777" w:rsidR="001D0FE6" w:rsidRPr="002C3334" w:rsidRDefault="001D0FE6" w:rsidP="001D0FE6">
      <w:pPr>
        <w:pStyle w:val="Bezproreda"/>
        <w:jc w:val="both"/>
        <w:rPr>
          <w:rFonts w:ascii="Times New Roman" w:hAnsi="Times New Roman"/>
          <w:sz w:val="24"/>
          <w:szCs w:val="24"/>
          <w:lang w:eastAsia="hr-HR"/>
        </w:rPr>
      </w:pPr>
    </w:p>
    <w:p w14:paraId="6E41F5F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2C3334" w:rsidRDefault="001D0FE6" w:rsidP="001D0FE6">
      <w:pPr>
        <w:pStyle w:val="Bezproreda"/>
        <w:jc w:val="both"/>
        <w:rPr>
          <w:rFonts w:ascii="Times New Roman" w:hAnsi="Times New Roman"/>
          <w:sz w:val="24"/>
          <w:szCs w:val="24"/>
          <w:lang w:eastAsia="hr-HR"/>
        </w:rPr>
      </w:pPr>
    </w:p>
    <w:p w14:paraId="7FD8761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2C3334" w:rsidRDefault="001D0FE6" w:rsidP="001D0FE6">
      <w:pPr>
        <w:pStyle w:val="Bezproreda"/>
        <w:jc w:val="both"/>
        <w:rPr>
          <w:rFonts w:ascii="Times New Roman" w:hAnsi="Times New Roman"/>
          <w:sz w:val="24"/>
          <w:szCs w:val="24"/>
          <w:lang w:eastAsia="hr-HR"/>
        </w:rPr>
      </w:pPr>
    </w:p>
    <w:p w14:paraId="1B4E0D5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1C63B20E" w14:textId="77777777" w:rsidR="001D0FE6" w:rsidRPr="002C3334" w:rsidRDefault="001D0FE6" w:rsidP="001D0FE6">
      <w:pPr>
        <w:pStyle w:val="Bezproreda"/>
        <w:jc w:val="both"/>
        <w:rPr>
          <w:rFonts w:ascii="Times New Roman" w:hAnsi="Times New Roman"/>
          <w:sz w:val="24"/>
          <w:szCs w:val="24"/>
          <w:lang w:eastAsia="hr-HR"/>
        </w:rPr>
      </w:pPr>
    </w:p>
    <w:p w14:paraId="37B293E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2C3334" w:rsidRDefault="001D0FE6" w:rsidP="001D0FE6">
      <w:pPr>
        <w:pStyle w:val="Bezproreda"/>
        <w:jc w:val="both"/>
        <w:rPr>
          <w:rFonts w:ascii="Times New Roman" w:hAnsi="Times New Roman"/>
          <w:sz w:val="24"/>
          <w:szCs w:val="24"/>
          <w:lang w:eastAsia="hr-HR"/>
        </w:rPr>
      </w:pPr>
    </w:p>
    <w:p w14:paraId="73BE19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2C3334" w:rsidRDefault="001D0FE6" w:rsidP="001D0FE6">
      <w:pPr>
        <w:pStyle w:val="Bezproreda"/>
        <w:jc w:val="both"/>
        <w:rPr>
          <w:rFonts w:ascii="Times New Roman" w:hAnsi="Times New Roman"/>
          <w:sz w:val="24"/>
          <w:szCs w:val="24"/>
          <w:lang w:eastAsia="hr-HR"/>
        </w:rPr>
      </w:pPr>
    </w:p>
    <w:p w14:paraId="2704D2E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2C3334" w:rsidRDefault="001D0FE6" w:rsidP="001D0FE6">
      <w:pPr>
        <w:pStyle w:val="Bezproreda"/>
        <w:jc w:val="both"/>
        <w:rPr>
          <w:rFonts w:ascii="Times New Roman" w:hAnsi="Times New Roman"/>
          <w:sz w:val="24"/>
          <w:szCs w:val="24"/>
          <w:lang w:eastAsia="hr-HR"/>
        </w:rPr>
      </w:pPr>
    </w:p>
    <w:p w14:paraId="6D2BD8D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462B2126" w14:textId="77777777" w:rsidR="001D0FE6" w:rsidRPr="002C3334" w:rsidRDefault="001D0FE6" w:rsidP="001D0FE6">
      <w:pPr>
        <w:pStyle w:val="Bezproreda"/>
        <w:jc w:val="both"/>
        <w:rPr>
          <w:rFonts w:ascii="Times New Roman" w:hAnsi="Times New Roman"/>
          <w:sz w:val="24"/>
          <w:szCs w:val="24"/>
          <w:lang w:eastAsia="hr-HR"/>
        </w:rPr>
      </w:pPr>
    </w:p>
    <w:p w14:paraId="7FA395AD" w14:textId="77777777"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41B21D1C" w14:textId="77777777" w:rsidR="00102D5E" w:rsidRDefault="00102D5E" w:rsidP="001D0FE6">
      <w:pPr>
        <w:pStyle w:val="Bezproreda"/>
        <w:jc w:val="both"/>
        <w:rPr>
          <w:rFonts w:ascii="Times New Roman" w:hAnsi="Times New Roman"/>
          <w:color w:val="FF0000"/>
          <w:sz w:val="24"/>
          <w:szCs w:val="24"/>
          <w:lang w:eastAsia="hr-HR"/>
        </w:rPr>
      </w:pPr>
    </w:p>
    <w:p w14:paraId="6913A066" w14:textId="77777777" w:rsidR="002479CD" w:rsidRPr="00102D5E" w:rsidRDefault="002479CD" w:rsidP="001D0FE6">
      <w:pPr>
        <w:pStyle w:val="Bezproreda"/>
        <w:jc w:val="both"/>
        <w:rPr>
          <w:rFonts w:ascii="Times New Roman" w:hAnsi="Times New Roman"/>
          <w:color w:val="FF0000"/>
          <w:sz w:val="24"/>
          <w:szCs w:val="24"/>
          <w:lang w:eastAsia="hr-HR"/>
        </w:rPr>
      </w:pPr>
    </w:p>
    <w:p w14:paraId="30FD521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0143A29D" w14:textId="77777777" w:rsidR="002479CD" w:rsidRPr="002479CD" w:rsidRDefault="002479CD" w:rsidP="002479CD">
      <w:pPr>
        <w:pStyle w:val="Bezproreda"/>
        <w:jc w:val="both"/>
        <w:rPr>
          <w:rFonts w:ascii="Times New Roman" w:hAnsi="Times New Roman"/>
          <w:sz w:val="24"/>
          <w:szCs w:val="24"/>
          <w:lang w:eastAsia="hr-HR"/>
        </w:rPr>
      </w:pPr>
    </w:p>
    <w:p w14:paraId="1AC21B7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23A50B3D" w14:textId="77777777" w:rsidR="002479CD" w:rsidRPr="002479CD" w:rsidRDefault="002479CD" w:rsidP="002479CD">
      <w:pPr>
        <w:pStyle w:val="Bezproreda"/>
        <w:jc w:val="both"/>
        <w:rPr>
          <w:rFonts w:ascii="Times New Roman" w:hAnsi="Times New Roman"/>
          <w:sz w:val="24"/>
          <w:szCs w:val="24"/>
          <w:lang w:eastAsia="hr-HR"/>
        </w:rPr>
      </w:pPr>
    </w:p>
    <w:p w14:paraId="0DACE211"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3C69592A" w14:textId="77777777" w:rsidR="002479CD" w:rsidRPr="002479CD" w:rsidRDefault="002479CD" w:rsidP="002479CD">
      <w:pPr>
        <w:pStyle w:val="Bezproreda"/>
        <w:jc w:val="both"/>
        <w:rPr>
          <w:rFonts w:ascii="Times New Roman" w:hAnsi="Times New Roman"/>
          <w:sz w:val="24"/>
          <w:szCs w:val="24"/>
          <w:lang w:eastAsia="hr-HR"/>
        </w:rPr>
      </w:pPr>
    </w:p>
    <w:p w14:paraId="308E7E2F"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658B8BAB" w14:textId="77777777" w:rsidR="001D63E7" w:rsidRDefault="001D63E7" w:rsidP="002479CD">
      <w:pPr>
        <w:pStyle w:val="Bezproreda"/>
        <w:jc w:val="both"/>
        <w:rPr>
          <w:rFonts w:ascii="Times New Roman" w:hAnsi="Times New Roman"/>
          <w:sz w:val="24"/>
          <w:szCs w:val="24"/>
          <w:lang w:eastAsia="hr-HR"/>
        </w:rPr>
      </w:pPr>
    </w:p>
    <w:p w14:paraId="3579FA9C"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4E7D42" w:rsidRDefault="001D63E7" w:rsidP="001D63E7">
      <w:pPr>
        <w:autoSpaceDE w:val="0"/>
        <w:autoSpaceDN w:val="0"/>
        <w:adjustRightInd w:val="0"/>
        <w:spacing w:after="0"/>
        <w:jc w:val="both"/>
        <w:rPr>
          <w:rFonts w:eastAsia="MetaSerifPro-Book"/>
          <w:szCs w:val="24"/>
        </w:rPr>
      </w:pPr>
    </w:p>
    <w:p w14:paraId="66FDBD9D"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39B368E7" w14:textId="77777777" w:rsidR="0017024A" w:rsidRDefault="0017024A" w:rsidP="0017024A">
      <w:pPr>
        <w:spacing w:after="0"/>
        <w:rPr>
          <w:b/>
          <w:szCs w:val="24"/>
        </w:rPr>
      </w:pPr>
    </w:p>
    <w:p w14:paraId="2F602CDE" w14:textId="321DBB9E" w:rsidR="00732277" w:rsidRDefault="00732277" w:rsidP="009C45E8">
      <w:pPr>
        <w:spacing w:after="0"/>
        <w:jc w:val="center"/>
        <w:rPr>
          <w:b/>
          <w:szCs w:val="24"/>
        </w:rPr>
      </w:pPr>
      <w:r w:rsidRPr="009C45E8">
        <w:rPr>
          <w:b/>
          <w:szCs w:val="24"/>
        </w:rPr>
        <w:t>IV.</w:t>
      </w:r>
    </w:p>
    <w:p w14:paraId="351E5FE5" w14:textId="401D8A13"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2C3334" w:rsidRDefault="002201E5" w:rsidP="002201E5">
      <w:pPr>
        <w:pStyle w:val="Bezproreda"/>
        <w:jc w:val="both"/>
        <w:rPr>
          <w:rFonts w:ascii="Times New Roman" w:hAnsi="Times New Roman"/>
          <w:sz w:val="24"/>
          <w:szCs w:val="24"/>
          <w:lang w:eastAsia="hr-HR"/>
        </w:rPr>
      </w:pPr>
    </w:p>
    <w:p w14:paraId="7C7A46FD" w14:textId="5AD06E85"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2C3334" w:rsidRDefault="002201E5" w:rsidP="002201E5">
      <w:pPr>
        <w:pStyle w:val="Bezproreda"/>
        <w:jc w:val="both"/>
        <w:rPr>
          <w:rFonts w:ascii="Times New Roman" w:hAnsi="Times New Roman"/>
          <w:sz w:val="24"/>
          <w:szCs w:val="24"/>
          <w:lang w:eastAsia="hr-HR"/>
        </w:rPr>
      </w:pPr>
    </w:p>
    <w:p w14:paraId="48B5CE5E" w14:textId="1736D74C"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01BAB7C1" w14:textId="77777777" w:rsidR="002201E5" w:rsidRPr="009C45E8" w:rsidRDefault="002201E5" w:rsidP="009C45E8">
      <w:pPr>
        <w:spacing w:after="0"/>
        <w:jc w:val="both"/>
        <w:rPr>
          <w:szCs w:val="24"/>
        </w:rPr>
      </w:pPr>
    </w:p>
    <w:p w14:paraId="73282527" w14:textId="77777777" w:rsidR="00732277" w:rsidRPr="009C45E8" w:rsidRDefault="00732277" w:rsidP="009C45E8">
      <w:pPr>
        <w:spacing w:after="0"/>
        <w:jc w:val="both"/>
        <w:rPr>
          <w:szCs w:val="24"/>
        </w:rPr>
      </w:pPr>
    </w:p>
    <w:p w14:paraId="6626324B" w14:textId="77777777" w:rsidR="00732277" w:rsidRDefault="00732277" w:rsidP="009C45E8">
      <w:pPr>
        <w:spacing w:after="0"/>
        <w:jc w:val="center"/>
        <w:rPr>
          <w:b/>
          <w:szCs w:val="24"/>
        </w:rPr>
      </w:pPr>
      <w:r w:rsidRPr="009C45E8">
        <w:rPr>
          <w:b/>
          <w:szCs w:val="24"/>
        </w:rPr>
        <w:t>V.</w:t>
      </w:r>
    </w:p>
    <w:p w14:paraId="62645204" w14:textId="77777777" w:rsidR="00AB7531" w:rsidRPr="00AB7531" w:rsidRDefault="00AB7531" w:rsidP="00AB7531">
      <w:pPr>
        <w:spacing w:after="0"/>
        <w:jc w:val="both"/>
        <w:rPr>
          <w:szCs w:val="24"/>
        </w:rPr>
      </w:pPr>
    </w:p>
    <w:p w14:paraId="3DAB5D70" w14:textId="77777777"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722C606F" w14:textId="77777777" w:rsidR="000A4EE0" w:rsidRDefault="000A4EE0" w:rsidP="009C45E8">
      <w:pPr>
        <w:spacing w:after="0"/>
        <w:jc w:val="both"/>
        <w:rPr>
          <w:color w:val="000000" w:themeColor="text1"/>
        </w:rPr>
      </w:pPr>
    </w:p>
    <w:p w14:paraId="2B7C7EDB" w14:textId="77777777" w:rsidR="000A4EE0" w:rsidRPr="00102D5E" w:rsidRDefault="000A4EE0" w:rsidP="009C45E8">
      <w:pPr>
        <w:spacing w:after="0"/>
        <w:jc w:val="both"/>
        <w:rPr>
          <w:color w:val="FF0000"/>
          <w:szCs w:val="24"/>
        </w:rPr>
      </w:pPr>
    </w:p>
    <w:p w14:paraId="621B6D33" w14:textId="77777777" w:rsidR="00732277" w:rsidRPr="009C45E8" w:rsidRDefault="00732277" w:rsidP="009C45E8">
      <w:pPr>
        <w:spacing w:after="0"/>
        <w:jc w:val="both"/>
        <w:rPr>
          <w:szCs w:val="24"/>
        </w:rPr>
      </w:pPr>
    </w:p>
    <w:p w14:paraId="51392EF8" w14:textId="77777777" w:rsidR="00732277" w:rsidRDefault="00732277" w:rsidP="009C45E8">
      <w:pPr>
        <w:spacing w:after="0"/>
        <w:jc w:val="center"/>
        <w:rPr>
          <w:b/>
          <w:szCs w:val="24"/>
        </w:rPr>
      </w:pPr>
      <w:r w:rsidRPr="009C45E8">
        <w:rPr>
          <w:b/>
          <w:szCs w:val="24"/>
        </w:rPr>
        <w:t>VI.</w:t>
      </w:r>
    </w:p>
    <w:p w14:paraId="19CBBA16" w14:textId="77777777" w:rsidR="00AB7531" w:rsidRPr="00AB7531" w:rsidRDefault="00AB7531" w:rsidP="00AB7531">
      <w:pPr>
        <w:spacing w:after="0"/>
        <w:jc w:val="both"/>
        <w:rPr>
          <w:szCs w:val="24"/>
        </w:rPr>
      </w:pPr>
    </w:p>
    <w:p w14:paraId="37AE973D"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3FECD04F"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7B0035AC"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217F28E"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BC12127"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B21C0C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18ECF2C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529778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28655FC9" w14:textId="77777777"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14:paraId="541862A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xml:space="preserve">, </w:t>
      </w:r>
      <w:r w:rsidRPr="00437C10">
        <w:rPr>
          <w:color w:val="000000" w:themeColor="text1"/>
        </w:rPr>
        <w:lastRenderedPageBreak/>
        <w:t>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2D9642C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788C4552"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384C5F1D" w14:textId="77777777"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6D26F1" w:rsidRDefault="00633C9A" w:rsidP="001028B8">
      <w:pPr>
        <w:spacing w:before="100" w:beforeAutospacing="1" w:after="100" w:afterAutospacing="1"/>
        <w:jc w:val="both"/>
        <w:rPr>
          <w:b/>
          <w:szCs w:val="24"/>
        </w:rPr>
      </w:pPr>
      <w:r>
        <w:rPr>
          <w:szCs w:val="24"/>
        </w:rPr>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739E0407" w14:textId="77777777" w:rsidR="00732277" w:rsidRPr="000A4EE0" w:rsidRDefault="00633C9A" w:rsidP="002A7978">
      <w:pPr>
        <w:spacing w:after="120"/>
        <w:jc w:val="both"/>
        <w:rPr>
          <w:color w:val="FF0000"/>
          <w:szCs w:val="24"/>
        </w:rPr>
      </w:pPr>
      <w:r>
        <w:rPr>
          <w:szCs w:val="24"/>
        </w:rPr>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00D817F" w14:textId="77777777" w:rsidR="00732277" w:rsidRPr="000A4EE0" w:rsidRDefault="00633C9A" w:rsidP="009C45E8">
      <w:pPr>
        <w:spacing w:after="0"/>
        <w:jc w:val="both"/>
        <w:rPr>
          <w:color w:val="FF0000"/>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14:paraId="712DAFD6" w14:textId="77777777" w:rsidR="00732277" w:rsidRPr="000A4EE0" w:rsidRDefault="00732277" w:rsidP="002A7978">
      <w:pPr>
        <w:spacing w:after="0"/>
        <w:jc w:val="both"/>
        <w:rPr>
          <w:color w:val="FF0000"/>
          <w:szCs w:val="24"/>
        </w:rPr>
      </w:pPr>
    </w:p>
    <w:p w14:paraId="00BFA89F" w14:textId="20C6826C" w:rsidR="00732277" w:rsidRDefault="00732277" w:rsidP="009C45E8">
      <w:pPr>
        <w:spacing w:after="0"/>
        <w:jc w:val="center"/>
        <w:rPr>
          <w:b/>
          <w:szCs w:val="24"/>
        </w:rPr>
      </w:pPr>
      <w:r w:rsidRPr="009C45E8">
        <w:rPr>
          <w:b/>
          <w:szCs w:val="24"/>
        </w:rPr>
        <w:t>VII.</w:t>
      </w:r>
    </w:p>
    <w:p w14:paraId="53B48340" w14:textId="77777777" w:rsidR="002A7978" w:rsidRPr="002A7978" w:rsidRDefault="002A7978" w:rsidP="002A7978">
      <w:pPr>
        <w:spacing w:after="0"/>
        <w:jc w:val="both"/>
        <w:rPr>
          <w:szCs w:val="24"/>
        </w:rPr>
      </w:pPr>
    </w:p>
    <w:p w14:paraId="4F1BFD86" w14:textId="1EBFB68A" w:rsidR="006B0600" w:rsidRDefault="006B0600" w:rsidP="009C45E8">
      <w:pPr>
        <w:tabs>
          <w:tab w:val="left" w:pos="0"/>
        </w:tabs>
        <w:spacing w:after="0"/>
        <w:jc w:val="both"/>
        <w:rPr>
          <w:szCs w:val="24"/>
        </w:rPr>
      </w:pPr>
      <w:r>
        <w:rPr>
          <w:szCs w:val="24"/>
        </w:rPr>
        <w:t>(1)</w:t>
      </w:r>
      <w:r w:rsidR="00966D1B">
        <w:rPr>
          <w:szCs w:val="24"/>
        </w:rPr>
        <w:t xml:space="preserve"> </w:t>
      </w:r>
      <w:r w:rsidR="00732277" w:rsidRPr="009C45E8">
        <w:rPr>
          <w:szCs w:val="24"/>
        </w:rPr>
        <w:t xml:space="preserve">Maksimalna površina koja se može dati u zakup </w:t>
      </w:r>
      <w:r>
        <w:rPr>
          <w:szCs w:val="24"/>
        </w:rPr>
        <w:t xml:space="preserve">pojedinoj fizičkoj ili pravnoj </w:t>
      </w:r>
      <w:r w:rsidR="00732277" w:rsidRPr="009C45E8">
        <w:rPr>
          <w:szCs w:val="24"/>
        </w:rPr>
        <w:t>osobi iznosi</w:t>
      </w:r>
      <w:r w:rsidR="002A7978">
        <w:rPr>
          <w:szCs w:val="24"/>
        </w:rPr>
        <w:t xml:space="preserve"> </w:t>
      </w:r>
      <w:r w:rsidR="002F66CE">
        <w:rPr>
          <w:szCs w:val="24"/>
        </w:rPr>
        <w:t>10</w:t>
      </w:r>
      <w:r w:rsidR="00732277" w:rsidRPr="009C45E8">
        <w:rPr>
          <w:b/>
          <w:szCs w:val="24"/>
        </w:rPr>
        <w:t xml:space="preserve"> </w:t>
      </w:r>
      <w:r w:rsidR="00732277" w:rsidRPr="002A7978">
        <w:rPr>
          <w:szCs w:val="24"/>
        </w:rPr>
        <w:t>ha</w:t>
      </w:r>
      <w:r>
        <w:rPr>
          <w:szCs w:val="24"/>
        </w:rPr>
        <w:t>.</w:t>
      </w:r>
      <w:r w:rsidR="002A7978">
        <w:rPr>
          <w:szCs w:val="24"/>
        </w:rPr>
        <w:t xml:space="preserve"> </w:t>
      </w:r>
    </w:p>
    <w:p w14:paraId="7FD9E9B9" w14:textId="77777777" w:rsidR="00732277" w:rsidRDefault="006B0600" w:rsidP="009C45E8">
      <w:pPr>
        <w:tabs>
          <w:tab w:val="left" w:pos="0"/>
        </w:tabs>
        <w:spacing w:after="0"/>
        <w:jc w:val="both"/>
      </w:pPr>
      <w:r>
        <w:rPr>
          <w:szCs w:val="24"/>
        </w:rPr>
        <w:t>(2)</w:t>
      </w:r>
      <w:r w:rsidR="00966D1B">
        <w:rPr>
          <w:szCs w:val="24"/>
        </w:rPr>
        <w:t xml:space="preserve"> </w:t>
      </w:r>
      <w:r>
        <w:rPr>
          <w:szCs w:val="24"/>
        </w:rPr>
        <w:t xml:space="preserve">U </w:t>
      </w:r>
      <w:r w:rsidR="002A7978">
        <w:rPr>
          <w:szCs w:val="24"/>
        </w:rPr>
        <w:t xml:space="preserve"> </w:t>
      </w:r>
      <w:r w:rsidR="007151B3">
        <w:rPr>
          <w:szCs w:val="24"/>
        </w:rPr>
        <w:t>m</w:t>
      </w:r>
      <w:r>
        <w:rPr>
          <w:szCs w:val="24"/>
        </w:rPr>
        <w:t>aksimalnu površinu</w:t>
      </w:r>
      <w:r w:rsidRPr="009C45E8">
        <w:rPr>
          <w:szCs w:val="24"/>
        </w:rPr>
        <w:t xml:space="preserve"> </w:t>
      </w:r>
      <w: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05E05A58" w14:textId="77777777" w:rsidR="00966D1B" w:rsidRPr="009C45E8" w:rsidRDefault="00966D1B" w:rsidP="009C45E8">
      <w:pPr>
        <w:tabs>
          <w:tab w:val="left" w:pos="0"/>
        </w:tabs>
        <w:spacing w:after="0"/>
        <w:jc w:val="both"/>
        <w:rPr>
          <w:szCs w:val="24"/>
        </w:rPr>
      </w:pPr>
    </w:p>
    <w:p w14:paraId="0AF69DD7" w14:textId="77777777" w:rsidR="00732277" w:rsidRDefault="00732277" w:rsidP="009C45E8">
      <w:pPr>
        <w:spacing w:after="0"/>
        <w:jc w:val="center"/>
        <w:rPr>
          <w:b/>
          <w:szCs w:val="24"/>
        </w:rPr>
      </w:pPr>
      <w:r w:rsidRPr="009C45E8">
        <w:rPr>
          <w:b/>
          <w:szCs w:val="24"/>
        </w:rPr>
        <w:lastRenderedPageBreak/>
        <w:t>VIII.</w:t>
      </w:r>
    </w:p>
    <w:p w14:paraId="3211F99A" w14:textId="77777777" w:rsidR="002A7978" w:rsidRPr="002A7978" w:rsidRDefault="002A7978" w:rsidP="002A7978">
      <w:pPr>
        <w:spacing w:after="0"/>
        <w:jc w:val="both"/>
        <w:rPr>
          <w:szCs w:val="24"/>
        </w:rPr>
      </w:pPr>
    </w:p>
    <w:p w14:paraId="76A16122"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28184D8A"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47636818"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4B9D4D11"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p>
    <w:p w14:paraId="6CA251AD" w14:textId="77777777" w:rsidR="00732277" w:rsidRPr="009C45E8" w:rsidRDefault="00732277" w:rsidP="009C45E8">
      <w:pPr>
        <w:spacing w:after="0"/>
        <w:jc w:val="both"/>
        <w:rPr>
          <w:szCs w:val="24"/>
        </w:rPr>
      </w:pPr>
    </w:p>
    <w:p w14:paraId="2A244526" w14:textId="77777777" w:rsidR="00732277" w:rsidRDefault="00732277" w:rsidP="009C45E8">
      <w:pPr>
        <w:spacing w:after="0"/>
        <w:jc w:val="center"/>
        <w:rPr>
          <w:b/>
          <w:szCs w:val="24"/>
        </w:rPr>
      </w:pPr>
      <w:r w:rsidRPr="009C45E8">
        <w:rPr>
          <w:b/>
          <w:szCs w:val="24"/>
        </w:rPr>
        <w:t>IX.</w:t>
      </w:r>
    </w:p>
    <w:p w14:paraId="4C7D7A7A" w14:textId="77777777" w:rsidR="002A7978" w:rsidRPr="002A7978" w:rsidRDefault="002A7978" w:rsidP="002A7978">
      <w:pPr>
        <w:spacing w:after="0"/>
        <w:jc w:val="both"/>
        <w:rPr>
          <w:szCs w:val="24"/>
        </w:rPr>
      </w:pPr>
    </w:p>
    <w:p w14:paraId="04D07297" w14:textId="51DC6C71"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Ponuda za zakup poljoprivrednog zemljišta u vlasništvu države,“ na adresu</w:t>
      </w:r>
      <w:r w:rsidR="00973EDD">
        <w:rPr>
          <w:szCs w:val="24"/>
        </w:rPr>
        <w:t xml:space="preserve"> </w:t>
      </w:r>
      <w:r w:rsidRPr="009C45E8">
        <w:rPr>
          <w:szCs w:val="24"/>
        </w:rPr>
        <w:t xml:space="preserve">Općine </w:t>
      </w:r>
      <w:r w:rsidR="00973EDD">
        <w:rPr>
          <w:szCs w:val="24"/>
        </w:rPr>
        <w:t xml:space="preserve">Štitar </w:t>
      </w:r>
      <w:r w:rsidRPr="009C45E8">
        <w:rPr>
          <w:szCs w:val="24"/>
        </w:rPr>
        <w:t>u roku od 30 dana od dana objave natječaja na oglasnoj ploči i mrežnoj stranici  Općine</w:t>
      </w:r>
      <w:r w:rsidR="002A7978">
        <w:rPr>
          <w:szCs w:val="24"/>
        </w:rPr>
        <w:t xml:space="preserve"> </w:t>
      </w:r>
      <w:r w:rsidR="00973EDD">
        <w:rPr>
          <w:szCs w:val="24"/>
        </w:rPr>
        <w:t>Štitar</w:t>
      </w:r>
      <w:r w:rsidR="002A7978">
        <w:rPr>
          <w:szCs w:val="24"/>
        </w:rPr>
        <w:t>.</w:t>
      </w:r>
    </w:p>
    <w:p w14:paraId="4BC8BD48" w14:textId="3E96B9FA" w:rsidR="00732277" w:rsidRPr="009C45E8" w:rsidRDefault="002A7978" w:rsidP="002A7978">
      <w:pPr>
        <w:spacing w:after="120"/>
        <w:jc w:val="both"/>
        <w:rPr>
          <w:szCs w:val="24"/>
        </w:rPr>
      </w:pPr>
      <w:r>
        <w:rPr>
          <w:szCs w:val="24"/>
        </w:rPr>
        <w:t xml:space="preserve">Povjerenstva </w:t>
      </w:r>
      <w:r w:rsidR="00732277" w:rsidRPr="009C45E8">
        <w:rPr>
          <w:szCs w:val="24"/>
        </w:rPr>
        <w:t>za zakup poljoprivrednog zemljišta u vlasništvu Republike Hrvatske za Općin</w:t>
      </w:r>
      <w:r w:rsidR="00973EDD">
        <w:rPr>
          <w:szCs w:val="24"/>
        </w:rPr>
        <w:t>u Štitar</w:t>
      </w:r>
      <w:r w:rsidR="00732277" w:rsidRPr="009C45E8">
        <w:rPr>
          <w:szCs w:val="24"/>
        </w:rPr>
        <w:t xml:space="preserv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6F12565C"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2D87F425" w14:textId="77777777" w:rsidR="00732277" w:rsidRPr="009C45E8" w:rsidRDefault="00732277" w:rsidP="002A7978">
      <w:pPr>
        <w:spacing w:after="120"/>
        <w:jc w:val="both"/>
        <w:rPr>
          <w:szCs w:val="24"/>
        </w:rPr>
      </w:pPr>
    </w:p>
    <w:p w14:paraId="53ADF87F" w14:textId="77777777" w:rsidR="00732277" w:rsidRDefault="00732277" w:rsidP="009C45E8">
      <w:pPr>
        <w:spacing w:after="0"/>
        <w:jc w:val="center"/>
        <w:rPr>
          <w:b/>
          <w:szCs w:val="24"/>
        </w:rPr>
      </w:pPr>
      <w:r w:rsidRPr="009C45E8">
        <w:rPr>
          <w:b/>
          <w:szCs w:val="24"/>
        </w:rPr>
        <w:t>X.</w:t>
      </w:r>
    </w:p>
    <w:p w14:paraId="5422FDCC" w14:textId="77777777" w:rsidR="002A7978" w:rsidRPr="002A7978" w:rsidRDefault="002A7978" w:rsidP="002A7978">
      <w:pPr>
        <w:spacing w:after="0"/>
        <w:jc w:val="both"/>
        <w:rPr>
          <w:szCs w:val="24"/>
        </w:rPr>
      </w:pPr>
    </w:p>
    <w:p w14:paraId="5D6F56E5"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13657C97" w14:textId="77777777" w:rsidR="00DA3A53" w:rsidRPr="009C45E8" w:rsidRDefault="00DA3A53" w:rsidP="00162A18">
      <w:pPr>
        <w:spacing w:after="120"/>
        <w:jc w:val="both"/>
        <w:rPr>
          <w:szCs w:val="24"/>
        </w:rPr>
      </w:pPr>
    </w:p>
    <w:p w14:paraId="376967D3"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katastarskih čestica/PTC koje su predmet javnog natječaja može dostaviti jednu ponudu za sve katastarske čestice/PTC za koje podnosi ponudu.</w:t>
      </w:r>
    </w:p>
    <w:p w14:paraId="61C0E19E"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3F9C4DAE"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14:paraId="6A5CD989"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6360B257" w14:textId="32CC2ADA" w:rsidR="00732277" w:rsidRDefault="00DA3A53" w:rsidP="0017024A">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30456EB3" w14:textId="77777777" w:rsidR="0017024A" w:rsidRPr="0017024A" w:rsidRDefault="0017024A" w:rsidP="0017024A">
      <w:pPr>
        <w:pStyle w:val="box460381"/>
        <w:shd w:val="clear" w:color="auto" w:fill="FFFFFF"/>
        <w:spacing w:before="0" w:beforeAutospacing="0" w:after="48" w:afterAutospacing="0" w:line="276" w:lineRule="auto"/>
        <w:jc w:val="both"/>
        <w:textAlignment w:val="baseline"/>
        <w:rPr>
          <w:color w:val="000000" w:themeColor="text1"/>
        </w:rPr>
      </w:pPr>
    </w:p>
    <w:p w14:paraId="0FA68FFF" w14:textId="77777777" w:rsidR="00732277" w:rsidRDefault="00732277" w:rsidP="009C45E8">
      <w:pPr>
        <w:spacing w:after="0"/>
        <w:jc w:val="center"/>
        <w:rPr>
          <w:b/>
          <w:szCs w:val="24"/>
        </w:rPr>
      </w:pPr>
      <w:r w:rsidRPr="009C45E8">
        <w:rPr>
          <w:b/>
          <w:szCs w:val="24"/>
        </w:rPr>
        <w:t>XI.</w:t>
      </w:r>
    </w:p>
    <w:p w14:paraId="03EEDBB1" w14:textId="77777777" w:rsidR="00966D1B" w:rsidRDefault="00966D1B" w:rsidP="00162A18">
      <w:pPr>
        <w:spacing w:after="120"/>
        <w:jc w:val="both"/>
        <w:rPr>
          <w:szCs w:val="24"/>
        </w:rPr>
      </w:pPr>
    </w:p>
    <w:p w14:paraId="7D6ED5A9"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2007B5B9" w14:textId="57674D14" w:rsidR="000F10BB" w:rsidRPr="009C45E8" w:rsidRDefault="000F10BB" w:rsidP="00162A18">
      <w:pPr>
        <w:spacing w:after="120"/>
        <w:jc w:val="both"/>
        <w:rPr>
          <w:szCs w:val="24"/>
        </w:rPr>
      </w:pPr>
      <w:r>
        <w:lastRenderedPageBreak/>
        <w:t xml:space="preserve">(2) Nakon dobivanja prethodne suglasnosti Ministarstva Odluku o izboru najpovoljnije ponude za zakup donosi </w:t>
      </w:r>
      <w:r w:rsidR="00973EDD">
        <w:t>O</w:t>
      </w:r>
      <w:r>
        <w:t>pćinsko vijeće Općine</w:t>
      </w:r>
      <w:r w:rsidR="00973EDD">
        <w:t xml:space="preserve"> Štitar</w:t>
      </w:r>
      <w:r>
        <w:t xml:space="preserve"> na prvoj sjednici </w:t>
      </w:r>
      <w:r w:rsidR="00973EDD">
        <w:t>O</w:t>
      </w:r>
      <w:r>
        <w:t>pćinskog vijeća koja će se održati nakon zaprimanja</w:t>
      </w:r>
      <w:r w:rsidR="004F1C7A">
        <w:t xml:space="preserve"> prethodne</w:t>
      </w:r>
      <w:r>
        <w:t xml:space="preserve"> suglasnosti Ministarstva poljoprivrede.</w:t>
      </w:r>
    </w:p>
    <w:p w14:paraId="62D34176" w14:textId="18F632AB"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Općine</w:t>
      </w:r>
      <w:r w:rsidR="00973EDD">
        <w:rPr>
          <w:szCs w:val="24"/>
        </w:rPr>
        <w:t xml:space="preserve"> Štitar</w:t>
      </w:r>
      <w:r w:rsidR="00162A18">
        <w:rPr>
          <w:szCs w:val="24"/>
        </w:rPr>
        <w:t>.</w:t>
      </w:r>
    </w:p>
    <w:p w14:paraId="5D83421A" w14:textId="77777777" w:rsidR="00D24FB4" w:rsidRDefault="000F10BB" w:rsidP="00162A18">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F8BD16A" w14:textId="77777777" w:rsidR="00162A18" w:rsidRPr="009C45E8" w:rsidRDefault="00162A18" w:rsidP="009C45E8">
      <w:pPr>
        <w:jc w:val="both"/>
        <w:rPr>
          <w:szCs w:val="24"/>
        </w:rPr>
      </w:pPr>
    </w:p>
    <w:p w14:paraId="01ED8D8D" w14:textId="77777777" w:rsidR="00732277" w:rsidRDefault="00732277" w:rsidP="009C45E8">
      <w:pPr>
        <w:spacing w:after="0"/>
        <w:jc w:val="center"/>
        <w:rPr>
          <w:b/>
          <w:szCs w:val="24"/>
        </w:rPr>
      </w:pPr>
      <w:r w:rsidRPr="009C45E8">
        <w:rPr>
          <w:b/>
          <w:szCs w:val="24"/>
        </w:rPr>
        <w:t>XII.</w:t>
      </w:r>
    </w:p>
    <w:p w14:paraId="115C1CFD" w14:textId="77777777" w:rsidR="00162A18" w:rsidRPr="00162A18" w:rsidRDefault="00162A18" w:rsidP="00162A18">
      <w:pPr>
        <w:spacing w:after="0"/>
        <w:jc w:val="both"/>
        <w:rPr>
          <w:szCs w:val="24"/>
        </w:rPr>
      </w:pPr>
    </w:p>
    <w:p w14:paraId="15D0C352" w14:textId="72C6045C" w:rsidR="00732277" w:rsidRPr="009C45E8" w:rsidRDefault="00732277" w:rsidP="00162A18">
      <w:pPr>
        <w:spacing w:after="120"/>
        <w:jc w:val="both"/>
        <w:rPr>
          <w:szCs w:val="24"/>
        </w:rPr>
      </w:pPr>
      <w:r w:rsidRPr="009C45E8">
        <w:rPr>
          <w:szCs w:val="24"/>
        </w:rPr>
        <w:t xml:space="preserve">Nakon </w:t>
      </w:r>
      <w:r w:rsidR="006B47B6">
        <w:rPr>
          <w:szCs w:val="24"/>
        </w:rPr>
        <w:t>donošenja Odluke o izboru</w:t>
      </w:r>
      <w:r w:rsidRPr="009C45E8">
        <w:rPr>
          <w:szCs w:val="24"/>
        </w:rPr>
        <w:t xml:space="preserve"> </w:t>
      </w:r>
      <w:r w:rsidR="006B47B6" w:rsidRPr="009C45E8">
        <w:rPr>
          <w:szCs w:val="24"/>
        </w:rPr>
        <w:t xml:space="preserve">najpovoljnije ponude </w:t>
      </w:r>
      <w:r w:rsidRPr="009C45E8">
        <w:rPr>
          <w:szCs w:val="24"/>
        </w:rPr>
        <w:t>te po sastavljanju nacrta ugovora o zakupu na koji je nadležno županijsko državno odvjetništvo dalo pozitivno mišljenje, načelnik Općine</w:t>
      </w:r>
      <w:r w:rsidR="00973EDD">
        <w:rPr>
          <w:szCs w:val="24"/>
        </w:rPr>
        <w:t xml:space="preserve"> Štitar</w:t>
      </w:r>
      <w:r w:rsidR="00966D1B">
        <w:rPr>
          <w:szCs w:val="24"/>
        </w:rPr>
        <w:t xml:space="preserve"> </w:t>
      </w:r>
      <w:r w:rsidRPr="009C45E8">
        <w:rPr>
          <w:szCs w:val="24"/>
        </w:rPr>
        <w:t>i najpovoljniji pon</w:t>
      </w:r>
      <w:r w:rsidR="00162A18">
        <w:rPr>
          <w:szCs w:val="24"/>
        </w:rPr>
        <w:t xml:space="preserve">uđač sklapaju ugovor o zakupu. </w:t>
      </w:r>
    </w:p>
    <w:p w14:paraId="04E1EE1E"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551932F2" w14:textId="77777777" w:rsidR="009871CB" w:rsidRPr="009C45E8" w:rsidRDefault="009871CB" w:rsidP="009C45E8">
      <w:pPr>
        <w:pStyle w:val="Bezproreda"/>
        <w:jc w:val="both"/>
        <w:rPr>
          <w:rFonts w:ascii="Times New Roman" w:hAnsi="Times New Roman"/>
          <w:bCs/>
          <w:sz w:val="24"/>
          <w:szCs w:val="24"/>
          <w:lang w:eastAsia="hr-HR"/>
        </w:rPr>
      </w:pPr>
    </w:p>
    <w:p w14:paraId="42C448E1" w14:textId="3068959C" w:rsidR="00732277" w:rsidRDefault="00162A18" w:rsidP="00162A18">
      <w:pPr>
        <w:tabs>
          <w:tab w:val="left" w:pos="709"/>
        </w:tabs>
        <w:spacing w:after="0"/>
        <w:jc w:val="center"/>
        <w:rPr>
          <w:rFonts w:eastAsia="Times New Roman"/>
          <w:szCs w:val="24"/>
          <w:lang w:eastAsia="hr-HR"/>
        </w:rPr>
      </w:pPr>
      <w:r>
        <w:rPr>
          <w:rFonts w:eastAsia="Times New Roman"/>
          <w:szCs w:val="24"/>
          <w:lang w:eastAsia="hr-HR"/>
        </w:rPr>
        <w:t>OPĆINSKO VIJEĆE OPĆINE</w:t>
      </w:r>
      <w:r w:rsidR="00447F25">
        <w:rPr>
          <w:rFonts w:eastAsia="Times New Roman"/>
          <w:szCs w:val="24"/>
          <w:lang w:eastAsia="hr-HR"/>
        </w:rPr>
        <w:t xml:space="preserve"> ŠTITAR</w:t>
      </w:r>
    </w:p>
    <w:p w14:paraId="5D9D1D69" w14:textId="77777777" w:rsidR="009871CB" w:rsidRPr="009C45E8" w:rsidRDefault="009871CB" w:rsidP="00162A18">
      <w:pPr>
        <w:tabs>
          <w:tab w:val="left" w:pos="709"/>
        </w:tabs>
        <w:spacing w:after="0"/>
        <w:jc w:val="both"/>
        <w:rPr>
          <w:rFonts w:eastAsia="Times New Roman"/>
          <w:szCs w:val="24"/>
          <w:lang w:eastAsia="hr-HR"/>
        </w:rPr>
      </w:pPr>
    </w:p>
    <w:p w14:paraId="753191FA" w14:textId="77777777" w:rsidR="00162A18" w:rsidRDefault="00162A18" w:rsidP="009871CB">
      <w:pPr>
        <w:pStyle w:val="Podnoje"/>
        <w:rPr>
          <w:szCs w:val="24"/>
        </w:rPr>
      </w:pPr>
    </w:p>
    <w:p w14:paraId="16B0B222" w14:textId="77777777" w:rsidR="0017024A" w:rsidRDefault="0017024A" w:rsidP="009871CB">
      <w:pPr>
        <w:pStyle w:val="Podnoje"/>
        <w:rPr>
          <w:szCs w:val="24"/>
        </w:rPr>
      </w:pPr>
    </w:p>
    <w:p w14:paraId="29BF7719" w14:textId="5D7E9514" w:rsidR="0017024A" w:rsidRDefault="0017024A" w:rsidP="009871CB">
      <w:pPr>
        <w:pStyle w:val="Podnoje"/>
        <w:rPr>
          <w:szCs w:val="24"/>
        </w:rPr>
      </w:pPr>
      <w:r>
        <w:rPr>
          <w:szCs w:val="24"/>
        </w:rPr>
        <w:tab/>
        <w:t xml:space="preserve">Predsjednica Općinskog vijeća: </w:t>
      </w:r>
    </w:p>
    <w:p w14:paraId="565D7693" w14:textId="72E343C8" w:rsidR="0017024A" w:rsidRDefault="0017024A" w:rsidP="009871CB">
      <w:pPr>
        <w:pStyle w:val="Podnoje"/>
        <w:rPr>
          <w:szCs w:val="24"/>
        </w:rPr>
      </w:pPr>
      <w:r>
        <w:rPr>
          <w:szCs w:val="24"/>
        </w:rPr>
        <w:tab/>
        <w:t xml:space="preserve">Marina Pranjić, mag. educ. </w:t>
      </w:r>
    </w:p>
    <w:p w14:paraId="15B1DDE9" w14:textId="77777777" w:rsidR="00EA2C89" w:rsidRDefault="00EA2C89" w:rsidP="00177E25">
      <w:pPr>
        <w:rPr>
          <w:szCs w:val="24"/>
        </w:rPr>
      </w:pPr>
    </w:p>
    <w:p w14:paraId="4CA0B3E5" w14:textId="77777777" w:rsidR="00EA2C89" w:rsidRDefault="00EA2C89" w:rsidP="00177E25">
      <w:pPr>
        <w:rPr>
          <w:szCs w:val="24"/>
        </w:rPr>
      </w:pPr>
    </w:p>
    <w:p w14:paraId="55707F64" w14:textId="77777777" w:rsidR="00EA2C89" w:rsidRDefault="00EA2C89" w:rsidP="00177E25">
      <w:pPr>
        <w:rPr>
          <w:szCs w:val="24"/>
        </w:rPr>
      </w:pPr>
    </w:p>
    <w:p w14:paraId="7B0B45F1" w14:textId="77777777" w:rsidR="00D46A47" w:rsidRDefault="00D46A47" w:rsidP="00177E25">
      <w:pPr>
        <w:rPr>
          <w:szCs w:val="24"/>
        </w:rPr>
      </w:pPr>
    </w:p>
    <w:p w14:paraId="2FD72B53" w14:textId="77777777" w:rsidR="00D46A47" w:rsidRDefault="00D46A47" w:rsidP="00177E25">
      <w:pPr>
        <w:rPr>
          <w:szCs w:val="24"/>
        </w:rPr>
      </w:pPr>
    </w:p>
    <w:p w14:paraId="3460E484" w14:textId="77777777" w:rsidR="00D46A47" w:rsidRDefault="00D46A47" w:rsidP="00177E25">
      <w:pPr>
        <w:rPr>
          <w:szCs w:val="24"/>
        </w:rPr>
      </w:pPr>
    </w:p>
    <w:p w14:paraId="0F506115" w14:textId="77777777" w:rsidR="00D46A47" w:rsidRDefault="00D46A47" w:rsidP="00177E25">
      <w:pPr>
        <w:rPr>
          <w:szCs w:val="24"/>
        </w:rPr>
      </w:pPr>
    </w:p>
    <w:p w14:paraId="057A2A3A" w14:textId="77777777" w:rsidR="00D46A47" w:rsidRDefault="00D46A47" w:rsidP="00177E25">
      <w:pPr>
        <w:rPr>
          <w:szCs w:val="24"/>
        </w:rPr>
      </w:pPr>
    </w:p>
    <w:p w14:paraId="74050B02" w14:textId="77777777" w:rsidR="00D46A47" w:rsidRDefault="00D46A47" w:rsidP="00177E25">
      <w:pPr>
        <w:rPr>
          <w:szCs w:val="24"/>
        </w:rPr>
      </w:pPr>
    </w:p>
    <w:p w14:paraId="6EF174BD" w14:textId="77777777" w:rsidR="00D46A47" w:rsidRDefault="00D46A47" w:rsidP="00177E25">
      <w:pPr>
        <w:rPr>
          <w:szCs w:val="24"/>
        </w:rPr>
      </w:pPr>
    </w:p>
    <w:p w14:paraId="046CC6D2" w14:textId="77777777" w:rsidR="00D46A47" w:rsidRDefault="00D46A47" w:rsidP="00177E25">
      <w:pPr>
        <w:rPr>
          <w:szCs w:val="24"/>
        </w:rPr>
      </w:pPr>
    </w:p>
    <w:p w14:paraId="0A52A433" w14:textId="77777777" w:rsidR="00D46A47" w:rsidRDefault="00D46A47" w:rsidP="00177E25">
      <w:pPr>
        <w:rPr>
          <w:szCs w:val="24"/>
        </w:rPr>
      </w:pPr>
    </w:p>
    <w:p w14:paraId="6E1EEF10" w14:textId="77777777" w:rsidR="00D46A47" w:rsidRDefault="00D46A47" w:rsidP="00177E25">
      <w:pPr>
        <w:rPr>
          <w:szCs w:val="24"/>
        </w:rPr>
      </w:pPr>
    </w:p>
    <w:p w14:paraId="40618436" w14:textId="77777777" w:rsidR="00066C7C" w:rsidRDefault="00066C7C" w:rsidP="00177E25">
      <w:pPr>
        <w:rPr>
          <w:szCs w:val="24"/>
        </w:rPr>
        <w:sectPr w:rsidR="00066C7C" w:rsidSect="00E07E24">
          <w:pgSz w:w="11906" w:h="16838"/>
          <w:pgMar w:top="1418" w:right="1418" w:bottom="1418" w:left="1418" w:header="708" w:footer="708" w:gutter="0"/>
          <w:cols w:space="708"/>
          <w:docGrid w:linePitch="360"/>
        </w:sectPr>
      </w:pPr>
    </w:p>
    <w:p w14:paraId="5C09F07A" w14:textId="6B26B8D0" w:rsidR="00066C7C" w:rsidRDefault="00066C7C" w:rsidP="00066C7C">
      <w:pPr>
        <w:pStyle w:val="Bezproreda"/>
        <w:rPr>
          <w:rFonts w:ascii="Times New Roman" w:hAnsi="Times New Roman"/>
          <w:b/>
          <w:sz w:val="24"/>
          <w:szCs w:val="24"/>
          <w:lang w:eastAsia="hr-HR"/>
        </w:rPr>
      </w:pPr>
      <w:bookmarkStart w:id="0" w:name="_Hlk130561587"/>
      <w:r>
        <w:rPr>
          <w:rFonts w:ascii="Times New Roman" w:hAnsi="Times New Roman"/>
          <w:b/>
          <w:sz w:val="24"/>
          <w:szCs w:val="24"/>
        </w:rPr>
        <w:lastRenderedPageBreak/>
        <w:t>Prilog 1.:Na rok od 15 godina</w:t>
      </w:r>
    </w:p>
    <w:tbl>
      <w:tblPr>
        <w:tblStyle w:val="Reetkatablice"/>
        <w:tblW w:w="15450" w:type="dxa"/>
        <w:tblInd w:w="-714" w:type="dxa"/>
        <w:tblLayout w:type="fixed"/>
        <w:tblLook w:val="04A0" w:firstRow="1" w:lastRow="0" w:firstColumn="1" w:lastColumn="0" w:noHBand="0" w:noVBand="1"/>
      </w:tblPr>
      <w:tblGrid>
        <w:gridCol w:w="816"/>
        <w:gridCol w:w="1283"/>
        <w:gridCol w:w="717"/>
        <w:gridCol w:w="1283"/>
        <w:gridCol w:w="1707"/>
        <w:gridCol w:w="1134"/>
        <w:gridCol w:w="992"/>
        <w:gridCol w:w="1423"/>
        <w:gridCol w:w="1559"/>
        <w:gridCol w:w="993"/>
        <w:gridCol w:w="1275"/>
        <w:gridCol w:w="2268"/>
      </w:tblGrid>
      <w:tr w:rsidR="00066C7C" w14:paraId="172BA6C5" w14:textId="77777777" w:rsidTr="00066C7C">
        <w:trPr>
          <w:trHeight w:val="894"/>
        </w:trPr>
        <w:tc>
          <w:tcPr>
            <w:tcW w:w="817" w:type="dxa"/>
            <w:tcBorders>
              <w:top w:val="single" w:sz="4" w:space="0" w:color="auto"/>
              <w:left w:val="single" w:sz="4" w:space="0" w:color="auto"/>
              <w:bottom w:val="single" w:sz="4" w:space="0" w:color="auto"/>
              <w:right w:val="single" w:sz="4" w:space="0" w:color="auto"/>
            </w:tcBorders>
            <w:hideMark/>
          </w:tcPr>
          <w:p w14:paraId="045B6678" w14:textId="77777777" w:rsidR="00066C7C" w:rsidRDefault="00066C7C">
            <w:pPr>
              <w:spacing w:after="40"/>
              <w:jc w:val="center"/>
              <w:rPr>
                <w:rFonts w:eastAsia="Times New Roman"/>
                <w:szCs w:val="24"/>
                <w:lang w:eastAsia="hr-HR"/>
              </w:rPr>
            </w:pPr>
            <w:r>
              <w:rPr>
                <w:rFonts w:eastAsia="Times New Roman"/>
                <w:szCs w:val="24"/>
                <w:lang w:eastAsia="hr-HR"/>
              </w:rPr>
              <w:t>R.BR.</w:t>
            </w:r>
          </w:p>
        </w:tc>
        <w:tc>
          <w:tcPr>
            <w:tcW w:w="1283" w:type="dxa"/>
            <w:tcBorders>
              <w:top w:val="single" w:sz="4" w:space="0" w:color="auto"/>
              <w:left w:val="single" w:sz="4" w:space="0" w:color="auto"/>
              <w:bottom w:val="single" w:sz="4" w:space="0" w:color="auto"/>
              <w:right w:val="single" w:sz="4" w:space="0" w:color="auto"/>
            </w:tcBorders>
            <w:hideMark/>
          </w:tcPr>
          <w:p w14:paraId="4176BD85" w14:textId="77777777" w:rsidR="00066C7C" w:rsidRDefault="00066C7C">
            <w:pPr>
              <w:spacing w:after="40"/>
              <w:jc w:val="center"/>
              <w:rPr>
                <w:rFonts w:eastAsia="Times New Roman"/>
                <w:szCs w:val="24"/>
                <w:lang w:eastAsia="hr-HR"/>
              </w:rPr>
            </w:pPr>
            <w:r>
              <w:rPr>
                <w:rFonts w:eastAsia="Times New Roman"/>
                <w:szCs w:val="24"/>
                <w:lang w:eastAsia="hr-HR"/>
              </w:rPr>
              <w:t>Naziv katastarske općine</w:t>
            </w:r>
          </w:p>
        </w:tc>
        <w:tc>
          <w:tcPr>
            <w:tcW w:w="717" w:type="dxa"/>
            <w:tcBorders>
              <w:top w:val="single" w:sz="4" w:space="0" w:color="auto"/>
              <w:left w:val="single" w:sz="4" w:space="0" w:color="auto"/>
              <w:bottom w:val="single" w:sz="4" w:space="0" w:color="auto"/>
              <w:right w:val="single" w:sz="4" w:space="0" w:color="auto"/>
            </w:tcBorders>
            <w:hideMark/>
          </w:tcPr>
          <w:p w14:paraId="03516C70" w14:textId="77777777" w:rsidR="00066C7C" w:rsidRDefault="00066C7C">
            <w:pPr>
              <w:spacing w:after="40"/>
              <w:jc w:val="center"/>
              <w:rPr>
                <w:rFonts w:eastAsia="Times New Roman"/>
                <w:szCs w:val="24"/>
                <w:lang w:eastAsia="hr-HR"/>
              </w:rPr>
            </w:pPr>
            <w:r>
              <w:rPr>
                <w:rFonts w:eastAsia="Times New Roman"/>
                <w:szCs w:val="24"/>
                <w:lang w:eastAsia="hr-HR"/>
              </w:rPr>
              <w:t>PTC. Br.</w:t>
            </w:r>
          </w:p>
        </w:tc>
        <w:tc>
          <w:tcPr>
            <w:tcW w:w="1283" w:type="dxa"/>
            <w:tcBorders>
              <w:top w:val="single" w:sz="4" w:space="0" w:color="auto"/>
              <w:left w:val="single" w:sz="4" w:space="0" w:color="auto"/>
              <w:bottom w:val="single" w:sz="4" w:space="0" w:color="auto"/>
              <w:right w:val="single" w:sz="4" w:space="0" w:color="auto"/>
            </w:tcBorders>
            <w:hideMark/>
          </w:tcPr>
          <w:p w14:paraId="65B9C559" w14:textId="77777777" w:rsidR="00066C7C" w:rsidRDefault="00066C7C">
            <w:pPr>
              <w:spacing w:after="40"/>
              <w:jc w:val="center"/>
              <w:rPr>
                <w:rFonts w:eastAsia="Times New Roman"/>
                <w:szCs w:val="24"/>
                <w:lang w:eastAsia="hr-HR"/>
              </w:rPr>
            </w:pPr>
            <w:r>
              <w:rPr>
                <w:rFonts w:eastAsia="Times New Roman"/>
                <w:szCs w:val="24"/>
                <w:lang w:eastAsia="hr-HR"/>
              </w:rPr>
              <w:t>Broj katastarske čestice</w:t>
            </w:r>
          </w:p>
        </w:tc>
        <w:tc>
          <w:tcPr>
            <w:tcW w:w="1707" w:type="dxa"/>
            <w:tcBorders>
              <w:top w:val="single" w:sz="4" w:space="0" w:color="auto"/>
              <w:left w:val="single" w:sz="4" w:space="0" w:color="auto"/>
              <w:bottom w:val="single" w:sz="4" w:space="0" w:color="auto"/>
              <w:right w:val="single" w:sz="4" w:space="0" w:color="auto"/>
            </w:tcBorders>
            <w:hideMark/>
          </w:tcPr>
          <w:p w14:paraId="22D4DE2C" w14:textId="77777777" w:rsidR="00066C7C" w:rsidRDefault="00066C7C">
            <w:pPr>
              <w:spacing w:after="40"/>
              <w:jc w:val="center"/>
              <w:rPr>
                <w:rFonts w:eastAsia="Times New Roman"/>
                <w:szCs w:val="24"/>
                <w:lang w:eastAsia="hr-HR"/>
              </w:rPr>
            </w:pPr>
            <w:r>
              <w:rPr>
                <w:rFonts w:eastAsia="Times New Roman"/>
                <w:szCs w:val="24"/>
                <w:lang w:eastAsia="hr-HR"/>
              </w:rPr>
              <w:t>Način uporabe katastarske čestice (katastarska kultura)</w:t>
            </w:r>
          </w:p>
        </w:tc>
        <w:tc>
          <w:tcPr>
            <w:tcW w:w="1134" w:type="dxa"/>
            <w:tcBorders>
              <w:top w:val="single" w:sz="4" w:space="0" w:color="auto"/>
              <w:left w:val="single" w:sz="4" w:space="0" w:color="auto"/>
              <w:bottom w:val="single" w:sz="4" w:space="0" w:color="auto"/>
              <w:right w:val="single" w:sz="4" w:space="0" w:color="auto"/>
            </w:tcBorders>
            <w:hideMark/>
          </w:tcPr>
          <w:p w14:paraId="5B5C0B9C" w14:textId="77777777" w:rsidR="00066C7C" w:rsidRDefault="00066C7C">
            <w:pPr>
              <w:spacing w:after="40"/>
              <w:jc w:val="center"/>
              <w:rPr>
                <w:rFonts w:eastAsia="Times New Roman"/>
                <w:szCs w:val="24"/>
                <w:lang w:eastAsia="hr-HR"/>
              </w:rPr>
            </w:pPr>
            <w:r>
              <w:rPr>
                <w:rFonts w:eastAsia="Times New Roman"/>
                <w:szCs w:val="24"/>
                <w:lang w:eastAsia="hr-HR"/>
              </w:rPr>
              <w:t>Način uporabe katastarske čestice (stvarno stanje)</w:t>
            </w:r>
          </w:p>
        </w:tc>
        <w:tc>
          <w:tcPr>
            <w:tcW w:w="992" w:type="dxa"/>
            <w:tcBorders>
              <w:top w:val="single" w:sz="4" w:space="0" w:color="auto"/>
              <w:left w:val="single" w:sz="4" w:space="0" w:color="auto"/>
              <w:bottom w:val="single" w:sz="4" w:space="0" w:color="auto"/>
              <w:right w:val="single" w:sz="4" w:space="0" w:color="auto"/>
            </w:tcBorders>
            <w:hideMark/>
          </w:tcPr>
          <w:p w14:paraId="75364067" w14:textId="77777777" w:rsidR="00066C7C" w:rsidRDefault="00066C7C">
            <w:pPr>
              <w:spacing w:after="40"/>
              <w:jc w:val="center"/>
              <w:rPr>
                <w:rFonts w:eastAsia="Times New Roman"/>
                <w:szCs w:val="24"/>
                <w:lang w:eastAsia="hr-HR"/>
              </w:rPr>
            </w:pPr>
            <w:r>
              <w:rPr>
                <w:rFonts w:eastAsia="Times New Roman"/>
                <w:szCs w:val="24"/>
                <w:lang w:eastAsia="hr-HR"/>
              </w:rPr>
              <w:t>Površina    (ha)</w:t>
            </w:r>
          </w:p>
        </w:tc>
        <w:tc>
          <w:tcPr>
            <w:tcW w:w="1423" w:type="dxa"/>
            <w:tcBorders>
              <w:top w:val="single" w:sz="4" w:space="0" w:color="auto"/>
              <w:left w:val="single" w:sz="4" w:space="0" w:color="auto"/>
              <w:bottom w:val="single" w:sz="4" w:space="0" w:color="auto"/>
              <w:right w:val="single" w:sz="4" w:space="0" w:color="auto"/>
            </w:tcBorders>
            <w:hideMark/>
          </w:tcPr>
          <w:p w14:paraId="3D519C5D" w14:textId="77777777" w:rsidR="00066C7C" w:rsidRDefault="00066C7C">
            <w:pPr>
              <w:spacing w:after="40"/>
              <w:jc w:val="center"/>
              <w:rPr>
                <w:rFonts w:eastAsia="Times New Roman"/>
                <w:szCs w:val="24"/>
                <w:lang w:eastAsia="hr-HR"/>
              </w:rPr>
            </w:pPr>
            <w:r>
              <w:rPr>
                <w:rFonts w:eastAsia="Times New Roman"/>
                <w:szCs w:val="24"/>
                <w:lang w:eastAsia="hr-HR"/>
              </w:rPr>
              <w:t>Jedinična zakupnina  (€)</w:t>
            </w:r>
          </w:p>
        </w:tc>
        <w:tc>
          <w:tcPr>
            <w:tcW w:w="1559" w:type="dxa"/>
            <w:tcBorders>
              <w:top w:val="single" w:sz="4" w:space="0" w:color="auto"/>
              <w:left w:val="single" w:sz="4" w:space="0" w:color="auto"/>
              <w:bottom w:val="single" w:sz="4" w:space="0" w:color="auto"/>
              <w:right w:val="single" w:sz="4" w:space="0" w:color="auto"/>
            </w:tcBorders>
            <w:hideMark/>
          </w:tcPr>
          <w:p w14:paraId="7EE879D1" w14:textId="77777777" w:rsidR="00066C7C" w:rsidRDefault="00066C7C">
            <w:pPr>
              <w:spacing w:after="40"/>
              <w:jc w:val="center"/>
              <w:rPr>
                <w:rFonts w:eastAsia="Times New Roman"/>
                <w:szCs w:val="24"/>
                <w:lang w:eastAsia="hr-HR"/>
              </w:rPr>
            </w:pPr>
            <w:r>
              <w:rPr>
                <w:rFonts w:eastAsia="Times New Roman"/>
                <w:szCs w:val="24"/>
                <w:lang w:eastAsia="hr-HR"/>
              </w:rPr>
              <w:t>Početna zakupnina (kn/eur)</w:t>
            </w:r>
          </w:p>
        </w:tc>
        <w:tc>
          <w:tcPr>
            <w:tcW w:w="993" w:type="dxa"/>
            <w:tcBorders>
              <w:top w:val="single" w:sz="4" w:space="0" w:color="auto"/>
              <w:left w:val="single" w:sz="4" w:space="0" w:color="auto"/>
              <w:bottom w:val="single" w:sz="4" w:space="0" w:color="auto"/>
              <w:right w:val="single" w:sz="4" w:space="0" w:color="auto"/>
            </w:tcBorders>
            <w:hideMark/>
          </w:tcPr>
          <w:p w14:paraId="3796458E" w14:textId="77777777" w:rsidR="00066C7C" w:rsidRDefault="00066C7C">
            <w:pPr>
              <w:spacing w:after="40"/>
              <w:jc w:val="center"/>
              <w:rPr>
                <w:rFonts w:eastAsia="Times New Roman"/>
                <w:szCs w:val="24"/>
                <w:lang w:eastAsia="hr-HR"/>
              </w:rPr>
            </w:pPr>
            <w:r>
              <w:rPr>
                <w:rFonts w:eastAsia="Times New Roman"/>
                <w:szCs w:val="24"/>
                <w:lang w:eastAsia="hr-HR"/>
              </w:rPr>
              <w:t xml:space="preserve">Postotak </w:t>
            </w:r>
            <w:proofErr w:type="spellStart"/>
            <w:r>
              <w:rPr>
                <w:rFonts w:eastAsia="Times New Roman"/>
                <w:szCs w:val="24"/>
                <w:lang w:eastAsia="hr-HR"/>
              </w:rPr>
              <w:t>uveć</w:t>
            </w:r>
            <w:proofErr w:type="spellEnd"/>
            <w:r>
              <w:rPr>
                <w:rFonts w:eastAsia="Times New Roman"/>
                <w:szCs w:val="24"/>
                <w:lang w:eastAsia="hr-HR"/>
              </w:rPr>
              <w:t>./</w:t>
            </w:r>
            <w:proofErr w:type="spellStart"/>
            <w:r>
              <w:rPr>
                <w:rFonts w:eastAsia="Times New Roman"/>
                <w:szCs w:val="24"/>
                <w:lang w:eastAsia="hr-HR"/>
              </w:rPr>
              <w:t>umanj</w:t>
            </w:r>
            <w:proofErr w:type="spellEnd"/>
            <w:r>
              <w:rPr>
                <w:rFonts w:eastAsia="Times New Roman"/>
                <w:szCs w:val="24"/>
                <w:lang w:eastAsia="hr-HR"/>
              </w:rPr>
              <w:t>.</w:t>
            </w:r>
          </w:p>
        </w:tc>
        <w:tc>
          <w:tcPr>
            <w:tcW w:w="1275" w:type="dxa"/>
            <w:tcBorders>
              <w:top w:val="single" w:sz="4" w:space="0" w:color="auto"/>
              <w:left w:val="single" w:sz="4" w:space="0" w:color="auto"/>
              <w:bottom w:val="single" w:sz="4" w:space="0" w:color="auto"/>
              <w:right w:val="single" w:sz="4" w:space="0" w:color="auto"/>
            </w:tcBorders>
            <w:hideMark/>
          </w:tcPr>
          <w:p w14:paraId="1AF73187" w14:textId="77777777" w:rsidR="00066C7C" w:rsidRDefault="00066C7C">
            <w:pPr>
              <w:spacing w:after="40"/>
              <w:jc w:val="center"/>
              <w:rPr>
                <w:rFonts w:eastAsia="Times New Roman"/>
                <w:szCs w:val="24"/>
                <w:lang w:eastAsia="hr-HR"/>
              </w:rPr>
            </w:pPr>
            <w:r>
              <w:rPr>
                <w:rFonts w:eastAsia="Times New Roman"/>
                <w:szCs w:val="24"/>
                <w:lang w:eastAsia="hr-HR"/>
              </w:rPr>
              <w:t xml:space="preserve"> Ukupna visina početne zakupnine      (€)</w:t>
            </w:r>
          </w:p>
        </w:tc>
        <w:tc>
          <w:tcPr>
            <w:tcW w:w="2268" w:type="dxa"/>
            <w:tcBorders>
              <w:top w:val="single" w:sz="4" w:space="0" w:color="auto"/>
              <w:left w:val="single" w:sz="4" w:space="0" w:color="auto"/>
              <w:bottom w:val="single" w:sz="4" w:space="0" w:color="auto"/>
              <w:right w:val="single" w:sz="4" w:space="0" w:color="auto"/>
            </w:tcBorders>
            <w:noWrap/>
            <w:hideMark/>
          </w:tcPr>
          <w:p w14:paraId="1833D2D3" w14:textId="77777777" w:rsidR="00066C7C" w:rsidRDefault="00066C7C">
            <w:pPr>
              <w:spacing w:after="40"/>
              <w:jc w:val="center"/>
              <w:rPr>
                <w:rFonts w:eastAsia="Times New Roman"/>
                <w:szCs w:val="24"/>
                <w:lang w:eastAsia="hr-HR"/>
              </w:rPr>
            </w:pPr>
            <w:r>
              <w:rPr>
                <w:rFonts w:eastAsia="Times New Roman"/>
                <w:szCs w:val="24"/>
                <w:lang w:eastAsia="hr-HR"/>
              </w:rPr>
              <w:t>Napomena</w:t>
            </w:r>
          </w:p>
        </w:tc>
      </w:tr>
      <w:tr w:rsidR="00066C7C" w14:paraId="4DA824C5" w14:textId="77777777" w:rsidTr="00066C7C">
        <w:trPr>
          <w:trHeight w:val="148"/>
        </w:trPr>
        <w:tc>
          <w:tcPr>
            <w:tcW w:w="817" w:type="dxa"/>
            <w:tcBorders>
              <w:top w:val="single" w:sz="4" w:space="0" w:color="auto"/>
              <w:left w:val="single" w:sz="4" w:space="0" w:color="auto"/>
              <w:bottom w:val="single" w:sz="4" w:space="0" w:color="auto"/>
              <w:right w:val="single" w:sz="4" w:space="0" w:color="auto"/>
            </w:tcBorders>
            <w:noWrap/>
            <w:hideMark/>
          </w:tcPr>
          <w:p w14:paraId="00A99D4D" w14:textId="77777777" w:rsidR="00066C7C" w:rsidRDefault="00066C7C">
            <w:pPr>
              <w:spacing w:after="40"/>
              <w:jc w:val="center"/>
              <w:rPr>
                <w:rFonts w:eastAsia="Times New Roman"/>
                <w:szCs w:val="24"/>
                <w:lang w:eastAsia="hr-HR"/>
              </w:rPr>
            </w:pPr>
            <w:r>
              <w:rPr>
                <w:rFonts w:eastAsia="Times New Roman"/>
                <w:szCs w:val="24"/>
                <w:lang w:eastAsia="hr-HR"/>
              </w:rPr>
              <w:t>1.</w:t>
            </w:r>
          </w:p>
        </w:tc>
        <w:tc>
          <w:tcPr>
            <w:tcW w:w="1283" w:type="dxa"/>
            <w:tcBorders>
              <w:top w:val="single" w:sz="4" w:space="0" w:color="auto"/>
              <w:left w:val="single" w:sz="4" w:space="0" w:color="auto"/>
              <w:bottom w:val="single" w:sz="4" w:space="0" w:color="auto"/>
              <w:right w:val="single" w:sz="4" w:space="0" w:color="auto"/>
            </w:tcBorders>
            <w:hideMark/>
          </w:tcPr>
          <w:p w14:paraId="06043C43" w14:textId="77777777" w:rsidR="00066C7C" w:rsidRDefault="00066C7C">
            <w:pPr>
              <w:spacing w:after="40"/>
              <w:jc w:val="center"/>
              <w:rPr>
                <w:rFonts w:eastAsia="Times New Roman"/>
                <w:szCs w:val="24"/>
                <w:lang w:eastAsia="hr-HR"/>
              </w:rPr>
            </w:pPr>
            <w:r>
              <w:rPr>
                <w:rFonts w:eastAsia="Times New Roman"/>
                <w:szCs w:val="24"/>
                <w:lang w:eastAsia="hr-HR"/>
              </w:rPr>
              <w:t>2</w:t>
            </w:r>
          </w:p>
        </w:tc>
        <w:tc>
          <w:tcPr>
            <w:tcW w:w="717" w:type="dxa"/>
            <w:tcBorders>
              <w:top w:val="single" w:sz="4" w:space="0" w:color="auto"/>
              <w:left w:val="single" w:sz="4" w:space="0" w:color="auto"/>
              <w:bottom w:val="single" w:sz="4" w:space="0" w:color="auto"/>
              <w:right w:val="single" w:sz="4" w:space="0" w:color="auto"/>
            </w:tcBorders>
            <w:noWrap/>
            <w:hideMark/>
          </w:tcPr>
          <w:p w14:paraId="6B888D09" w14:textId="77777777" w:rsidR="00066C7C" w:rsidRDefault="00066C7C">
            <w:pPr>
              <w:spacing w:after="40"/>
              <w:jc w:val="center"/>
              <w:rPr>
                <w:rFonts w:eastAsia="Times New Roman"/>
                <w:szCs w:val="24"/>
                <w:lang w:eastAsia="hr-HR"/>
              </w:rPr>
            </w:pPr>
            <w:r>
              <w:rPr>
                <w:rFonts w:eastAsia="Times New Roman"/>
                <w:szCs w:val="24"/>
                <w:lang w:eastAsia="hr-HR"/>
              </w:rPr>
              <w:t>3</w:t>
            </w:r>
          </w:p>
        </w:tc>
        <w:tc>
          <w:tcPr>
            <w:tcW w:w="1283" w:type="dxa"/>
            <w:tcBorders>
              <w:top w:val="single" w:sz="4" w:space="0" w:color="auto"/>
              <w:left w:val="single" w:sz="4" w:space="0" w:color="auto"/>
              <w:bottom w:val="single" w:sz="4" w:space="0" w:color="auto"/>
              <w:right w:val="single" w:sz="4" w:space="0" w:color="auto"/>
            </w:tcBorders>
            <w:hideMark/>
          </w:tcPr>
          <w:p w14:paraId="70978E88" w14:textId="77777777" w:rsidR="00066C7C" w:rsidRDefault="00066C7C">
            <w:pPr>
              <w:spacing w:after="40"/>
              <w:jc w:val="center"/>
              <w:rPr>
                <w:rFonts w:eastAsia="Times New Roman"/>
                <w:szCs w:val="24"/>
                <w:lang w:eastAsia="hr-HR"/>
              </w:rPr>
            </w:pPr>
            <w:r>
              <w:rPr>
                <w:rFonts w:eastAsia="Times New Roman"/>
                <w:szCs w:val="24"/>
                <w:lang w:eastAsia="hr-HR"/>
              </w:rPr>
              <w:t>4</w:t>
            </w:r>
          </w:p>
        </w:tc>
        <w:tc>
          <w:tcPr>
            <w:tcW w:w="1707" w:type="dxa"/>
            <w:tcBorders>
              <w:top w:val="single" w:sz="4" w:space="0" w:color="auto"/>
              <w:left w:val="single" w:sz="4" w:space="0" w:color="auto"/>
              <w:bottom w:val="single" w:sz="4" w:space="0" w:color="auto"/>
              <w:right w:val="single" w:sz="4" w:space="0" w:color="auto"/>
            </w:tcBorders>
            <w:hideMark/>
          </w:tcPr>
          <w:p w14:paraId="0143E687" w14:textId="77777777" w:rsidR="00066C7C" w:rsidRDefault="00066C7C">
            <w:pPr>
              <w:spacing w:after="40"/>
              <w:jc w:val="center"/>
              <w:rPr>
                <w:rFonts w:eastAsia="Times New Roman"/>
                <w:szCs w:val="24"/>
                <w:lang w:eastAsia="hr-HR"/>
              </w:rPr>
            </w:pPr>
            <w:r>
              <w:rPr>
                <w:rFonts w:eastAsia="Times New Roman"/>
                <w:szCs w:val="24"/>
                <w:lang w:eastAsia="hr-HR"/>
              </w:rPr>
              <w:t>5</w:t>
            </w:r>
          </w:p>
        </w:tc>
        <w:tc>
          <w:tcPr>
            <w:tcW w:w="1134" w:type="dxa"/>
            <w:tcBorders>
              <w:top w:val="single" w:sz="4" w:space="0" w:color="auto"/>
              <w:left w:val="single" w:sz="4" w:space="0" w:color="auto"/>
              <w:bottom w:val="single" w:sz="4" w:space="0" w:color="auto"/>
              <w:right w:val="single" w:sz="4" w:space="0" w:color="auto"/>
            </w:tcBorders>
            <w:hideMark/>
          </w:tcPr>
          <w:p w14:paraId="24EF8AE8" w14:textId="77777777" w:rsidR="00066C7C" w:rsidRDefault="00066C7C">
            <w:pPr>
              <w:spacing w:after="40"/>
              <w:jc w:val="center"/>
              <w:rPr>
                <w:rFonts w:eastAsia="Times New Roman"/>
                <w:szCs w:val="24"/>
                <w:lang w:eastAsia="hr-HR"/>
              </w:rPr>
            </w:pPr>
            <w:r>
              <w:rPr>
                <w:rFonts w:eastAsia="Times New Roman"/>
                <w:szCs w:val="24"/>
                <w:lang w:eastAsia="hr-HR"/>
              </w:rPr>
              <w:t>6</w:t>
            </w:r>
          </w:p>
        </w:tc>
        <w:tc>
          <w:tcPr>
            <w:tcW w:w="992" w:type="dxa"/>
            <w:tcBorders>
              <w:top w:val="single" w:sz="4" w:space="0" w:color="auto"/>
              <w:left w:val="single" w:sz="4" w:space="0" w:color="auto"/>
              <w:bottom w:val="single" w:sz="4" w:space="0" w:color="auto"/>
              <w:right w:val="single" w:sz="4" w:space="0" w:color="auto"/>
            </w:tcBorders>
            <w:hideMark/>
          </w:tcPr>
          <w:p w14:paraId="14B0B329" w14:textId="77777777" w:rsidR="00066C7C" w:rsidRDefault="00066C7C">
            <w:pPr>
              <w:spacing w:after="40"/>
              <w:jc w:val="center"/>
              <w:rPr>
                <w:rFonts w:eastAsia="Times New Roman"/>
                <w:szCs w:val="24"/>
                <w:lang w:eastAsia="hr-HR"/>
              </w:rPr>
            </w:pPr>
            <w:r>
              <w:rPr>
                <w:rFonts w:eastAsia="Times New Roman"/>
                <w:szCs w:val="24"/>
                <w:lang w:eastAsia="hr-HR"/>
              </w:rPr>
              <w:t>7</w:t>
            </w:r>
          </w:p>
        </w:tc>
        <w:tc>
          <w:tcPr>
            <w:tcW w:w="1423" w:type="dxa"/>
            <w:tcBorders>
              <w:top w:val="single" w:sz="4" w:space="0" w:color="auto"/>
              <w:left w:val="single" w:sz="4" w:space="0" w:color="auto"/>
              <w:bottom w:val="single" w:sz="4" w:space="0" w:color="auto"/>
              <w:right w:val="single" w:sz="4" w:space="0" w:color="auto"/>
            </w:tcBorders>
            <w:hideMark/>
          </w:tcPr>
          <w:p w14:paraId="59D5F8CF" w14:textId="77777777" w:rsidR="00066C7C" w:rsidRDefault="00066C7C">
            <w:pPr>
              <w:spacing w:after="40"/>
              <w:jc w:val="center"/>
              <w:rPr>
                <w:rFonts w:eastAsia="Times New Roman"/>
                <w:szCs w:val="24"/>
                <w:lang w:eastAsia="hr-HR"/>
              </w:rPr>
            </w:pPr>
            <w:r>
              <w:rPr>
                <w:rFonts w:eastAsia="Times New Roman"/>
                <w:szCs w:val="24"/>
                <w:lang w:eastAsia="hr-HR"/>
              </w:rPr>
              <w:t>8</w:t>
            </w:r>
          </w:p>
        </w:tc>
        <w:tc>
          <w:tcPr>
            <w:tcW w:w="1559" w:type="dxa"/>
            <w:tcBorders>
              <w:top w:val="single" w:sz="4" w:space="0" w:color="auto"/>
              <w:left w:val="single" w:sz="4" w:space="0" w:color="auto"/>
              <w:bottom w:val="single" w:sz="4" w:space="0" w:color="auto"/>
              <w:right w:val="single" w:sz="4" w:space="0" w:color="auto"/>
            </w:tcBorders>
            <w:hideMark/>
          </w:tcPr>
          <w:p w14:paraId="00B6F548" w14:textId="77777777" w:rsidR="00066C7C" w:rsidRDefault="00066C7C">
            <w:pPr>
              <w:spacing w:after="40"/>
              <w:jc w:val="center"/>
              <w:rPr>
                <w:rFonts w:eastAsia="Times New Roman"/>
                <w:szCs w:val="24"/>
                <w:lang w:eastAsia="hr-HR"/>
              </w:rPr>
            </w:pPr>
            <w:r>
              <w:rPr>
                <w:rFonts w:eastAsia="Times New Roman"/>
                <w:szCs w:val="24"/>
                <w:lang w:eastAsia="hr-HR"/>
              </w:rPr>
              <w:t>9</w:t>
            </w:r>
          </w:p>
        </w:tc>
        <w:tc>
          <w:tcPr>
            <w:tcW w:w="993" w:type="dxa"/>
            <w:tcBorders>
              <w:top w:val="single" w:sz="4" w:space="0" w:color="auto"/>
              <w:left w:val="single" w:sz="4" w:space="0" w:color="auto"/>
              <w:bottom w:val="single" w:sz="4" w:space="0" w:color="auto"/>
              <w:right w:val="single" w:sz="4" w:space="0" w:color="auto"/>
            </w:tcBorders>
            <w:hideMark/>
          </w:tcPr>
          <w:p w14:paraId="05EC7F4F" w14:textId="77777777" w:rsidR="00066C7C" w:rsidRDefault="00066C7C">
            <w:pPr>
              <w:spacing w:after="40"/>
              <w:jc w:val="center"/>
              <w:rPr>
                <w:rFonts w:eastAsia="Times New Roman"/>
                <w:szCs w:val="24"/>
                <w:lang w:eastAsia="hr-HR"/>
              </w:rPr>
            </w:pPr>
            <w:r>
              <w:rPr>
                <w:rFonts w:eastAsia="Times New Roman"/>
                <w:szCs w:val="24"/>
                <w:lang w:eastAsia="hr-HR"/>
              </w:rPr>
              <w:t>10</w:t>
            </w:r>
          </w:p>
        </w:tc>
        <w:tc>
          <w:tcPr>
            <w:tcW w:w="1275" w:type="dxa"/>
            <w:tcBorders>
              <w:top w:val="single" w:sz="4" w:space="0" w:color="auto"/>
              <w:left w:val="single" w:sz="4" w:space="0" w:color="auto"/>
              <w:bottom w:val="single" w:sz="4" w:space="0" w:color="auto"/>
              <w:right w:val="single" w:sz="4" w:space="0" w:color="auto"/>
            </w:tcBorders>
            <w:hideMark/>
          </w:tcPr>
          <w:p w14:paraId="5CDCBD5C" w14:textId="77777777" w:rsidR="00066C7C" w:rsidRDefault="00066C7C">
            <w:pPr>
              <w:spacing w:after="40"/>
              <w:jc w:val="center"/>
              <w:rPr>
                <w:rFonts w:eastAsia="Times New Roman"/>
                <w:szCs w:val="24"/>
                <w:lang w:eastAsia="hr-HR"/>
              </w:rPr>
            </w:pPr>
            <w:r>
              <w:rPr>
                <w:rFonts w:eastAsia="Times New Roman"/>
                <w:szCs w:val="24"/>
                <w:lang w:eastAsia="hr-HR"/>
              </w:rPr>
              <w:t>11</w:t>
            </w:r>
          </w:p>
        </w:tc>
        <w:tc>
          <w:tcPr>
            <w:tcW w:w="2268" w:type="dxa"/>
            <w:tcBorders>
              <w:top w:val="single" w:sz="4" w:space="0" w:color="auto"/>
              <w:left w:val="single" w:sz="4" w:space="0" w:color="auto"/>
              <w:bottom w:val="single" w:sz="4" w:space="0" w:color="auto"/>
              <w:right w:val="single" w:sz="4" w:space="0" w:color="auto"/>
            </w:tcBorders>
            <w:noWrap/>
            <w:hideMark/>
          </w:tcPr>
          <w:p w14:paraId="1B595896" w14:textId="77777777" w:rsidR="00066C7C" w:rsidRDefault="00066C7C">
            <w:pPr>
              <w:spacing w:after="40"/>
              <w:rPr>
                <w:rFonts w:eastAsia="Times New Roman"/>
                <w:szCs w:val="24"/>
                <w:lang w:eastAsia="hr-HR"/>
              </w:rPr>
            </w:pPr>
            <w:r>
              <w:rPr>
                <w:rFonts w:eastAsia="Times New Roman"/>
                <w:szCs w:val="24"/>
                <w:lang w:eastAsia="hr-HR"/>
              </w:rPr>
              <w:t> </w:t>
            </w:r>
          </w:p>
        </w:tc>
      </w:tr>
      <w:tr w:rsidR="00066C7C" w14:paraId="5C7C8467" w14:textId="77777777" w:rsidTr="00066C7C">
        <w:trPr>
          <w:trHeight w:val="170"/>
        </w:trPr>
        <w:tc>
          <w:tcPr>
            <w:tcW w:w="817" w:type="dxa"/>
            <w:tcBorders>
              <w:top w:val="single" w:sz="4" w:space="0" w:color="auto"/>
              <w:left w:val="single" w:sz="4" w:space="0" w:color="auto"/>
              <w:bottom w:val="single" w:sz="12" w:space="0" w:color="auto"/>
              <w:right w:val="single" w:sz="4" w:space="0" w:color="auto"/>
            </w:tcBorders>
            <w:noWrap/>
            <w:hideMark/>
          </w:tcPr>
          <w:p w14:paraId="46976ED6" w14:textId="77777777" w:rsidR="00066C7C" w:rsidRDefault="00066C7C">
            <w:pPr>
              <w:spacing w:after="40"/>
              <w:jc w:val="center"/>
              <w:rPr>
                <w:rFonts w:eastAsia="Times New Roman"/>
                <w:szCs w:val="24"/>
                <w:lang w:eastAsia="hr-HR"/>
              </w:rPr>
            </w:pPr>
            <w:r>
              <w:rPr>
                <w:rFonts w:eastAsia="Times New Roman"/>
                <w:szCs w:val="24"/>
                <w:lang w:eastAsia="hr-HR"/>
              </w:rPr>
              <w:t> </w:t>
            </w:r>
          </w:p>
        </w:tc>
        <w:tc>
          <w:tcPr>
            <w:tcW w:w="1283" w:type="dxa"/>
            <w:tcBorders>
              <w:top w:val="single" w:sz="4" w:space="0" w:color="auto"/>
              <w:left w:val="single" w:sz="4" w:space="0" w:color="auto"/>
              <w:bottom w:val="single" w:sz="12" w:space="0" w:color="auto"/>
              <w:right w:val="single" w:sz="4" w:space="0" w:color="auto"/>
            </w:tcBorders>
            <w:noWrap/>
            <w:hideMark/>
          </w:tcPr>
          <w:p w14:paraId="3A83D658" w14:textId="77777777" w:rsidR="00066C7C" w:rsidRDefault="00066C7C">
            <w:pPr>
              <w:spacing w:after="40"/>
              <w:jc w:val="center"/>
              <w:rPr>
                <w:rFonts w:eastAsia="Times New Roman"/>
                <w:szCs w:val="24"/>
                <w:lang w:eastAsia="hr-HR"/>
              </w:rPr>
            </w:pPr>
            <w:r>
              <w:rPr>
                <w:rFonts w:eastAsia="Times New Roman"/>
                <w:szCs w:val="24"/>
                <w:lang w:eastAsia="hr-HR"/>
              </w:rPr>
              <w:t> </w:t>
            </w:r>
          </w:p>
        </w:tc>
        <w:tc>
          <w:tcPr>
            <w:tcW w:w="717" w:type="dxa"/>
            <w:tcBorders>
              <w:top w:val="single" w:sz="4" w:space="0" w:color="auto"/>
              <w:left w:val="single" w:sz="4" w:space="0" w:color="auto"/>
              <w:bottom w:val="single" w:sz="12" w:space="0" w:color="auto"/>
              <w:right w:val="single" w:sz="4" w:space="0" w:color="auto"/>
            </w:tcBorders>
            <w:noWrap/>
            <w:hideMark/>
          </w:tcPr>
          <w:p w14:paraId="6EC2B632" w14:textId="77777777" w:rsidR="00066C7C" w:rsidRDefault="00066C7C">
            <w:pPr>
              <w:spacing w:after="40"/>
              <w:jc w:val="center"/>
              <w:rPr>
                <w:rFonts w:eastAsia="Times New Roman"/>
                <w:szCs w:val="24"/>
                <w:lang w:eastAsia="hr-HR"/>
              </w:rPr>
            </w:pPr>
            <w:r>
              <w:rPr>
                <w:rFonts w:eastAsia="Times New Roman"/>
                <w:szCs w:val="24"/>
                <w:lang w:eastAsia="hr-HR"/>
              </w:rPr>
              <w:t> </w:t>
            </w:r>
          </w:p>
        </w:tc>
        <w:tc>
          <w:tcPr>
            <w:tcW w:w="1283" w:type="dxa"/>
            <w:tcBorders>
              <w:top w:val="single" w:sz="4" w:space="0" w:color="auto"/>
              <w:left w:val="single" w:sz="4" w:space="0" w:color="auto"/>
              <w:bottom w:val="single" w:sz="12" w:space="0" w:color="auto"/>
              <w:right w:val="single" w:sz="4" w:space="0" w:color="auto"/>
            </w:tcBorders>
            <w:hideMark/>
          </w:tcPr>
          <w:p w14:paraId="3ED4A043" w14:textId="77777777" w:rsidR="00066C7C" w:rsidRDefault="00066C7C">
            <w:pPr>
              <w:spacing w:after="40"/>
              <w:jc w:val="center"/>
              <w:rPr>
                <w:rFonts w:eastAsia="Times New Roman"/>
                <w:szCs w:val="24"/>
                <w:lang w:eastAsia="hr-HR"/>
              </w:rPr>
            </w:pPr>
            <w:r>
              <w:rPr>
                <w:rFonts w:eastAsia="Times New Roman"/>
                <w:szCs w:val="24"/>
                <w:lang w:eastAsia="hr-HR"/>
              </w:rPr>
              <w:t> </w:t>
            </w:r>
          </w:p>
        </w:tc>
        <w:tc>
          <w:tcPr>
            <w:tcW w:w="1707" w:type="dxa"/>
            <w:tcBorders>
              <w:top w:val="single" w:sz="4" w:space="0" w:color="auto"/>
              <w:left w:val="single" w:sz="4" w:space="0" w:color="auto"/>
              <w:bottom w:val="single" w:sz="12" w:space="0" w:color="auto"/>
              <w:right w:val="single" w:sz="4" w:space="0" w:color="auto"/>
            </w:tcBorders>
            <w:hideMark/>
          </w:tcPr>
          <w:p w14:paraId="7E150D2B" w14:textId="77777777" w:rsidR="00066C7C" w:rsidRDefault="00066C7C">
            <w:pPr>
              <w:spacing w:after="40"/>
              <w:jc w:val="center"/>
              <w:rPr>
                <w:rFonts w:eastAsia="Times New Roman"/>
                <w:szCs w:val="24"/>
                <w:lang w:eastAsia="hr-HR"/>
              </w:rPr>
            </w:pPr>
            <w:r>
              <w:rPr>
                <w:rFonts w:eastAsia="Times New Roman"/>
                <w:szCs w:val="24"/>
                <w:lang w:eastAsia="hr-HR"/>
              </w:rPr>
              <w:t> </w:t>
            </w:r>
          </w:p>
        </w:tc>
        <w:tc>
          <w:tcPr>
            <w:tcW w:w="1134" w:type="dxa"/>
            <w:tcBorders>
              <w:top w:val="single" w:sz="4" w:space="0" w:color="auto"/>
              <w:left w:val="single" w:sz="4" w:space="0" w:color="auto"/>
              <w:bottom w:val="single" w:sz="12" w:space="0" w:color="auto"/>
              <w:right w:val="single" w:sz="4" w:space="0" w:color="auto"/>
            </w:tcBorders>
          </w:tcPr>
          <w:p w14:paraId="08A71ADE" w14:textId="77777777" w:rsidR="00066C7C" w:rsidRDefault="00066C7C">
            <w:pPr>
              <w:spacing w:after="40"/>
              <w:jc w:val="center"/>
              <w:rPr>
                <w:rFonts w:eastAsia="Times New Roman"/>
                <w:szCs w:val="24"/>
                <w:lang w:eastAsia="hr-HR"/>
              </w:rPr>
            </w:pPr>
          </w:p>
        </w:tc>
        <w:tc>
          <w:tcPr>
            <w:tcW w:w="992" w:type="dxa"/>
            <w:tcBorders>
              <w:top w:val="single" w:sz="4" w:space="0" w:color="auto"/>
              <w:left w:val="single" w:sz="4" w:space="0" w:color="auto"/>
              <w:bottom w:val="single" w:sz="12" w:space="0" w:color="auto"/>
              <w:right w:val="single" w:sz="4" w:space="0" w:color="auto"/>
            </w:tcBorders>
            <w:hideMark/>
          </w:tcPr>
          <w:p w14:paraId="0DBE6E06" w14:textId="77777777" w:rsidR="00066C7C" w:rsidRDefault="00066C7C">
            <w:pPr>
              <w:spacing w:after="40"/>
              <w:jc w:val="center"/>
              <w:rPr>
                <w:rFonts w:eastAsia="Times New Roman"/>
                <w:szCs w:val="24"/>
                <w:lang w:eastAsia="hr-HR"/>
              </w:rPr>
            </w:pPr>
            <w:r>
              <w:rPr>
                <w:rFonts w:eastAsia="Times New Roman"/>
                <w:szCs w:val="24"/>
                <w:lang w:eastAsia="hr-HR"/>
              </w:rPr>
              <w:t> </w:t>
            </w:r>
          </w:p>
        </w:tc>
        <w:tc>
          <w:tcPr>
            <w:tcW w:w="1423" w:type="dxa"/>
            <w:tcBorders>
              <w:top w:val="single" w:sz="4" w:space="0" w:color="auto"/>
              <w:left w:val="single" w:sz="4" w:space="0" w:color="auto"/>
              <w:bottom w:val="single" w:sz="12" w:space="0" w:color="auto"/>
              <w:right w:val="single" w:sz="4" w:space="0" w:color="auto"/>
            </w:tcBorders>
            <w:hideMark/>
          </w:tcPr>
          <w:p w14:paraId="5D8F9892" w14:textId="77777777" w:rsidR="00066C7C" w:rsidRDefault="00066C7C">
            <w:pPr>
              <w:spacing w:after="40"/>
              <w:jc w:val="center"/>
              <w:rPr>
                <w:rFonts w:eastAsia="Times New Roman"/>
                <w:szCs w:val="24"/>
                <w:lang w:eastAsia="hr-HR"/>
              </w:rPr>
            </w:pPr>
            <w:r>
              <w:rPr>
                <w:rFonts w:eastAsia="Times New Roman"/>
                <w:szCs w:val="24"/>
                <w:lang w:eastAsia="hr-HR"/>
              </w:rPr>
              <w:t> </w:t>
            </w:r>
          </w:p>
        </w:tc>
        <w:tc>
          <w:tcPr>
            <w:tcW w:w="1559" w:type="dxa"/>
            <w:tcBorders>
              <w:top w:val="single" w:sz="4" w:space="0" w:color="auto"/>
              <w:left w:val="single" w:sz="4" w:space="0" w:color="auto"/>
              <w:bottom w:val="single" w:sz="12" w:space="0" w:color="auto"/>
              <w:right w:val="single" w:sz="4" w:space="0" w:color="auto"/>
            </w:tcBorders>
            <w:hideMark/>
          </w:tcPr>
          <w:p w14:paraId="68DD0250" w14:textId="77777777" w:rsidR="00066C7C" w:rsidRDefault="00066C7C">
            <w:pPr>
              <w:spacing w:after="40"/>
              <w:jc w:val="center"/>
              <w:rPr>
                <w:rFonts w:eastAsia="Times New Roman"/>
                <w:szCs w:val="24"/>
                <w:lang w:eastAsia="hr-HR"/>
              </w:rPr>
            </w:pPr>
            <w:r>
              <w:rPr>
                <w:rFonts w:eastAsia="Times New Roman"/>
                <w:szCs w:val="24"/>
                <w:lang w:eastAsia="hr-HR"/>
              </w:rPr>
              <w:t>7*8</w:t>
            </w:r>
          </w:p>
        </w:tc>
        <w:tc>
          <w:tcPr>
            <w:tcW w:w="993" w:type="dxa"/>
            <w:tcBorders>
              <w:top w:val="single" w:sz="4" w:space="0" w:color="auto"/>
              <w:left w:val="single" w:sz="4" w:space="0" w:color="auto"/>
              <w:bottom w:val="single" w:sz="12" w:space="0" w:color="auto"/>
              <w:right w:val="single" w:sz="4" w:space="0" w:color="auto"/>
            </w:tcBorders>
            <w:hideMark/>
          </w:tcPr>
          <w:p w14:paraId="01AE98C6" w14:textId="77777777" w:rsidR="00066C7C" w:rsidRDefault="00066C7C">
            <w:pPr>
              <w:spacing w:after="40"/>
              <w:jc w:val="center"/>
              <w:rPr>
                <w:rFonts w:eastAsia="Times New Roman"/>
                <w:szCs w:val="24"/>
                <w:lang w:eastAsia="hr-HR"/>
              </w:rPr>
            </w:pPr>
            <w:r>
              <w:rPr>
                <w:rFonts w:eastAsia="Times New Roman"/>
                <w:szCs w:val="24"/>
                <w:lang w:eastAsia="hr-HR"/>
              </w:rPr>
              <w:t> </w:t>
            </w:r>
          </w:p>
        </w:tc>
        <w:tc>
          <w:tcPr>
            <w:tcW w:w="1275" w:type="dxa"/>
            <w:tcBorders>
              <w:top w:val="single" w:sz="4" w:space="0" w:color="auto"/>
              <w:left w:val="single" w:sz="4" w:space="0" w:color="auto"/>
              <w:bottom w:val="single" w:sz="12" w:space="0" w:color="auto"/>
              <w:right w:val="single" w:sz="4" w:space="0" w:color="auto"/>
            </w:tcBorders>
            <w:hideMark/>
          </w:tcPr>
          <w:p w14:paraId="22279203" w14:textId="77777777" w:rsidR="00066C7C" w:rsidRDefault="00066C7C">
            <w:pPr>
              <w:spacing w:after="40"/>
              <w:jc w:val="center"/>
              <w:rPr>
                <w:rFonts w:eastAsia="Times New Roman"/>
                <w:szCs w:val="24"/>
                <w:lang w:eastAsia="hr-HR"/>
              </w:rPr>
            </w:pPr>
            <w:r>
              <w:rPr>
                <w:rFonts w:eastAsia="Times New Roman"/>
                <w:szCs w:val="24"/>
                <w:lang w:eastAsia="hr-HR"/>
              </w:rPr>
              <w:t>9+10</w:t>
            </w:r>
          </w:p>
        </w:tc>
        <w:tc>
          <w:tcPr>
            <w:tcW w:w="2268" w:type="dxa"/>
            <w:tcBorders>
              <w:top w:val="single" w:sz="4" w:space="0" w:color="auto"/>
              <w:left w:val="single" w:sz="4" w:space="0" w:color="auto"/>
              <w:bottom w:val="single" w:sz="12" w:space="0" w:color="auto"/>
              <w:right w:val="single" w:sz="4" w:space="0" w:color="auto"/>
            </w:tcBorders>
            <w:noWrap/>
            <w:hideMark/>
          </w:tcPr>
          <w:p w14:paraId="63194BC4" w14:textId="77777777" w:rsidR="00066C7C" w:rsidRDefault="00066C7C">
            <w:pPr>
              <w:spacing w:after="40"/>
              <w:rPr>
                <w:rFonts w:eastAsia="Times New Roman"/>
                <w:szCs w:val="24"/>
                <w:lang w:eastAsia="hr-HR"/>
              </w:rPr>
            </w:pPr>
            <w:r>
              <w:rPr>
                <w:rFonts w:eastAsia="Times New Roman"/>
                <w:szCs w:val="24"/>
                <w:lang w:eastAsia="hr-HR"/>
              </w:rPr>
              <w:t> </w:t>
            </w:r>
          </w:p>
        </w:tc>
      </w:tr>
      <w:tr w:rsidR="00066C7C" w14:paraId="31502BE5" w14:textId="77777777" w:rsidTr="00066C7C">
        <w:trPr>
          <w:trHeight w:val="157"/>
        </w:trPr>
        <w:tc>
          <w:tcPr>
            <w:tcW w:w="817" w:type="dxa"/>
            <w:tcBorders>
              <w:top w:val="single" w:sz="12" w:space="0" w:color="auto"/>
              <w:left w:val="single" w:sz="12" w:space="0" w:color="auto"/>
              <w:bottom w:val="single" w:sz="12" w:space="0" w:color="auto"/>
              <w:right w:val="single" w:sz="2" w:space="0" w:color="auto"/>
            </w:tcBorders>
            <w:noWrap/>
            <w:hideMark/>
          </w:tcPr>
          <w:p w14:paraId="2FF05A55" w14:textId="77777777" w:rsidR="00066C7C" w:rsidRDefault="00066C7C">
            <w:pPr>
              <w:rPr>
                <w:rFonts w:eastAsia="Times New Roman"/>
                <w:szCs w:val="24"/>
                <w:lang w:eastAsia="hr-HR"/>
              </w:rPr>
            </w:pPr>
          </w:p>
        </w:tc>
        <w:tc>
          <w:tcPr>
            <w:tcW w:w="1283" w:type="dxa"/>
            <w:tcBorders>
              <w:top w:val="single" w:sz="12" w:space="0" w:color="auto"/>
              <w:left w:val="single" w:sz="2" w:space="0" w:color="auto"/>
              <w:bottom w:val="single" w:sz="12" w:space="0" w:color="auto"/>
              <w:right w:val="single" w:sz="2" w:space="0" w:color="auto"/>
            </w:tcBorders>
            <w:noWrap/>
            <w:hideMark/>
          </w:tcPr>
          <w:p w14:paraId="32C62C79" w14:textId="77777777" w:rsidR="00066C7C" w:rsidRDefault="00066C7C">
            <w:pPr>
              <w:spacing w:after="40"/>
              <w:jc w:val="center"/>
              <w:rPr>
                <w:rFonts w:eastAsia="Times New Roman"/>
                <w:szCs w:val="24"/>
                <w:lang w:eastAsia="hr-HR"/>
              </w:rPr>
            </w:pPr>
            <w:r>
              <w:rPr>
                <w:rFonts w:eastAsia="Times New Roman"/>
                <w:szCs w:val="24"/>
                <w:lang w:eastAsia="hr-HR"/>
              </w:rPr>
              <w:t>ŠTITAR </w:t>
            </w:r>
          </w:p>
        </w:tc>
        <w:tc>
          <w:tcPr>
            <w:tcW w:w="717" w:type="dxa"/>
            <w:tcBorders>
              <w:top w:val="single" w:sz="12" w:space="0" w:color="auto"/>
              <w:left w:val="single" w:sz="2" w:space="0" w:color="auto"/>
              <w:bottom w:val="single" w:sz="12" w:space="0" w:color="auto"/>
              <w:right w:val="single" w:sz="2" w:space="0" w:color="auto"/>
            </w:tcBorders>
            <w:noWrap/>
            <w:hideMark/>
          </w:tcPr>
          <w:p w14:paraId="77A4DD45" w14:textId="77777777" w:rsidR="00066C7C" w:rsidRDefault="00066C7C">
            <w:pPr>
              <w:spacing w:after="40"/>
              <w:jc w:val="center"/>
              <w:rPr>
                <w:rFonts w:eastAsia="Times New Roman"/>
                <w:b/>
                <w:bCs/>
                <w:szCs w:val="24"/>
                <w:lang w:eastAsia="hr-HR"/>
              </w:rPr>
            </w:pPr>
            <w:r>
              <w:rPr>
                <w:rFonts w:eastAsia="Times New Roman"/>
                <w:b/>
                <w:bCs/>
                <w:szCs w:val="24"/>
                <w:lang w:eastAsia="hr-HR"/>
              </w:rPr>
              <w:t>1.</w:t>
            </w:r>
          </w:p>
        </w:tc>
        <w:tc>
          <w:tcPr>
            <w:tcW w:w="1283" w:type="dxa"/>
            <w:tcBorders>
              <w:top w:val="single" w:sz="12" w:space="0" w:color="auto"/>
              <w:left w:val="single" w:sz="2" w:space="0" w:color="auto"/>
              <w:bottom w:val="single" w:sz="12" w:space="0" w:color="auto"/>
              <w:right w:val="single" w:sz="2" w:space="0" w:color="auto"/>
            </w:tcBorders>
            <w:hideMark/>
          </w:tcPr>
          <w:p w14:paraId="0AC98C91" w14:textId="77777777" w:rsidR="00066C7C" w:rsidRDefault="00066C7C">
            <w:pPr>
              <w:spacing w:after="40"/>
              <w:jc w:val="center"/>
              <w:rPr>
                <w:rFonts w:eastAsia="Times New Roman"/>
                <w:szCs w:val="24"/>
                <w:lang w:eastAsia="hr-HR"/>
              </w:rPr>
            </w:pPr>
            <w:r>
              <w:rPr>
                <w:rFonts w:eastAsia="Times New Roman"/>
                <w:szCs w:val="24"/>
                <w:lang w:eastAsia="hr-HR"/>
              </w:rPr>
              <w:t>3457/1 </w:t>
            </w:r>
          </w:p>
        </w:tc>
        <w:tc>
          <w:tcPr>
            <w:tcW w:w="1707" w:type="dxa"/>
            <w:tcBorders>
              <w:top w:val="single" w:sz="12" w:space="0" w:color="auto"/>
              <w:left w:val="single" w:sz="2" w:space="0" w:color="auto"/>
              <w:bottom w:val="single" w:sz="12" w:space="0" w:color="auto"/>
              <w:right w:val="single" w:sz="2" w:space="0" w:color="auto"/>
            </w:tcBorders>
            <w:hideMark/>
          </w:tcPr>
          <w:p w14:paraId="71224AC0" w14:textId="77777777" w:rsidR="00066C7C" w:rsidRDefault="00066C7C">
            <w:pPr>
              <w:spacing w:after="40"/>
              <w:jc w:val="center"/>
              <w:rPr>
                <w:rFonts w:eastAsia="Times New Roman"/>
                <w:szCs w:val="24"/>
                <w:lang w:eastAsia="hr-HR"/>
              </w:rPr>
            </w:pPr>
            <w:r>
              <w:rPr>
                <w:rFonts w:eastAsia="Times New Roman"/>
                <w:szCs w:val="24"/>
                <w:lang w:eastAsia="hr-HR"/>
              </w:rPr>
              <w:t> Oranica, pašnjak</w:t>
            </w:r>
          </w:p>
        </w:tc>
        <w:tc>
          <w:tcPr>
            <w:tcW w:w="1134" w:type="dxa"/>
            <w:tcBorders>
              <w:top w:val="single" w:sz="12" w:space="0" w:color="auto"/>
              <w:left w:val="single" w:sz="2" w:space="0" w:color="auto"/>
              <w:bottom w:val="single" w:sz="12" w:space="0" w:color="auto"/>
              <w:right w:val="single" w:sz="2" w:space="0" w:color="auto"/>
            </w:tcBorders>
            <w:hideMark/>
          </w:tcPr>
          <w:p w14:paraId="4B9A8ACE"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2" w:space="0" w:color="auto"/>
              <w:bottom w:val="single" w:sz="12" w:space="0" w:color="auto"/>
              <w:right w:val="single" w:sz="2" w:space="0" w:color="auto"/>
            </w:tcBorders>
            <w:hideMark/>
          </w:tcPr>
          <w:p w14:paraId="02CBDFC6" w14:textId="77777777" w:rsidR="00066C7C" w:rsidRDefault="00066C7C">
            <w:pPr>
              <w:spacing w:after="40"/>
              <w:jc w:val="center"/>
              <w:rPr>
                <w:rFonts w:eastAsia="Times New Roman"/>
                <w:b/>
                <w:bCs/>
                <w:szCs w:val="24"/>
                <w:lang w:eastAsia="hr-HR"/>
              </w:rPr>
            </w:pPr>
            <w:r>
              <w:rPr>
                <w:rFonts w:eastAsia="Times New Roman"/>
                <w:b/>
                <w:bCs/>
                <w:szCs w:val="24"/>
                <w:lang w:eastAsia="hr-HR"/>
              </w:rPr>
              <w:t> 7,9858</w:t>
            </w:r>
          </w:p>
        </w:tc>
        <w:tc>
          <w:tcPr>
            <w:tcW w:w="1423" w:type="dxa"/>
            <w:tcBorders>
              <w:top w:val="single" w:sz="12" w:space="0" w:color="auto"/>
              <w:left w:val="single" w:sz="2" w:space="0" w:color="auto"/>
              <w:bottom w:val="single" w:sz="12" w:space="0" w:color="auto"/>
              <w:right w:val="single" w:sz="2" w:space="0" w:color="auto"/>
            </w:tcBorders>
            <w:hideMark/>
          </w:tcPr>
          <w:p w14:paraId="625467B9" w14:textId="77777777" w:rsidR="00066C7C" w:rsidRDefault="00066C7C">
            <w:pPr>
              <w:spacing w:after="40"/>
              <w:jc w:val="center"/>
              <w:rPr>
                <w:rFonts w:eastAsia="Times New Roman"/>
                <w:b/>
                <w:bCs/>
                <w:szCs w:val="24"/>
                <w:lang w:eastAsia="hr-HR"/>
              </w:rPr>
            </w:pPr>
            <w:r>
              <w:rPr>
                <w:rFonts w:eastAsia="Times New Roman"/>
                <w:b/>
                <w:bCs/>
                <w:szCs w:val="24"/>
                <w:lang w:eastAsia="hr-HR"/>
              </w:rPr>
              <w:t> 58,40 €</w:t>
            </w:r>
          </w:p>
        </w:tc>
        <w:tc>
          <w:tcPr>
            <w:tcW w:w="1559" w:type="dxa"/>
            <w:tcBorders>
              <w:top w:val="single" w:sz="12" w:space="0" w:color="auto"/>
              <w:left w:val="single" w:sz="2" w:space="0" w:color="auto"/>
              <w:bottom w:val="single" w:sz="12" w:space="0" w:color="auto"/>
              <w:right w:val="single" w:sz="2" w:space="0" w:color="auto"/>
            </w:tcBorders>
            <w:hideMark/>
          </w:tcPr>
          <w:p w14:paraId="5B1C1846" w14:textId="77777777" w:rsidR="00066C7C" w:rsidRDefault="00066C7C">
            <w:pPr>
              <w:spacing w:after="40"/>
              <w:jc w:val="center"/>
              <w:rPr>
                <w:rFonts w:eastAsia="Times New Roman"/>
                <w:b/>
                <w:bCs/>
                <w:szCs w:val="24"/>
                <w:lang w:eastAsia="hr-HR"/>
              </w:rPr>
            </w:pPr>
            <w:r>
              <w:rPr>
                <w:rFonts w:eastAsia="Times New Roman"/>
                <w:b/>
                <w:bCs/>
                <w:szCs w:val="24"/>
                <w:lang w:eastAsia="hr-HR"/>
              </w:rPr>
              <w:t> 466,37 €</w:t>
            </w:r>
          </w:p>
        </w:tc>
        <w:tc>
          <w:tcPr>
            <w:tcW w:w="993" w:type="dxa"/>
            <w:tcBorders>
              <w:top w:val="single" w:sz="12" w:space="0" w:color="auto"/>
              <w:left w:val="single" w:sz="2" w:space="0" w:color="auto"/>
              <w:bottom w:val="single" w:sz="12" w:space="0" w:color="auto"/>
              <w:right w:val="single" w:sz="2" w:space="0" w:color="auto"/>
            </w:tcBorders>
            <w:hideMark/>
          </w:tcPr>
          <w:p w14:paraId="5FDC0DC5"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2" w:space="0" w:color="auto"/>
              <w:bottom w:val="single" w:sz="12" w:space="0" w:color="auto"/>
              <w:right w:val="single" w:sz="2" w:space="0" w:color="auto"/>
            </w:tcBorders>
            <w:hideMark/>
          </w:tcPr>
          <w:p w14:paraId="18091E54" w14:textId="77777777" w:rsidR="00066C7C" w:rsidRDefault="00066C7C">
            <w:pPr>
              <w:spacing w:after="40"/>
              <w:jc w:val="center"/>
              <w:rPr>
                <w:rFonts w:eastAsia="Times New Roman"/>
                <w:b/>
                <w:bCs/>
                <w:szCs w:val="24"/>
                <w:lang w:eastAsia="hr-HR"/>
              </w:rPr>
            </w:pPr>
            <w:r>
              <w:rPr>
                <w:rFonts w:eastAsia="Times New Roman"/>
                <w:b/>
                <w:bCs/>
                <w:szCs w:val="24"/>
                <w:lang w:eastAsia="hr-HR"/>
              </w:rPr>
              <w:t>466,37 € </w:t>
            </w:r>
          </w:p>
        </w:tc>
        <w:tc>
          <w:tcPr>
            <w:tcW w:w="2268" w:type="dxa"/>
            <w:tcBorders>
              <w:top w:val="single" w:sz="12" w:space="0" w:color="auto"/>
              <w:left w:val="single" w:sz="2" w:space="0" w:color="auto"/>
              <w:bottom w:val="single" w:sz="12" w:space="0" w:color="auto"/>
              <w:right w:val="single" w:sz="12" w:space="0" w:color="auto"/>
            </w:tcBorders>
            <w:noWrap/>
            <w:hideMark/>
          </w:tcPr>
          <w:p w14:paraId="30DD353D" w14:textId="77777777" w:rsidR="00066C7C" w:rsidRDefault="00066C7C">
            <w:pPr>
              <w:rPr>
                <w:rFonts w:eastAsia="Times New Roman"/>
                <w:b/>
                <w:bCs/>
                <w:szCs w:val="24"/>
                <w:lang w:eastAsia="hr-HR"/>
              </w:rPr>
            </w:pPr>
          </w:p>
        </w:tc>
      </w:tr>
      <w:tr w:rsidR="00066C7C" w14:paraId="771C47CE" w14:textId="77777777" w:rsidTr="00066C7C">
        <w:trPr>
          <w:trHeight w:val="148"/>
        </w:trPr>
        <w:tc>
          <w:tcPr>
            <w:tcW w:w="817" w:type="dxa"/>
            <w:tcBorders>
              <w:top w:val="single" w:sz="12" w:space="0" w:color="auto"/>
              <w:left w:val="single" w:sz="12" w:space="0" w:color="auto"/>
              <w:bottom w:val="single" w:sz="2" w:space="0" w:color="auto"/>
              <w:right w:val="single" w:sz="2" w:space="0" w:color="auto"/>
            </w:tcBorders>
            <w:noWrap/>
            <w:hideMark/>
          </w:tcPr>
          <w:p w14:paraId="6BB0B5A6" w14:textId="77777777" w:rsidR="00066C7C" w:rsidRDefault="00066C7C">
            <w:pPr>
              <w:spacing w:after="40"/>
              <w:jc w:val="center"/>
              <w:rPr>
                <w:rFonts w:eastAsia="Times New Roman"/>
                <w:szCs w:val="24"/>
                <w:lang w:eastAsia="hr-HR"/>
              </w:rPr>
            </w:pPr>
            <w:r>
              <w:rPr>
                <w:rFonts w:eastAsia="Times New Roman"/>
                <w:szCs w:val="24"/>
                <w:lang w:eastAsia="hr-HR"/>
              </w:rPr>
              <w:t>2.</w:t>
            </w:r>
          </w:p>
        </w:tc>
        <w:tc>
          <w:tcPr>
            <w:tcW w:w="1283" w:type="dxa"/>
            <w:tcBorders>
              <w:top w:val="single" w:sz="12" w:space="0" w:color="auto"/>
              <w:left w:val="single" w:sz="2" w:space="0" w:color="auto"/>
              <w:bottom w:val="single" w:sz="2" w:space="0" w:color="auto"/>
              <w:right w:val="single" w:sz="2" w:space="0" w:color="auto"/>
            </w:tcBorders>
            <w:noWrap/>
            <w:hideMark/>
          </w:tcPr>
          <w:p w14:paraId="753589C0"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val="restart"/>
            <w:tcBorders>
              <w:top w:val="single" w:sz="12" w:space="0" w:color="auto"/>
              <w:left w:val="single" w:sz="2" w:space="0" w:color="auto"/>
              <w:bottom w:val="single" w:sz="12" w:space="0" w:color="auto"/>
              <w:right w:val="single" w:sz="2" w:space="0" w:color="auto"/>
            </w:tcBorders>
            <w:noWrap/>
          </w:tcPr>
          <w:p w14:paraId="21F2930C" w14:textId="77777777" w:rsidR="00066C7C" w:rsidRDefault="00066C7C">
            <w:pPr>
              <w:spacing w:after="40"/>
              <w:jc w:val="center"/>
              <w:rPr>
                <w:rFonts w:eastAsia="Times New Roman"/>
                <w:b/>
                <w:bCs/>
                <w:szCs w:val="24"/>
                <w:lang w:eastAsia="hr-HR"/>
              </w:rPr>
            </w:pPr>
          </w:p>
          <w:p w14:paraId="71FFF66B" w14:textId="77777777" w:rsidR="00066C7C" w:rsidRDefault="00066C7C">
            <w:pPr>
              <w:spacing w:after="40"/>
              <w:jc w:val="center"/>
              <w:rPr>
                <w:rFonts w:eastAsia="Times New Roman"/>
                <w:b/>
                <w:bCs/>
                <w:szCs w:val="24"/>
                <w:lang w:eastAsia="hr-HR"/>
              </w:rPr>
            </w:pPr>
          </w:p>
          <w:p w14:paraId="039D5685" w14:textId="77777777" w:rsidR="00066C7C" w:rsidRDefault="00066C7C">
            <w:pPr>
              <w:spacing w:after="40"/>
              <w:jc w:val="center"/>
              <w:rPr>
                <w:rFonts w:eastAsia="Times New Roman"/>
                <w:b/>
                <w:bCs/>
                <w:szCs w:val="24"/>
                <w:lang w:eastAsia="hr-HR"/>
              </w:rPr>
            </w:pPr>
          </w:p>
          <w:p w14:paraId="460CD24E" w14:textId="77777777" w:rsidR="00066C7C" w:rsidRDefault="00066C7C">
            <w:pPr>
              <w:spacing w:after="40"/>
              <w:jc w:val="center"/>
              <w:rPr>
                <w:rFonts w:eastAsia="Times New Roman"/>
                <w:b/>
                <w:bCs/>
                <w:szCs w:val="24"/>
                <w:lang w:eastAsia="hr-HR"/>
              </w:rPr>
            </w:pPr>
            <w:r>
              <w:rPr>
                <w:rFonts w:eastAsia="Times New Roman"/>
                <w:b/>
                <w:bCs/>
                <w:szCs w:val="24"/>
                <w:lang w:eastAsia="hr-HR"/>
              </w:rPr>
              <w:t>2.</w:t>
            </w:r>
          </w:p>
        </w:tc>
        <w:tc>
          <w:tcPr>
            <w:tcW w:w="1283" w:type="dxa"/>
            <w:tcBorders>
              <w:top w:val="single" w:sz="12" w:space="0" w:color="auto"/>
              <w:left w:val="single" w:sz="2" w:space="0" w:color="auto"/>
              <w:bottom w:val="single" w:sz="2" w:space="0" w:color="auto"/>
              <w:right w:val="single" w:sz="2" w:space="0" w:color="auto"/>
            </w:tcBorders>
            <w:hideMark/>
          </w:tcPr>
          <w:p w14:paraId="74ECD7B2" w14:textId="77777777" w:rsidR="00066C7C" w:rsidRDefault="00066C7C">
            <w:pPr>
              <w:spacing w:after="40"/>
              <w:jc w:val="center"/>
              <w:rPr>
                <w:rFonts w:eastAsia="Times New Roman"/>
                <w:szCs w:val="24"/>
                <w:lang w:eastAsia="hr-HR"/>
              </w:rPr>
            </w:pPr>
            <w:r>
              <w:rPr>
                <w:rFonts w:eastAsia="Times New Roman"/>
                <w:szCs w:val="24"/>
                <w:lang w:eastAsia="hr-HR"/>
              </w:rPr>
              <w:t>905/3</w:t>
            </w:r>
          </w:p>
        </w:tc>
        <w:tc>
          <w:tcPr>
            <w:tcW w:w="1707" w:type="dxa"/>
            <w:tcBorders>
              <w:top w:val="single" w:sz="12" w:space="0" w:color="auto"/>
              <w:left w:val="single" w:sz="2" w:space="0" w:color="auto"/>
              <w:bottom w:val="single" w:sz="2" w:space="0" w:color="auto"/>
              <w:right w:val="single" w:sz="2" w:space="0" w:color="auto"/>
            </w:tcBorders>
            <w:hideMark/>
          </w:tcPr>
          <w:p w14:paraId="3D1BADF1"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2" w:space="0" w:color="auto"/>
              <w:bottom w:val="single" w:sz="2" w:space="0" w:color="auto"/>
              <w:right w:val="single" w:sz="2" w:space="0" w:color="auto"/>
            </w:tcBorders>
            <w:hideMark/>
          </w:tcPr>
          <w:p w14:paraId="69ECCE24"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2" w:space="0" w:color="auto"/>
              <w:bottom w:val="single" w:sz="2" w:space="0" w:color="auto"/>
              <w:right w:val="single" w:sz="2" w:space="0" w:color="auto"/>
            </w:tcBorders>
            <w:hideMark/>
          </w:tcPr>
          <w:p w14:paraId="3CAD21E1" w14:textId="77777777" w:rsidR="00066C7C" w:rsidRDefault="00066C7C">
            <w:pPr>
              <w:spacing w:after="40"/>
              <w:jc w:val="center"/>
              <w:rPr>
                <w:rFonts w:eastAsia="Times New Roman"/>
                <w:szCs w:val="24"/>
                <w:lang w:eastAsia="hr-HR"/>
              </w:rPr>
            </w:pPr>
            <w:r>
              <w:rPr>
                <w:rFonts w:eastAsia="Times New Roman"/>
                <w:szCs w:val="24"/>
                <w:lang w:eastAsia="hr-HR"/>
              </w:rPr>
              <w:t>0,6116</w:t>
            </w:r>
          </w:p>
        </w:tc>
        <w:tc>
          <w:tcPr>
            <w:tcW w:w="1423" w:type="dxa"/>
            <w:tcBorders>
              <w:top w:val="single" w:sz="12" w:space="0" w:color="auto"/>
              <w:left w:val="single" w:sz="2" w:space="0" w:color="auto"/>
              <w:bottom w:val="single" w:sz="2" w:space="0" w:color="auto"/>
              <w:right w:val="single" w:sz="2" w:space="0" w:color="auto"/>
            </w:tcBorders>
            <w:hideMark/>
          </w:tcPr>
          <w:p w14:paraId="58F996AB"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12" w:space="0" w:color="auto"/>
              <w:left w:val="single" w:sz="2" w:space="0" w:color="auto"/>
              <w:bottom w:val="single" w:sz="2" w:space="0" w:color="auto"/>
              <w:right w:val="single" w:sz="2" w:space="0" w:color="auto"/>
            </w:tcBorders>
            <w:hideMark/>
          </w:tcPr>
          <w:p w14:paraId="7A160778" w14:textId="77777777" w:rsidR="00066C7C" w:rsidRDefault="00066C7C">
            <w:pPr>
              <w:spacing w:after="40"/>
              <w:jc w:val="center"/>
              <w:rPr>
                <w:rFonts w:eastAsia="Times New Roman"/>
                <w:szCs w:val="24"/>
                <w:lang w:eastAsia="hr-HR"/>
              </w:rPr>
            </w:pPr>
            <w:r>
              <w:rPr>
                <w:rFonts w:eastAsia="Times New Roman"/>
                <w:szCs w:val="24"/>
                <w:lang w:eastAsia="hr-HR"/>
              </w:rPr>
              <w:t>35,72 €</w:t>
            </w:r>
          </w:p>
        </w:tc>
        <w:tc>
          <w:tcPr>
            <w:tcW w:w="993" w:type="dxa"/>
            <w:tcBorders>
              <w:top w:val="single" w:sz="12" w:space="0" w:color="auto"/>
              <w:left w:val="single" w:sz="2" w:space="0" w:color="auto"/>
              <w:bottom w:val="single" w:sz="2" w:space="0" w:color="auto"/>
              <w:right w:val="single" w:sz="2" w:space="0" w:color="auto"/>
            </w:tcBorders>
            <w:hideMark/>
          </w:tcPr>
          <w:p w14:paraId="3A296F45"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12" w:space="0" w:color="auto"/>
              <w:left w:val="single" w:sz="2" w:space="0" w:color="auto"/>
              <w:bottom w:val="single" w:sz="2" w:space="0" w:color="auto"/>
              <w:right w:val="single" w:sz="2" w:space="0" w:color="auto"/>
            </w:tcBorders>
            <w:hideMark/>
          </w:tcPr>
          <w:p w14:paraId="629E7A76" w14:textId="77777777" w:rsidR="00066C7C" w:rsidRDefault="00066C7C">
            <w:pPr>
              <w:spacing w:after="40"/>
              <w:jc w:val="center"/>
              <w:rPr>
                <w:rFonts w:eastAsia="Times New Roman"/>
                <w:szCs w:val="24"/>
                <w:lang w:eastAsia="hr-HR"/>
              </w:rPr>
            </w:pPr>
            <w:r>
              <w:rPr>
                <w:rFonts w:eastAsia="Times New Roman"/>
                <w:szCs w:val="24"/>
                <w:lang w:eastAsia="hr-HR"/>
              </w:rPr>
              <w:t>35,72 €</w:t>
            </w:r>
          </w:p>
        </w:tc>
        <w:tc>
          <w:tcPr>
            <w:tcW w:w="2268" w:type="dxa"/>
            <w:tcBorders>
              <w:top w:val="single" w:sz="12" w:space="0" w:color="auto"/>
              <w:left w:val="single" w:sz="2" w:space="0" w:color="auto"/>
              <w:bottom w:val="single" w:sz="2" w:space="0" w:color="auto"/>
              <w:right w:val="single" w:sz="12" w:space="0" w:color="auto"/>
            </w:tcBorders>
            <w:noWrap/>
            <w:hideMark/>
          </w:tcPr>
          <w:p w14:paraId="74CCFD3F" w14:textId="77777777" w:rsidR="00066C7C" w:rsidRDefault="00066C7C">
            <w:pPr>
              <w:spacing w:after="40"/>
              <w:rPr>
                <w:rFonts w:eastAsia="Times New Roman"/>
                <w:szCs w:val="24"/>
                <w:lang w:eastAsia="hr-HR"/>
              </w:rPr>
            </w:pPr>
            <w:r>
              <w:rPr>
                <w:rFonts w:eastAsia="Times New Roman"/>
                <w:szCs w:val="24"/>
                <w:lang w:eastAsia="hr-HR"/>
              </w:rPr>
              <w:t>Dio čestice</w:t>
            </w:r>
          </w:p>
        </w:tc>
      </w:tr>
      <w:tr w:rsidR="00066C7C" w14:paraId="4DB8A8C4" w14:textId="77777777" w:rsidTr="00066C7C">
        <w:trPr>
          <w:trHeight w:val="148"/>
        </w:trPr>
        <w:tc>
          <w:tcPr>
            <w:tcW w:w="817" w:type="dxa"/>
            <w:tcBorders>
              <w:top w:val="single" w:sz="2" w:space="0" w:color="auto"/>
              <w:left w:val="single" w:sz="12" w:space="0" w:color="auto"/>
              <w:bottom w:val="single" w:sz="2" w:space="0" w:color="auto"/>
              <w:right w:val="single" w:sz="2" w:space="0" w:color="auto"/>
            </w:tcBorders>
            <w:noWrap/>
            <w:hideMark/>
          </w:tcPr>
          <w:p w14:paraId="12FB95A9" w14:textId="77777777" w:rsidR="00066C7C" w:rsidRDefault="00066C7C">
            <w:pPr>
              <w:spacing w:after="40"/>
              <w:jc w:val="center"/>
              <w:rPr>
                <w:rFonts w:eastAsia="Times New Roman"/>
                <w:szCs w:val="24"/>
                <w:lang w:eastAsia="hr-HR"/>
              </w:rPr>
            </w:pPr>
            <w:r>
              <w:rPr>
                <w:rFonts w:eastAsia="Times New Roman"/>
                <w:szCs w:val="24"/>
                <w:lang w:eastAsia="hr-HR"/>
              </w:rPr>
              <w:t>3.</w:t>
            </w:r>
          </w:p>
        </w:tc>
        <w:tc>
          <w:tcPr>
            <w:tcW w:w="1283" w:type="dxa"/>
            <w:tcBorders>
              <w:top w:val="single" w:sz="2" w:space="0" w:color="auto"/>
              <w:left w:val="single" w:sz="2" w:space="0" w:color="auto"/>
              <w:bottom w:val="single" w:sz="2" w:space="0" w:color="auto"/>
              <w:right w:val="single" w:sz="2" w:space="0" w:color="auto"/>
            </w:tcBorders>
            <w:noWrap/>
            <w:hideMark/>
          </w:tcPr>
          <w:p w14:paraId="58A9368E"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tcBorders>
              <w:top w:val="single" w:sz="12" w:space="0" w:color="auto"/>
              <w:left w:val="single" w:sz="2" w:space="0" w:color="auto"/>
              <w:bottom w:val="single" w:sz="12" w:space="0" w:color="auto"/>
              <w:right w:val="single" w:sz="2" w:space="0" w:color="auto"/>
            </w:tcBorders>
            <w:vAlign w:val="center"/>
            <w:hideMark/>
          </w:tcPr>
          <w:p w14:paraId="6E9ECE55" w14:textId="77777777" w:rsidR="00066C7C" w:rsidRDefault="00066C7C">
            <w:pPr>
              <w:rPr>
                <w:rFonts w:eastAsia="Times New Roman"/>
                <w:b/>
                <w:bCs/>
                <w:szCs w:val="24"/>
                <w:lang w:eastAsia="hr-HR"/>
              </w:rPr>
            </w:pPr>
          </w:p>
        </w:tc>
        <w:tc>
          <w:tcPr>
            <w:tcW w:w="1283" w:type="dxa"/>
            <w:tcBorders>
              <w:top w:val="single" w:sz="2" w:space="0" w:color="auto"/>
              <w:left w:val="single" w:sz="2" w:space="0" w:color="auto"/>
              <w:bottom w:val="single" w:sz="2" w:space="0" w:color="auto"/>
              <w:right w:val="single" w:sz="2" w:space="0" w:color="auto"/>
            </w:tcBorders>
            <w:hideMark/>
          </w:tcPr>
          <w:p w14:paraId="5D5E9088" w14:textId="77777777" w:rsidR="00066C7C" w:rsidRDefault="00066C7C">
            <w:pPr>
              <w:spacing w:after="40"/>
              <w:jc w:val="center"/>
              <w:rPr>
                <w:rFonts w:eastAsia="Times New Roman"/>
                <w:szCs w:val="24"/>
                <w:lang w:eastAsia="hr-HR"/>
              </w:rPr>
            </w:pPr>
            <w:r>
              <w:rPr>
                <w:rFonts w:eastAsia="Times New Roman"/>
                <w:szCs w:val="24"/>
                <w:lang w:eastAsia="hr-HR"/>
              </w:rPr>
              <w:t>905/7</w:t>
            </w:r>
          </w:p>
        </w:tc>
        <w:tc>
          <w:tcPr>
            <w:tcW w:w="1707" w:type="dxa"/>
            <w:tcBorders>
              <w:top w:val="single" w:sz="2" w:space="0" w:color="auto"/>
              <w:left w:val="single" w:sz="2" w:space="0" w:color="auto"/>
              <w:bottom w:val="single" w:sz="2" w:space="0" w:color="auto"/>
              <w:right w:val="single" w:sz="2" w:space="0" w:color="auto"/>
            </w:tcBorders>
            <w:hideMark/>
          </w:tcPr>
          <w:p w14:paraId="0FDBA2C7"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2" w:space="0" w:color="auto"/>
              <w:left w:val="single" w:sz="2" w:space="0" w:color="auto"/>
              <w:bottom w:val="single" w:sz="2" w:space="0" w:color="auto"/>
              <w:right w:val="single" w:sz="2" w:space="0" w:color="auto"/>
            </w:tcBorders>
            <w:hideMark/>
          </w:tcPr>
          <w:p w14:paraId="780058F2"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2" w:space="0" w:color="auto"/>
              <w:left w:val="single" w:sz="2" w:space="0" w:color="auto"/>
              <w:bottom w:val="single" w:sz="2" w:space="0" w:color="auto"/>
              <w:right w:val="single" w:sz="2" w:space="0" w:color="auto"/>
            </w:tcBorders>
            <w:hideMark/>
          </w:tcPr>
          <w:p w14:paraId="40614602" w14:textId="77777777" w:rsidR="00066C7C" w:rsidRDefault="00066C7C">
            <w:pPr>
              <w:spacing w:after="40"/>
              <w:jc w:val="center"/>
              <w:rPr>
                <w:rFonts w:eastAsia="Times New Roman"/>
                <w:szCs w:val="24"/>
                <w:lang w:eastAsia="hr-HR"/>
              </w:rPr>
            </w:pPr>
            <w:r>
              <w:rPr>
                <w:rFonts w:eastAsia="Times New Roman"/>
                <w:szCs w:val="24"/>
                <w:lang w:eastAsia="hr-HR"/>
              </w:rPr>
              <w:t>0,5018</w:t>
            </w:r>
          </w:p>
        </w:tc>
        <w:tc>
          <w:tcPr>
            <w:tcW w:w="1423" w:type="dxa"/>
            <w:tcBorders>
              <w:top w:val="single" w:sz="2" w:space="0" w:color="auto"/>
              <w:left w:val="single" w:sz="2" w:space="0" w:color="auto"/>
              <w:bottom w:val="single" w:sz="2" w:space="0" w:color="auto"/>
              <w:right w:val="single" w:sz="2" w:space="0" w:color="auto"/>
            </w:tcBorders>
            <w:hideMark/>
          </w:tcPr>
          <w:p w14:paraId="6EC78B92"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2" w:space="0" w:color="auto"/>
              <w:left w:val="single" w:sz="2" w:space="0" w:color="auto"/>
              <w:bottom w:val="single" w:sz="2" w:space="0" w:color="auto"/>
              <w:right w:val="single" w:sz="2" w:space="0" w:color="auto"/>
            </w:tcBorders>
            <w:hideMark/>
          </w:tcPr>
          <w:p w14:paraId="78425FDD" w14:textId="77777777" w:rsidR="00066C7C" w:rsidRDefault="00066C7C">
            <w:pPr>
              <w:spacing w:after="40"/>
              <w:jc w:val="center"/>
              <w:rPr>
                <w:rFonts w:eastAsia="Times New Roman"/>
                <w:szCs w:val="24"/>
                <w:lang w:eastAsia="hr-HR"/>
              </w:rPr>
            </w:pPr>
            <w:r>
              <w:rPr>
                <w:rFonts w:eastAsia="Times New Roman"/>
                <w:szCs w:val="24"/>
                <w:lang w:eastAsia="hr-HR"/>
              </w:rPr>
              <w:t>29,31 €</w:t>
            </w:r>
          </w:p>
        </w:tc>
        <w:tc>
          <w:tcPr>
            <w:tcW w:w="993" w:type="dxa"/>
            <w:tcBorders>
              <w:top w:val="single" w:sz="2" w:space="0" w:color="auto"/>
              <w:left w:val="single" w:sz="2" w:space="0" w:color="auto"/>
              <w:bottom w:val="single" w:sz="2" w:space="0" w:color="auto"/>
              <w:right w:val="single" w:sz="2" w:space="0" w:color="auto"/>
            </w:tcBorders>
            <w:hideMark/>
          </w:tcPr>
          <w:p w14:paraId="25649CFE"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2" w:space="0" w:color="auto"/>
              <w:left w:val="single" w:sz="2" w:space="0" w:color="auto"/>
              <w:bottom w:val="single" w:sz="2" w:space="0" w:color="auto"/>
              <w:right w:val="single" w:sz="2" w:space="0" w:color="auto"/>
            </w:tcBorders>
            <w:hideMark/>
          </w:tcPr>
          <w:p w14:paraId="1FE791EB" w14:textId="77777777" w:rsidR="00066C7C" w:rsidRDefault="00066C7C">
            <w:pPr>
              <w:spacing w:after="40"/>
              <w:jc w:val="center"/>
              <w:rPr>
                <w:rFonts w:eastAsia="Times New Roman"/>
                <w:szCs w:val="24"/>
                <w:lang w:eastAsia="hr-HR"/>
              </w:rPr>
            </w:pPr>
            <w:r>
              <w:rPr>
                <w:rFonts w:eastAsia="Times New Roman"/>
                <w:szCs w:val="24"/>
                <w:lang w:eastAsia="hr-HR"/>
              </w:rPr>
              <w:t>29,31 €</w:t>
            </w:r>
          </w:p>
        </w:tc>
        <w:tc>
          <w:tcPr>
            <w:tcW w:w="2268" w:type="dxa"/>
            <w:tcBorders>
              <w:top w:val="single" w:sz="2" w:space="0" w:color="auto"/>
              <w:left w:val="single" w:sz="2" w:space="0" w:color="auto"/>
              <w:bottom w:val="single" w:sz="2" w:space="0" w:color="auto"/>
              <w:right w:val="single" w:sz="12" w:space="0" w:color="auto"/>
            </w:tcBorders>
            <w:noWrap/>
            <w:hideMark/>
          </w:tcPr>
          <w:p w14:paraId="11D5AF74" w14:textId="77777777" w:rsidR="00066C7C" w:rsidRDefault="00066C7C">
            <w:pPr>
              <w:spacing w:after="40"/>
              <w:rPr>
                <w:rFonts w:eastAsia="Times New Roman"/>
                <w:szCs w:val="24"/>
                <w:lang w:eastAsia="hr-HR"/>
              </w:rPr>
            </w:pPr>
            <w:r>
              <w:rPr>
                <w:rFonts w:eastAsia="Times New Roman"/>
                <w:szCs w:val="24"/>
                <w:lang w:eastAsia="hr-HR"/>
              </w:rPr>
              <w:t>Dio čestice</w:t>
            </w:r>
          </w:p>
        </w:tc>
      </w:tr>
      <w:tr w:rsidR="00066C7C" w14:paraId="035A19F9" w14:textId="77777777" w:rsidTr="00066C7C">
        <w:trPr>
          <w:trHeight w:val="148"/>
        </w:trPr>
        <w:tc>
          <w:tcPr>
            <w:tcW w:w="817" w:type="dxa"/>
            <w:tcBorders>
              <w:top w:val="single" w:sz="2" w:space="0" w:color="auto"/>
              <w:left w:val="single" w:sz="12" w:space="0" w:color="auto"/>
              <w:bottom w:val="single" w:sz="2" w:space="0" w:color="auto"/>
              <w:right w:val="single" w:sz="2" w:space="0" w:color="auto"/>
            </w:tcBorders>
            <w:noWrap/>
            <w:hideMark/>
          </w:tcPr>
          <w:p w14:paraId="402F46D0" w14:textId="77777777" w:rsidR="00066C7C" w:rsidRDefault="00066C7C">
            <w:pPr>
              <w:spacing w:after="40"/>
              <w:jc w:val="center"/>
              <w:rPr>
                <w:rFonts w:eastAsia="Times New Roman"/>
                <w:szCs w:val="24"/>
                <w:lang w:eastAsia="hr-HR"/>
              </w:rPr>
            </w:pPr>
            <w:r>
              <w:rPr>
                <w:rFonts w:eastAsia="Times New Roman"/>
                <w:szCs w:val="24"/>
                <w:lang w:eastAsia="hr-HR"/>
              </w:rPr>
              <w:t>4.</w:t>
            </w:r>
          </w:p>
        </w:tc>
        <w:tc>
          <w:tcPr>
            <w:tcW w:w="1283" w:type="dxa"/>
            <w:tcBorders>
              <w:top w:val="single" w:sz="2" w:space="0" w:color="auto"/>
              <w:left w:val="single" w:sz="2" w:space="0" w:color="auto"/>
              <w:bottom w:val="single" w:sz="2" w:space="0" w:color="auto"/>
              <w:right w:val="single" w:sz="2" w:space="0" w:color="auto"/>
            </w:tcBorders>
            <w:noWrap/>
            <w:hideMark/>
          </w:tcPr>
          <w:p w14:paraId="70BC6AB5"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tcBorders>
              <w:top w:val="single" w:sz="12" w:space="0" w:color="auto"/>
              <w:left w:val="single" w:sz="2" w:space="0" w:color="auto"/>
              <w:bottom w:val="single" w:sz="12" w:space="0" w:color="auto"/>
              <w:right w:val="single" w:sz="2" w:space="0" w:color="auto"/>
            </w:tcBorders>
            <w:vAlign w:val="center"/>
            <w:hideMark/>
          </w:tcPr>
          <w:p w14:paraId="07569718" w14:textId="77777777" w:rsidR="00066C7C" w:rsidRDefault="00066C7C">
            <w:pPr>
              <w:rPr>
                <w:rFonts w:eastAsia="Times New Roman"/>
                <w:b/>
                <w:bCs/>
                <w:szCs w:val="24"/>
                <w:lang w:eastAsia="hr-HR"/>
              </w:rPr>
            </w:pPr>
          </w:p>
        </w:tc>
        <w:tc>
          <w:tcPr>
            <w:tcW w:w="1283" w:type="dxa"/>
            <w:tcBorders>
              <w:top w:val="single" w:sz="2" w:space="0" w:color="auto"/>
              <w:left w:val="single" w:sz="2" w:space="0" w:color="auto"/>
              <w:bottom w:val="single" w:sz="2" w:space="0" w:color="auto"/>
              <w:right w:val="single" w:sz="2" w:space="0" w:color="auto"/>
            </w:tcBorders>
            <w:hideMark/>
          </w:tcPr>
          <w:p w14:paraId="1FEF3895" w14:textId="77777777" w:rsidR="00066C7C" w:rsidRDefault="00066C7C">
            <w:pPr>
              <w:spacing w:after="40"/>
              <w:jc w:val="center"/>
              <w:rPr>
                <w:rFonts w:eastAsia="Times New Roman"/>
                <w:szCs w:val="24"/>
                <w:lang w:eastAsia="hr-HR"/>
              </w:rPr>
            </w:pPr>
            <w:r>
              <w:rPr>
                <w:rFonts w:eastAsia="Times New Roman"/>
                <w:szCs w:val="24"/>
                <w:lang w:eastAsia="hr-HR"/>
              </w:rPr>
              <w:t>905/14</w:t>
            </w:r>
          </w:p>
        </w:tc>
        <w:tc>
          <w:tcPr>
            <w:tcW w:w="1707" w:type="dxa"/>
            <w:tcBorders>
              <w:top w:val="single" w:sz="2" w:space="0" w:color="auto"/>
              <w:left w:val="single" w:sz="2" w:space="0" w:color="auto"/>
              <w:bottom w:val="single" w:sz="2" w:space="0" w:color="auto"/>
              <w:right w:val="single" w:sz="2" w:space="0" w:color="auto"/>
            </w:tcBorders>
            <w:hideMark/>
          </w:tcPr>
          <w:p w14:paraId="375A5CD5"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2" w:space="0" w:color="auto"/>
              <w:left w:val="single" w:sz="2" w:space="0" w:color="auto"/>
              <w:bottom w:val="single" w:sz="2" w:space="0" w:color="auto"/>
              <w:right w:val="single" w:sz="2" w:space="0" w:color="auto"/>
            </w:tcBorders>
            <w:hideMark/>
          </w:tcPr>
          <w:p w14:paraId="20A833C5"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2" w:space="0" w:color="auto"/>
              <w:left w:val="single" w:sz="2" w:space="0" w:color="auto"/>
              <w:bottom w:val="single" w:sz="2" w:space="0" w:color="auto"/>
              <w:right w:val="single" w:sz="2" w:space="0" w:color="auto"/>
            </w:tcBorders>
            <w:hideMark/>
          </w:tcPr>
          <w:p w14:paraId="6FD6BE9E" w14:textId="77777777" w:rsidR="00066C7C" w:rsidRDefault="00066C7C">
            <w:pPr>
              <w:spacing w:after="40"/>
              <w:jc w:val="center"/>
              <w:rPr>
                <w:rFonts w:eastAsia="Times New Roman"/>
                <w:szCs w:val="24"/>
                <w:lang w:eastAsia="hr-HR"/>
              </w:rPr>
            </w:pPr>
            <w:r>
              <w:rPr>
                <w:rFonts w:eastAsia="Times New Roman"/>
                <w:szCs w:val="24"/>
                <w:lang w:eastAsia="hr-HR"/>
              </w:rPr>
              <w:t>0,3032</w:t>
            </w:r>
          </w:p>
        </w:tc>
        <w:tc>
          <w:tcPr>
            <w:tcW w:w="1423" w:type="dxa"/>
            <w:tcBorders>
              <w:top w:val="single" w:sz="2" w:space="0" w:color="auto"/>
              <w:left w:val="single" w:sz="2" w:space="0" w:color="auto"/>
              <w:bottom w:val="single" w:sz="2" w:space="0" w:color="auto"/>
              <w:right w:val="single" w:sz="2" w:space="0" w:color="auto"/>
            </w:tcBorders>
            <w:hideMark/>
          </w:tcPr>
          <w:p w14:paraId="1C5B9A21"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2" w:space="0" w:color="auto"/>
              <w:left w:val="single" w:sz="2" w:space="0" w:color="auto"/>
              <w:bottom w:val="single" w:sz="2" w:space="0" w:color="auto"/>
              <w:right w:val="single" w:sz="2" w:space="0" w:color="auto"/>
            </w:tcBorders>
            <w:hideMark/>
          </w:tcPr>
          <w:p w14:paraId="013498AB" w14:textId="77777777" w:rsidR="00066C7C" w:rsidRDefault="00066C7C">
            <w:pPr>
              <w:spacing w:after="40"/>
              <w:jc w:val="center"/>
              <w:rPr>
                <w:rFonts w:eastAsia="Times New Roman"/>
                <w:szCs w:val="24"/>
                <w:lang w:eastAsia="hr-HR"/>
              </w:rPr>
            </w:pPr>
            <w:r>
              <w:rPr>
                <w:rFonts w:eastAsia="Times New Roman"/>
                <w:szCs w:val="24"/>
                <w:lang w:eastAsia="hr-HR"/>
              </w:rPr>
              <w:t>17,71 €</w:t>
            </w:r>
          </w:p>
        </w:tc>
        <w:tc>
          <w:tcPr>
            <w:tcW w:w="993" w:type="dxa"/>
            <w:tcBorders>
              <w:top w:val="single" w:sz="2" w:space="0" w:color="auto"/>
              <w:left w:val="single" w:sz="2" w:space="0" w:color="auto"/>
              <w:bottom w:val="single" w:sz="2" w:space="0" w:color="auto"/>
              <w:right w:val="single" w:sz="2" w:space="0" w:color="auto"/>
            </w:tcBorders>
            <w:hideMark/>
          </w:tcPr>
          <w:p w14:paraId="59D17FD5"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2" w:space="0" w:color="auto"/>
              <w:left w:val="single" w:sz="2" w:space="0" w:color="auto"/>
              <w:bottom w:val="single" w:sz="2" w:space="0" w:color="auto"/>
              <w:right w:val="single" w:sz="2" w:space="0" w:color="auto"/>
            </w:tcBorders>
            <w:hideMark/>
          </w:tcPr>
          <w:p w14:paraId="5521F28F" w14:textId="77777777" w:rsidR="00066C7C" w:rsidRDefault="00066C7C">
            <w:pPr>
              <w:spacing w:after="40"/>
              <w:jc w:val="center"/>
              <w:rPr>
                <w:rFonts w:eastAsia="Times New Roman"/>
                <w:szCs w:val="24"/>
                <w:lang w:eastAsia="hr-HR"/>
              </w:rPr>
            </w:pPr>
            <w:r>
              <w:rPr>
                <w:rFonts w:eastAsia="Times New Roman"/>
                <w:szCs w:val="24"/>
                <w:lang w:eastAsia="hr-HR"/>
              </w:rPr>
              <w:t>17,71 €</w:t>
            </w:r>
          </w:p>
        </w:tc>
        <w:tc>
          <w:tcPr>
            <w:tcW w:w="2268" w:type="dxa"/>
            <w:tcBorders>
              <w:top w:val="single" w:sz="2" w:space="0" w:color="auto"/>
              <w:left w:val="single" w:sz="2" w:space="0" w:color="auto"/>
              <w:bottom w:val="single" w:sz="2" w:space="0" w:color="auto"/>
              <w:right w:val="single" w:sz="12" w:space="0" w:color="auto"/>
            </w:tcBorders>
            <w:noWrap/>
            <w:hideMark/>
          </w:tcPr>
          <w:p w14:paraId="126337A3" w14:textId="77777777" w:rsidR="00066C7C" w:rsidRDefault="00066C7C">
            <w:pPr>
              <w:spacing w:after="40"/>
              <w:rPr>
                <w:rFonts w:eastAsia="Times New Roman"/>
                <w:szCs w:val="24"/>
                <w:lang w:eastAsia="hr-HR"/>
              </w:rPr>
            </w:pPr>
            <w:r>
              <w:rPr>
                <w:rFonts w:eastAsia="Times New Roman"/>
                <w:szCs w:val="24"/>
                <w:lang w:eastAsia="hr-HR"/>
              </w:rPr>
              <w:t>Dio čestice</w:t>
            </w:r>
          </w:p>
        </w:tc>
      </w:tr>
      <w:tr w:rsidR="00066C7C" w14:paraId="4782D89E" w14:textId="77777777" w:rsidTr="00066C7C">
        <w:trPr>
          <w:trHeight w:val="148"/>
        </w:trPr>
        <w:tc>
          <w:tcPr>
            <w:tcW w:w="817" w:type="dxa"/>
            <w:tcBorders>
              <w:top w:val="single" w:sz="2" w:space="0" w:color="auto"/>
              <w:left w:val="single" w:sz="12" w:space="0" w:color="auto"/>
              <w:bottom w:val="single" w:sz="2" w:space="0" w:color="auto"/>
              <w:right w:val="single" w:sz="2" w:space="0" w:color="auto"/>
            </w:tcBorders>
            <w:noWrap/>
            <w:hideMark/>
          </w:tcPr>
          <w:p w14:paraId="32A309F3" w14:textId="77777777" w:rsidR="00066C7C" w:rsidRDefault="00066C7C">
            <w:pPr>
              <w:spacing w:after="40"/>
              <w:jc w:val="center"/>
              <w:rPr>
                <w:rFonts w:eastAsia="Times New Roman"/>
                <w:szCs w:val="24"/>
                <w:lang w:eastAsia="hr-HR"/>
              </w:rPr>
            </w:pPr>
            <w:r>
              <w:rPr>
                <w:rFonts w:eastAsia="Times New Roman"/>
                <w:szCs w:val="24"/>
                <w:lang w:eastAsia="hr-HR"/>
              </w:rPr>
              <w:t>5.</w:t>
            </w:r>
          </w:p>
        </w:tc>
        <w:tc>
          <w:tcPr>
            <w:tcW w:w="1283" w:type="dxa"/>
            <w:tcBorders>
              <w:top w:val="single" w:sz="2" w:space="0" w:color="auto"/>
              <w:left w:val="single" w:sz="2" w:space="0" w:color="auto"/>
              <w:bottom w:val="single" w:sz="2" w:space="0" w:color="auto"/>
              <w:right w:val="single" w:sz="2" w:space="0" w:color="auto"/>
            </w:tcBorders>
            <w:noWrap/>
            <w:hideMark/>
          </w:tcPr>
          <w:p w14:paraId="33C1745D"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tcBorders>
              <w:top w:val="single" w:sz="12" w:space="0" w:color="auto"/>
              <w:left w:val="single" w:sz="2" w:space="0" w:color="auto"/>
              <w:bottom w:val="single" w:sz="12" w:space="0" w:color="auto"/>
              <w:right w:val="single" w:sz="2" w:space="0" w:color="auto"/>
            </w:tcBorders>
            <w:vAlign w:val="center"/>
            <w:hideMark/>
          </w:tcPr>
          <w:p w14:paraId="1F99D965" w14:textId="77777777" w:rsidR="00066C7C" w:rsidRDefault="00066C7C">
            <w:pPr>
              <w:rPr>
                <w:rFonts w:eastAsia="Times New Roman"/>
                <w:b/>
                <w:bCs/>
                <w:szCs w:val="24"/>
                <w:lang w:eastAsia="hr-HR"/>
              </w:rPr>
            </w:pPr>
          </w:p>
        </w:tc>
        <w:tc>
          <w:tcPr>
            <w:tcW w:w="1283" w:type="dxa"/>
            <w:tcBorders>
              <w:top w:val="single" w:sz="2" w:space="0" w:color="auto"/>
              <w:left w:val="single" w:sz="2" w:space="0" w:color="auto"/>
              <w:bottom w:val="single" w:sz="2" w:space="0" w:color="auto"/>
              <w:right w:val="single" w:sz="2" w:space="0" w:color="auto"/>
            </w:tcBorders>
            <w:hideMark/>
          </w:tcPr>
          <w:p w14:paraId="6C35C7B6" w14:textId="77777777" w:rsidR="00066C7C" w:rsidRDefault="00066C7C">
            <w:pPr>
              <w:spacing w:after="40"/>
              <w:jc w:val="center"/>
              <w:rPr>
                <w:rFonts w:eastAsia="Times New Roman"/>
                <w:szCs w:val="24"/>
                <w:lang w:eastAsia="hr-HR"/>
              </w:rPr>
            </w:pPr>
            <w:r>
              <w:rPr>
                <w:rFonts w:eastAsia="Times New Roman"/>
                <w:szCs w:val="24"/>
                <w:lang w:eastAsia="hr-HR"/>
              </w:rPr>
              <w:t>905/17</w:t>
            </w:r>
          </w:p>
        </w:tc>
        <w:tc>
          <w:tcPr>
            <w:tcW w:w="1707" w:type="dxa"/>
            <w:tcBorders>
              <w:top w:val="single" w:sz="2" w:space="0" w:color="auto"/>
              <w:left w:val="single" w:sz="2" w:space="0" w:color="auto"/>
              <w:bottom w:val="single" w:sz="2" w:space="0" w:color="auto"/>
              <w:right w:val="single" w:sz="2" w:space="0" w:color="auto"/>
            </w:tcBorders>
            <w:hideMark/>
          </w:tcPr>
          <w:p w14:paraId="663B9105"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2" w:space="0" w:color="auto"/>
              <w:left w:val="single" w:sz="2" w:space="0" w:color="auto"/>
              <w:bottom w:val="single" w:sz="2" w:space="0" w:color="auto"/>
              <w:right w:val="single" w:sz="2" w:space="0" w:color="auto"/>
            </w:tcBorders>
            <w:hideMark/>
          </w:tcPr>
          <w:p w14:paraId="1637490E"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2" w:space="0" w:color="auto"/>
              <w:left w:val="single" w:sz="2" w:space="0" w:color="auto"/>
              <w:bottom w:val="single" w:sz="2" w:space="0" w:color="auto"/>
              <w:right w:val="single" w:sz="2" w:space="0" w:color="auto"/>
            </w:tcBorders>
            <w:hideMark/>
          </w:tcPr>
          <w:p w14:paraId="61FA6890" w14:textId="77777777" w:rsidR="00066C7C" w:rsidRDefault="00066C7C">
            <w:pPr>
              <w:spacing w:after="40"/>
              <w:jc w:val="center"/>
              <w:rPr>
                <w:rFonts w:eastAsia="Times New Roman"/>
                <w:szCs w:val="24"/>
                <w:lang w:eastAsia="hr-HR"/>
              </w:rPr>
            </w:pPr>
            <w:r>
              <w:rPr>
                <w:rFonts w:eastAsia="Times New Roman"/>
                <w:szCs w:val="24"/>
                <w:lang w:eastAsia="hr-HR"/>
              </w:rPr>
              <w:t>0,4359</w:t>
            </w:r>
          </w:p>
        </w:tc>
        <w:tc>
          <w:tcPr>
            <w:tcW w:w="1423" w:type="dxa"/>
            <w:tcBorders>
              <w:top w:val="single" w:sz="2" w:space="0" w:color="auto"/>
              <w:left w:val="single" w:sz="2" w:space="0" w:color="auto"/>
              <w:bottom w:val="single" w:sz="2" w:space="0" w:color="auto"/>
              <w:right w:val="single" w:sz="2" w:space="0" w:color="auto"/>
            </w:tcBorders>
            <w:hideMark/>
          </w:tcPr>
          <w:p w14:paraId="5E8A4B48"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2" w:space="0" w:color="auto"/>
              <w:left w:val="single" w:sz="2" w:space="0" w:color="auto"/>
              <w:bottom w:val="single" w:sz="2" w:space="0" w:color="auto"/>
              <w:right w:val="single" w:sz="2" w:space="0" w:color="auto"/>
            </w:tcBorders>
            <w:hideMark/>
          </w:tcPr>
          <w:p w14:paraId="7A76E35E" w14:textId="77777777" w:rsidR="00066C7C" w:rsidRDefault="00066C7C">
            <w:pPr>
              <w:spacing w:after="40"/>
              <w:jc w:val="center"/>
              <w:rPr>
                <w:rFonts w:eastAsia="Times New Roman"/>
                <w:szCs w:val="24"/>
                <w:lang w:eastAsia="hr-HR"/>
              </w:rPr>
            </w:pPr>
            <w:r>
              <w:rPr>
                <w:rFonts w:eastAsia="Times New Roman"/>
                <w:szCs w:val="24"/>
                <w:lang w:eastAsia="hr-HR"/>
              </w:rPr>
              <w:t>25,46 €</w:t>
            </w:r>
          </w:p>
        </w:tc>
        <w:tc>
          <w:tcPr>
            <w:tcW w:w="993" w:type="dxa"/>
            <w:tcBorders>
              <w:top w:val="single" w:sz="2" w:space="0" w:color="auto"/>
              <w:left w:val="single" w:sz="2" w:space="0" w:color="auto"/>
              <w:bottom w:val="single" w:sz="2" w:space="0" w:color="auto"/>
              <w:right w:val="single" w:sz="2" w:space="0" w:color="auto"/>
            </w:tcBorders>
            <w:hideMark/>
          </w:tcPr>
          <w:p w14:paraId="3DFD81AA"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2" w:space="0" w:color="auto"/>
              <w:left w:val="single" w:sz="2" w:space="0" w:color="auto"/>
              <w:bottom w:val="single" w:sz="2" w:space="0" w:color="auto"/>
              <w:right w:val="single" w:sz="2" w:space="0" w:color="auto"/>
            </w:tcBorders>
            <w:hideMark/>
          </w:tcPr>
          <w:p w14:paraId="41641B9E" w14:textId="77777777" w:rsidR="00066C7C" w:rsidRDefault="00066C7C">
            <w:pPr>
              <w:spacing w:after="40"/>
              <w:jc w:val="center"/>
              <w:rPr>
                <w:rFonts w:eastAsia="Times New Roman"/>
                <w:szCs w:val="24"/>
                <w:lang w:eastAsia="hr-HR"/>
              </w:rPr>
            </w:pPr>
            <w:r>
              <w:rPr>
                <w:rFonts w:eastAsia="Times New Roman"/>
                <w:szCs w:val="24"/>
                <w:lang w:eastAsia="hr-HR"/>
              </w:rPr>
              <w:t>25,46 €</w:t>
            </w:r>
          </w:p>
        </w:tc>
        <w:tc>
          <w:tcPr>
            <w:tcW w:w="2268" w:type="dxa"/>
            <w:tcBorders>
              <w:top w:val="single" w:sz="2" w:space="0" w:color="auto"/>
              <w:left w:val="single" w:sz="2" w:space="0" w:color="auto"/>
              <w:bottom w:val="single" w:sz="2" w:space="0" w:color="auto"/>
              <w:right w:val="single" w:sz="12" w:space="0" w:color="auto"/>
            </w:tcBorders>
            <w:noWrap/>
          </w:tcPr>
          <w:p w14:paraId="38845377" w14:textId="77777777" w:rsidR="00066C7C" w:rsidRDefault="00066C7C">
            <w:pPr>
              <w:spacing w:after="40"/>
              <w:rPr>
                <w:rFonts w:eastAsia="Times New Roman"/>
                <w:szCs w:val="24"/>
                <w:lang w:eastAsia="hr-HR"/>
              </w:rPr>
            </w:pPr>
          </w:p>
        </w:tc>
      </w:tr>
      <w:tr w:rsidR="00066C7C" w14:paraId="39029C8C" w14:textId="77777777" w:rsidTr="00066C7C">
        <w:trPr>
          <w:trHeight w:val="148"/>
        </w:trPr>
        <w:tc>
          <w:tcPr>
            <w:tcW w:w="817" w:type="dxa"/>
            <w:tcBorders>
              <w:top w:val="single" w:sz="2" w:space="0" w:color="auto"/>
              <w:left w:val="single" w:sz="12" w:space="0" w:color="auto"/>
              <w:bottom w:val="single" w:sz="2" w:space="0" w:color="auto"/>
              <w:right w:val="single" w:sz="2" w:space="0" w:color="auto"/>
            </w:tcBorders>
            <w:noWrap/>
            <w:hideMark/>
          </w:tcPr>
          <w:p w14:paraId="01BCFDD1" w14:textId="77777777" w:rsidR="00066C7C" w:rsidRDefault="00066C7C">
            <w:pPr>
              <w:spacing w:after="40"/>
              <w:jc w:val="center"/>
              <w:rPr>
                <w:rFonts w:eastAsia="Times New Roman"/>
                <w:szCs w:val="24"/>
                <w:lang w:eastAsia="hr-HR"/>
              </w:rPr>
            </w:pPr>
            <w:r>
              <w:rPr>
                <w:rFonts w:eastAsia="Times New Roman"/>
                <w:szCs w:val="24"/>
                <w:lang w:eastAsia="hr-HR"/>
              </w:rPr>
              <w:t>6.</w:t>
            </w:r>
          </w:p>
        </w:tc>
        <w:tc>
          <w:tcPr>
            <w:tcW w:w="1283" w:type="dxa"/>
            <w:tcBorders>
              <w:top w:val="single" w:sz="2" w:space="0" w:color="auto"/>
              <w:left w:val="single" w:sz="2" w:space="0" w:color="auto"/>
              <w:bottom w:val="single" w:sz="2" w:space="0" w:color="auto"/>
              <w:right w:val="single" w:sz="2" w:space="0" w:color="auto"/>
            </w:tcBorders>
            <w:noWrap/>
            <w:hideMark/>
          </w:tcPr>
          <w:p w14:paraId="4A61FB4A"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tcBorders>
              <w:top w:val="single" w:sz="12" w:space="0" w:color="auto"/>
              <w:left w:val="single" w:sz="2" w:space="0" w:color="auto"/>
              <w:bottom w:val="single" w:sz="12" w:space="0" w:color="auto"/>
              <w:right w:val="single" w:sz="2" w:space="0" w:color="auto"/>
            </w:tcBorders>
            <w:vAlign w:val="center"/>
            <w:hideMark/>
          </w:tcPr>
          <w:p w14:paraId="2BF220DA" w14:textId="77777777" w:rsidR="00066C7C" w:rsidRDefault="00066C7C">
            <w:pPr>
              <w:rPr>
                <w:rFonts w:eastAsia="Times New Roman"/>
                <w:b/>
                <w:bCs/>
                <w:szCs w:val="24"/>
                <w:lang w:eastAsia="hr-HR"/>
              </w:rPr>
            </w:pPr>
          </w:p>
        </w:tc>
        <w:tc>
          <w:tcPr>
            <w:tcW w:w="1283" w:type="dxa"/>
            <w:tcBorders>
              <w:top w:val="single" w:sz="2" w:space="0" w:color="auto"/>
              <w:left w:val="single" w:sz="2" w:space="0" w:color="auto"/>
              <w:bottom w:val="single" w:sz="2" w:space="0" w:color="auto"/>
              <w:right w:val="single" w:sz="2" w:space="0" w:color="auto"/>
            </w:tcBorders>
            <w:hideMark/>
          </w:tcPr>
          <w:p w14:paraId="02E302F2" w14:textId="77777777" w:rsidR="00066C7C" w:rsidRDefault="00066C7C">
            <w:pPr>
              <w:spacing w:after="40"/>
              <w:jc w:val="center"/>
              <w:rPr>
                <w:rFonts w:eastAsia="Times New Roman"/>
                <w:szCs w:val="24"/>
                <w:lang w:eastAsia="hr-HR"/>
              </w:rPr>
            </w:pPr>
            <w:r>
              <w:rPr>
                <w:rFonts w:eastAsia="Times New Roman"/>
                <w:szCs w:val="24"/>
                <w:lang w:eastAsia="hr-HR"/>
              </w:rPr>
              <w:t>3451</w:t>
            </w:r>
          </w:p>
        </w:tc>
        <w:tc>
          <w:tcPr>
            <w:tcW w:w="1707" w:type="dxa"/>
            <w:tcBorders>
              <w:top w:val="single" w:sz="2" w:space="0" w:color="auto"/>
              <w:left w:val="single" w:sz="2" w:space="0" w:color="auto"/>
              <w:bottom w:val="single" w:sz="2" w:space="0" w:color="auto"/>
              <w:right w:val="single" w:sz="2" w:space="0" w:color="auto"/>
            </w:tcBorders>
            <w:hideMark/>
          </w:tcPr>
          <w:p w14:paraId="59F4B6C9"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2" w:space="0" w:color="auto"/>
              <w:left w:val="single" w:sz="2" w:space="0" w:color="auto"/>
              <w:bottom w:val="single" w:sz="2" w:space="0" w:color="auto"/>
              <w:right w:val="single" w:sz="2" w:space="0" w:color="auto"/>
            </w:tcBorders>
            <w:hideMark/>
          </w:tcPr>
          <w:p w14:paraId="1C1511B2"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2" w:space="0" w:color="auto"/>
              <w:left w:val="single" w:sz="2" w:space="0" w:color="auto"/>
              <w:bottom w:val="single" w:sz="2" w:space="0" w:color="auto"/>
              <w:right w:val="single" w:sz="2" w:space="0" w:color="auto"/>
            </w:tcBorders>
            <w:hideMark/>
          </w:tcPr>
          <w:p w14:paraId="6F548785" w14:textId="77777777" w:rsidR="00066C7C" w:rsidRDefault="00066C7C">
            <w:pPr>
              <w:spacing w:after="40"/>
              <w:jc w:val="center"/>
              <w:rPr>
                <w:rFonts w:eastAsia="Times New Roman"/>
                <w:szCs w:val="24"/>
                <w:lang w:eastAsia="hr-HR"/>
              </w:rPr>
            </w:pPr>
            <w:r>
              <w:rPr>
                <w:rFonts w:eastAsia="Times New Roman"/>
                <w:szCs w:val="24"/>
                <w:lang w:eastAsia="hr-HR"/>
              </w:rPr>
              <w:t>0,5921</w:t>
            </w:r>
          </w:p>
        </w:tc>
        <w:tc>
          <w:tcPr>
            <w:tcW w:w="1423" w:type="dxa"/>
            <w:tcBorders>
              <w:top w:val="single" w:sz="2" w:space="0" w:color="auto"/>
              <w:left w:val="single" w:sz="2" w:space="0" w:color="auto"/>
              <w:bottom w:val="single" w:sz="2" w:space="0" w:color="auto"/>
              <w:right w:val="single" w:sz="2" w:space="0" w:color="auto"/>
            </w:tcBorders>
            <w:hideMark/>
          </w:tcPr>
          <w:p w14:paraId="18DFD974"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2" w:space="0" w:color="auto"/>
              <w:left w:val="single" w:sz="2" w:space="0" w:color="auto"/>
              <w:bottom w:val="single" w:sz="2" w:space="0" w:color="auto"/>
              <w:right w:val="single" w:sz="2" w:space="0" w:color="auto"/>
            </w:tcBorders>
            <w:hideMark/>
          </w:tcPr>
          <w:p w14:paraId="5EA5EC6A" w14:textId="77777777" w:rsidR="00066C7C" w:rsidRDefault="00066C7C">
            <w:pPr>
              <w:spacing w:after="40"/>
              <w:jc w:val="center"/>
              <w:rPr>
                <w:rFonts w:eastAsia="Times New Roman"/>
                <w:szCs w:val="24"/>
                <w:lang w:eastAsia="hr-HR"/>
              </w:rPr>
            </w:pPr>
            <w:r>
              <w:rPr>
                <w:rFonts w:eastAsia="Times New Roman"/>
                <w:szCs w:val="24"/>
                <w:lang w:eastAsia="hr-HR"/>
              </w:rPr>
              <w:t>34,58 €</w:t>
            </w:r>
          </w:p>
        </w:tc>
        <w:tc>
          <w:tcPr>
            <w:tcW w:w="993" w:type="dxa"/>
            <w:tcBorders>
              <w:top w:val="single" w:sz="2" w:space="0" w:color="auto"/>
              <w:left w:val="single" w:sz="2" w:space="0" w:color="auto"/>
              <w:bottom w:val="single" w:sz="2" w:space="0" w:color="auto"/>
              <w:right w:val="single" w:sz="2" w:space="0" w:color="auto"/>
            </w:tcBorders>
            <w:hideMark/>
          </w:tcPr>
          <w:p w14:paraId="1E6B7DF8"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2" w:space="0" w:color="auto"/>
              <w:left w:val="single" w:sz="2" w:space="0" w:color="auto"/>
              <w:bottom w:val="single" w:sz="2" w:space="0" w:color="auto"/>
              <w:right w:val="single" w:sz="2" w:space="0" w:color="auto"/>
            </w:tcBorders>
            <w:hideMark/>
          </w:tcPr>
          <w:p w14:paraId="1CCC564F" w14:textId="77777777" w:rsidR="00066C7C" w:rsidRDefault="00066C7C">
            <w:pPr>
              <w:spacing w:after="40"/>
              <w:jc w:val="center"/>
              <w:rPr>
                <w:rFonts w:eastAsia="Times New Roman"/>
                <w:szCs w:val="24"/>
                <w:lang w:eastAsia="hr-HR"/>
              </w:rPr>
            </w:pPr>
            <w:r>
              <w:rPr>
                <w:rFonts w:eastAsia="Times New Roman"/>
                <w:szCs w:val="24"/>
                <w:lang w:eastAsia="hr-HR"/>
              </w:rPr>
              <w:t>34,58 €</w:t>
            </w:r>
          </w:p>
        </w:tc>
        <w:tc>
          <w:tcPr>
            <w:tcW w:w="2268" w:type="dxa"/>
            <w:tcBorders>
              <w:top w:val="single" w:sz="2" w:space="0" w:color="auto"/>
              <w:left w:val="single" w:sz="2" w:space="0" w:color="auto"/>
              <w:bottom w:val="single" w:sz="2" w:space="0" w:color="auto"/>
              <w:right w:val="single" w:sz="12" w:space="0" w:color="auto"/>
            </w:tcBorders>
            <w:noWrap/>
          </w:tcPr>
          <w:p w14:paraId="6617C58D" w14:textId="77777777" w:rsidR="00066C7C" w:rsidRDefault="00066C7C">
            <w:pPr>
              <w:spacing w:after="40"/>
              <w:rPr>
                <w:rFonts w:eastAsia="Times New Roman"/>
                <w:szCs w:val="24"/>
                <w:lang w:eastAsia="hr-HR"/>
              </w:rPr>
            </w:pPr>
          </w:p>
        </w:tc>
      </w:tr>
      <w:tr w:rsidR="00066C7C" w14:paraId="4595D54E" w14:textId="77777777" w:rsidTr="00066C7C">
        <w:trPr>
          <w:trHeight w:val="148"/>
        </w:trPr>
        <w:tc>
          <w:tcPr>
            <w:tcW w:w="2100" w:type="dxa"/>
            <w:gridSpan w:val="2"/>
            <w:tcBorders>
              <w:top w:val="single" w:sz="2" w:space="0" w:color="auto"/>
              <w:left w:val="single" w:sz="12" w:space="0" w:color="auto"/>
              <w:bottom w:val="single" w:sz="12" w:space="0" w:color="auto"/>
              <w:right w:val="single" w:sz="2" w:space="0" w:color="auto"/>
            </w:tcBorders>
            <w:noWrap/>
          </w:tcPr>
          <w:p w14:paraId="343C7709" w14:textId="77777777" w:rsidR="00066C7C" w:rsidRDefault="00066C7C">
            <w:pPr>
              <w:spacing w:after="40"/>
              <w:jc w:val="center"/>
              <w:rPr>
                <w:rFonts w:eastAsia="Times New Roman"/>
                <w:szCs w:val="24"/>
                <w:lang w:eastAsia="hr-HR"/>
              </w:rPr>
            </w:pPr>
          </w:p>
        </w:tc>
        <w:tc>
          <w:tcPr>
            <w:tcW w:w="717" w:type="dxa"/>
            <w:vMerge/>
            <w:tcBorders>
              <w:top w:val="single" w:sz="12" w:space="0" w:color="auto"/>
              <w:left w:val="single" w:sz="2" w:space="0" w:color="auto"/>
              <w:bottom w:val="single" w:sz="12" w:space="0" w:color="auto"/>
              <w:right w:val="single" w:sz="2" w:space="0" w:color="auto"/>
            </w:tcBorders>
            <w:vAlign w:val="center"/>
            <w:hideMark/>
          </w:tcPr>
          <w:p w14:paraId="0EAF5563" w14:textId="77777777" w:rsidR="00066C7C" w:rsidRDefault="00066C7C">
            <w:pPr>
              <w:rPr>
                <w:rFonts w:eastAsia="Times New Roman"/>
                <w:b/>
                <w:bCs/>
                <w:szCs w:val="24"/>
                <w:lang w:eastAsia="hr-HR"/>
              </w:rPr>
            </w:pPr>
          </w:p>
        </w:tc>
        <w:tc>
          <w:tcPr>
            <w:tcW w:w="4124" w:type="dxa"/>
            <w:gridSpan w:val="3"/>
            <w:tcBorders>
              <w:top w:val="single" w:sz="2" w:space="0" w:color="auto"/>
              <w:left w:val="single" w:sz="2" w:space="0" w:color="auto"/>
              <w:bottom w:val="single" w:sz="12" w:space="0" w:color="auto"/>
              <w:right w:val="single" w:sz="2" w:space="0" w:color="auto"/>
            </w:tcBorders>
            <w:hideMark/>
          </w:tcPr>
          <w:p w14:paraId="776B6485" w14:textId="77777777" w:rsidR="00066C7C" w:rsidRDefault="00066C7C">
            <w:pPr>
              <w:spacing w:after="40"/>
              <w:rPr>
                <w:rFonts w:eastAsia="Times New Roman"/>
                <w:b/>
                <w:bCs/>
                <w:szCs w:val="24"/>
                <w:lang w:eastAsia="hr-HR"/>
              </w:rPr>
            </w:pPr>
            <w:r>
              <w:rPr>
                <w:rFonts w:eastAsia="Times New Roman"/>
                <w:b/>
                <w:bCs/>
                <w:szCs w:val="24"/>
                <w:lang w:eastAsia="hr-HR"/>
              </w:rPr>
              <w:t>PTC Br. 2. Ukupno:</w:t>
            </w:r>
          </w:p>
        </w:tc>
        <w:tc>
          <w:tcPr>
            <w:tcW w:w="992" w:type="dxa"/>
            <w:tcBorders>
              <w:top w:val="single" w:sz="2" w:space="0" w:color="auto"/>
              <w:left w:val="single" w:sz="2" w:space="0" w:color="auto"/>
              <w:bottom w:val="single" w:sz="12" w:space="0" w:color="auto"/>
              <w:right w:val="single" w:sz="2" w:space="0" w:color="auto"/>
            </w:tcBorders>
            <w:hideMark/>
          </w:tcPr>
          <w:p w14:paraId="6DFC2CF0" w14:textId="77777777" w:rsidR="00066C7C" w:rsidRDefault="00066C7C">
            <w:pPr>
              <w:spacing w:after="40"/>
              <w:jc w:val="center"/>
              <w:rPr>
                <w:rFonts w:eastAsia="Times New Roman"/>
                <w:b/>
                <w:bCs/>
                <w:szCs w:val="24"/>
                <w:lang w:eastAsia="hr-HR"/>
              </w:rPr>
            </w:pPr>
            <w:r>
              <w:rPr>
                <w:rFonts w:eastAsia="Times New Roman"/>
                <w:b/>
                <w:bCs/>
                <w:szCs w:val="24"/>
                <w:lang w:eastAsia="hr-HR"/>
              </w:rPr>
              <w:t>2,4446</w:t>
            </w:r>
          </w:p>
        </w:tc>
        <w:tc>
          <w:tcPr>
            <w:tcW w:w="1423" w:type="dxa"/>
            <w:tcBorders>
              <w:top w:val="single" w:sz="2" w:space="0" w:color="auto"/>
              <w:left w:val="single" w:sz="2" w:space="0" w:color="auto"/>
              <w:bottom w:val="single" w:sz="12" w:space="0" w:color="auto"/>
              <w:right w:val="single" w:sz="2" w:space="0" w:color="auto"/>
            </w:tcBorders>
            <w:hideMark/>
          </w:tcPr>
          <w:p w14:paraId="7E54DF4E"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2" w:space="0" w:color="auto"/>
              <w:left w:val="single" w:sz="2" w:space="0" w:color="auto"/>
              <w:bottom w:val="single" w:sz="12" w:space="0" w:color="auto"/>
              <w:right w:val="single" w:sz="2" w:space="0" w:color="auto"/>
            </w:tcBorders>
            <w:hideMark/>
          </w:tcPr>
          <w:p w14:paraId="1907B7BD" w14:textId="77777777" w:rsidR="00066C7C" w:rsidRDefault="00066C7C">
            <w:pPr>
              <w:spacing w:after="40"/>
              <w:jc w:val="center"/>
              <w:rPr>
                <w:rFonts w:eastAsia="Times New Roman"/>
                <w:b/>
                <w:bCs/>
                <w:szCs w:val="24"/>
                <w:lang w:eastAsia="hr-HR"/>
              </w:rPr>
            </w:pPr>
            <w:r>
              <w:rPr>
                <w:rFonts w:eastAsia="Times New Roman"/>
                <w:b/>
                <w:bCs/>
                <w:szCs w:val="24"/>
                <w:lang w:eastAsia="hr-HR"/>
              </w:rPr>
              <w:t>142,78 €</w:t>
            </w:r>
          </w:p>
        </w:tc>
        <w:tc>
          <w:tcPr>
            <w:tcW w:w="993" w:type="dxa"/>
            <w:tcBorders>
              <w:top w:val="single" w:sz="2" w:space="0" w:color="auto"/>
              <w:left w:val="single" w:sz="2" w:space="0" w:color="auto"/>
              <w:bottom w:val="single" w:sz="12" w:space="0" w:color="auto"/>
              <w:right w:val="single" w:sz="2" w:space="0" w:color="auto"/>
            </w:tcBorders>
            <w:hideMark/>
          </w:tcPr>
          <w:p w14:paraId="58207FA3"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2" w:space="0" w:color="auto"/>
              <w:left w:val="single" w:sz="2" w:space="0" w:color="auto"/>
              <w:bottom w:val="single" w:sz="12" w:space="0" w:color="auto"/>
              <w:right w:val="single" w:sz="2" w:space="0" w:color="auto"/>
            </w:tcBorders>
            <w:hideMark/>
          </w:tcPr>
          <w:p w14:paraId="71CD6FF8" w14:textId="77777777" w:rsidR="00066C7C" w:rsidRDefault="00066C7C">
            <w:pPr>
              <w:spacing w:after="40"/>
              <w:jc w:val="center"/>
              <w:rPr>
                <w:rFonts w:eastAsia="Times New Roman"/>
                <w:b/>
                <w:bCs/>
                <w:szCs w:val="24"/>
                <w:lang w:eastAsia="hr-HR"/>
              </w:rPr>
            </w:pPr>
            <w:r>
              <w:rPr>
                <w:rFonts w:eastAsia="Times New Roman"/>
                <w:b/>
                <w:bCs/>
                <w:szCs w:val="24"/>
                <w:lang w:eastAsia="hr-HR"/>
              </w:rPr>
              <w:t>142,78 €</w:t>
            </w:r>
          </w:p>
        </w:tc>
        <w:tc>
          <w:tcPr>
            <w:tcW w:w="2268" w:type="dxa"/>
            <w:tcBorders>
              <w:top w:val="single" w:sz="2" w:space="0" w:color="auto"/>
              <w:left w:val="single" w:sz="2" w:space="0" w:color="auto"/>
              <w:bottom w:val="single" w:sz="12" w:space="0" w:color="auto"/>
              <w:right w:val="single" w:sz="12" w:space="0" w:color="auto"/>
            </w:tcBorders>
            <w:noWrap/>
          </w:tcPr>
          <w:p w14:paraId="714D828A" w14:textId="77777777" w:rsidR="00066C7C" w:rsidRDefault="00066C7C">
            <w:pPr>
              <w:spacing w:after="40"/>
              <w:rPr>
                <w:rFonts w:eastAsia="Times New Roman"/>
                <w:szCs w:val="24"/>
                <w:lang w:eastAsia="hr-HR"/>
              </w:rPr>
            </w:pPr>
          </w:p>
        </w:tc>
      </w:tr>
      <w:tr w:rsidR="00066C7C" w14:paraId="7EEDA711" w14:textId="77777777" w:rsidTr="00066C7C">
        <w:trPr>
          <w:trHeight w:val="148"/>
        </w:trPr>
        <w:tc>
          <w:tcPr>
            <w:tcW w:w="817" w:type="dxa"/>
            <w:tcBorders>
              <w:top w:val="single" w:sz="12" w:space="0" w:color="auto"/>
              <w:left w:val="single" w:sz="12" w:space="0" w:color="auto"/>
              <w:bottom w:val="single" w:sz="12" w:space="0" w:color="auto"/>
              <w:right w:val="single" w:sz="2" w:space="0" w:color="auto"/>
            </w:tcBorders>
            <w:noWrap/>
            <w:hideMark/>
          </w:tcPr>
          <w:p w14:paraId="2024DDD7" w14:textId="77777777" w:rsidR="00066C7C" w:rsidRDefault="00066C7C">
            <w:pPr>
              <w:spacing w:after="40"/>
              <w:jc w:val="center"/>
              <w:rPr>
                <w:rFonts w:eastAsia="Times New Roman"/>
                <w:szCs w:val="24"/>
                <w:lang w:eastAsia="hr-HR"/>
              </w:rPr>
            </w:pPr>
            <w:r>
              <w:rPr>
                <w:rFonts w:eastAsia="Times New Roman"/>
                <w:szCs w:val="24"/>
                <w:lang w:eastAsia="hr-HR"/>
              </w:rPr>
              <w:t>7.</w:t>
            </w:r>
          </w:p>
        </w:tc>
        <w:tc>
          <w:tcPr>
            <w:tcW w:w="1283" w:type="dxa"/>
            <w:tcBorders>
              <w:top w:val="single" w:sz="12" w:space="0" w:color="auto"/>
              <w:left w:val="single" w:sz="2" w:space="0" w:color="auto"/>
              <w:bottom w:val="single" w:sz="12" w:space="0" w:color="auto"/>
              <w:right w:val="single" w:sz="2" w:space="0" w:color="auto"/>
            </w:tcBorders>
            <w:noWrap/>
            <w:hideMark/>
          </w:tcPr>
          <w:p w14:paraId="415F460A"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2" w:space="0" w:color="auto"/>
              <w:bottom w:val="single" w:sz="12" w:space="0" w:color="auto"/>
              <w:right w:val="single" w:sz="2" w:space="0" w:color="auto"/>
            </w:tcBorders>
            <w:noWrap/>
            <w:hideMark/>
          </w:tcPr>
          <w:p w14:paraId="7F0ECBAA" w14:textId="77777777" w:rsidR="00066C7C" w:rsidRDefault="00066C7C">
            <w:pPr>
              <w:spacing w:after="40"/>
              <w:jc w:val="center"/>
              <w:rPr>
                <w:rFonts w:eastAsia="Times New Roman"/>
                <w:b/>
                <w:bCs/>
                <w:szCs w:val="24"/>
                <w:lang w:eastAsia="hr-HR"/>
              </w:rPr>
            </w:pPr>
            <w:r>
              <w:rPr>
                <w:rFonts w:eastAsia="Times New Roman"/>
                <w:b/>
                <w:bCs/>
                <w:szCs w:val="24"/>
                <w:lang w:eastAsia="hr-HR"/>
              </w:rPr>
              <w:t>3.</w:t>
            </w:r>
          </w:p>
        </w:tc>
        <w:tc>
          <w:tcPr>
            <w:tcW w:w="1283" w:type="dxa"/>
            <w:tcBorders>
              <w:top w:val="single" w:sz="12" w:space="0" w:color="auto"/>
              <w:left w:val="single" w:sz="2" w:space="0" w:color="auto"/>
              <w:bottom w:val="single" w:sz="12" w:space="0" w:color="auto"/>
              <w:right w:val="single" w:sz="2" w:space="0" w:color="auto"/>
            </w:tcBorders>
            <w:hideMark/>
          </w:tcPr>
          <w:p w14:paraId="75A83762" w14:textId="77777777" w:rsidR="00066C7C" w:rsidRDefault="00066C7C">
            <w:pPr>
              <w:spacing w:after="40"/>
              <w:jc w:val="center"/>
              <w:rPr>
                <w:rFonts w:eastAsia="Times New Roman"/>
                <w:szCs w:val="24"/>
                <w:lang w:eastAsia="hr-HR"/>
              </w:rPr>
            </w:pPr>
            <w:r>
              <w:rPr>
                <w:rFonts w:eastAsia="Times New Roman"/>
                <w:szCs w:val="24"/>
                <w:lang w:eastAsia="hr-HR"/>
              </w:rPr>
              <w:t>3456</w:t>
            </w:r>
          </w:p>
        </w:tc>
        <w:tc>
          <w:tcPr>
            <w:tcW w:w="1707" w:type="dxa"/>
            <w:tcBorders>
              <w:top w:val="single" w:sz="12" w:space="0" w:color="auto"/>
              <w:left w:val="single" w:sz="2" w:space="0" w:color="auto"/>
              <w:bottom w:val="single" w:sz="12" w:space="0" w:color="auto"/>
              <w:right w:val="single" w:sz="2" w:space="0" w:color="auto"/>
            </w:tcBorders>
            <w:hideMark/>
          </w:tcPr>
          <w:p w14:paraId="5161A9E7" w14:textId="77777777" w:rsidR="00066C7C" w:rsidRDefault="00066C7C">
            <w:pPr>
              <w:spacing w:after="40"/>
              <w:jc w:val="center"/>
              <w:rPr>
                <w:rFonts w:eastAsia="Times New Roman"/>
                <w:szCs w:val="24"/>
                <w:lang w:eastAsia="hr-HR"/>
              </w:rPr>
            </w:pPr>
            <w:r>
              <w:rPr>
                <w:rFonts w:eastAsia="Times New Roman"/>
                <w:szCs w:val="24"/>
                <w:lang w:eastAsia="hr-HR"/>
              </w:rPr>
              <w:t>Oranica, pašnjak</w:t>
            </w:r>
          </w:p>
        </w:tc>
        <w:tc>
          <w:tcPr>
            <w:tcW w:w="1134" w:type="dxa"/>
            <w:tcBorders>
              <w:top w:val="single" w:sz="12" w:space="0" w:color="auto"/>
              <w:left w:val="single" w:sz="2" w:space="0" w:color="auto"/>
              <w:bottom w:val="single" w:sz="12" w:space="0" w:color="auto"/>
              <w:right w:val="single" w:sz="2" w:space="0" w:color="auto"/>
            </w:tcBorders>
            <w:hideMark/>
          </w:tcPr>
          <w:p w14:paraId="2ABFF423"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2" w:space="0" w:color="auto"/>
              <w:bottom w:val="single" w:sz="12" w:space="0" w:color="auto"/>
              <w:right w:val="single" w:sz="2" w:space="0" w:color="auto"/>
            </w:tcBorders>
            <w:hideMark/>
          </w:tcPr>
          <w:p w14:paraId="2105A7CD" w14:textId="77777777" w:rsidR="00066C7C" w:rsidRDefault="00066C7C">
            <w:pPr>
              <w:spacing w:after="40"/>
              <w:jc w:val="center"/>
              <w:rPr>
                <w:rFonts w:eastAsia="Times New Roman"/>
                <w:b/>
                <w:bCs/>
                <w:szCs w:val="24"/>
                <w:lang w:eastAsia="hr-HR"/>
              </w:rPr>
            </w:pPr>
            <w:r>
              <w:rPr>
                <w:rFonts w:eastAsia="Times New Roman"/>
                <w:b/>
                <w:bCs/>
                <w:szCs w:val="24"/>
                <w:lang w:eastAsia="hr-HR"/>
              </w:rPr>
              <w:t>1,2845</w:t>
            </w:r>
          </w:p>
        </w:tc>
        <w:tc>
          <w:tcPr>
            <w:tcW w:w="1423" w:type="dxa"/>
            <w:tcBorders>
              <w:top w:val="single" w:sz="12" w:space="0" w:color="auto"/>
              <w:left w:val="single" w:sz="2" w:space="0" w:color="auto"/>
              <w:bottom w:val="single" w:sz="12" w:space="0" w:color="auto"/>
              <w:right w:val="single" w:sz="2" w:space="0" w:color="auto"/>
            </w:tcBorders>
            <w:hideMark/>
          </w:tcPr>
          <w:p w14:paraId="71032914"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2" w:space="0" w:color="auto"/>
              <w:bottom w:val="single" w:sz="12" w:space="0" w:color="auto"/>
              <w:right w:val="single" w:sz="2" w:space="0" w:color="auto"/>
            </w:tcBorders>
            <w:hideMark/>
          </w:tcPr>
          <w:p w14:paraId="214BDAA8" w14:textId="77777777" w:rsidR="00066C7C" w:rsidRDefault="00066C7C">
            <w:pPr>
              <w:spacing w:after="40"/>
              <w:jc w:val="center"/>
              <w:rPr>
                <w:rFonts w:eastAsia="Times New Roman"/>
                <w:b/>
                <w:bCs/>
                <w:szCs w:val="24"/>
                <w:lang w:eastAsia="hr-HR"/>
              </w:rPr>
            </w:pPr>
            <w:r>
              <w:rPr>
                <w:rFonts w:eastAsia="Times New Roman"/>
                <w:b/>
                <w:bCs/>
                <w:szCs w:val="24"/>
                <w:lang w:eastAsia="hr-HR"/>
              </w:rPr>
              <w:t>75,01 €</w:t>
            </w:r>
          </w:p>
        </w:tc>
        <w:tc>
          <w:tcPr>
            <w:tcW w:w="993" w:type="dxa"/>
            <w:tcBorders>
              <w:top w:val="single" w:sz="12" w:space="0" w:color="auto"/>
              <w:left w:val="single" w:sz="2" w:space="0" w:color="auto"/>
              <w:bottom w:val="single" w:sz="12" w:space="0" w:color="auto"/>
              <w:right w:val="single" w:sz="2" w:space="0" w:color="auto"/>
            </w:tcBorders>
            <w:hideMark/>
          </w:tcPr>
          <w:p w14:paraId="76101234"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2" w:space="0" w:color="auto"/>
              <w:bottom w:val="single" w:sz="12" w:space="0" w:color="auto"/>
              <w:right w:val="single" w:sz="2" w:space="0" w:color="auto"/>
            </w:tcBorders>
            <w:hideMark/>
          </w:tcPr>
          <w:p w14:paraId="6197576A" w14:textId="77777777" w:rsidR="00066C7C" w:rsidRDefault="00066C7C">
            <w:pPr>
              <w:spacing w:after="40"/>
              <w:jc w:val="center"/>
              <w:rPr>
                <w:rFonts w:eastAsia="Times New Roman"/>
                <w:b/>
                <w:bCs/>
                <w:szCs w:val="24"/>
                <w:lang w:eastAsia="hr-HR"/>
              </w:rPr>
            </w:pPr>
            <w:r>
              <w:rPr>
                <w:rFonts w:eastAsia="Times New Roman"/>
                <w:b/>
                <w:bCs/>
                <w:szCs w:val="24"/>
                <w:lang w:eastAsia="hr-HR"/>
              </w:rPr>
              <w:t>75,01 €</w:t>
            </w:r>
          </w:p>
        </w:tc>
        <w:tc>
          <w:tcPr>
            <w:tcW w:w="2268" w:type="dxa"/>
            <w:tcBorders>
              <w:top w:val="single" w:sz="12" w:space="0" w:color="auto"/>
              <w:left w:val="single" w:sz="2" w:space="0" w:color="auto"/>
              <w:bottom w:val="single" w:sz="12" w:space="0" w:color="auto"/>
              <w:right w:val="single" w:sz="12" w:space="0" w:color="auto"/>
            </w:tcBorders>
            <w:noWrap/>
          </w:tcPr>
          <w:p w14:paraId="06016789" w14:textId="77777777" w:rsidR="00066C7C" w:rsidRDefault="00066C7C">
            <w:pPr>
              <w:spacing w:after="40"/>
              <w:rPr>
                <w:rFonts w:eastAsia="Times New Roman"/>
                <w:szCs w:val="24"/>
                <w:lang w:eastAsia="hr-HR"/>
              </w:rPr>
            </w:pPr>
          </w:p>
        </w:tc>
      </w:tr>
      <w:tr w:rsidR="00066C7C" w14:paraId="14685054"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7E2F2F22" w14:textId="77777777" w:rsidR="00066C7C" w:rsidRDefault="00066C7C">
            <w:pPr>
              <w:spacing w:after="40"/>
              <w:jc w:val="center"/>
              <w:rPr>
                <w:rFonts w:eastAsia="Times New Roman"/>
                <w:szCs w:val="24"/>
                <w:lang w:eastAsia="hr-HR"/>
              </w:rPr>
            </w:pPr>
            <w:r>
              <w:rPr>
                <w:rFonts w:eastAsia="Times New Roman"/>
                <w:szCs w:val="24"/>
                <w:lang w:eastAsia="hr-HR"/>
              </w:rPr>
              <w:t>8.</w:t>
            </w:r>
          </w:p>
        </w:tc>
        <w:tc>
          <w:tcPr>
            <w:tcW w:w="1283" w:type="dxa"/>
            <w:tcBorders>
              <w:top w:val="single" w:sz="12" w:space="0" w:color="auto"/>
              <w:left w:val="single" w:sz="4" w:space="0" w:color="auto"/>
              <w:bottom w:val="single" w:sz="12" w:space="0" w:color="auto"/>
              <w:right w:val="single" w:sz="4" w:space="0" w:color="auto"/>
            </w:tcBorders>
            <w:noWrap/>
            <w:hideMark/>
          </w:tcPr>
          <w:p w14:paraId="73302435"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18EA0502" w14:textId="77777777" w:rsidR="00066C7C" w:rsidRDefault="00066C7C">
            <w:pPr>
              <w:spacing w:after="40"/>
              <w:jc w:val="center"/>
              <w:rPr>
                <w:rFonts w:eastAsia="Times New Roman"/>
                <w:b/>
                <w:bCs/>
                <w:szCs w:val="24"/>
                <w:lang w:eastAsia="hr-HR"/>
              </w:rPr>
            </w:pPr>
            <w:r>
              <w:rPr>
                <w:rFonts w:eastAsia="Times New Roman"/>
                <w:b/>
                <w:bCs/>
                <w:szCs w:val="24"/>
                <w:lang w:eastAsia="hr-HR"/>
              </w:rPr>
              <w:t>4.</w:t>
            </w:r>
          </w:p>
        </w:tc>
        <w:tc>
          <w:tcPr>
            <w:tcW w:w="1283" w:type="dxa"/>
            <w:tcBorders>
              <w:top w:val="single" w:sz="12" w:space="0" w:color="auto"/>
              <w:left w:val="single" w:sz="4" w:space="0" w:color="auto"/>
              <w:bottom w:val="single" w:sz="12" w:space="0" w:color="auto"/>
              <w:right w:val="single" w:sz="4" w:space="0" w:color="auto"/>
            </w:tcBorders>
            <w:hideMark/>
          </w:tcPr>
          <w:p w14:paraId="64CEEC06" w14:textId="77777777" w:rsidR="00066C7C" w:rsidRDefault="00066C7C">
            <w:pPr>
              <w:spacing w:after="40"/>
              <w:jc w:val="center"/>
              <w:rPr>
                <w:rFonts w:eastAsia="Times New Roman"/>
                <w:szCs w:val="24"/>
                <w:lang w:eastAsia="hr-HR"/>
              </w:rPr>
            </w:pPr>
            <w:r>
              <w:rPr>
                <w:rFonts w:eastAsia="Times New Roman"/>
                <w:szCs w:val="24"/>
                <w:lang w:eastAsia="hr-HR"/>
              </w:rPr>
              <w:t>3452/1</w:t>
            </w:r>
          </w:p>
        </w:tc>
        <w:tc>
          <w:tcPr>
            <w:tcW w:w="1707" w:type="dxa"/>
            <w:tcBorders>
              <w:top w:val="single" w:sz="12" w:space="0" w:color="auto"/>
              <w:left w:val="single" w:sz="4" w:space="0" w:color="auto"/>
              <w:bottom w:val="single" w:sz="12" w:space="0" w:color="auto"/>
              <w:right w:val="single" w:sz="4" w:space="0" w:color="auto"/>
            </w:tcBorders>
            <w:hideMark/>
          </w:tcPr>
          <w:p w14:paraId="71419B43" w14:textId="77777777" w:rsidR="00066C7C" w:rsidRDefault="00066C7C">
            <w:pPr>
              <w:spacing w:after="40"/>
              <w:jc w:val="center"/>
              <w:rPr>
                <w:rFonts w:eastAsia="Times New Roman"/>
                <w:szCs w:val="24"/>
                <w:lang w:eastAsia="hr-HR"/>
              </w:rPr>
            </w:pPr>
            <w:r>
              <w:rPr>
                <w:rFonts w:eastAsia="Times New Roman"/>
                <w:szCs w:val="24"/>
                <w:lang w:eastAsia="hr-HR"/>
              </w:rPr>
              <w:t>Oranica, pašnjak</w:t>
            </w:r>
          </w:p>
        </w:tc>
        <w:tc>
          <w:tcPr>
            <w:tcW w:w="1134" w:type="dxa"/>
            <w:tcBorders>
              <w:top w:val="single" w:sz="12" w:space="0" w:color="auto"/>
              <w:left w:val="single" w:sz="4" w:space="0" w:color="auto"/>
              <w:bottom w:val="single" w:sz="12" w:space="0" w:color="auto"/>
              <w:right w:val="single" w:sz="4" w:space="0" w:color="auto"/>
            </w:tcBorders>
            <w:hideMark/>
          </w:tcPr>
          <w:p w14:paraId="7CEE478E"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5C3C1A48" w14:textId="77777777" w:rsidR="00066C7C" w:rsidRDefault="00066C7C">
            <w:pPr>
              <w:spacing w:after="40"/>
              <w:jc w:val="center"/>
              <w:rPr>
                <w:rFonts w:eastAsia="Times New Roman"/>
                <w:b/>
                <w:bCs/>
                <w:szCs w:val="24"/>
                <w:lang w:eastAsia="hr-HR"/>
              </w:rPr>
            </w:pPr>
            <w:r>
              <w:rPr>
                <w:rFonts w:eastAsia="Times New Roman"/>
                <w:b/>
                <w:bCs/>
                <w:szCs w:val="24"/>
                <w:lang w:eastAsia="hr-HR"/>
              </w:rPr>
              <w:t>4,0682</w:t>
            </w:r>
          </w:p>
        </w:tc>
        <w:tc>
          <w:tcPr>
            <w:tcW w:w="1423" w:type="dxa"/>
            <w:tcBorders>
              <w:top w:val="single" w:sz="12" w:space="0" w:color="auto"/>
              <w:left w:val="single" w:sz="4" w:space="0" w:color="auto"/>
              <w:bottom w:val="single" w:sz="12" w:space="0" w:color="auto"/>
              <w:right w:val="single" w:sz="4" w:space="0" w:color="auto"/>
            </w:tcBorders>
            <w:hideMark/>
          </w:tcPr>
          <w:p w14:paraId="08C91433"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2518AC6A" w14:textId="77777777" w:rsidR="00066C7C" w:rsidRDefault="00066C7C">
            <w:pPr>
              <w:spacing w:after="40"/>
              <w:jc w:val="center"/>
              <w:rPr>
                <w:rFonts w:eastAsia="Times New Roman"/>
                <w:b/>
                <w:bCs/>
                <w:szCs w:val="24"/>
                <w:lang w:eastAsia="hr-HR"/>
              </w:rPr>
            </w:pPr>
            <w:r>
              <w:rPr>
                <w:rFonts w:eastAsia="Times New Roman"/>
                <w:b/>
                <w:bCs/>
                <w:szCs w:val="24"/>
                <w:lang w:eastAsia="hr-HR"/>
              </w:rPr>
              <w:t>237,58 €</w:t>
            </w:r>
          </w:p>
        </w:tc>
        <w:tc>
          <w:tcPr>
            <w:tcW w:w="993" w:type="dxa"/>
            <w:tcBorders>
              <w:top w:val="single" w:sz="12" w:space="0" w:color="auto"/>
              <w:left w:val="single" w:sz="4" w:space="0" w:color="auto"/>
              <w:bottom w:val="single" w:sz="12" w:space="0" w:color="auto"/>
              <w:right w:val="single" w:sz="4" w:space="0" w:color="auto"/>
            </w:tcBorders>
            <w:hideMark/>
          </w:tcPr>
          <w:p w14:paraId="3E9B27B7"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4" w:space="0" w:color="auto"/>
            </w:tcBorders>
            <w:hideMark/>
          </w:tcPr>
          <w:p w14:paraId="614F5CB6" w14:textId="77777777" w:rsidR="00066C7C" w:rsidRDefault="00066C7C">
            <w:pPr>
              <w:spacing w:after="40"/>
              <w:jc w:val="center"/>
              <w:rPr>
                <w:rFonts w:eastAsia="Times New Roman"/>
                <w:b/>
                <w:bCs/>
                <w:szCs w:val="24"/>
                <w:lang w:eastAsia="hr-HR"/>
              </w:rPr>
            </w:pPr>
            <w:r>
              <w:rPr>
                <w:rFonts w:eastAsia="Times New Roman"/>
                <w:b/>
                <w:bCs/>
                <w:szCs w:val="24"/>
                <w:lang w:eastAsia="hr-HR"/>
              </w:rPr>
              <w:t>237,57 €</w:t>
            </w:r>
          </w:p>
        </w:tc>
        <w:tc>
          <w:tcPr>
            <w:tcW w:w="2268" w:type="dxa"/>
            <w:tcBorders>
              <w:top w:val="single" w:sz="12" w:space="0" w:color="auto"/>
              <w:left w:val="single" w:sz="4" w:space="0" w:color="auto"/>
              <w:bottom w:val="single" w:sz="12" w:space="0" w:color="auto"/>
              <w:right w:val="single" w:sz="12" w:space="0" w:color="auto"/>
            </w:tcBorders>
            <w:noWrap/>
          </w:tcPr>
          <w:p w14:paraId="3CA4AC07" w14:textId="77777777" w:rsidR="00066C7C" w:rsidRDefault="00066C7C">
            <w:pPr>
              <w:spacing w:after="40"/>
              <w:rPr>
                <w:rFonts w:eastAsia="Times New Roman"/>
                <w:szCs w:val="24"/>
                <w:lang w:eastAsia="hr-HR"/>
              </w:rPr>
            </w:pPr>
          </w:p>
        </w:tc>
      </w:tr>
      <w:tr w:rsidR="00066C7C" w14:paraId="3B407494"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00DE5A72" w14:textId="77777777" w:rsidR="00066C7C" w:rsidRDefault="00066C7C">
            <w:pPr>
              <w:spacing w:after="40"/>
              <w:jc w:val="center"/>
              <w:rPr>
                <w:rFonts w:eastAsia="Times New Roman"/>
                <w:szCs w:val="24"/>
                <w:lang w:eastAsia="hr-HR"/>
              </w:rPr>
            </w:pPr>
            <w:r>
              <w:rPr>
                <w:rFonts w:eastAsia="Times New Roman"/>
                <w:szCs w:val="24"/>
                <w:lang w:eastAsia="hr-HR"/>
              </w:rPr>
              <w:t xml:space="preserve">9. </w:t>
            </w:r>
          </w:p>
        </w:tc>
        <w:tc>
          <w:tcPr>
            <w:tcW w:w="1283" w:type="dxa"/>
            <w:tcBorders>
              <w:top w:val="single" w:sz="12" w:space="0" w:color="auto"/>
              <w:left w:val="single" w:sz="4" w:space="0" w:color="auto"/>
              <w:bottom w:val="single" w:sz="12" w:space="0" w:color="auto"/>
              <w:right w:val="single" w:sz="4" w:space="0" w:color="auto"/>
            </w:tcBorders>
            <w:noWrap/>
            <w:hideMark/>
          </w:tcPr>
          <w:p w14:paraId="6D40762B"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5D0236A6" w14:textId="77777777" w:rsidR="00066C7C" w:rsidRDefault="00066C7C">
            <w:pPr>
              <w:spacing w:after="40"/>
              <w:jc w:val="center"/>
              <w:rPr>
                <w:rFonts w:eastAsia="Times New Roman"/>
                <w:b/>
                <w:bCs/>
                <w:szCs w:val="24"/>
                <w:lang w:eastAsia="hr-HR"/>
              </w:rPr>
            </w:pPr>
            <w:r>
              <w:rPr>
                <w:rFonts w:eastAsia="Times New Roman"/>
                <w:b/>
                <w:bCs/>
                <w:szCs w:val="24"/>
                <w:lang w:eastAsia="hr-HR"/>
              </w:rPr>
              <w:t>5.</w:t>
            </w:r>
          </w:p>
        </w:tc>
        <w:tc>
          <w:tcPr>
            <w:tcW w:w="1283" w:type="dxa"/>
            <w:tcBorders>
              <w:top w:val="single" w:sz="12" w:space="0" w:color="auto"/>
              <w:left w:val="single" w:sz="4" w:space="0" w:color="auto"/>
              <w:bottom w:val="single" w:sz="12" w:space="0" w:color="auto"/>
              <w:right w:val="single" w:sz="4" w:space="0" w:color="auto"/>
            </w:tcBorders>
            <w:hideMark/>
          </w:tcPr>
          <w:p w14:paraId="38F75A64" w14:textId="77777777" w:rsidR="00066C7C" w:rsidRDefault="00066C7C">
            <w:pPr>
              <w:spacing w:after="40"/>
              <w:jc w:val="center"/>
              <w:rPr>
                <w:rFonts w:eastAsia="Times New Roman"/>
                <w:szCs w:val="24"/>
                <w:lang w:eastAsia="hr-HR"/>
              </w:rPr>
            </w:pPr>
            <w:r>
              <w:rPr>
                <w:rFonts w:eastAsia="Times New Roman"/>
                <w:szCs w:val="24"/>
                <w:lang w:eastAsia="hr-HR"/>
              </w:rPr>
              <w:t>1077/4</w:t>
            </w:r>
          </w:p>
        </w:tc>
        <w:tc>
          <w:tcPr>
            <w:tcW w:w="1707" w:type="dxa"/>
            <w:tcBorders>
              <w:top w:val="single" w:sz="12" w:space="0" w:color="auto"/>
              <w:left w:val="single" w:sz="4" w:space="0" w:color="auto"/>
              <w:bottom w:val="single" w:sz="12" w:space="0" w:color="auto"/>
              <w:right w:val="single" w:sz="4" w:space="0" w:color="auto"/>
            </w:tcBorders>
            <w:hideMark/>
          </w:tcPr>
          <w:p w14:paraId="0453913D"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4" w:space="0" w:color="auto"/>
              <w:bottom w:val="single" w:sz="12" w:space="0" w:color="auto"/>
              <w:right w:val="single" w:sz="4" w:space="0" w:color="auto"/>
            </w:tcBorders>
            <w:hideMark/>
          </w:tcPr>
          <w:p w14:paraId="14F77BA6"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754F4267" w14:textId="77777777" w:rsidR="00066C7C" w:rsidRDefault="00066C7C">
            <w:pPr>
              <w:spacing w:after="40"/>
              <w:jc w:val="center"/>
              <w:rPr>
                <w:rFonts w:eastAsia="Times New Roman"/>
                <w:b/>
                <w:bCs/>
                <w:szCs w:val="24"/>
                <w:lang w:eastAsia="hr-HR"/>
              </w:rPr>
            </w:pPr>
            <w:r>
              <w:rPr>
                <w:rFonts w:eastAsia="Times New Roman"/>
                <w:b/>
                <w:bCs/>
                <w:szCs w:val="24"/>
                <w:lang w:eastAsia="hr-HR"/>
              </w:rPr>
              <w:t>0,0691</w:t>
            </w:r>
          </w:p>
        </w:tc>
        <w:tc>
          <w:tcPr>
            <w:tcW w:w="1423" w:type="dxa"/>
            <w:tcBorders>
              <w:top w:val="single" w:sz="12" w:space="0" w:color="auto"/>
              <w:left w:val="single" w:sz="4" w:space="0" w:color="auto"/>
              <w:bottom w:val="single" w:sz="12" w:space="0" w:color="auto"/>
              <w:right w:val="single" w:sz="4" w:space="0" w:color="auto"/>
            </w:tcBorders>
            <w:hideMark/>
          </w:tcPr>
          <w:p w14:paraId="7CB364F9"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09359288" w14:textId="77777777" w:rsidR="00066C7C" w:rsidRDefault="00066C7C">
            <w:pPr>
              <w:spacing w:after="40"/>
              <w:jc w:val="center"/>
              <w:rPr>
                <w:rFonts w:eastAsia="Times New Roman"/>
                <w:b/>
                <w:bCs/>
                <w:szCs w:val="24"/>
                <w:highlight w:val="yellow"/>
                <w:lang w:eastAsia="hr-HR"/>
              </w:rPr>
            </w:pPr>
            <w:r>
              <w:rPr>
                <w:rFonts w:eastAsia="Times New Roman"/>
                <w:b/>
                <w:bCs/>
                <w:szCs w:val="24"/>
                <w:lang w:eastAsia="hr-HR"/>
              </w:rPr>
              <w:t>4,04 €</w:t>
            </w:r>
          </w:p>
        </w:tc>
        <w:tc>
          <w:tcPr>
            <w:tcW w:w="993" w:type="dxa"/>
            <w:tcBorders>
              <w:top w:val="single" w:sz="12" w:space="0" w:color="auto"/>
              <w:left w:val="single" w:sz="4" w:space="0" w:color="auto"/>
              <w:bottom w:val="single" w:sz="12" w:space="0" w:color="auto"/>
              <w:right w:val="single" w:sz="4" w:space="0" w:color="auto"/>
            </w:tcBorders>
            <w:hideMark/>
          </w:tcPr>
          <w:p w14:paraId="67431870"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4" w:space="0" w:color="auto"/>
            </w:tcBorders>
            <w:hideMark/>
          </w:tcPr>
          <w:p w14:paraId="140D60E6" w14:textId="77777777" w:rsidR="00066C7C" w:rsidRDefault="00066C7C">
            <w:pPr>
              <w:spacing w:after="40"/>
              <w:jc w:val="center"/>
              <w:rPr>
                <w:rFonts w:eastAsia="Times New Roman"/>
                <w:b/>
                <w:bCs/>
                <w:szCs w:val="24"/>
                <w:lang w:eastAsia="hr-HR"/>
              </w:rPr>
            </w:pPr>
            <w:r>
              <w:rPr>
                <w:rFonts w:eastAsia="Times New Roman"/>
                <w:b/>
                <w:bCs/>
                <w:szCs w:val="24"/>
                <w:lang w:eastAsia="hr-HR"/>
              </w:rPr>
              <w:t>4,04 €</w:t>
            </w:r>
          </w:p>
        </w:tc>
        <w:tc>
          <w:tcPr>
            <w:tcW w:w="2268" w:type="dxa"/>
            <w:tcBorders>
              <w:top w:val="single" w:sz="12" w:space="0" w:color="auto"/>
              <w:left w:val="single" w:sz="4" w:space="0" w:color="auto"/>
              <w:bottom w:val="single" w:sz="12" w:space="0" w:color="auto"/>
              <w:right w:val="single" w:sz="12" w:space="0" w:color="auto"/>
            </w:tcBorders>
            <w:noWrap/>
          </w:tcPr>
          <w:p w14:paraId="604B13B8" w14:textId="77777777" w:rsidR="00066C7C" w:rsidRDefault="00066C7C">
            <w:pPr>
              <w:spacing w:after="40"/>
              <w:rPr>
                <w:rFonts w:eastAsia="Times New Roman"/>
                <w:szCs w:val="24"/>
                <w:lang w:eastAsia="hr-HR"/>
              </w:rPr>
            </w:pPr>
          </w:p>
        </w:tc>
      </w:tr>
      <w:tr w:rsidR="00066C7C" w14:paraId="52B6FF83"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32C51979" w14:textId="77777777" w:rsidR="00066C7C" w:rsidRDefault="00066C7C">
            <w:pPr>
              <w:spacing w:after="40"/>
              <w:jc w:val="center"/>
              <w:rPr>
                <w:rFonts w:eastAsia="Times New Roman"/>
                <w:szCs w:val="24"/>
                <w:lang w:eastAsia="hr-HR"/>
              </w:rPr>
            </w:pPr>
            <w:r>
              <w:rPr>
                <w:rFonts w:eastAsia="Times New Roman"/>
                <w:szCs w:val="24"/>
                <w:lang w:eastAsia="hr-HR"/>
              </w:rPr>
              <w:t>10.</w:t>
            </w:r>
          </w:p>
        </w:tc>
        <w:tc>
          <w:tcPr>
            <w:tcW w:w="1283" w:type="dxa"/>
            <w:tcBorders>
              <w:top w:val="single" w:sz="12" w:space="0" w:color="auto"/>
              <w:left w:val="single" w:sz="4" w:space="0" w:color="auto"/>
              <w:bottom w:val="single" w:sz="12" w:space="0" w:color="auto"/>
              <w:right w:val="single" w:sz="4" w:space="0" w:color="auto"/>
            </w:tcBorders>
            <w:noWrap/>
            <w:hideMark/>
          </w:tcPr>
          <w:p w14:paraId="4E6F0A47"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14EA1F09" w14:textId="77777777" w:rsidR="00066C7C" w:rsidRDefault="00066C7C">
            <w:pPr>
              <w:spacing w:after="40"/>
              <w:jc w:val="center"/>
              <w:rPr>
                <w:rFonts w:eastAsia="Times New Roman"/>
                <w:b/>
                <w:bCs/>
                <w:szCs w:val="24"/>
                <w:lang w:eastAsia="hr-HR"/>
              </w:rPr>
            </w:pPr>
            <w:r>
              <w:rPr>
                <w:rFonts w:eastAsia="Times New Roman"/>
                <w:b/>
                <w:bCs/>
                <w:szCs w:val="24"/>
                <w:lang w:eastAsia="hr-HR"/>
              </w:rPr>
              <w:t>6.</w:t>
            </w:r>
          </w:p>
        </w:tc>
        <w:tc>
          <w:tcPr>
            <w:tcW w:w="1283" w:type="dxa"/>
            <w:tcBorders>
              <w:top w:val="single" w:sz="12" w:space="0" w:color="auto"/>
              <w:left w:val="single" w:sz="4" w:space="0" w:color="auto"/>
              <w:bottom w:val="single" w:sz="12" w:space="0" w:color="auto"/>
              <w:right w:val="single" w:sz="4" w:space="0" w:color="auto"/>
            </w:tcBorders>
            <w:hideMark/>
          </w:tcPr>
          <w:p w14:paraId="74B55C8E" w14:textId="77777777" w:rsidR="00066C7C" w:rsidRDefault="00066C7C">
            <w:pPr>
              <w:spacing w:after="40"/>
              <w:jc w:val="center"/>
              <w:rPr>
                <w:rFonts w:eastAsia="Times New Roman"/>
                <w:szCs w:val="24"/>
                <w:lang w:eastAsia="hr-HR"/>
              </w:rPr>
            </w:pPr>
            <w:r>
              <w:rPr>
                <w:rFonts w:eastAsia="Times New Roman"/>
                <w:szCs w:val="24"/>
                <w:lang w:eastAsia="hr-HR"/>
              </w:rPr>
              <w:t>1136</w:t>
            </w:r>
          </w:p>
        </w:tc>
        <w:tc>
          <w:tcPr>
            <w:tcW w:w="1707" w:type="dxa"/>
            <w:tcBorders>
              <w:top w:val="single" w:sz="12" w:space="0" w:color="auto"/>
              <w:left w:val="single" w:sz="4" w:space="0" w:color="auto"/>
              <w:bottom w:val="single" w:sz="12" w:space="0" w:color="auto"/>
              <w:right w:val="single" w:sz="4" w:space="0" w:color="auto"/>
            </w:tcBorders>
            <w:hideMark/>
          </w:tcPr>
          <w:p w14:paraId="6CACADF1"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4" w:space="0" w:color="auto"/>
              <w:bottom w:val="single" w:sz="12" w:space="0" w:color="auto"/>
              <w:right w:val="single" w:sz="4" w:space="0" w:color="auto"/>
            </w:tcBorders>
            <w:hideMark/>
          </w:tcPr>
          <w:p w14:paraId="3799E838"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266E74F3" w14:textId="77777777" w:rsidR="00066C7C" w:rsidRDefault="00066C7C">
            <w:pPr>
              <w:spacing w:after="40"/>
              <w:jc w:val="center"/>
              <w:rPr>
                <w:rFonts w:eastAsia="Times New Roman"/>
                <w:b/>
                <w:bCs/>
                <w:szCs w:val="24"/>
                <w:lang w:eastAsia="hr-HR"/>
              </w:rPr>
            </w:pPr>
            <w:r>
              <w:rPr>
                <w:rFonts w:eastAsia="Times New Roman"/>
                <w:b/>
                <w:bCs/>
                <w:szCs w:val="24"/>
                <w:lang w:eastAsia="hr-HR"/>
              </w:rPr>
              <w:t>1,4671</w:t>
            </w:r>
          </w:p>
        </w:tc>
        <w:tc>
          <w:tcPr>
            <w:tcW w:w="1423" w:type="dxa"/>
            <w:tcBorders>
              <w:top w:val="single" w:sz="12" w:space="0" w:color="auto"/>
              <w:left w:val="single" w:sz="4" w:space="0" w:color="auto"/>
              <w:bottom w:val="single" w:sz="12" w:space="0" w:color="auto"/>
              <w:right w:val="single" w:sz="4" w:space="0" w:color="auto"/>
            </w:tcBorders>
            <w:hideMark/>
          </w:tcPr>
          <w:p w14:paraId="7689687D"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107A77ED" w14:textId="77777777" w:rsidR="00066C7C" w:rsidRDefault="00066C7C">
            <w:pPr>
              <w:spacing w:after="40"/>
              <w:jc w:val="center"/>
              <w:rPr>
                <w:rFonts w:eastAsia="Times New Roman"/>
                <w:b/>
                <w:bCs/>
                <w:szCs w:val="24"/>
                <w:lang w:eastAsia="hr-HR"/>
              </w:rPr>
            </w:pPr>
            <w:r>
              <w:rPr>
                <w:rFonts w:eastAsia="Times New Roman"/>
                <w:b/>
                <w:bCs/>
                <w:szCs w:val="24"/>
                <w:lang w:eastAsia="hr-HR"/>
              </w:rPr>
              <w:t>85,68 €</w:t>
            </w:r>
          </w:p>
        </w:tc>
        <w:tc>
          <w:tcPr>
            <w:tcW w:w="993" w:type="dxa"/>
            <w:tcBorders>
              <w:top w:val="single" w:sz="12" w:space="0" w:color="auto"/>
              <w:left w:val="single" w:sz="4" w:space="0" w:color="auto"/>
              <w:bottom w:val="single" w:sz="12" w:space="0" w:color="auto"/>
              <w:right w:val="single" w:sz="4" w:space="0" w:color="auto"/>
            </w:tcBorders>
            <w:hideMark/>
          </w:tcPr>
          <w:p w14:paraId="455783F5"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4" w:space="0" w:color="auto"/>
            </w:tcBorders>
            <w:hideMark/>
          </w:tcPr>
          <w:p w14:paraId="496E2512" w14:textId="77777777" w:rsidR="00066C7C" w:rsidRDefault="00066C7C">
            <w:pPr>
              <w:spacing w:after="40"/>
              <w:jc w:val="center"/>
              <w:rPr>
                <w:rFonts w:eastAsia="Times New Roman"/>
                <w:b/>
                <w:bCs/>
                <w:szCs w:val="24"/>
                <w:lang w:eastAsia="hr-HR"/>
              </w:rPr>
            </w:pPr>
            <w:r>
              <w:rPr>
                <w:rFonts w:eastAsia="Times New Roman"/>
                <w:b/>
                <w:bCs/>
                <w:szCs w:val="24"/>
                <w:lang w:eastAsia="hr-HR"/>
              </w:rPr>
              <w:t>85,68 €</w:t>
            </w:r>
          </w:p>
        </w:tc>
        <w:tc>
          <w:tcPr>
            <w:tcW w:w="2268" w:type="dxa"/>
            <w:tcBorders>
              <w:top w:val="single" w:sz="12" w:space="0" w:color="auto"/>
              <w:left w:val="single" w:sz="4" w:space="0" w:color="auto"/>
              <w:bottom w:val="single" w:sz="12" w:space="0" w:color="auto"/>
              <w:right w:val="single" w:sz="12" w:space="0" w:color="auto"/>
            </w:tcBorders>
            <w:noWrap/>
          </w:tcPr>
          <w:p w14:paraId="2190FFEE" w14:textId="77777777" w:rsidR="00066C7C" w:rsidRDefault="00066C7C">
            <w:pPr>
              <w:spacing w:after="40"/>
              <w:rPr>
                <w:rFonts w:eastAsia="Times New Roman"/>
                <w:szCs w:val="24"/>
                <w:lang w:eastAsia="hr-HR"/>
              </w:rPr>
            </w:pPr>
          </w:p>
        </w:tc>
      </w:tr>
      <w:tr w:rsidR="00066C7C" w14:paraId="7FA7638F" w14:textId="77777777" w:rsidTr="00066C7C">
        <w:trPr>
          <w:trHeight w:val="148"/>
        </w:trPr>
        <w:tc>
          <w:tcPr>
            <w:tcW w:w="817" w:type="dxa"/>
            <w:tcBorders>
              <w:top w:val="single" w:sz="12" w:space="0" w:color="auto"/>
              <w:left w:val="single" w:sz="12" w:space="0" w:color="auto"/>
              <w:bottom w:val="single" w:sz="4" w:space="0" w:color="auto"/>
              <w:right w:val="single" w:sz="4" w:space="0" w:color="auto"/>
            </w:tcBorders>
            <w:noWrap/>
            <w:hideMark/>
          </w:tcPr>
          <w:p w14:paraId="51752B51" w14:textId="77777777" w:rsidR="00066C7C" w:rsidRDefault="00066C7C">
            <w:pPr>
              <w:spacing w:after="40"/>
              <w:jc w:val="center"/>
              <w:rPr>
                <w:rFonts w:eastAsia="Times New Roman"/>
                <w:szCs w:val="24"/>
                <w:lang w:eastAsia="hr-HR"/>
              </w:rPr>
            </w:pPr>
            <w:r>
              <w:rPr>
                <w:rFonts w:eastAsia="Times New Roman"/>
                <w:szCs w:val="24"/>
                <w:lang w:eastAsia="hr-HR"/>
              </w:rPr>
              <w:t>11.</w:t>
            </w:r>
          </w:p>
        </w:tc>
        <w:tc>
          <w:tcPr>
            <w:tcW w:w="1283" w:type="dxa"/>
            <w:tcBorders>
              <w:top w:val="single" w:sz="12" w:space="0" w:color="auto"/>
              <w:left w:val="single" w:sz="4" w:space="0" w:color="auto"/>
              <w:bottom w:val="single" w:sz="4" w:space="0" w:color="auto"/>
              <w:right w:val="single" w:sz="4" w:space="0" w:color="auto"/>
            </w:tcBorders>
            <w:noWrap/>
            <w:hideMark/>
          </w:tcPr>
          <w:p w14:paraId="170B9D64"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val="restart"/>
            <w:tcBorders>
              <w:top w:val="single" w:sz="12" w:space="0" w:color="auto"/>
              <w:left w:val="single" w:sz="4" w:space="0" w:color="auto"/>
              <w:bottom w:val="single" w:sz="12" w:space="0" w:color="auto"/>
              <w:right w:val="single" w:sz="4" w:space="0" w:color="auto"/>
            </w:tcBorders>
            <w:noWrap/>
          </w:tcPr>
          <w:p w14:paraId="33A1CC70" w14:textId="77777777" w:rsidR="00066C7C" w:rsidRDefault="00066C7C">
            <w:pPr>
              <w:spacing w:after="40"/>
              <w:jc w:val="center"/>
              <w:rPr>
                <w:rFonts w:eastAsia="Times New Roman"/>
                <w:b/>
                <w:bCs/>
                <w:szCs w:val="24"/>
                <w:lang w:eastAsia="hr-HR"/>
              </w:rPr>
            </w:pPr>
          </w:p>
          <w:p w14:paraId="612CA69F" w14:textId="77777777" w:rsidR="00066C7C" w:rsidRDefault="00066C7C">
            <w:pPr>
              <w:spacing w:after="40"/>
              <w:jc w:val="center"/>
              <w:rPr>
                <w:rFonts w:eastAsia="Times New Roman"/>
                <w:b/>
                <w:bCs/>
                <w:szCs w:val="24"/>
                <w:lang w:eastAsia="hr-HR"/>
              </w:rPr>
            </w:pPr>
            <w:r>
              <w:rPr>
                <w:rFonts w:eastAsia="Times New Roman"/>
                <w:b/>
                <w:bCs/>
                <w:szCs w:val="24"/>
                <w:lang w:eastAsia="hr-HR"/>
              </w:rPr>
              <w:t>7.</w:t>
            </w:r>
          </w:p>
        </w:tc>
        <w:tc>
          <w:tcPr>
            <w:tcW w:w="1283" w:type="dxa"/>
            <w:tcBorders>
              <w:top w:val="single" w:sz="12" w:space="0" w:color="auto"/>
              <w:left w:val="single" w:sz="4" w:space="0" w:color="auto"/>
              <w:bottom w:val="single" w:sz="4" w:space="0" w:color="auto"/>
              <w:right w:val="single" w:sz="4" w:space="0" w:color="auto"/>
            </w:tcBorders>
            <w:hideMark/>
          </w:tcPr>
          <w:p w14:paraId="09011BF9" w14:textId="77777777" w:rsidR="00066C7C" w:rsidRDefault="00066C7C">
            <w:pPr>
              <w:spacing w:after="40"/>
              <w:jc w:val="center"/>
              <w:rPr>
                <w:rFonts w:eastAsia="Times New Roman"/>
                <w:szCs w:val="24"/>
                <w:lang w:eastAsia="hr-HR"/>
              </w:rPr>
            </w:pPr>
            <w:r>
              <w:rPr>
                <w:rFonts w:eastAsia="Times New Roman"/>
                <w:szCs w:val="24"/>
                <w:lang w:eastAsia="hr-HR"/>
              </w:rPr>
              <w:t>1139/3</w:t>
            </w:r>
          </w:p>
        </w:tc>
        <w:tc>
          <w:tcPr>
            <w:tcW w:w="1707" w:type="dxa"/>
            <w:tcBorders>
              <w:top w:val="single" w:sz="12" w:space="0" w:color="auto"/>
              <w:left w:val="single" w:sz="4" w:space="0" w:color="auto"/>
              <w:bottom w:val="single" w:sz="4" w:space="0" w:color="auto"/>
              <w:right w:val="single" w:sz="4" w:space="0" w:color="auto"/>
            </w:tcBorders>
            <w:hideMark/>
          </w:tcPr>
          <w:p w14:paraId="0A9ADCC1" w14:textId="77777777" w:rsidR="00066C7C" w:rsidRDefault="00066C7C">
            <w:pPr>
              <w:spacing w:after="40"/>
              <w:jc w:val="center"/>
              <w:rPr>
                <w:rFonts w:eastAsia="Times New Roman"/>
                <w:szCs w:val="24"/>
                <w:lang w:eastAsia="hr-HR"/>
              </w:rPr>
            </w:pPr>
            <w:r>
              <w:rPr>
                <w:rFonts w:eastAsia="Times New Roman"/>
                <w:szCs w:val="24"/>
                <w:lang w:eastAsia="hr-HR"/>
              </w:rPr>
              <w:t xml:space="preserve">Oranica </w:t>
            </w:r>
          </w:p>
        </w:tc>
        <w:tc>
          <w:tcPr>
            <w:tcW w:w="1134" w:type="dxa"/>
            <w:tcBorders>
              <w:top w:val="single" w:sz="12" w:space="0" w:color="auto"/>
              <w:left w:val="single" w:sz="4" w:space="0" w:color="auto"/>
              <w:bottom w:val="single" w:sz="4" w:space="0" w:color="auto"/>
              <w:right w:val="single" w:sz="4" w:space="0" w:color="auto"/>
            </w:tcBorders>
            <w:hideMark/>
          </w:tcPr>
          <w:p w14:paraId="72137B8D"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4" w:space="0" w:color="auto"/>
              <w:right w:val="single" w:sz="4" w:space="0" w:color="auto"/>
            </w:tcBorders>
            <w:hideMark/>
          </w:tcPr>
          <w:p w14:paraId="7077CD33" w14:textId="77777777" w:rsidR="00066C7C" w:rsidRDefault="00066C7C">
            <w:pPr>
              <w:spacing w:after="40"/>
              <w:jc w:val="center"/>
              <w:rPr>
                <w:rFonts w:eastAsia="Times New Roman"/>
                <w:szCs w:val="24"/>
                <w:lang w:eastAsia="hr-HR"/>
              </w:rPr>
            </w:pPr>
            <w:r>
              <w:rPr>
                <w:rFonts w:eastAsia="Times New Roman"/>
                <w:szCs w:val="24"/>
                <w:lang w:eastAsia="hr-HR"/>
              </w:rPr>
              <w:t>0,3935</w:t>
            </w:r>
          </w:p>
        </w:tc>
        <w:tc>
          <w:tcPr>
            <w:tcW w:w="1423" w:type="dxa"/>
            <w:tcBorders>
              <w:top w:val="single" w:sz="12" w:space="0" w:color="auto"/>
              <w:left w:val="single" w:sz="4" w:space="0" w:color="auto"/>
              <w:bottom w:val="single" w:sz="4" w:space="0" w:color="auto"/>
              <w:right w:val="single" w:sz="4" w:space="0" w:color="auto"/>
            </w:tcBorders>
            <w:hideMark/>
          </w:tcPr>
          <w:p w14:paraId="3F081CD5"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12" w:space="0" w:color="auto"/>
              <w:left w:val="single" w:sz="4" w:space="0" w:color="auto"/>
              <w:bottom w:val="single" w:sz="4" w:space="0" w:color="auto"/>
              <w:right w:val="single" w:sz="4" w:space="0" w:color="auto"/>
            </w:tcBorders>
            <w:hideMark/>
          </w:tcPr>
          <w:p w14:paraId="3546E23C" w14:textId="77777777" w:rsidR="00066C7C" w:rsidRDefault="00066C7C">
            <w:pPr>
              <w:spacing w:after="40"/>
              <w:jc w:val="center"/>
              <w:rPr>
                <w:rFonts w:eastAsia="Times New Roman"/>
                <w:szCs w:val="24"/>
                <w:lang w:eastAsia="hr-HR"/>
              </w:rPr>
            </w:pPr>
            <w:r>
              <w:rPr>
                <w:rFonts w:eastAsia="Times New Roman"/>
                <w:szCs w:val="24"/>
                <w:lang w:eastAsia="hr-HR"/>
              </w:rPr>
              <w:t>22,98 €</w:t>
            </w:r>
          </w:p>
        </w:tc>
        <w:tc>
          <w:tcPr>
            <w:tcW w:w="993" w:type="dxa"/>
            <w:tcBorders>
              <w:top w:val="single" w:sz="12" w:space="0" w:color="auto"/>
              <w:left w:val="single" w:sz="4" w:space="0" w:color="auto"/>
              <w:bottom w:val="single" w:sz="4" w:space="0" w:color="auto"/>
              <w:right w:val="single" w:sz="4" w:space="0" w:color="auto"/>
            </w:tcBorders>
            <w:hideMark/>
          </w:tcPr>
          <w:p w14:paraId="7B61DCE1"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12" w:space="0" w:color="auto"/>
              <w:left w:val="single" w:sz="4" w:space="0" w:color="auto"/>
              <w:bottom w:val="single" w:sz="4" w:space="0" w:color="auto"/>
              <w:right w:val="single" w:sz="4" w:space="0" w:color="auto"/>
            </w:tcBorders>
            <w:hideMark/>
          </w:tcPr>
          <w:p w14:paraId="74638FB5" w14:textId="77777777" w:rsidR="00066C7C" w:rsidRDefault="00066C7C">
            <w:pPr>
              <w:spacing w:after="40"/>
              <w:jc w:val="center"/>
              <w:rPr>
                <w:rFonts w:eastAsia="Times New Roman"/>
                <w:szCs w:val="24"/>
                <w:lang w:eastAsia="hr-HR"/>
              </w:rPr>
            </w:pPr>
            <w:r>
              <w:rPr>
                <w:rFonts w:eastAsia="Times New Roman"/>
                <w:szCs w:val="24"/>
                <w:lang w:eastAsia="hr-HR"/>
              </w:rPr>
              <w:t>22,98 €</w:t>
            </w:r>
          </w:p>
        </w:tc>
        <w:tc>
          <w:tcPr>
            <w:tcW w:w="2268" w:type="dxa"/>
            <w:tcBorders>
              <w:top w:val="single" w:sz="12" w:space="0" w:color="auto"/>
              <w:left w:val="single" w:sz="4" w:space="0" w:color="auto"/>
              <w:bottom w:val="single" w:sz="4" w:space="0" w:color="auto"/>
              <w:right w:val="single" w:sz="12" w:space="0" w:color="auto"/>
            </w:tcBorders>
            <w:noWrap/>
          </w:tcPr>
          <w:p w14:paraId="2A8D0938" w14:textId="77777777" w:rsidR="00066C7C" w:rsidRDefault="00066C7C">
            <w:pPr>
              <w:spacing w:after="40"/>
              <w:rPr>
                <w:rFonts w:eastAsia="Times New Roman"/>
                <w:szCs w:val="24"/>
                <w:lang w:eastAsia="hr-HR"/>
              </w:rPr>
            </w:pPr>
          </w:p>
        </w:tc>
      </w:tr>
      <w:tr w:rsidR="00066C7C" w14:paraId="186D4478" w14:textId="77777777" w:rsidTr="00066C7C">
        <w:trPr>
          <w:trHeight w:val="148"/>
        </w:trPr>
        <w:tc>
          <w:tcPr>
            <w:tcW w:w="817" w:type="dxa"/>
            <w:tcBorders>
              <w:top w:val="single" w:sz="4" w:space="0" w:color="auto"/>
              <w:left w:val="single" w:sz="12" w:space="0" w:color="auto"/>
              <w:bottom w:val="single" w:sz="4" w:space="0" w:color="auto"/>
              <w:right w:val="single" w:sz="4" w:space="0" w:color="auto"/>
            </w:tcBorders>
            <w:noWrap/>
            <w:hideMark/>
          </w:tcPr>
          <w:p w14:paraId="53A36A52" w14:textId="77777777" w:rsidR="00066C7C" w:rsidRDefault="00066C7C">
            <w:pPr>
              <w:spacing w:after="40"/>
              <w:jc w:val="center"/>
              <w:rPr>
                <w:rFonts w:eastAsia="Times New Roman"/>
                <w:szCs w:val="24"/>
                <w:lang w:eastAsia="hr-HR"/>
              </w:rPr>
            </w:pPr>
            <w:r>
              <w:rPr>
                <w:rFonts w:eastAsia="Times New Roman"/>
                <w:szCs w:val="24"/>
                <w:lang w:eastAsia="hr-HR"/>
              </w:rPr>
              <w:t>12.</w:t>
            </w:r>
          </w:p>
        </w:tc>
        <w:tc>
          <w:tcPr>
            <w:tcW w:w="1283" w:type="dxa"/>
            <w:tcBorders>
              <w:top w:val="single" w:sz="4" w:space="0" w:color="auto"/>
              <w:left w:val="single" w:sz="4" w:space="0" w:color="auto"/>
              <w:bottom w:val="single" w:sz="4" w:space="0" w:color="auto"/>
              <w:right w:val="single" w:sz="4" w:space="0" w:color="auto"/>
            </w:tcBorders>
            <w:noWrap/>
            <w:hideMark/>
          </w:tcPr>
          <w:p w14:paraId="3F32B1EB"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tcBorders>
              <w:top w:val="single" w:sz="12" w:space="0" w:color="auto"/>
              <w:left w:val="single" w:sz="4" w:space="0" w:color="auto"/>
              <w:bottom w:val="single" w:sz="12" w:space="0" w:color="auto"/>
              <w:right w:val="single" w:sz="4" w:space="0" w:color="auto"/>
            </w:tcBorders>
            <w:vAlign w:val="center"/>
            <w:hideMark/>
          </w:tcPr>
          <w:p w14:paraId="16E04DF4" w14:textId="77777777" w:rsidR="00066C7C" w:rsidRDefault="00066C7C">
            <w:pPr>
              <w:rPr>
                <w:rFonts w:eastAsia="Times New Roman"/>
                <w:b/>
                <w:bCs/>
                <w:szCs w:val="24"/>
                <w:lang w:eastAsia="hr-HR"/>
              </w:rPr>
            </w:pPr>
          </w:p>
        </w:tc>
        <w:tc>
          <w:tcPr>
            <w:tcW w:w="1283" w:type="dxa"/>
            <w:tcBorders>
              <w:top w:val="single" w:sz="4" w:space="0" w:color="auto"/>
              <w:left w:val="single" w:sz="4" w:space="0" w:color="auto"/>
              <w:bottom w:val="single" w:sz="4" w:space="0" w:color="auto"/>
              <w:right w:val="single" w:sz="4" w:space="0" w:color="auto"/>
            </w:tcBorders>
            <w:hideMark/>
          </w:tcPr>
          <w:p w14:paraId="361B4B5B" w14:textId="77777777" w:rsidR="00066C7C" w:rsidRDefault="00066C7C">
            <w:pPr>
              <w:spacing w:after="40"/>
              <w:jc w:val="center"/>
              <w:rPr>
                <w:rFonts w:eastAsia="Times New Roman"/>
                <w:szCs w:val="24"/>
                <w:lang w:eastAsia="hr-HR"/>
              </w:rPr>
            </w:pPr>
            <w:r>
              <w:rPr>
                <w:rFonts w:eastAsia="Times New Roman"/>
                <w:szCs w:val="24"/>
                <w:lang w:eastAsia="hr-HR"/>
              </w:rPr>
              <w:t>1140/4</w:t>
            </w:r>
          </w:p>
        </w:tc>
        <w:tc>
          <w:tcPr>
            <w:tcW w:w="1707" w:type="dxa"/>
            <w:tcBorders>
              <w:top w:val="single" w:sz="4" w:space="0" w:color="auto"/>
              <w:left w:val="single" w:sz="4" w:space="0" w:color="auto"/>
              <w:bottom w:val="single" w:sz="4" w:space="0" w:color="auto"/>
              <w:right w:val="single" w:sz="4" w:space="0" w:color="auto"/>
            </w:tcBorders>
            <w:hideMark/>
          </w:tcPr>
          <w:p w14:paraId="5026A0FF" w14:textId="77777777" w:rsidR="00066C7C" w:rsidRDefault="00066C7C">
            <w:pPr>
              <w:spacing w:after="40"/>
              <w:jc w:val="center"/>
              <w:rPr>
                <w:rFonts w:eastAsia="Times New Roman"/>
                <w:szCs w:val="24"/>
                <w:lang w:eastAsia="hr-HR"/>
              </w:rPr>
            </w:pPr>
            <w:r>
              <w:rPr>
                <w:rFonts w:eastAsia="Times New Roman"/>
                <w:szCs w:val="24"/>
                <w:lang w:eastAsia="hr-HR"/>
              </w:rPr>
              <w:t xml:space="preserve">Oranica </w:t>
            </w:r>
          </w:p>
        </w:tc>
        <w:tc>
          <w:tcPr>
            <w:tcW w:w="1134" w:type="dxa"/>
            <w:tcBorders>
              <w:top w:val="single" w:sz="4" w:space="0" w:color="auto"/>
              <w:left w:val="single" w:sz="4" w:space="0" w:color="auto"/>
              <w:bottom w:val="single" w:sz="4" w:space="0" w:color="auto"/>
              <w:right w:val="single" w:sz="4" w:space="0" w:color="auto"/>
            </w:tcBorders>
            <w:hideMark/>
          </w:tcPr>
          <w:p w14:paraId="74FB46A7"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4" w:space="0" w:color="auto"/>
              <w:left w:val="single" w:sz="4" w:space="0" w:color="auto"/>
              <w:bottom w:val="single" w:sz="4" w:space="0" w:color="auto"/>
              <w:right w:val="single" w:sz="4" w:space="0" w:color="auto"/>
            </w:tcBorders>
            <w:hideMark/>
          </w:tcPr>
          <w:p w14:paraId="66D263B6" w14:textId="77777777" w:rsidR="00066C7C" w:rsidRDefault="00066C7C">
            <w:pPr>
              <w:spacing w:after="40"/>
              <w:jc w:val="center"/>
              <w:rPr>
                <w:rFonts w:eastAsia="Times New Roman"/>
                <w:szCs w:val="24"/>
                <w:lang w:eastAsia="hr-HR"/>
              </w:rPr>
            </w:pPr>
            <w:r>
              <w:rPr>
                <w:rFonts w:eastAsia="Times New Roman"/>
                <w:szCs w:val="24"/>
                <w:lang w:eastAsia="hr-HR"/>
              </w:rPr>
              <w:t>0,3165</w:t>
            </w:r>
          </w:p>
        </w:tc>
        <w:tc>
          <w:tcPr>
            <w:tcW w:w="1423" w:type="dxa"/>
            <w:tcBorders>
              <w:top w:val="single" w:sz="4" w:space="0" w:color="auto"/>
              <w:left w:val="single" w:sz="4" w:space="0" w:color="auto"/>
              <w:bottom w:val="single" w:sz="4" w:space="0" w:color="auto"/>
              <w:right w:val="single" w:sz="4" w:space="0" w:color="auto"/>
            </w:tcBorders>
            <w:hideMark/>
          </w:tcPr>
          <w:p w14:paraId="30481E73"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4" w:space="0" w:color="auto"/>
              <w:left w:val="single" w:sz="4" w:space="0" w:color="auto"/>
              <w:bottom w:val="single" w:sz="4" w:space="0" w:color="auto"/>
              <w:right w:val="single" w:sz="4" w:space="0" w:color="auto"/>
            </w:tcBorders>
            <w:hideMark/>
          </w:tcPr>
          <w:p w14:paraId="59C4F9BE" w14:textId="77777777" w:rsidR="00066C7C" w:rsidRDefault="00066C7C">
            <w:pPr>
              <w:spacing w:after="40"/>
              <w:jc w:val="center"/>
              <w:rPr>
                <w:rFonts w:eastAsia="Times New Roman"/>
                <w:szCs w:val="24"/>
                <w:lang w:eastAsia="hr-HR"/>
              </w:rPr>
            </w:pPr>
            <w:r>
              <w:rPr>
                <w:rFonts w:eastAsia="Times New Roman"/>
                <w:szCs w:val="24"/>
                <w:lang w:eastAsia="hr-HR"/>
              </w:rPr>
              <w:t>18,48 €</w:t>
            </w:r>
          </w:p>
        </w:tc>
        <w:tc>
          <w:tcPr>
            <w:tcW w:w="993" w:type="dxa"/>
            <w:tcBorders>
              <w:top w:val="single" w:sz="4" w:space="0" w:color="auto"/>
              <w:left w:val="single" w:sz="4" w:space="0" w:color="auto"/>
              <w:bottom w:val="single" w:sz="4" w:space="0" w:color="auto"/>
              <w:right w:val="single" w:sz="4" w:space="0" w:color="auto"/>
            </w:tcBorders>
            <w:hideMark/>
          </w:tcPr>
          <w:p w14:paraId="74ADD14D"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4" w:space="0" w:color="auto"/>
              <w:left w:val="single" w:sz="4" w:space="0" w:color="auto"/>
              <w:bottom w:val="single" w:sz="4" w:space="0" w:color="auto"/>
              <w:right w:val="single" w:sz="4" w:space="0" w:color="auto"/>
            </w:tcBorders>
            <w:hideMark/>
          </w:tcPr>
          <w:p w14:paraId="4B436AA9" w14:textId="77777777" w:rsidR="00066C7C" w:rsidRDefault="00066C7C">
            <w:pPr>
              <w:spacing w:after="40"/>
              <w:jc w:val="center"/>
              <w:rPr>
                <w:rFonts w:eastAsia="Times New Roman"/>
                <w:szCs w:val="24"/>
                <w:lang w:eastAsia="hr-HR"/>
              </w:rPr>
            </w:pPr>
            <w:r>
              <w:rPr>
                <w:rFonts w:eastAsia="Times New Roman"/>
                <w:szCs w:val="24"/>
                <w:lang w:eastAsia="hr-HR"/>
              </w:rPr>
              <w:t>18,48 €</w:t>
            </w:r>
          </w:p>
        </w:tc>
        <w:tc>
          <w:tcPr>
            <w:tcW w:w="2268" w:type="dxa"/>
            <w:tcBorders>
              <w:top w:val="single" w:sz="4" w:space="0" w:color="auto"/>
              <w:left w:val="single" w:sz="4" w:space="0" w:color="auto"/>
              <w:bottom w:val="single" w:sz="4" w:space="0" w:color="auto"/>
              <w:right w:val="single" w:sz="12" w:space="0" w:color="auto"/>
            </w:tcBorders>
            <w:noWrap/>
          </w:tcPr>
          <w:p w14:paraId="745FC09D" w14:textId="77777777" w:rsidR="00066C7C" w:rsidRDefault="00066C7C">
            <w:pPr>
              <w:spacing w:after="40"/>
              <w:rPr>
                <w:rFonts w:eastAsia="Times New Roman"/>
                <w:szCs w:val="24"/>
                <w:lang w:eastAsia="hr-HR"/>
              </w:rPr>
            </w:pPr>
          </w:p>
        </w:tc>
      </w:tr>
      <w:tr w:rsidR="00066C7C" w14:paraId="20982595" w14:textId="77777777" w:rsidTr="00066C7C">
        <w:trPr>
          <w:trHeight w:val="148"/>
        </w:trPr>
        <w:tc>
          <w:tcPr>
            <w:tcW w:w="2100" w:type="dxa"/>
            <w:gridSpan w:val="2"/>
            <w:tcBorders>
              <w:top w:val="single" w:sz="4" w:space="0" w:color="auto"/>
              <w:left w:val="single" w:sz="12" w:space="0" w:color="auto"/>
              <w:bottom w:val="single" w:sz="12" w:space="0" w:color="auto"/>
              <w:right w:val="single" w:sz="4" w:space="0" w:color="auto"/>
            </w:tcBorders>
            <w:noWrap/>
          </w:tcPr>
          <w:p w14:paraId="32E865C5" w14:textId="77777777" w:rsidR="00066C7C" w:rsidRDefault="00066C7C">
            <w:pPr>
              <w:spacing w:after="40"/>
              <w:jc w:val="center"/>
              <w:rPr>
                <w:rFonts w:eastAsia="Times New Roman"/>
                <w:szCs w:val="24"/>
                <w:lang w:eastAsia="hr-HR"/>
              </w:rPr>
            </w:pPr>
          </w:p>
        </w:tc>
        <w:tc>
          <w:tcPr>
            <w:tcW w:w="717" w:type="dxa"/>
            <w:vMerge/>
            <w:tcBorders>
              <w:top w:val="single" w:sz="12" w:space="0" w:color="auto"/>
              <w:left w:val="single" w:sz="4" w:space="0" w:color="auto"/>
              <w:bottom w:val="single" w:sz="12" w:space="0" w:color="auto"/>
              <w:right w:val="single" w:sz="4" w:space="0" w:color="auto"/>
            </w:tcBorders>
            <w:vAlign w:val="center"/>
            <w:hideMark/>
          </w:tcPr>
          <w:p w14:paraId="1894F68F" w14:textId="77777777" w:rsidR="00066C7C" w:rsidRDefault="00066C7C">
            <w:pPr>
              <w:rPr>
                <w:rFonts w:eastAsia="Times New Roman"/>
                <w:b/>
                <w:bCs/>
                <w:szCs w:val="24"/>
                <w:lang w:eastAsia="hr-HR"/>
              </w:rPr>
            </w:pPr>
          </w:p>
        </w:tc>
        <w:tc>
          <w:tcPr>
            <w:tcW w:w="4124" w:type="dxa"/>
            <w:gridSpan w:val="3"/>
            <w:tcBorders>
              <w:top w:val="single" w:sz="4" w:space="0" w:color="auto"/>
              <w:left w:val="single" w:sz="4" w:space="0" w:color="auto"/>
              <w:bottom w:val="single" w:sz="12" w:space="0" w:color="auto"/>
              <w:right w:val="single" w:sz="4" w:space="0" w:color="auto"/>
            </w:tcBorders>
            <w:hideMark/>
          </w:tcPr>
          <w:p w14:paraId="25C38413" w14:textId="77777777" w:rsidR="00066C7C" w:rsidRDefault="00066C7C">
            <w:pPr>
              <w:spacing w:after="40"/>
              <w:rPr>
                <w:rFonts w:eastAsia="Times New Roman"/>
                <w:b/>
                <w:bCs/>
                <w:szCs w:val="24"/>
                <w:lang w:eastAsia="hr-HR"/>
              </w:rPr>
            </w:pPr>
            <w:r>
              <w:rPr>
                <w:rFonts w:eastAsia="Times New Roman"/>
                <w:b/>
                <w:bCs/>
                <w:szCs w:val="24"/>
                <w:lang w:eastAsia="hr-HR"/>
              </w:rPr>
              <w:t>PTC Br. 7. Ukupno:</w:t>
            </w:r>
          </w:p>
        </w:tc>
        <w:tc>
          <w:tcPr>
            <w:tcW w:w="992" w:type="dxa"/>
            <w:tcBorders>
              <w:top w:val="single" w:sz="4" w:space="0" w:color="auto"/>
              <w:left w:val="single" w:sz="4" w:space="0" w:color="auto"/>
              <w:bottom w:val="single" w:sz="12" w:space="0" w:color="auto"/>
              <w:right w:val="single" w:sz="4" w:space="0" w:color="auto"/>
            </w:tcBorders>
            <w:hideMark/>
          </w:tcPr>
          <w:p w14:paraId="58AE8240" w14:textId="77777777" w:rsidR="00066C7C" w:rsidRDefault="00066C7C">
            <w:pPr>
              <w:spacing w:after="40"/>
              <w:jc w:val="center"/>
              <w:rPr>
                <w:rFonts w:eastAsia="Times New Roman"/>
                <w:b/>
                <w:bCs/>
                <w:szCs w:val="24"/>
                <w:lang w:eastAsia="hr-HR"/>
              </w:rPr>
            </w:pPr>
            <w:r>
              <w:rPr>
                <w:rFonts w:eastAsia="Times New Roman"/>
                <w:b/>
                <w:bCs/>
                <w:szCs w:val="24"/>
                <w:lang w:eastAsia="hr-HR"/>
              </w:rPr>
              <w:t>0,71</w:t>
            </w:r>
          </w:p>
        </w:tc>
        <w:tc>
          <w:tcPr>
            <w:tcW w:w="1423" w:type="dxa"/>
            <w:tcBorders>
              <w:top w:val="single" w:sz="4" w:space="0" w:color="auto"/>
              <w:left w:val="single" w:sz="4" w:space="0" w:color="auto"/>
              <w:bottom w:val="single" w:sz="12" w:space="0" w:color="auto"/>
              <w:right w:val="single" w:sz="4" w:space="0" w:color="auto"/>
            </w:tcBorders>
            <w:hideMark/>
          </w:tcPr>
          <w:p w14:paraId="39C7B7AD"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4" w:space="0" w:color="auto"/>
              <w:left w:val="single" w:sz="4" w:space="0" w:color="auto"/>
              <w:bottom w:val="single" w:sz="12" w:space="0" w:color="auto"/>
              <w:right w:val="single" w:sz="4" w:space="0" w:color="auto"/>
            </w:tcBorders>
            <w:hideMark/>
          </w:tcPr>
          <w:p w14:paraId="3DDE4D4D" w14:textId="77777777" w:rsidR="00066C7C" w:rsidRDefault="00066C7C">
            <w:pPr>
              <w:jc w:val="center"/>
              <w:rPr>
                <w:rFonts w:ascii="Calibri" w:eastAsia="Times New Roman" w:hAnsi="Calibri" w:cs="Calibri"/>
                <w:b/>
                <w:bCs/>
                <w:color w:val="000000"/>
                <w:sz w:val="22"/>
              </w:rPr>
            </w:pPr>
            <w:r>
              <w:rPr>
                <w:rFonts w:ascii="Calibri" w:hAnsi="Calibri" w:cs="Calibri"/>
                <w:b/>
                <w:bCs/>
                <w:color w:val="000000"/>
                <w:sz w:val="22"/>
              </w:rPr>
              <w:t>41,46 €</w:t>
            </w:r>
          </w:p>
        </w:tc>
        <w:tc>
          <w:tcPr>
            <w:tcW w:w="993" w:type="dxa"/>
            <w:tcBorders>
              <w:top w:val="single" w:sz="4" w:space="0" w:color="auto"/>
              <w:left w:val="single" w:sz="4" w:space="0" w:color="auto"/>
              <w:bottom w:val="single" w:sz="12" w:space="0" w:color="auto"/>
              <w:right w:val="single" w:sz="4" w:space="0" w:color="auto"/>
            </w:tcBorders>
            <w:hideMark/>
          </w:tcPr>
          <w:p w14:paraId="14485A91"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4" w:space="0" w:color="auto"/>
              <w:left w:val="single" w:sz="4" w:space="0" w:color="auto"/>
              <w:bottom w:val="single" w:sz="12" w:space="0" w:color="auto"/>
              <w:right w:val="single" w:sz="4" w:space="0" w:color="auto"/>
            </w:tcBorders>
            <w:hideMark/>
          </w:tcPr>
          <w:p w14:paraId="36C72D1D" w14:textId="77777777" w:rsidR="00066C7C" w:rsidRDefault="00066C7C">
            <w:pPr>
              <w:spacing w:after="40"/>
              <w:jc w:val="center"/>
              <w:rPr>
                <w:rFonts w:eastAsia="Times New Roman"/>
                <w:szCs w:val="24"/>
                <w:lang w:eastAsia="hr-HR"/>
              </w:rPr>
            </w:pPr>
            <w:r>
              <w:rPr>
                <w:rFonts w:ascii="Calibri" w:hAnsi="Calibri" w:cs="Calibri"/>
                <w:b/>
                <w:bCs/>
                <w:color w:val="000000"/>
                <w:sz w:val="22"/>
              </w:rPr>
              <w:t>41,46 €</w:t>
            </w:r>
          </w:p>
        </w:tc>
        <w:tc>
          <w:tcPr>
            <w:tcW w:w="2268" w:type="dxa"/>
            <w:tcBorders>
              <w:top w:val="single" w:sz="4" w:space="0" w:color="auto"/>
              <w:left w:val="single" w:sz="4" w:space="0" w:color="auto"/>
              <w:bottom w:val="single" w:sz="12" w:space="0" w:color="auto"/>
              <w:right w:val="single" w:sz="12" w:space="0" w:color="auto"/>
            </w:tcBorders>
            <w:noWrap/>
          </w:tcPr>
          <w:p w14:paraId="121A9378" w14:textId="77777777" w:rsidR="00066C7C" w:rsidRDefault="00066C7C">
            <w:pPr>
              <w:spacing w:after="40"/>
              <w:rPr>
                <w:rFonts w:eastAsia="Times New Roman"/>
                <w:szCs w:val="24"/>
                <w:lang w:eastAsia="hr-HR"/>
              </w:rPr>
            </w:pPr>
          </w:p>
        </w:tc>
      </w:tr>
      <w:tr w:rsidR="00066C7C" w14:paraId="1236A764"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07E68772" w14:textId="77777777" w:rsidR="00066C7C" w:rsidRDefault="00066C7C">
            <w:pPr>
              <w:spacing w:after="40"/>
              <w:jc w:val="center"/>
              <w:rPr>
                <w:rFonts w:eastAsia="Times New Roman"/>
                <w:szCs w:val="24"/>
                <w:lang w:eastAsia="hr-HR"/>
              </w:rPr>
            </w:pPr>
            <w:r>
              <w:rPr>
                <w:rFonts w:eastAsia="Times New Roman"/>
                <w:szCs w:val="24"/>
                <w:lang w:eastAsia="hr-HR"/>
              </w:rPr>
              <w:lastRenderedPageBreak/>
              <w:t>13.</w:t>
            </w:r>
          </w:p>
        </w:tc>
        <w:tc>
          <w:tcPr>
            <w:tcW w:w="1283" w:type="dxa"/>
            <w:tcBorders>
              <w:top w:val="single" w:sz="12" w:space="0" w:color="auto"/>
              <w:left w:val="single" w:sz="4" w:space="0" w:color="auto"/>
              <w:bottom w:val="single" w:sz="12" w:space="0" w:color="auto"/>
              <w:right w:val="single" w:sz="4" w:space="0" w:color="auto"/>
            </w:tcBorders>
            <w:noWrap/>
            <w:hideMark/>
          </w:tcPr>
          <w:p w14:paraId="31E6CA60"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7DEE93EC" w14:textId="77777777" w:rsidR="00066C7C" w:rsidRDefault="00066C7C">
            <w:pPr>
              <w:spacing w:after="40"/>
              <w:jc w:val="center"/>
              <w:rPr>
                <w:rFonts w:eastAsia="Times New Roman"/>
                <w:b/>
                <w:bCs/>
                <w:szCs w:val="24"/>
                <w:lang w:eastAsia="hr-HR"/>
              </w:rPr>
            </w:pPr>
            <w:r>
              <w:rPr>
                <w:rFonts w:eastAsia="Times New Roman"/>
                <w:b/>
                <w:bCs/>
                <w:szCs w:val="24"/>
                <w:lang w:eastAsia="hr-HR"/>
              </w:rPr>
              <w:t>8.</w:t>
            </w:r>
          </w:p>
        </w:tc>
        <w:tc>
          <w:tcPr>
            <w:tcW w:w="1283" w:type="dxa"/>
            <w:tcBorders>
              <w:top w:val="single" w:sz="12" w:space="0" w:color="auto"/>
              <w:left w:val="single" w:sz="4" w:space="0" w:color="auto"/>
              <w:bottom w:val="single" w:sz="12" w:space="0" w:color="auto"/>
              <w:right w:val="single" w:sz="4" w:space="0" w:color="auto"/>
            </w:tcBorders>
            <w:hideMark/>
          </w:tcPr>
          <w:p w14:paraId="44ADB6C6" w14:textId="77777777" w:rsidR="00066C7C" w:rsidRDefault="00066C7C">
            <w:pPr>
              <w:spacing w:after="40"/>
              <w:jc w:val="center"/>
              <w:rPr>
                <w:rFonts w:eastAsia="Times New Roman"/>
                <w:szCs w:val="24"/>
                <w:lang w:eastAsia="hr-HR"/>
              </w:rPr>
            </w:pPr>
            <w:r>
              <w:rPr>
                <w:rFonts w:eastAsia="Times New Roman"/>
                <w:szCs w:val="24"/>
                <w:lang w:eastAsia="hr-HR"/>
              </w:rPr>
              <w:t>1147/2</w:t>
            </w:r>
          </w:p>
        </w:tc>
        <w:tc>
          <w:tcPr>
            <w:tcW w:w="1707" w:type="dxa"/>
            <w:tcBorders>
              <w:top w:val="single" w:sz="12" w:space="0" w:color="auto"/>
              <w:left w:val="single" w:sz="4" w:space="0" w:color="auto"/>
              <w:bottom w:val="single" w:sz="12" w:space="0" w:color="auto"/>
              <w:right w:val="single" w:sz="4" w:space="0" w:color="auto"/>
            </w:tcBorders>
            <w:hideMark/>
          </w:tcPr>
          <w:p w14:paraId="5749B573"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4" w:space="0" w:color="auto"/>
              <w:bottom w:val="single" w:sz="12" w:space="0" w:color="auto"/>
              <w:right w:val="single" w:sz="4" w:space="0" w:color="auto"/>
            </w:tcBorders>
            <w:hideMark/>
          </w:tcPr>
          <w:p w14:paraId="41C2EFB8"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6E7331BE" w14:textId="77777777" w:rsidR="00066C7C" w:rsidRDefault="00066C7C">
            <w:pPr>
              <w:spacing w:after="40"/>
              <w:jc w:val="center"/>
              <w:rPr>
                <w:rFonts w:eastAsia="Times New Roman"/>
                <w:b/>
                <w:bCs/>
                <w:szCs w:val="24"/>
                <w:lang w:eastAsia="hr-HR"/>
              </w:rPr>
            </w:pPr>
            <w:r>
              <w:rPr>
                <w:rFonts w:eastAsia="Times New Roman"/>
                <w:b/>
                <w:bCs/>
                <w:szCs w:val="24"/>
                <w:lang w:eastAsia="hr-HR"/>
              </w:rPr>
              <w:t>0,1439</w:t>
            </w:r>
          </w:p>
        </w:tc>
        <w:tc>
          <w:tcPr>
            <w:tcW w:w="1423" w:type="dxa"/>
            <w:tcBorders>
              <w:top w:val="single" w:sz="12" w:space="0" w:color="auto"/>
              <w:left w:val="single" w:sz="4" w:space="0" w:color="auto"/>
              <w:bottom w:val="single" w:sz="12" w:space="0" w:color="auto"/>
              <w:right w:val="single" w:sz="4" w:space="0" w:color="auto"/>
            </w:tcBorders>
            <w:hideMark/>
          </w:tcPr>
          <w:p w14:paraId="5448464D"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73BDD09C" w14:textId="77777777" w:rsidR="00066C7C" w:rsidRDefault="00066C7C">
            <w:pPr>
              <w:spacing w:after="40"/>
              <w:jc w:val="center"/>
              <w:rPr>
                <w:rFonts w:eastAsia="Times New Roman"/>
                <w:b/>
                <w:bCs/>
                <w:szCs w:val="24"/>
                <w:lang w:eastAsia="hr-HR"/>
              </w:rPr>
            </w:pPr>
            <w:r>
              <w:rPr>
                <w:rFonts w:eastAsia="Times New Roman"/>
                <w:b/>
                <w:bCs/>
                <w:szCs w:val="24"/>
                <w:lang w:eastAsia="hr-HR"/>
              </w:rPr>
              <w:t>8,40 €</w:t>
            </w:r>
          </w:p>
        </w:tc>
        <w:tc>
          <w:tcPr>
            <w:tcW w:w="993" w:type="dxa"/>
            <w:tcBorders>
              <w:top w:val="single" w:sz="12" w:space="0" w:color="auto"/>
              <w:left w:val="single" w:sz="4" w:space="0" w:color="auto"/>
              <w:bottom w:val="single" w:sz="12" w:space="0" w:color="auto"/>
              <w:right w:val="single" w:sz="4" w:space="0" w:color="auto"/>
            </w:tcBorders>
            <w:hideMark/>
          </w:tcPr>
          <w:p w14:paraId="53F8EC4D"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4" w:space="0" w:color="auto"/>
            </w:tcBorders>
            <w:hideMark/>
          </w:tcPr>
          <w:p w14:paraId="0F8E3B17" w14:textId="77777777" w:rsidR="00066C7C" w:rsidRDefault="00066C7C">
            <w:pPr>
              <w:spacing w:after="40"/>
              <w:jc w:val="center"/>
              <w:rPr>
                <w:rFonts w:eastAsia="Times New Roman"/>
                <w:b/>
                <w:bCs/>
                <w:szCs w:val="24"/>
                <w:lang w:eastAsia="hr-HR"/>
              </w:rPr>
            </w:pPr>
            <w:r>
              <w:rPr>
                <w:rFonts w:eastAsia="Times New Roman"/>
                <w:b/>
                <w:bCs/>
                <w:szCs w:val="24"/>
                <w:lang w:eastAsia="hr-HR"/>
              </w:rPr>
              <w:t>8,40 €</w:t>
            </w:r>
          </w:p>
        </w:tc>
        <w:tc>
          <w:tcPr>
            <w:tcW w:w="2268" w:type="dxa"/>
            <w:tcBorders>
              <w:top w:val="single" w:sz="12" w:space="0" w:color="auto"/>
              <w:left w:val="single" w:sz="4" w:space="0" w:color="auto"/>
              <w:bottom w:val="single" w:sz="12" w:space="0" w:color="auto"/>
              <w:right w:val="single" w:sz="12" w:space="0" w:color="auto"/>
            </w:tcBorders>
            <w:noWrap/>
          </w:tcPr>
          <w:p w14:paraId="5E7D9128" w14:textId="77777777" w:rsidR="00066C7C" w:rsidRDefault="00066C7C">
            <w:pPr>
              <w:spacing w:after="40"/>
              <w:rPr>
                <w:rFonts w:eastAsia="Times New Roman"/>
                <w:szCs w:val="24"/>
                <w:lang w:eastAsia="hr-HR"/>
              </w:rPr>
            </w:pPr>
          </w:p>
        </w:tc>
      </w:tr>
      <w:tr w:rsidR="00066C7C" w14:paraId="755DE51C" w14:textId="77777777" w:rsidTr="00066C7C">
        <w:trPr>
          <w:trHeight w:val="148"/>
        </w:trPr>
        <w:tc>
          <w:tcPr>
            <w:tcW w:w="817" w:type="dxa"/>
            <w:tcBorders>
              <w:top w:val="single" w:sz="12" w:space="0" w:color="auto"/>
              <w:left w:val="single" w:sz="12" w:space="0" w:color="auto"/>
              <w:bottom w:val="single" w:sz="4" w:space="0" w:color="auto"/>
              <w:right w:val="single" w:sz="4" w:space="0" w:color="auto"/>
            </w:tcBorders>
            <w:noWrap/>
            <w:hideMark/>
          </w:tcPr>
          <w:p w14:paraId="55C06478" w14:textId="77777777" w:rsidR="00066C7C" w:rsidRDefault="00066C7C">
            <w:pPr>
              <w:spacing w:after="40"/>
              <w:jc w:val="center"/>
              <w:rPr>
                <w:rFonts w:eastAsia="Times New Roman"/>
                <w:szCs w:val="24"/>
                <w:lang w:eastAsia="hr-HR"/>
              </w:rPr>
            </w:pPr>
            <w:r>
              <w:rPr>
                <w:rFonts w:eastAsia="Times New Roman"/>
                <w:szCs w:val="24"/>
                <w:lang w:eastAsia="hr-HR"/>
              </w:rPr>
              <w:t>14.</w:t>
            </w:r>
          </w:p>
        </w:tc>
        <w:tc>
          <w:tcPr>
            <w:tcW w:w="1283" w:type="dxa"/>
            <w:tcBorders>
              <w:top w:val="single" w:sz="12" w:space="0" w:color="auto"/>
              <w:left w:val="single" w:sz="4" w:space="0" w:color="auto"/>
              <w:bottom w:val="single" w:sz="4" w:space="0" w:color="auto"/>
              <w:right w:val="single" w:sz="4" w:space="0" w:color="auto"/>
            </w:tcBorders>
            <w:noWrap/>
            <w:hideMark/>
          </w:tcPr>
          <w:p w14:paraId="50DB31D3"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val="restart"/>
            <w:tcBorders>
              <w:top w:val="single" w:sz="12" w:space="0" w:color="auto"/>
              <w:left w:val="single" w:sz="4" w:space="0" w:color="auto"/>
              <w:bottom w:val="single" w:sz="12" w:space="0" w:color="auto"/>
              <w:right w:val="single" w:sz="4" w:space="0" w:color="auto"/>
            </w:tcBorders>
            <w:noWrap/>
          </w:tcPr>
          <w:p w14:paraId="04134A84" w14:textId="77777777" w:rsidR="00066C7C" w:rsidRDefault="00066C7C">
            <w:pPr>
              <w:spacing w:after="40"/>
              <w:jc w:val="center"/>
              <w:rPr>
                <w:rFonts w:eastAsia="Times New Roman"/>
                <w:b/>
                <w:bCs/>
                <w:szCs w:val="24"/>
                <w:lang w:eastAsia="hr-HR"/>
              </w:rPr>
            </w:pPr>
          </w:p>
          <w:p w14:paraId="731E5BC7" w14:textId="77777777" w:rsidR="00066C7C" w:rsidRDefault="00066C7C">
            <w:pPr>
              <w:spacing w:after="40"/>
              <w:jc w:val="center"/>
              <w:rPr>
                <w:rFonts w:eastAsia="Times New Roman"/>
                <w:b/>
                <w:bCs/>
                <w:szCs w:val="24"/>
                <w:lang w:eastAsia="hr-HR"/>
              </w:rPr>
            </w:pPr>
            <w:r>
              <w:rPr>
                <w:rFonts w:eastAsia="Times New Roman"/>
                <w:b/>
                <w:bCs/>
                <w:szCs w:val="24"/>
                <w:lang w:eastAsia="hr-HR"/>
              </w:rPr>
              <w:t>9.</w:t>
            </w:r>
          </w:p>
        </w:tc>
        <w:tc>
          <w:tcPr>
            <w:tcW w:w="1283" w:type="dxa"/>
            <w:tcBorders>
              <w:top w:val="single" w:sz="12" w:space="0" w:color="auto"/>
              <w:left w:val="single" w:sz="4" w:space="0" w:color="auto"/>
              <w:bottom w:val="single" w:sz="4" w:space="0" w:color="auto"/>
              <w:right w:val="single" w:sz="4" w:space="0" w:color="auto"/>
            </w:tcBorders>
            <w:hideMark/>
          </w:tcPr>
          <w:p w14:paraId="6EB3D97A" w14:textId="77777777" w:rsidR="00066C7C" w:rsidRDefault="00066C7C">
            <w:pPr>
              <w:spacing w:after="40"/>
              <w:jc w:val="center"/>
              <w:rPr>
                <w:rFonts w:eastAsia="Times New Roman"/>
                <w:szCs w:val="24"/>
                <w:lang w:eastAsia="hr-HR"/>
              </w:rPr>
            </w:pPr>
            <w:r>
              <w:rPr>
                <w:rFonts w:eastAsia="Times New Roman"/>
                <w:szCs w:val="24"/>
                <w:lang w:eastAsia="hr-HR"/>
              </w:rPr>
              <w:t>1266/1</w:t>
            </w:r>
          </w:p>
        </w:tc>
        <w:tc>
          <w:tcPr>
            <w:tcW w:w="1707" w:type="dxa"/>
            <w:tcBorders>
              <w:top w:val="single" w:sz="12" w:space="0" w:color="auto"/>
              <w:left w:val="single" w:sz="4" w:space="0" w:color="auto"/>
              <w:bottom w:val="single" w:sz="4" w:space="0" w:color="auto"/>
              <w:right w:val="single" w:sz="4" w:space="0" w:color="auto"/>
            </w:tcBorders>
            <w:hideMark/>
          </w:tcPr>
          <w:p w14:paraId="04AB04A6" w14:textId="77777777" w:rsidR="00066C7C" w:rsidRDefault="00066C7C">
            <w:pPr>
              <w:spacing w:after="40"/>
              <w:jc w:val="center"/>
              <w:rPr>
                <w:rFonts w:eastAsia="Times New Roman"/>
                <w:szCs w:val="24"/>
                <w:lang w:eastAsia="hr-HR"/>
              </w:rPr>
            </w:pPr>
            <w:r>
              <w:rPr>
                <w:rFonts w:eastAsia="Times New Roman"/>
                <w:szCs w:val="24"/>
                <w:lang w:eastAsia="hr-HR"/>
              </w:rPr>
              <w:t>Ostalo neplodno</w:t>
            </w:r>
          </w:p>
        </w:tc>
        <w:tc>
          <w:tcPr>
            <w:tcW w:w="1134" w:type="dxa"/>
            <w:tcBorders>
              <w:top w:val="single" w:sz="12" w:space="0" w:color="auto"/>
              <w:left w:val="single" w:sz="4" w:space="0" w:color="auto"/>
              <w:bottom w:val="single" w:sz="4" w:space="0" w:color="auto"/>
              <w:right w:val="single" w:sz="4" w:space="0" w:color="auto"/>
            </w:tcBorders>
            <w:hideMark/>
          </w:tcPr>
          <w:p w14:paraId="2FDE1A5D"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4" w:space="0" w:color="auto"/>
              <w:right w:val="single" w:sz="4" w:space="0" w:color="auto"/>
            </w:tcBorders>
            <w:hideMark/>
          </w:tcPr>
          <w:p w14:paraId="76A63541" w14:textId="77777777" w:rsidR="00066C7C" w:rsidRDefault="00066C7C">
            <w:pPr>
              <w:spacing w:after="40"/>
              <w:rPr>
                <w:rFonts w:eastAsia="Times New Roman"/>
                <w:szCs w:val="24"/>
                <w:lang w:eastAsia="hr-HR"/>
              </w:rPr>
            </w:pPr>
            <w:r>
              <w:rPr>
                <w:rFonts w:eastAsia="Times New Roman"/>
                <w:szCs w:val="24"/>
                <w:lang w:eastAsia="hr-HR"/>
              </w:rPr>
              <w:t>0,1525</w:t>
            </w:r>
          </w:p>
        </w:tc>
        <w:tc>
          <w:tcPr>
            <w:tcW w:w="1423" w:type="dxa"/>
            <w:tcBorders>
              <w:top w:val="single" w:sz="12" w:space="0" w:color="auto"/>
              <w:left w:val="single" w:sz="4" w:space="0" w:color="auto"/>
              <w:bottom w:val="single" w:sz="4" w:space="0" w:color="auto"/>
              <w:right w:val="single" w:sz="4" w:space="0" w:color="auto"/>
            </w:tcBorders>
            <w:hideMark/>
          </w:tcPr>
          <w:p w14:paraId="6155E5CA"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12" w:space="0" w:color="auto"/>
              <w:left w:val="single" w:sz="4" w:space="0" w:color="auto"/>
              <w:bottom w:val="single" w:sz="4" w:space="0" w:color="auto"/>
              <w:right w:val="single" w:sz="4" w:space="0" w:color="auto"/>
            </w:tcBorders>
            <w:hideMark/>
          </w:tcPr>
          <w:p w14:paraId="375D54DE" w14:textId="77777777" w:rsidR="00066C7C" w:rsidRDefault="00066C7C">
            <w:pPr>
              <w:spacing w:after="40"/>
              <w:jc w:val="center"/>
              <w:rPr>
                <w:rFonts w:eastAsia="Times New Roman"/>
                <w:szCs w:val="24"/>
                <w:lang w:eastAsia="hr-HR"/>
              </w:rPr>
            </w:pPr>
            <w:r>
              <w:rPr>
                <w:rFonts w:eastAsia="Times New Roman"/>
                <w:szCs w:val="24"/>
                <w:lang w:eastAsia="hr-HR"/>
              </w:rPr>
              <w:t>8,91 €</w:t>
            </w:r>
          </w:p>
        </w:tc>
        <w:tc>
          <w:tcPr>
            <w:tcW w:w="993" w:type="dxa"/>
            <w:tcBorders>
              <w:top w:val="single" w:sz="12" w:space="0" w:color="auto"/>
              <w:left w:val="single" w:sz="4" w:space="0" w:color="auto"/>
              <w:bottom w:val="single" w:sz="4" w:space="0" w:color="auto"/>
              <w:right w:val="single" w:sz="4" w:space="0" w:color="auto"/>
            </w:tcBorders>
            <w:hideMark/>
          </w:tcPr>
          <w:p w14:paraId="128DA45D"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12" w:space="0" w:color="auto"/>
              <w:left w:val="single" w:sz="4" w:space="0" w:color="auto"/>
              <w:bottom w:val="single" w:sz="4" w:space="0" w:color="auto"/>
              <w:right w:val="single" w:sz="4" w:space="0" w:color="auto"/>
            </w:tcBorders>
            <w:hideMark/>
          </w:tcPr>
          <w:p w14:paraId="5EE743D9" w14:textId="77777777" w:rsidR="00066C7C" w:rsidRDefault="00066C7C">
            <w:pPr>
              <w:spacing w:after="40"/>
              <w:jc w:val="center"/>
              <w:rPr>
                <w:rFonts w:eastAsia="Times New Roman"/>
                <w:szCs w:val="24"/>
                <w:lang w:eastAsia="hr-HR"/>
              </w:rPr>
            </w:pPr>
            <w:r>
              <w:rPr>
                <w:rFonts w:eastAsia="Times New Roman"/>
                <w:szCs w:val="24"/>
                <w:lang w:eastAsia="hr-HR"/>
              </w:rPr>
              <w:t>8,91 €</w:t>
            </w:r>
          </w:p>
        </w:tc>
        <w:tc>
          <w:tcPr>
            <w:tcW w:w="2268" w:type="dxa"/>
            <w:tcBorders>
              <w:top w:val="single" w:sz="12" w:space="0" w:color="auto"/>
              <w:left w:val="single" w:sz="4" w:space="0" w:color="auto"/>
              <w:bottom w:val="single" w:sz="4" w:space="0" w:color="auto"/>
              <w:right w:val="single" w:sz="12" w:space="0" w:color="auto"/>
            </w:tcBorders>
            <w:noWrap/>
          </w:tcPr>
          <w:p w14:paraId="6922C148" w14:textId="77777777" w:rsidR="00066C7C" w:rsidRDefault="00066C7C">
            <w:pPr>
              <w:spacing w:after="40"/>
              <w:rPr>
                <w:rFonts w:eastAsia="Times New Roman"/>
                <w:szCs w:val="24"/>
                <w:lang w:eastAsia="hr-HR"/>
              </w:rPr>
            </w:pPr>
          </w:p>
        </w:tc>
      </w:tr>
      <w:tr w:rsidR="00066C7C" w14:paraId="481EC57E" w14:textId="77777777" w:rsidTr="00066C7C">
        <w:trPr>
          <w:trHeight w:val="148"/>
        </w:trPr>
        <w:tc>
          <w:tcPr>
            <w:tcW w:w="817" w:type="dxa"/>
            <w:tcBorders>
              <w:top w:val="single" w:sz="4" w:space="0" w:color="auto"/>
              <w:left w:val="single" w:sz="12" w:space="0" w:color="auto"/>
              <w:bottom w:val="single" w:sz="4" w:space="0" w:color="auto"/>
              <w:right w:val="single" w:sz="4" w:space="0" w:color="auto"/>
            </w:tcBorders>
            <w:noWrap/>
            <w:hideMark/>
          </w:tcPr>
          <w:p w14:paraId="2E2B49FA" w14:textId="77777777" w:rsidR="00066C7C" w:rsidRDefault="00066C7C">
            <w:pPr>
              <w:spacing w:after="40"/>
              <w:jc w:val="center"/>
              <w:rPr>
                <w:rFonts w:eastAsia="Times New Roman"/>
                <w:szCs w:val="24"/>
                <w:lang w:eastAsia="hr-HR"/>
              </w:rPr>
            </w:pPr>
            <w:r>
              <w:rPr>
                <w:rFonts w:eastAsia="Times New Roman"/>
                <w:szCs w:val="24"/>
                <w:lang w:eastAsia="hr-HR"/>
              </w:rPr>
              <w:t>15.</w:t>
            </w:r>
          </w:p>
        </w:tc>
        <w:tc>
          <w:tcPr>
            <w:tcW w:w="1283" w:type="dxa"/>
            <w:tcBorders>
              <w:top w:val="single" w:sz="4" w:space="0" w:color="auto"/>
              <w:left w:val="single" w:sz="4" w:space="0" w:color="auto"/>
              <w:bottom w:val="single" w:sz="4" w:space="0" w:color="auto"/>
              <w:right w:val="single" w:sz="4" w:space="0" w:color="auto"/>
            </w:tcBorders>
            <w:noWrap/>
            <w:hideMark/>
          </w:tcPr>
          <w:p w14:paraId="4DC1B763"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tcBorders>
              <w:top w:val="single" w:sz="12" w:space="0" w:color="auto"/>
              <w:left w:val="single" w:sz="4" w:space="0" w:color="auto"/>
              <w:bottom w:val="single" w:sz="12" w:space="0" w:color="auto"/>
              <w:right w:val="single" w:sz="4" w:space="0" w:color="auto"/>
            </w:tcBorders>
            <w:vAlign w:val="center"/>
            <w:hideMark/>
          </w:tcPr>
          <w:p w14:paraId="1BA53A51" w14:textId="77777777" w:rsidR="00066C7C" w:rsidRDefault="00066C7C">
            <w:pPr>
              <w:rPr>
                <w:rFonts w:eastAsia="Times New Roman"/>
                <w:b/>
                <w:bCs/>
                <w:szCs w:val="24"/>
                <w:lang w:eastAsia="hr-HR"/>
              </w:rPr>
            </w:pPr>
          </w:p>
        </w:tc>
        <w:tc>
          <w:tcPr>
            <w:tcW w:w="1283" w:type="dxa"/>
            <w:tcBorders>
              <w:top w:val="single" w:sz="4" w:space="0" w:color="auto"/>
              <w:left w:val="single" w:sz="4" w:space="0" w:color="auto"/>
              <w:bottom w:val="single" w:sz="4" w:space="0" w:color="auto"/>
              <w:right w:val="single" w:sz="4" w:space="0" w:color="auto"/>
            </w:tcBorders>
            <w:hideMark/>
          </w:tcPr>
          <w:p w14:paraId="2CBAF7BD" w14:textId="77777777" w:rsidR="00066C7C" w:rsidRDefault="00066C7C">
            <w:pPr>
              <w:spacing w:after="40"/>
              <w:jc w:val="center"/>
              <w:rPr>
                <w:rFonts w:eastAsia="Times New Roman"/>
                <w:szCs w:val="24"/>
                <w:lang w:eastAsia="hr-HR"/>
              </w:rPr>
            </w:pPr>
            <w:r>
              <w:rPr>
                <w:rFonts w:eastAsia="Times New Roman"/>
                <w:szCs w:val="24"/>
                <w:lang w:eastAsia="hr-HR"/>
              </w:rPr>
              <w:t>1267/1</w:t>
            </w:r>
          </w:p>
        </w:tc>
        <w:tc>
          <w:tcPr>
            <w:tcW w:w="1707" w:type="dxa"/>
            <w:tcBorders>
              <w:top w:val="single" w:sz="4" w:space="0" w:color="auto"/>
              <w:left w:val="single" w:sz="4" w:space="0" w:color="auto"/>
              <w:bottom w:val="single" w:sz="4" w:space="0" w:color="auto"/>
              <w:right w:val="single" w:sz="4" w:space="0" w:color="auto"/>
            </w:tcBorders>
            <w:hideMark/>
          </w:tcPr>
          <w:p w14:paraId="1BBEDDFC" w14:textId="77777777" w:rsidR="00066C7C" w:rsidRDefault="00066C7C">
            <w:pPr>
              <w:spacing w:after="40"/>
              <w:jc w:val="center"/>
              <w:rPr>
                <w:rFonts w:eastAsia="Times New Roman"/>
                <w:szCs w:val="24"/>
                <w:lang w:eastAsia="hr-HR"/>
              </w:rPr>
            </w:pPr>
            <w:r>
              <w:rPr>
                <w:rFonts w:eastAsia="Times New Roman"/>
                <w:szCs w:val="24"/>
                <w:lang w:eastAsia="hr-HR"/>
              </w:rPr>
              <w:t>Ostalo neplodno</w:t>
            </w:r>
          </w:p>
        </w:tc>
        <w:tc>
          <w:tcPr>
            <w:tcW w:w="1134" w:type="dxa"/>
            <w:tcBorders>
              <w:top w:val="single" w:sz="4" w:space="0" w:color="auto"/>
              <w:left w:val="single" w:sz="4" w:space="0" w:color="auto"/>
              <w:bottom w:val="single" w:sz="4" w:space="0" w:color="auto"/>
              <w:right w:val="single" w:sz="4" w:space="0" w:color="auto"/>
            </w:tcBorders>
            <w:hideMark/>
          </w:tcPr>
          <w:p w14:paraId="0456DB9A"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4" w:space="0" w:color="auto"/>
              <w:left w:val="single" w:sz="4" w:space="0" w:color="auto"/>
              <w:bottom w:val="single" w:sz="4" w:space="0" w:color="auto"/>
              <w:right w:val="single" w:sz="4" w:space="0" w:color="auto"/>
            </w:tcBorders>
            <w:hideMark/>
          </w:tcPr>
          <w:p w14:paraId="13334843" w14:textId="77777777" w:rsidR="00066C7C" w:rsidRDefault="00066C7C">
            <w:pPr>
              <w:spacing w:after="40"/>
              <w:jc w:val="center"/>
              <w:rPr>
                <w:rFonts w:eastAsia="Times New Roman"/>
                <w:szCs w:val="24"/>
                <w:lang w:eastAsia="hr-HR"/>
              </w:rPr>
            </w:pPr>
            <w:r>
              <w:rPr>
                <w:rFonts w:eastAsia="Times New Roman"/>
                <w:szCs w:val="24"/>
                <w:lang w:eastAsia="hr-HR"/>
              </w:rPr>
              <w:t>0,1361</w:t>
            </w:r>
          </w:p>
        </w:tc>
        <w:tc>
          <w:tcPr>
            <w:tcW w:w="1423" w:type="dxa"/>
            <w:tcBorders>
              <w:top w:val="single" w:sz="4" w:space="0" w:color="auto"/>
              <w:left w:val="single" w:sz="4" w:space="0" w:color="auto"/>
              <w:bottom w:val="single" w:sz="4" w:space="0" w:color="auto"/>
              <w:right w:val="single" w:sz="4" w:space="0" w:color="auto"/>
            </w:tcBorders>
            <w:hideMark/>
          </w:tcPr>
          <w:p w14:paraId="3167F75A"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4" w:space="0" w:color="auto"/>
              <w:left w:val="single" w:sz="4" w:space="0" w:color="auto"/>
              <w:bottom w:val="single" w:sz="4" w:space="0" w:color="auto"/>
              <w:right w:val="single" w:sz="4" w:space="0" w:color="auto"/>
            </w:tcBorders>
            <w:hideMark/>
          </w:tcPr>
          <w:p w14:paraId="7C88F655" w14:textId="77777777" w:rsidR="00066C7C" w:rsidRDefault="00066C7C">
            <w:pPr>
              <w:spacing w:after="40"/>
              <w:jc w:val="center"/>
              <w:rPr>
                <w:rFonts w:eastAsia="Times New Roman"/>
                <w:szCs w:val="24"/>
                <w:lang w:eastAsia="hr-HR"/>
              </w:rPr>
            </w:pPr>
            <w:r>
              <w:rPr>
                <w:rFonts w:eastAsia="Times New Roman"/>
                <w:szCs w:val="24"/>
                <w:lang w:eastAsia="hr-HR"/>
              </w:rPr>
              <w:t>7,95 €</w:t>
            </w:r>
          </w:p>
        </w:tc>
        <w:tc>
          <w:tcPr>
            <w:tcW w:w="993" w:type="dxa"/>
            <w:tcBorders>
              <w:top w:val="single" w:sz="4" w:space="0" w:color="auto"/>
              <w:left w:val="single" w:sz="4" w:space="0" w:color="auto"/>
              <w:bottom w:val="single" w:sz="4" w:space="0" w:color="auto"/>
              <w:right w:val="single" w:sz="4" w:space="0" w:color="auto"/>
            </w:tcBorders>
            <w:hideMark/>
          </w:tcPr>
          <w:p w14:paraId="2D5F1563"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4" w:space="0" w:color="auto"/>
              <w:left w:val="single" w:sz="4" w:space="0" w:color="auto"/>
              <w:bottom w:val="single" w:sz="4" w:space="0" w:color="auto"/>
              <w:right w:val="single" w:sz="4" w:space="0" w:color="auto"/>
            </w:tcBorders>
            <w:hideMark/>
          </w:tcPr>
          <w:p w14:paraId="33C45035" w14:textId="77777777" w:rsidR="00066C7C" w:rsidRDefault="00066C7C">
            <w:pPr>
              <w:spacing w:after="40"/>
              <w:jc w:val="center"/>
              <w:rPr>
                <w:rFonts w:eastAsia="Times New Roman"/>
                <w:szCs w:val="24"/>
                <w:lang w:eastAsia="hr-HR"/>
              </w:rPr>
            </w:pPr>
            <w:r>
              <w:rPr>
                <w:rFonts w:eastAsia="Times New Roman"/>
                <w:szCs w:val="24"/>
                <w:lang w:eastAsia="hr-HR"/>
              </w:rPr>
              <w:t>7,95 €</w:t>
            </w:r>
          </w:p>
        </w:tc>
        <w:tc>
          <w:tcPr>
            <w:tcW w:w="2268" w:type="dxa"/>
            <w:tcBorders>
              <w:top w:val="single" w:sz="4" w:space="0" w:color="auto"/>
              <w:left w:val="single" w:sz="4" w:space="0" w:color="auto"/>
              <w:bottom w:val="single" w:sz="4" w:space="0" w:color="auto"/>
              <w:right w:val="single" w:sz="12" w:space="0" w:color="auto"/>
            </w:tcBorders>
            <w:noWrap/>
          </w:tcPr>
          <w:p w14:paraId="0D45C18C" w14:textId="77777777" w:rsidR="00066C7C" w:rsidRDefault="00066C7C">
            <w:pPr>
              <w:spacing w:after="40"/>
              <w:rPr>
                <w:rFonts w:eastAsia="Times New Roman"/>
                <w:szCs w:val="24"/>
                <w:lang w:eastAsia="hr-HR"/>
              </w:rPr>
            </w:pPr>
          </w:p>
        </w:tc>
      </w:tr>
      <w:tr w:rsidR="00066C7C" w14:paraId="2E41F7D9" w14:textId="77777777" w:rsidTr="00066C7C">
        <w:trPr>
          <w:trHeight w:val="148"/>
        </w:trPr>
        <w:tc>
          <w:tcPr>
            <w:tcW w:w="2100" w:type="dxa"/>
            <w:gridSpan w:val="2"/>
            <w:tcBorders>
              <w:top w:val="single" w:sz="4" w:space="0" w:color="auto"/>
              <w:left w:val="single" w:sz="12" w:space="0" w:color="auto"/>
              <w:bottom w:val="single" w:sz="12" w:space="0" w:color="auto"/>
              <w:right w:val="single" w:sz="4" w:space="0" w:color="auto"/>
            </w:tcBorders>
            <w:noWrap/>
          </w:tcPr>
          <w:p w14:paraId="5F8B3E00" w14:textId="77777777" w:rsidR="00066C7C" w:rsidRDefault="00066C7C">
            <w:pPr>
              <w:spacing w:after="40"/>
              <w:jc w:val="center"/>
              <w:rPr>
                <w:rFonts w:eastAsia="Times New Roman"/>
                <w:szCs w:val="24"/>
                <w:lang w:eastAsia="hr-HR"/>
              </w:rPr>
            </w:pPr>
          </w:p>
        </w:tc>
        <w:tc>
          <w:tcPr>
            <w:tcW w:w="717" w:type="dxa"/>
            <w:vMerge/>
            <w:tcBorders>
              <w:top w:val="single" w:sz="12" w:space="0" w:color="auto"/>
              <w:left w:val="single" w:sz="4" w:space="0" w:color="auto"/>
              <w:bottom w:val="single" w:sz="12" w:space="0" w:color="auto"/>
              <w:right w:val="single" w:sz="4" w:space="0" w:color="auto"/>
            </w:tcBorders>
            <w:vAlign w:val="center"/>
            <w:hideMark/>
          </w:tcPr>
          <w:p w14:paraId="7BD66DEC" w14:textId="77777777" w:rsidR="00066C7C" w:rsidRDefault="00066C7C">
            <w:pPr>
              <w:rPr>
                <w:rFonts w:eastAsia="Times New Roman"/>
                <w:b/>
                <w:bCs/>
                <w:szCs w:val="24"/>
                <w:lang w:eastAsia="hr-HR"/>
              </w:rPr>
            </w:pPr>
          </w:p>
        </w:tc>
        <w:tc>
          <w:tcPr>
            <w:tcW w:w="4124" w:type="dxa"/>
            <w:gridSpan w:val="3"/>
            <w:tcBorders>
              <w:top w:val="single" w:sz="4" w:space="0" w:color="auto"/>
              <w:left w:val="single" w:sz="4" w:space="0" w:color="auto"/>
              <w:bottom w:val="single" w:sz="12" w:space="0" w:color="auto"/>
              <w:right w:val="single" w:sz="4" w:space="0" w:color="auto"/>
            </w:tcBorders>
            <w:hideMark/>
          </w:tcPr>
          <w:p w14:paraId="6C43F476" w14:textId="77777777" w:rsidR="00066C7C" w:rsidRDefault="00066C7C">
            <w:pPr>
              <w:spacing w:after="40"/>
              <w:rPr>
                <w:rFonts w:eastAsia="Times New Roman"/>
                <w:b/>
                <w:bCs/>
                <w:szCs w:val="24"/>
                <w:lang w:eastAsia="hr-HR"/>
              </w:rPr>
            </w:pPr>
            <w:r>
              <w:rPr>
                <w:rFonts w:eastAsia="Times New Roman"/>
                <w:b/>
                <w:bCs/>
                <w:szCs w:val="24"/>
                <w:lang w:eastAsia="hr-HR"/>
              </w:rPr>
              <w:t xml:space="preserve">PTC Br. 9. Ukupno: </w:t>
            </w:r>
          </w:p>
        </w:tc>
        <w:tc>
          <w:tcPr>
            <w:tcW w:w="992" w:type="dxa"/>
            <w:tcBorders>
              <w:top w:val="single" w:sz="4" w:space="0" w:color="auto"/>
              <w:left w:val="single" w:sz="4" w:space="0" w:color="auto"/>
              <w:bottom w:val="single" w:sz="12" w:space="0" w:color="auto"/>
              <w:right w:val="single" w:sz="4" w:space="0" w:color="auto"/>
            </w:tcBorders>
            <w:hideMark/>
          </w:tcPr>
          <w:p w14:paraId="06064B48" w14:textId="77777777" w:rsidR="00066C7C" w:rsidRDefault="00066C7C">
            <w:pPr>
              <w:spacing w:after="40"/>
              <w:jc w:val="center"/>
              <w:rPr>
                <w:rFonts w:eastAsia="Times New Roman"/>
                <w:b/>
                <w:bCs/>
                <w:szCs w:val="24"/>
                <w:lang w:eastAsia="hr-HR"/>
              </w:rPr>
            </w:pPr>
            <w:r>
              <w:rPr>
                <w:rFonts w:eastAsia="Times New Roman"/>
                <w:b/>
                <w:bCs/>
                <w:szCs w:val="24"/>
                <w:lang w:eastAsia="hr-HR"/>
              </w:rPr>
              <w:t>0,2886</w:t>
            </w:r>
          </w:p>
        </w:tc>
        <w:tc>
          <w:tcPr>
            <w:tcW w:w="1423" w:type="dxa"/>
            <w:tcBorders>
              <w:top w:val="single" w:sz="4" w:space="0" w:color="auto"/>
              <w:left w:val="single" w:sz="4" w:space="0" w:color="auto"/>
              <w:bottom w:val="single" w:sz="12" w:space="0" w:color="auto"/>
              <w:right w:val="single" w:sz="4" w:space="0" w:color="auto"/>
            </w:tcBorders>
            <w:hideMark/>
          </w:tcPr>
          <w:p w14:paraId="3A82B8BD"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4" w:space="0" w:color="auto"/>
              <w:left w:val="single" w:sz="4" w:space="0" w:color="auto"/>
              <w:bottom w:val="single" w:sz="12" w:space="0" w:color="auto"/>
              <w:right w:val="single" w:sz="4" w:space="0" w:color="auto"/>
            </w:tcBorders>
            <w:hideMark/>
          </w:tcPr>
          <w:p w14:paraId="43F5EB40" w14:textId="77777777" w:rsidR="00066C7C" w:rsidRDefault="00066C7C">
            <w:pPr>
              <w:jc w:val="center"/>
              <w:rPr>
                <w:rFonts w:ascii="Calibri" w:eastAsia="Times New Roman" w:hAnsi="Calibri" w:cs="Calibri"/>
                <w:b/>
                <w:bCs/>
                <w:color w:val="000000"/>
                <w:sz w:val="22"/>
              </w:rPr>
            </w:pPr>
            <w:r>
              <w:rPr>
                <w:rFonts w:ascii="Calibri" w:hAnsi="Calibri" w:cs="Calibri"/>
                <w:b/>
                <w:bCs/>
                <w:color w:val="000000"/>
                <w:sz w:val="22"/>
              </w:rPr>
              <w:t>16,86 €</w:t>
            </w:r>
          </w:p>
        </w:tc>
        <w:tc>
          <w:tcPr>
            <w:tcW w:w="993" w:type="dxa"/>
            <w:tcBorders>
              <w:top w:val="single" w:sz="4" w:space="0" w:color="auto"/>
              <w:left w:val="single" w:sz="4" w:space="0" w:color="auto"/>
              <w:bottom w:val="single" w:sz="12" w:space="0" w:color="auto"/>
              <w:right w:val="single" w:sz="4" w:space="0" w:color="auto"/>
            </w:tcBorders>
            <w:hideMark/>
          </w:tcPr>
          <w:p w14:paraId="4C4EBFC1"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4" w:space="0" w:color="auto"/>
              <w:left w:val="single" w:sz="4" w:space="0" w:color="auto"/>
              <w:bottom w:val="single" w:sz="12" w:space="0" w:color="auto"/>
              <w:right w:val="single" w:sz="4" w:space="0" w:color="auto"/>
            </w:tcBorders>
            <w:hideMark/>
          </w:tcPr>
          <w:p w14:paraId="041F3039" w14:textId="77777777" w:rsidR="00066C7C" w:rsidRDefault="00066C7C">
            <w:pPr>
              <w:spacing w:after="40"/>
              <w:jc w:val="center"/>
              <w:rPr>
                <w:rFonts w:eastAsia="Times New Roman"/>
                <w:b/>
                <w:bCs/>
                <w:szCs w:val="24"/>
                <w:lang w:eastAsia="hr-HR"/>
              </w:rPr>
            </w:pPr>
            <w:r>
              <w:rPr>
                <w:rFonts w:ascii="Calibri" w:hAnsi="Calibri" w:cs="Calibri"/>
                <w:b/>
                <w:bCs/>
                <w:color w:val="000000"/>
                <w:sz w:val="22"/>
              </w:rPr>
              <w:t>16,86 €</w:t>
            </w:r>
          </w:p>
        </w:tc>
        <w:tc>
          <w:tcPr>
            <w:tcW w:w="2268" w:type="dxa"/>
            <w:tcBorders>
              <w:top w:val="single" w:sz="4" w:space="0" w:color="auto"/>
              <w:left w:val="single" w:sz="4" w:space="0" w:color="auto"/>
              <w:bottom w:val="single" w:sz="12" w:space="0" w:color="auto"/>
              <w:right w:val="single" w:sz="12" w:space="0" w:color="auto"/>
            </w:tcBorders>
            <w:noWrap/>
          </w:tcPr>
          <w:p w14:paraId="3B89BDC5" w14:textId="77777777" w:rsidR="00066C7C" w:rsidRDefault="00066C7C">
            <w:pPr>
              <w:spacing w:after="40"/>
              <w:rPr>
                <w:rFonts w:eastAsia="Times New Roman"/>
                <w:szCs w:val="24"/>
                <w:lang w:eastAsia="hr-HR"/>
              </w:rPr>
            </w:pPr>
          </w:p>
        </w:tc>
      </w:tr>
      <w:tr w:rsidR="00066C7C" w14:paraId="693E833A" w14:textId="77777777" w:rsidTr="00066C7C">
        <w:trPr>
          <w:trHeight w:val="148"/>
        </w:trPr>
        <w:tc>
          <w:tcPr>
            <w:tcW w:w="817" w:type="dxa"/>
            <w:tcBorders>
              <w:top w:val="single" w:sz="4" w:space="0" w:color="auto"/>
              <w:left w:val="single" w:sz="12" w:space="0" w:color="auto"/>
              <w:bottom w:val="single" w:sz="4" w:space="0" w:color="auto"/>
              <w:right w:val="single" w:sz="4" w:space="0" w:color="auto"/>
            </w:tcBorders>
            <w:noWrap/>
            <w:hideMark/>
          </w:tcPr>
          <w:p w14:paraId="33CE0C09" w14:textId="77777777" w:rsidR="00066C7C" w:rsidRDefault="00066C7C">
            <w:pPr>
              <w:spacing w:after="40"/>
              <w:jc w:val="center"/>
              <w:rPr>
                <w:rFonts w:eastAsia="Times New Roman"/>
                <w:szCs w:val="24"/>
                <w:lang w:eastAsia="hr-HR"/>
              </w:rPr>
            </w:pPr>
            <w:r>
              <w:rPr>
                <w:rFonts w:eastAsia="Times New Roman"/>
                <w:szCs w:val="24"/>
                <w:lang w:eastAsia="hr-HR"/>
              </w:rPr>
              <w:t>16.</w:t>
            </w:r>
          </w:p>
        </w:tc>
        <w:tc>
          <w:tcPr>
            <w:tcW w:w="1283" w:type="dxa"/>
            <w:tcBorders>
              <w:top w:val="single" w:sz="4" w:space="0" w:color="auto"/>
              <w:left w:val="single" w:sz="4" w:space="0" w:color="auto"/>
              <w:bottom w:val="single" w:sz="4" w:space="0" w:color="auto"/>
              <w:right w:val="single" w:sz="4" w:space="0" w:color="auto"/>
            </w:tcBorders>
            <w:noWrap/>
            <w:hideMark/>
          </w:tcPr>
          <w:p w14:paraId="02B084B3"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val="restart"/>
            <w:tcBorders>
              <w:top w:val="single" w:sz="4" w:space="0" w:color="auto"/>
              <w:left w:val="single" w:sz="4" w:space="0" w:color="auto"/>
              <w:bottom w:val="single" w:sz="12" w:space="0" w:color="auto"/>
              <w:right w:val="single" w:sz="4" w:space="0" w:color="auto"/>
            </w:tcBorders>
            <w:noWrap/>
            <w:hideMark/>
          </w:tcPr>
          <w:p w14:paraId="48DF68D2" w14:textId="77777777" w:rsidR="00066C7C" w:rsidRDefault="00066C7C">
            <w:pPr>
              <w:spacing w:after="40"/>
              <w:jc w:val="center"/>
              <w:rPr>
                <w:rFonts w:eastAsia="Times New Roman"/>
                <w:b/>
                <w:bCs/>
                <w:szCs w:val="24"/>
                <w:lang w:eastAsia="hr-HR"/>
              </w:rPr>
            </w:pPr>
            <w:r>
              <w:rPr>
                <w:rFonts w:eastAsia="Times New Roman"/>
                <w:b/>
                <w:bCs/>
                <w:szCs w:val="24"/>
                <w:lang w:eastAsia="hr-HR"/>
              </w:rPr>
              <w:t>10.</w:t>
            </w:r>
          </w:p>
        </w:tc>
        <w:tc>
          <w:tcPr>
            <w:tcW w:w="1283" w:type="dxa"/>
            <w:tcBorders>
              <w:top w:val="single" w:sz="4" w:space="0" w:color="auto"/>
              <w:left w:val="single" w:sz="4" w:space="0" w:color="auto"/>
              <w:bottom w:val="single" w:sz="4" w:space="0" w:color="auto"/>
              <w:right w:val="single" w:sz="4" w:space="0" w:color="auto"/>
            </w:tcBorders>
            <w:hideMark/>
          </w:tcPr>
          <w:p w14:paraId="3DC5170F" w14:textId="77777777" w:rsidR="00066C7C" w:rsidRDefault="00066C7C">
            <w:pPr>
              <w:spacing w:after="40"/>
              <w:jc w:val="center"/>
              <w:rPr>
                <w:rFonts w:eastAsia="Times New Roman"/>
                <w:szCs w:val="24"/>
                <w:lang w:eastAsia="hr-HR"/>
              </w:rPr>
            </w:pPr>
            <w:r>
              <w:rPr>
                <w:rFonts w:eastAsia="Times New Roman"/>
                <w:szCs w:val="24"/>
                <w:lang w:eastAsia="hr-HR"/>
              </w:rPr>
              <w:t>1678/2</w:t>
            </w:r>
          </w:p>
        </w:tc>
        <w:tc>
          <w:tcPr>
            <w:tcW w:w="1707" w:type="dxa"/>
            <w:tcBorders>
              <w:top w:val="single" w:sz="4" w:space="0" w:color="auto"/>
              <w:left w:val="single" w:sz="4" w:space="0" w:color="auto"/>
              <w:bottom w:val="single" w:sz="4" w:space="0" w:color="auto"/>
              <w:right w:val="single" w:sz="4" w:space="0" w:color="auto"/>
            </w:tcBorders>
            <w:hideMark/>
          </w:tcPr>
          <w:p w14:paraId="4D1271F7" w14:textId="77777777" w:rsidR="00066C7C" w:rsidRDefault="00066C7C">
            <w:pPr>
              <w:spacing w:after="40"/>
              <w:jc w:val="center"/>
              <w:rPr>
                <w:rFonts w:eastAsia="Times New Roman"/>
                <w:szCs w:val="24"/>
                <w:lang w:eastAsia="hr-HR"/>
              </w:rPr>
            </w:pPr>
            <w:r>
              <w:rPr>
                <w:rFonts w:eastAsia="Times New Roman"/>
                <w:szCs w:val="24"/>
                <w:lang w:eastAsia="hr-HR"/>
              </w:rPr>
              <w:t>Livada</w:t>
            </w:r>
          </w:p>
        </w:tc>
        <w:tc>
          <w:tcPr>
            <w:tcW w:w="1134" w:type="dxa"/>
            <w:tcBorders>
              <w:top w:val="single" w:sz="4" w:space="0" w:color="auto"/>
              <w:left w:val="single" w:sz="4" w:space="0" w:color="auto"/>
              <w:bottom w:val="single" w:sz="4" w:space="0" w:color="auto"/>
              <w:right w:val="single" w:sz="4" w:space="0" w:color="auto"/>
            </w:tcBorders>
            <w:hideMark/>
          </w:tcPr>
          <w:p w14:paraId="57AAF090"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4" w:space="0" w:color="auto"/>
              <w:left w:val="single" w:sz="4" w:space="0" w:color="auto"/>
              <w:bottom w:val="single" w:sz="4" w:space="0" w:color="auto"/>
              <w:right w:val="single" w:sz="4" w:space="0" w:color="auto"/>
            </w:tcBorders>
            <w:hideMark/>
          </w:tcPr>
          <w:p w14:paraId="53DBAA5D" w14:textId="77777777" w:rsidR="00066C7C" w:rsidRDefault="00066C7C">
            <w:pPr>
              <w:spacing w:after="40"/>
              <w:jc w:val="center"/>
              <w:rPr>
                <w:rFonts w:eastAsia="Times New Roman"/>
                <w:szCs w:val="24"/>
                <w:lang w:eastAsia="hr-HR"/>
              </w:rPr>
            </w:pPr>
            <w:r>
              <w:rPr>
                <w:rFonts w:eastAsia="Times New Roman"/>
                <w:szCs w:val="24"/>
                <w:lang w:eastAsia="hr-HR"/>
              </w:rPr>
              <w:t>0,0547</w:t>
            </w:r>
          </w:p>
        </w:tc>
        <w:tc>
          <w:tcPr>
            <w:tcW w:w="1423" w:type="dxa"/>
            <w:tcBorders>
              <w:top w:val="single" w:sz="4" w:space="0" w:color="auto"/>
              <w:left w:val="single" w:sz="4" w:space="0" w:color="auto"/>
              <w:bottom w:val="single" w:sz="4" w:space="0" w:color="auto"/>
              <w:right w:val="single" w:sz="4" w:space="0" w:color="auto"/>
            </w:tcBorders>
            <w:hideMark/>
          </w:tcPr>
          <w:p w14:paraId="2D239AC3"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4" w:space="0" w:color="auto"/>
              <w:left w:val="single" w:sz="4" w:space="0" w:color="auto"/>
              <w:bottom w:val="single" w:sz="4" w:space="0" w:color="auto"/>
              <w:right w:val="single" w:sz="4" w:space="0" w:color="auto"/>
            </w:tcBorders>
            <w:hideMark/>
          </w:tcPr>
          <w:p w14:paraId="49F4F0AC" w14:textId="77777777" w:rsidR="00066C7C" w:rsidRDefault="00066C7C">
            <w:pPr>
              <w:spacing w:after="40"/>
              <w:jc w:val="center"/>
              <w:rPr>
                <w:rFonts w:eastAsia="Times New Roman"/>
                <w:szCs w:val="24"/>
                <w:lang w:eastAsia="hr-HR"/>
              </w:rPr>
            </w:pPr>
            <w:r>
              <w:rPr>
                <w:rFonts w:eastAsia="Times New Roman"/>
                <w:szCs w:val="24"/>
                <w:lang w:eastAsia="hr-HR"/>
              </w:rPr>
              <w:t>3,19 €</w:t>
            </w:r>
          </w:p>
        </w:tc>
        <w:tc>
          <w:tcPr>
            <w:tcW w:w="993" w:type="dxa"/>
            <w:tcBorders>
              <w:top w:val="single" w:sz="4" w:space="0" w:color="auto"/>
              <w:left w:val="single" w:sz="4" w:space="0" w:color="auto"/>
              <w:bottom w:val="single" w:sz="4" w:space="0" w:color="auto"/>
              <w:right w:val="single" w:sz="4" w:space="0" w:color="auto"/>
            </w:tcBorders>
            <w:hideMark/>
          </w:tcPr>
          <w:p w14:paraId="54C1DB69"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4" w:space="0" w:color="auto"/>
              <w:left w:val="single" w:sz="4" w:space="0" w:color="auto"/>
              <w:bottom w:val="single" w:sz="4" w:space="0" w:color="auto"/>
              <w:right w:val="single" w:sz="12" w:space="0" w:color="auto"/>
            </w:tcBorders>
            <w:hideMark/>
          </w:tcPr>
          <w:p w14:paraId="2C0B3EAF" w14:textId="77777777" w:rsidR="00066C7C" w:rsidRDefault="00066C7C">
            <w:pPr>
              <w:spacing w:after="40"/>
              <w:jc w:val="center"/>
              <w:rPr>
                <w:rFonts w:eastAsia="Times New Roman"/>
                <w:szCs w:val="24"/>
                <w:lang w:eastAsia="hr-HR"/>
              </w:rPr>
            </w:pPr>
            <w:r>
              <w:rPr>
                <w:rFonts w:eastAsia="Times New Roman"/>
                <w:szCs w:val="24"/>
                <w:lang w:eastAsia="hr-HR"/>
              </w:rPr>
              <w:t>3,19 €</w:t>
            </w:r>
          </w:p>
        </w:tc>
        <w:tc>
          <w:tcPr>
            <w:tcW w:w="2268" w:type="dxa"/>
            <w:tcBorders>
              <w:top w:val="single" w:sz="4" w:space="0" w:color="auto"/>
              <w:left w:val="single" w:sz="12" w:space="0" w:color="auto"/>
              <w:bottom w:val="single" w:sz="4" w:space="0" w:color="auto"/>
              <w:right w:val="single" w:sz="4" w:space="0" w:color="auto"/>
            </w:tcBorders>
            <w:noWrap/>
          </w:tcPr>
          <w:p w14:paraId="46709CDC" w14:textId="77777777" w:rsidR="00066C7C" w:rsidRDefault="00066C7C">
            <w:pPr>
              <w:spacing w:after="40"/>
              <w:rPr>
                <w:rFonts w:eastAsia="Times New Roman"/>
                <w:szCs w:val="24"/>
                <w:lang w:eastAsia="hr-HR"/>
              </w:rPr>
            </w:pPr>
          </w:p>
        </w:tc>
      </w:tr>
      <w:tr w:rsidR="00066C7C" w14:paraId="4EAC2A16" w14:textId="77777777" w:rsidTr="00066C7C">
        <w:trPr>
          <w:trHeight w:val="148"/>
        </w:trPr>
        <w:tc>
          <w:tcPr>
            <w:tcW w:w="817" w:type="dxa"/>
            <w:tcBorders>
              <w:top w:val="single" w:sz="4" w:space="0" w:color="auto"/>
              <w:left w:val="single" w:sz="12" w:space="0" w:color="auto"/>
              <w:bottom w:val="single" w:sz="4" w:space="0" w:color="auto"/>
              <w:right w:val="single" w:sz="4" w:space="0" w:color="auto"/>
            </w:tcBorders>
            <w:noWrap/>
            <w:hideMark/>
          </w:tcPr>
          <w:p w14:paraId="1E3D4A13" w14:textId="77777777" w:rsidR="00066C7C" w:rsidRDefault="00066C7C">
            <w:pPr>
              <w:spacing w:after="40"/>
              <w:jc w:val="center"/>
              <w:rPr>
                <w:rFonts w:eastAsia="Times New Roman"/>
                <w:szCs w:val="24"/>
                <w:lang w:eastAsia="hr-HR"/>
              </w:rPr>
            </w:pPr>
            <w:r>
              <w:rPr>
                <w:rFonts w:eastAsia="Times New Roman"/>
                <w:szCs w:val="24"/>
                <w:lang w:eastAsia="hr-HR"/>
              </w:rPr>
              <w:t>17.</w:t>
            </w:r>
          </w:p>
        </w:tc>
        <w:tc>
          <w:tcPr>
            <w:tcW w:w="1283" w:type="dxa"/>
            <w:tcBorders>
              <w:top w:val="single" w:sz="4" w:space="0" w:color="auto"/>
              <w:left w:val="single" w:sz="4" w:space="0" w:color="auto"/>
              <w:bottom w:val="single" w:sz="4" w:space="0" w:color="auto"/>
              <w:right w:val="single" w:sz="4" w:space="0" w:color="auto"/>
            </w:tcBorders>
            <w:noWrap/>
            <w:hideMark/>
          </w:tcPr>
          <w:p w14:paraId="304F7400"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tcBorders>
              <w:top w:val="single" w:sz="4" w:space="0" w:color="auto"/>
              <w:left w:val="single" w:sz="4" w:space="0" w:color="auto"/>
              <w:bottom w:val="single" w:sz="12" w:space="0" w:color="auto"/>
              <w:right w:val="single" w:sz="4" w:space="0" w:color="auto"/>
            </w:tcBorders>
            <w:vAlign w:val="center"/>
            <w:hideMark/>
          </w:tcPr>
          <w:p w14:paraId="7321E735" w14:textId="77777777" w:rsidR="00066C7C" w:rsidRDefault="00066C7C">
            <w:pPr>
              <w:rPr>
                <w:rFonts w:eastAsia="Times New Roman"/>
                <w:b/>
                <w:bCs/>
                <w:szCs w:val="24"/>
                <w:lang w:eastAsia="hr-HR"/>
              </w:rPr>
            </w:pPr>
          </w:p>
        </w:tc>
        <w:tc>
          <w:tcPr>
            <w:tcW w:w="1283" w:type="dxa"/>
            <w:tcBorders>
              <w:top w:val="single" w:sz="4" w:space="0" w:color="auto"/>
              <w:left w:val="single" w:sz="4" w:space="0" w:color="auto"/>
              <w:bottom w:val="single" w:sz="4" w:space="0" w:color="auto"/>
              <w:right w:val="single" w:sz="4" w:space="0" w:color="auto"/>
            </w:tcBorders>
            <w:hideMark/>
          </w:tcPr>
          <w:p w14:paraId="76AFD9D5" w14:textId="77777777" w:rsidR="00066C7C" w:rsidRDefault="00066C7C">
            <w:pPr>
              <w:spacing w:after="40"/>
              <w:jc w:val="center"/>
              <w:rPr>
                <w:rFonts w:eastAsia="Times New Roman"/>
                <w:szCs w:val="24"/>
                <w:lang w:eastAsia="hr-HR"/>
              </w:rPr>
            </w:pPr>
            <w:r>
              <w:rPr>
                <w:rFonts w:eastAsia="Times New Roman"/>
                <w:szCs w:val="24"/>
                <w:lang w:eastAsia="hr-HR"/>
              </w:rPr>
              <w:t>1679/1</w:t>
            </w:r>
          </w:p>
        </w:tc>
        <w:tc>
          <w:tcPr>
            <w:tcW w:w="1707" w:type="dxa"/>
            <w:tcBorders>
              <w:top w:val="single" w:sz="4" w:space="0" w:color="auto"/>
              <w:left w:val="single" w:sz="4" w:space="0" w:color="auto"/>
              <w:bottom w:val="single" w:sz="4" w:space="0" w:color="auto"/>
              <w:right w:val="single" w:sz="4" w:space="0" w:color="auto"/>
            </w:tcBorders>
            <w:hideMark/>
          </w:tcPr>
          <w:p w14:paraId="5344AAB4"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4" w:space="0" w:color="auto"/>
              <w:left w:val="single" w:sz="4" w:space="0" w:color="auto"/>
              <w:bottom w:val="single" w:sz="4" w:space="0" w:color="auto"/>
              <w:right w:val="single" w:sz="4" w:space="0" w:color="auto"/>
            </w:tcBorders>
            <w:hideMark/>
          </w:tcPr>
          <w:p w14:paraId="0C558BA4"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4" w:space="0" w:color="auto"/>
              <w:left w:val="single" w:sz="4" w:space="0" w:color="auto"/>
              <w:bottom w:val="single" w:sz="4" w:space="0" w:color="auto"/>
              <w:right w:val="single" w:sz="4" w:space="0" w:color="auto"/>
            </w:tcBorders>
            <w:hideMark/>
          </w:tcPr>
          <w:p w14:paraId="48DADAA9" w14:textId="77777777" w:rsidR="00066C7C" w:rsidRDefault="00066C7C">
            <w:pPr>
              <w:spacing w:after="40"/>
              <w:jc w:val="center"/>
              <w:rPr>
                <w:rFonts w:eastAsia="Times New Roman"/>
                <w:szCs w:val="24"/>
                <w:lang w:eastAsia="hr-HR"/>
              </w:rPr>
            </w:pPr>
            <w:r>
              <w:rPr>
                <w:rFonts w:eastAsia="Times New Roman"/>
                <w:szCs w:val="24"/>
                <w:lang w:eastAsia="hr-HR"/>
              </w:rPr>
              <w:t>0,9499</w:t>
            </w:r>
          </w:p>
        </w:tc>
        <w:tc>
          <w:tcPr>
            <w:tcW w:w="1423" w:type="dxa"/>
            <w:tcBorders>
              <w:top w:val="single" w:sz="4" w:space="0" w:color="auto"/>
              <w:left w:val="single" w:sz="4" w:space="0" w:color="auto"/>
              <w:bottom w:val="single" w:sz="4" w:space="0" w:color="auto"/>
              <w:right w:val="single" w:sz="4" w:space="0" w:color="auto"/>
            </w:tcBorders>
            <w:hideMark/>
          </w:tcPr>
          <w:p w14:paraId="0F035532"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4" w:space="0" w:color="auto"/>
              <w:left w:val="single" w:sz="4" w:space="0" w:color="auto"/>
              <w:bottom w:val="single" w:sz="4" w:space="0" w:color="auto"/>
              <w:right w:val="single" w:sz="4" w:space="0" w:color="auto"/>
            </w:tcBorders>
            <w:hideMark/>
          </w:tcPr>
          <w:p w14:paraId="0DE823CD" w14:textId="77777777" w:rsidR="00066C7C" w:rsidRDefault="00066C7C">
            <w:pPr>
              <w:spacing w:after="40"/>
              <w:jc w:val="center"/>
              <w:rPr>
                <w:rFonts w:eastAsia="Times New Roman"/>
                <w:szCs w:val="24"/>
                <w:lang w:eastAsia="hr-HR"/>
              </w:rPr>
            </w:pPr>
            <w:r>
              <w:rPr>
                <w:rFonts w:eastAsia="Times New Roman"/>
                <w:szCs w:val="24"/>
                <w:lang w:eastAsia="hr-HR"/>
              </w:rPr>
              <w:t>55,47 €</w:t>
            </w:r>
          </w:p>
        </w:tc>
        <w:tc>
          <w:tcPr>
            <w:tcW w:w="993" w:type="dxa"/>
            <w:tcBorders>
              <w:top w:val="single" w:sz="4" w:space="0" w:color="auto"/>
              <w:left w:val="single" w:sz="4" w:space="0" w:color="auto"/>
              <w:bottom w:val="single" w:sz="4" w:space="0" w:color="auto"/>
              <w:right w:val="single" w:sz="4" w:space="0" w:color="auto"/>
            </w:tcBorders>
            <w:hideMark/>
          </w:tcPr>
          <w:p w14:paraId="1DB231A3"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4" w:space="0" w:color="auto"/>
              <w:left w:val="single" w:sz="4" w:space="0" w:color="auto"/>
              <w:bottom w:val="single" w:sz="4" w:space="0" w:color="auto"/>
              <w:right w:val="single" w:sz="12" w:space="0" w:color="auto"/>
            </w:tcBorders>
            <w:hideMark/>
          </w:tcPr>
          <w:p w14:paraId="5826FC9A" w14:textId="77777777" w:rsidR="00066C7C" w:rsidRDefault="00066C7C">
            <w:pPr>
              <w:spacing w:after="40"/>
              <w:jc w:val="center"/>
              <w:rPr>
                <w:rFonts w:eastAsia="Times New Roman"/>
                <w:szCs w:val="24"/>
                <w:lang w:eastAsia="hr-HR"/>
              </w:rPr>
            </w:pPr>
            <w:r>
              <w:rPr>
                <w:rFonts w:eastAsia="Times New Roman"/>
                <w:szCs w:val="24"/>
                <w:lang w:eastAsia="hr-HR"/>
              </w:rPr>
              <w:t>55,47 €</w:t>
            </w:r>
          </w:p>
        </w:tc>
        <w:tc>
          <w:tcPr>
            <w:tcW w:w="2268" w:type="dxa"/>
            <w:tcBorders>
              <w:top w:val="single" w:sz="4" w:space="0" w:color="auto"/>
              <w:left w:val="single" w:sz="12" w:space="0" w:color="auto"/>
              <w:bottom w:val="single" w:sz="4" w:space="0" w:color="auto"/>
              <w:right w:val="single" w:sz="4" w:space="0" w:color="auto"/>
            </w:tcBorders>
            <w:noWrap/>
          </w:tcPr>
          <w:p w14:paraId="6AB5773C" w14:textId="77777777" w:rsidR="00066C7C" w:rsidRDefault="00066C7C">
            <w:pPr>
              <w:spacing w:after="40"/>
              <w:rPr>
                <w:rFonts w:eastAsia="Times New Roman"/>
                <w:szCs w:val="24"/>
                <w:lang w:eastAsia="hr-HR"/>
              </w:rPr>
            </w:pPr>
          </w:p>
        </w:tc>
      </w:tr>
      <w:tr w:rsidR="00066C7C" w14:paraId="376F5888" w14:textId="77777777" w:rsidTr="00066C7C">
        <w:trPr>
          <w:trHeight w:val="148"/>
        </w:trPr>
        <w:tc>
          <w:tcPr>
            <w:tcW w:w="817" w:type="dxa"/>
            <w:tcBorders>
              <w:top w:val="single" w:sz="4" w:space="0" w:color="auto"/>
              <w:left w:val="single" w:sz="12" w:space="0" w:color="auto"/>
              <w:bottom w:val="single" w:sz="4" w:space="0" w:color="auto"/>
              <w:right w:val="single" w:sz="4" w:space="0" w:color="auto"/>
            </w:tcBorders>
            <w:noWrap/>
            <w:hideMark/>
          </w:tcPr>
          <w:p w14:paraId="3DD78068" w14:textId="77777777" w:rsidR="00066C7C" w:rsidRDefault="00066C7C">
            <w:pPr>
              <w:spacing w:after="40"/>
              <w:jc w:val="center"/>
              <w:rPr>
                <w:rFonts w:eastAsia="Times New Roman"/>
                <w:szCs w:val="24"/>
                <w:lang w:eastAsia="hr-HR"/>
              </w:rPr>
            </w:pPr>
            <w:r>
              <w:rPr>
                <w:rFonts w:eastAsia="Times New Roman"/>
                <w:szCs w:val="24"/>
                <w:lang w:eastAsia="hr-HR"/>
              </w:rPr>
              <w:t>18.</w:t>
            </w:r>
          </w:p>
        </w:tc>
        <w:tc>
          <w:tcPr>
            <w:tcW w:w="1283" w:type="dxa"/>
            <w:tcBorders>
              <w:top w:val="single" w:sz="4" w:space="0" w:color="auto"/>
              <w:left w:val="single" w:sz="4" w:space="0" w:color="auto"/>
              <w:bottom w:val="single" w:sz="4" w:space="0" w:color="auto"/>
              <w:right w:val="single" w:sz="4" w:space="0" w:color="auto"/>
            </w:tcBorders>
            <w:noWrap/>
            <w:hideMark/>
          </w:tcPr>
          <w:p w14:paraId="0F65FDA3"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tcBorders>
              <w:top w:val="single" w:sz="4" w:space="0" w:color="auto"/>
              <w:left w:val="single" w:sz="4" w:space="0" w:color="auto"/>
              <w:bottom w:val="single" w:sz="12" w:space="0" w:color="auto"/>
              <w:right w:val="single" w:sz="4" w:space="0" w:color="auto"/>
            </w:tcBorders>
            <w:vAlign w:val="center"/>
            <w:hideMark/>
          </w:tcPr>
          <w:p w14:paraId="56C00040" w14:textId="77777777" w:rsidR="00066C7C" w:rsidRDefault="00066C7C">
            <w:pPr>
              <w:rPr>
                <w:rFonts w:eastAsia="Times New Roman"/>
                <w:b/>
                <w:bCs/>
                <w:szCs w:val="24"/>
                <w:lang w:eastAsia="hr-HR"/>
              </w:rPr>
            </w:pPr>
          </w:p>
        </w:tc>
        <w:tc>
          <w:tcPr>
            <w:tcW w:w="1283" w:type="dxa"/>
            <w:tcBorders>
              <w:top w:val="single" w:sz="4" w:space="0" w:color="auto"/>
              <w:left w:val="single" w:sz="4" w:space="0" w:color="auto"/>
              <w:bottom w:val="single" w:sz="4" w:space="0" w:color="auto"/>
              <w:right w:val="single" w:sz="4" w:space="0" w:color="auto"/>
            </w:tcBorders>
            <w:hideMark/>
          </w:tcPr>
          <w:p w14:paraId="1ED66D45" w14:textId="77777777" w:rsidR="00066C7C" w:rsidRDefault="00066C7C">
            <w:pPr>
              <w:spacing w:after="40"/>
              <w:jc w:val="center"/>
              <w:rPr>
                <w:rFonts w:eastAsia="Times New Roman"/>
                <w:szCs w:val="24"/>
                <w:lang w:eastAsia="hr-HR"/>
              </w:rPr>
            </w:pPr>
            <w:r>
              <w:rPr>
                <w:rFonts w:eastAsia="Times New Roman"/>
                <w:szCs w:val="24"/>
                <w:lang w:eastAsia="hr-HR"/>
              </w:rPr>
              <w:t>1679/3</w:t>
            </w:r>
          </w:p>
        </w:tc>
        <w:tc>
          <w:tcPr>
            <w:tcW w:w="1707" w:type="dxa"/>
            <w:tcBorders>
              <w:top w:val="single" w:sz="4" w:space="0" w:color="auto"/>
              <w:left w:val="single" w:sz="4" w:space="0" w:color="auto"/>
              <w:bottom w:val="single" w:sz="4" w:space="0" w:color="auto"/>
              <w:right w:val="single" w:sz="4" w:space="0" w:color="auto"/>
            </w:tcBorders>
            <w:hideMark/>
          </w:tcPr>
          <w:p w14:paraId="232AB7A0"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4" w:space="0" w:color="auto"/>
              <w:left w:val="single" w:sz="4" w:space="0" w:color="auto"/>
              <w:bottom w:val="single" w:sz="4" w:space="0" w:color="auto"/>
              <w:right w:val="single" w:sz="4" w:space="0" w:color="auto"/>
            </w:tcBorders>
            <w:hideMark/>
          </w:tcPr>
          <w:p w14:paraId="38D33A82"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4" w:space="0" w:color="auto"/>
              <w:left w:val="single" w:sz="4" w:space="0" w:color="auto"/>
              <w:bottom w:val="single" w:sz="4" w:space="0" w:color="auto"/>
              <w:right w:val="single" w:sz="4" w:space="0" w:color="auto"/>
            </w:tcBorders>
            <w:hideMark/>
          </w:tcPr>
          <w:p w14:paraId="1A786EB6" w14:textId="77777777" w:rsidR="00066C7C" w:rsidRDefault="00066C7C">
            <w:pPr>
              <w:spacing w:after="40"/>
              <w:jc w:val="center"/>
              <w:rPr>
                <w:rFonts w:eastAsia="Times New Roman"/>
                <w:szCs w:val="24"/>
                <w:lang w:eastAsia="hr-HR"/>
              </w:rPr>
            </w:pPr>
            <w:r>
              <w:rPr>
                <w:rFonts w:eastAsia="Times New Roman"/>
                <w:szCs w:val="24"/>
                <w:lang w:eastAsia="hr-HR"/>
              </w:rPr>
              <w:t>0,4769</w:t>
            </w:r>
          </w:p>
        </w:tc>
        <w:tc>
          <w:tcPr>
            <w:tcW w:w="1423" w:type="dxa"/>
            <w:tcBorders>
              <w:top w:val="single" w:sz="4" w:space="0" w:color="auto"/>
              <w:left w:val="single" w:sz="4" w:space="0" w:color="auto"/>
              <w:bottom w:val="single" w:sz="4" w:space="0" w:color="auto"/>
              <w:right w:val="single" w:sz="4" w:space="0" w:color="auto"/>
            </w:tcBorders>
            <w:hideMark/>
          </w:tcPr>
          <w:p w14:paraId="193BFBA9"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4" w:space="0" w:color="auto"/>
              <w:left w:val="single" w:sz="4" w:space="0" w:color="auto"/>
              <w:bottom w:val="single" w:sz="4" w:space="0" w:color="auto"/>
              <w:right w:val="single" w:sz="4" w:space="0" w:color="auto"/>
            </w:tcBorders>
            <w:hideMark/>
          </w:tcPr>
          <w:p w14:paraId="2D323712" w14:textId="77777777" w:rsidR="00066C7C" w:rsidRDefault="00066C7C">
            <w:pPr>
              <w:spacing w:after="40"/>
              <w:jc w:val="center"/>
              <w:rPr>
                <w:rFonts w:eastAsia="Times New Roman"/>
                <w:szCs w:val="24"/>
                <w:lang w:eastAsia="hr-HR"/>
              </w:rPr>
            </w:pPr>
            <w:r>
              <w:rPr>
                <w:rFonts w:eastAsia="Times New Roman"/>
                <w:szCs w:val="24"/>
                <w:lang w:eastAsia="hr-HR"/>
              </w:rPr>
              <w:t>27,85 €</w:t>
            </w:r>
          </w:p>
        </w:tc>
        <w:tc>
          <w:tcPr>
            <w:tcW w:w="993" w:type="dxa"/>
            <w:tcBorders>
              <w:top w:val="single" w:sz="4" w:space="0" w:color="auto"/>
              <w:left w:val="single" w:sz="4" w:space="0" w:color="auto"/>
              <w:bottom w:val="single" w:sz="4" w:space="0" w:color="auto"/>
              <w:right w:val="single" w:sz="4" w:space="0" w:color="auto"/>
            </w:tcBorders>
            <w:hideMark/>
          </w:tcPr>
          <w:p w14:paraId="7A777B9C"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4" w:space="0" w:color="auto"/>
              <w:left w:val="single" w:sz="4" w:space="0" w:color="auto"/>
              <w:bottom w:val="single" w:sz="4" w:space="0" w:color="auto"/>
              <w:right w:val="single" w:sz="12" w:space="0" w:color="auto"/>
            </w:tcBorders>
            <w:hideMark/>
          </w:tcPr>
          <w:p w14:paraId="54CE1A37" w14:textId="77777777" w:rsidR="00066C7C" w:rsidRDefault="00066C7C">
            <w:pPr>
              <w:spacing w:after="40"/>
              <w:jc w:val="center"/>
              <w:rPr>
                <w:rFonts w:eastAsia="Times New Roman"/>
                <w:szCs w:val="24"/>
                <w:lang w:eastAsia="hr-HR"/>
              </w:rPr>
            </w:pPr>
            <w:r>
              <w:rPr>
                <w:rFonts w:eastAsia="Times New Roman"/>
                <w:szCs w:val="24"/>
                <w:lang w:eastAsia="hr-HR"/>
              </w:rPr>
              <w:t>27,85 €</w:t>
            </w:r>
          </w:p>
        </w:tc>
        <w:tc>
          <w:tcPr>
            <w:tcW w:w="2268" w:type="dxa"/>
            <w:tcBorders>
              <w:top w:val="single" w:sz="4" w:space="0" w:color="auto"/>
              <w:left w:val="single" w:sz="12" w:space="0" w:color="auto"/>
              <w:bottom w:val="single" w:sz="4" w:space="0" w:color="auto"/>
              <w:right w:val="single" w:sz="4" w:space="0" w:color="auto"/>
            </w:tcBorders>
            <w:noWrap/>
          </w:tcPr>
          <w:p w14:paraId="01D08447" w14:textId="77777777" w:rsidR="00066C7C" w:rsidRDefault="00066C7C">
            <w:pPr>
              <w:spacing w:after="40"/>
              <w:rPr>
                <w:rFonts w:eastAsia="Times New Roman"/>
                <w:szCs w:val="24"/>
                <w:lang w:eastAsia="hr-HR"/>
              </w:rPr>
            </w:pPr>
          </w:p>
        </w:tc>
      </w:tr>
      <w:tr w:rsidR="00066C7C" w14:paraId="3F8570B9" w14:textId="77777777" w:rsidTr="00066C7C">
        <w:trPr>
          <w:trHeight w:val="148"/>
        </w:trPr>
        <w:tc>
          <w:tcPr>
            <w:tcW w:w="817" w:type="dxa"/>
            <w:tcBorders>
              <w:top w:val="single" w:sz="4" w:space="0" w:color="auto"/>
              <w:left w:val="single" w:sz="12" w:space="0" w:color="auto"/>
              <w:bottom w:val="single" w:sz="4" w:space="0" w:color="auto"/>
              <w:right w:val="single" w:sz="4" w:space="0" w:color="auto"/>
            </w:tcBorders>
            <w:noWrap/>
            <w:hideMark/>
          </w:tcPr>
          <w:p w14:paraId="45A430DA" w14:textId="77777777" w:rsidR="00066C7C" w:rsidRDefault="00066C7C">
            <w:pPr>
              <w:spacing w:after="40"/>
              <w:jc w:val="center"/>
              <w:rPr>
                <w:rFonts w:eastAsia="Times New Roman"/>
                <w:szCs w:val="24"/>
                <w:lang w:eastAsia="hr-HR"/>
              </w:rPr>
            </w:pPr>
            <w:r>
              <w:rPr>
                <w:rFonts w:eastAsia="Times New Roman"/>
                <w:szCs w:val="24"/>
                <w:lang w:eastAsia="hr-HR"/>
              </w:rPr>
              <w:t>19.</w:t>
            </w:r>
          </w:p>
        </w:tc>
        <w:tc>
          <w:tcPr>
            <w:tcW w:w="1283" w:type="dxa"/>
            <w:tcBorders>
              <w:top w:val="single" w:sz="4" w:space="0" w:color="auto"/>
              <w:left w:val="single" w:sz="4" w:space="0" w:color="auto"/>
              <w:bottom w:val="single" w:sz="4" w:space="0" w:color="auto"/>
              <w:right w:val="single" w:sz="4" w:space="0" w:color="auto"/>
            </w:tcBorders>
            <w:noWrap/>
            <w:hideMark/>
          </w:tcPr>
          <w:p w14:paraId="46F2E4B3"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tcBorders>
              <w:top w:val="single" w:sz="4" w:space="0" w:color="auto"/>
              <w:left w:val="single" w:sz="4" w:space="0" w:color="auto"/>
              <w:bottom w:val="single" w:sz="12" w:space="0" w:color="auto"/>
              <w:right w:val="single" w:sz="4" w:space="0" w:color="auto"/>
            </w:tcBorders>
            <w:vAlign w:val="center"/>
            <w:hideMark/>
          </w:tcPr>
          <w:p w14:paraId="6F3C8822" w14:textId="77777777" w:rsidR="00066C7C" w:rsidRDefault="00066C7C">
            <w:pPr>
              <w:rPr>
                <w:rFonts w:eastAsia="Times New Roman"/>
                <w:b/>
                <w:bCs/>
                <w:szCs w:val="24"/>
                <w:lang w:eastAsia="hr-HR"/>
              </w:rPr>
            </w:pPr>
          </w:p>
        </w:tc>
        <w:tc>
          <w:tcPr>
            <w:tcW w:w="1283" w:type="dxa"/>
            <w:tcBorders>
              <w:top w:val="single" w:sz="4" w:space="0" w:color="auto"/>
              <w:left w:val="single" w:sz="4" w:space="0" w:color="auto"/>
              <w:bottom w:val="single" w:sz="4" w:space="0" w:color="auto"/>
              <w:right w:val="single" w:sz="4" w:space="0" w:color="auto"/>
            </w:tcBorders>
            <w:hideMark/>
          </w:tcPr>
          <w:p w14:paraId="003F69C8" w14:textId="77777777" w:rsidR="00066C7C" w:rsidRDefault="00066C7C">
            <w:pPr>
              <w:spacing w:after="40"/>
              <w:jc w:val="center"/>
              <w:rPr>
                <w:rFonts w:eastAsia="Times New Roman"/>
                <w:szCs w:val="24"/>
                <w:lang w:eastAsia="hr-HR"/>
              </w:rPr>
            </w:pPr>
            <w:r>
              <w:rPr>
                <w:rFonts w:eastAsia="Times New Roman"/>
                <w:szCs w:val="24"/>
                <w:lang w:eastAsia="hr-HR"/>
              </w:rPr>
              <w:t>1679/4</w:t>
            </w:r>
          </w:p>
        </w:tc>
        <w:tc>
          <w:tcPr>
            <w:tcW w:w="1707" w:type="dxa"/>
            <w:tcBorders>
              <w:top w:val="single" w:sz="4" w:space="0" w:color="auto"/>
              <w:left w:val="single" w:sz="4" w:space="0" w:color="auto"/>
              <w:bottom w:val="single" w:sz="4" w:space="0" w:color="auto"/>
              <w:right w:val="single" w:sz="4" w:space="0" w:color="auto"/>
            </w:tcBorders>
            <w:hideMark/>
          </w:tcPr>
          <w:p w14:paraId="1BC9C0A6"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4" w:space="0" w:color="auto"/>
              <w:left w:val="single" w:sz="4" w:space="0" w:color="auto"/>
              <w:bottom w:val="single" w:sz="4" w:space="0" w:color="auto"/>
              <w:right w:val="single" w:sz="4" w:space="0" w:color="auto"/>
            </w:tcBorders>
            <w:hideMark/>
          </w:tcPr>
          <w:p w14:paraId="25F0737A"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4" w:space="0" w:color="auto"/>
              <w:left w:val="single" w:sz="4" w:space="0" w:color="auto"/>
              <w:bottom w:val="single" w:sz="4" w:space="0" w:color="auto"/>
              <w:right w:val="single" w:sz="4" w:space="0" w:color="auto"/>
            </w:tcBorders>
            <w:hideMark/>
          </w:tcPr>
          <w:p w14:paraId="148AE903" w14:textId="77777777" w:rsidR="00066C7C" w:rsidRDefault="00066C7C">
            <w:pPr>
              <w:spacing w:after="40"/>
              <w:jc w:val="center"/>
              <w:rPr>
                <w:rFonts w:eastAsia="Times New Roman"/>
                <w:szCs w:val="24"/>
                <w:lang w:eastAsia="hr-HR"/>
              </w:rPr>
            </w:pPr>
            <w:r>
              <w:rPr>
                <w:rFonts w:eastAsia="Times New Roman"/>
                <w:szCs w:val="24"/>
                <w:lang w:eastAsia="hr-HR"/>
              </w:rPr>
              <w:t>0,0906</w:t>
            </w:r>
          </w:p>
        </w:tc>
        <w:tc>
          <w:tcPr>
            <w:tcW w:w="1423" w:type="dxa"/>
            <w:tcBorders>
              <w:top w:val="single" w:sz="4" w:space="0" w:color="auto"/>
              <w:left w:val="single" w:sz="4" w:space="0" w:color="auto"/>
              <w:bottom w:val="single" w:sz="4" w:space="0" w:color="auto"/>
              <w:right w:val="single" w:sz="4" w:space="0" w:color="auto"/>
            </w:tcBorders>
            <w:hideMark/>
          </w:tcPr>
          <w:p w14:paraId="3019DBD4"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4" w:space="0" w:color="auto"/>
              <w:left w:val="single" w:sz="4" w:space="0" w:color="auto"/>
              <w:bottom w:val="single" w:sz="4" w:space="0" w:color="auto"/>
              <w:right w:val="single" w:sz="4" w:space="0" w:color="auto"/>
            </w:tcBorders>
            <w:hideMark/>
          </w:tcPr>
          <w:p w14:paraId="6B130F48" w14:textId="77777777" w:rsidR="00066C7C" w:rsidRDefault="00066C7C">
            <w:pPr>
              <w:spacing w:after="40"/>
              <w:jc w:val="center"/>
              <w:rPr>
                <w:rFonts w:eastAsia="Times New Roman"/>
                <w:szCs w:val="24"/>
                <w:lang w:eastAsia="hr-HR"/>
              </w:rPr>
            </w:pPr>
            <w:r>
              <w:rPr>
                <w:rFonts w:eastAsia="Times New Roman"/>
                <w:szCs w:val="24"/>
                <w:lang w:eastAsia="hr-HR"/>
              </w:rPr>
              <w:t>5,29 €</w:t>
            </w:r>
          </w:p>
        </w:tc>
        <w:tc>
          <w:tcPr>
            <w:tcW w:w="993" w:type="dxa"/>
            <w:tcBorders>
              <w:top w:val="single" w:sz="4" w:space="0" w:color="auto"/>
              <w:left w:val="single" w:sz="4" w:space="0" w:color="auto"/>
              <w:bottom w:val="single" w:sz="4" w:space="0" w:color="auto"/>
              <w:right w:val="single" w:sz="4" w:space="0" w:color="auto"/>
            </w:tcBorders>
            <w:hideMark/>
          </w:tcPr>
          <w:p w14:paraId="553E30FF"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4" w:space="0" w:color="auto"/>
              <w:left w:val="single" w:sz="4" w:space="0" w:color="auto"/>
              <w:bottom w:val="single" w:sz="4" w:space="0" w:color="auto"/>
              <w:right w:val="single" w:sz="12" w:space="0" w:color="auto"/>
            </w:tcBorders>
            <w:hideMark/>
          </w:tcPr>
          <w:p w14:paraId="4DEA7995" w14:textId="77777777" w:rsidR="00066C7C" w:rsidRDefault="00066C7C">
            <w:pPr>
              <w:spacing w:after="40"/>
              <w:jc w:val="center"/>
              <w:rPr>
                <w:rFonts w:eastAsia="Times New Roman"/>
                <w:szCs w:val="24"/>
                <w:lang w:eastAsia="hr-HR"/>
              </w:rPr>
            </w:pPr>
            <w:r>
              <w:rPr>
                <w:rFonts w:eastAsia="Times New Roman"/>
                <w:szCs w:val="24"/>
                <w:lang w:eastAsia="hr-HR"/>
              </w:rPr>
              <w:t>5,29 €</w:t>
            </w:r>
          </w:p>
        </w:tc>
        <w:tc>
          <w:tcPr>
            <w:tcW w:w="2268" w:type="dxa"/>
            <w:tcBorders>
              <w:top w:val="single" w:sz="4" w:space="0" w:color="auto"/>
              <w:left w:val="single" w:sz="12" w:space="0" w:color="auto"/>
              <w:bottom w:val="single" w:sz="4" w:space="0" w:color="auto"/>
              <w:right w:val="single" w:sz="4" w:space="0" w:color="auto"/>
            </w:tcBorders>
            <w:noWrap/>
          </w:tcPr>
          <w:p w14:paraId="374725E4" w14:textId="77777777" w:rsidR="00066C7C" w:rsidRDefault="00066C7C">
            <w:pPr>
              <w:spacing w:after="40"/>
              <w:rPr>
                <w:rFonts w:eastAsia="Times New Roman"/>
                <w:szCs w:val="24"/>
                <w:lang w:eastAsia="hr-HR"/>
              </w:rPr>
            </w:pPr>
          </w:p>
        </w:tc>
      </w:tr>
      <w:tr w:rsidR="00066C7C" w14:paraId="152E0672" w14:textId="77777777" w:rsidTr="00066C7C">
        <w:trPr>
          <w:trHeight w:val="148"/>
        </w:trPr>
        <w:tc>
          <w:tcPr>
            <w:tcW w:w="2100" w:type="dxa"/>
            <w:gridSpan w:val="2"/>
            <w:tcBorders>
              <w:top w:val="single" w:sz="4" w:space="0" w:color="auto"/>
              <w:left w:val="single" w:sz="12" w:space="0" w:color="auto"/>
              <w:bottom w:val="single" w:sz="12" w:space="0" w:color="auto"/>
              <w:right w:val="single" w:sz="4" w:space="0" w:color="auto"/>
            </w:tcBorders>
            <w:noWrap/>
          </w:tcPr>
          <w:p w14:paraId="7D423B53" w14:textId="77777777" w:rsidR="00066C7C" w:rsidRDefault="00066C7C">
            <w:pPr>
              <w:spacing w:after="40"/>
              <w:jc w:val="center"/>
              <w:rPr>
                <w:rFonts w:eastAsia="Times New Roman"/>
                <w:szCs w:val="24"/>
                <w:lang w:eastAsia="hr-HR"/>
              </w:rPr>
            </w:pPr>
          </w:p>
        </w:tc>
        <w:tc>
          <w:tcPr>
            <w:tcW w:w="717" w:type="dxa"/>
            <w:vMerge/>
            <w:tcBorders>
              <w:top w:val="single" w:sz="4" w:space="0" w:color="auto"/>
              <w:left w:val="single" w:sz="4" w:space="0" w:color="auto"/>
              <w:bottom w:val="single" w:sz="12" w:space="0" w:color="auto"/>
              <w:right w:val="single" w:sz="4" w:space="0" w:color="auto"/>
            </w:tcBorders>
            <w:vAlign w:val="center"/>
            <w:hideMark/>
          </w:tcPr>
          <w:p w14:paraId="70EAE259" w14:textId="77777777" w:rsidR="00066C7C" w:rsidRDefault="00066C7C">
            <w:pPr>
              <w:rPr>
                <w:rFonts w:eastAsia="Times New Roman"/>
                <w:b/>
                <w:bCs/>
                <w:szCs w:val="24"/>
                <w:lang w:eastAsia="hr-HR"/>
              </w:rPr>
            </w:pPr>
          </w:p>
        </w:tc>
        <w:tc>
          <w:tcPr>
            <w:tcW w:w="4124" w:type="dxa"/>
            <w:gridSpan w:val="3"/>
            <w:tcBorders>
              <w:top w:val="single" w:sz="4" w:space="0" w:color="auto"/>
              <w:left w:val="single" w:sz="4" w:space="0" w:color="auto"/>
              <w:bottom w:val="single" w:sz="12" w:space="0" w:color="auto"/>
              <w:right w:val="single" w:sz="4" w:space="0" w:color="auto"/>
            </w:tcBorders>
            <w:hideMark/>
          </w:tcPr>
          <w:p w14:paraId="7DFA72A1" w14:textId="77777777" w:rsidR="00066C7C" w:rsidRDefault="00066C7C">
            <w:pPr>
              <w:spacing w:after="40"/>
              <w:rPr>
                <w:rFonts w:eastAsia="Times New Roman"/>
                <w:b/>
                <w:bCs/>
                <w:szCs w:val="24"/>
                <w:lang w:eastAsia="hr-HR"/>
              </w:rPr>
            </w:pPr>
            <w:r>
              <w:rPr>
                <w:rFonts w:eastAsia="Times New Roman"/>
                <w:b/>
                <w:bCs/>
                <w:szCs w:val="24"/>
                <w:lang w:eastAsia="hr-HR"/>
              </w:rPr>
              <w:t>PTC Br. 10. Ukupno:</w:t>
            </w:r>
          </w:p>
        </w:tc>
        <w:tc>
          <w:tcPr>
            <w:tcW w:w="992" w:type="dxa"/>
            <w:tcBorders>
              <w:top w:val="single" w:sz="4" w:space="0" w:color="auto"/>
              <w:left w:val="single" w:sz="4" w:space="0" w:color="auto"/>
              <w:bottom w:val="single" w:sz="12" w:space="0" w:color="auto"/>
              <w:right w:val="single" w:sz="4" w:space="0" w:color="auto"/>
            </w:tcBorders>
            <w:hideMark/>
          </w:tcPr>
          <w:p w14:paraId="0C0C85E6" w14:textId="77777777" w:rsidR="00066C7C" w:rsidRDefault="00066C7C">
            <w:pPr>
              <w:spacing w:after="40"/>
              <w:jc w:val="center"/>
              <w:rPr>
                <w:rFonts w:eastAsia="Times New Roman"/>
                <w:b/>
                <w:bCs/>
                <w:szCs w:val="24"/>
                <w:lang w:eastAsia="hr-HR"/>
              </w:rPr>
            </w:pPr>
            <w:r>
              <w:rPr>
                <w:rFonts w:eastAsia="Times New Roman"/>
                <w:b/>
                <w:bCs/>
                <w:szCs w:val="24"/>
                <w:lang w:eastAsia="hr-HR"/>
              </w:rPr>
              <w:t>1,5721</w:t>
            </w:r>
          </w:p>
        </w:tc>
        <w:tc>
          <w:tcPr>
            <w:tcW w:w="1423" w:type="dxa"/>
            <w:tcBorders>
              <w:top w:val="single" w:sz="4" w:space="0" w:color="auto"/>
              <w:left w:val="single" w:sz="4" w:space="0" w:color="auto"/>
              <w:bottom w:val="single" w:sz="12" w:space="0" w:color="auto"/>
              <w:right w:val="single" w:sz="4" w:space="0" w:color="auto"/>
            </w:tcBorders>
            <w:hideMark/>
          </w:tcPr>
          <w:p w14:paraId="57798253"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4" w:space="0" w:color="auto"/>
              <w:left w:val="single" w:sz="4" w:space="0" w:color="auto"/>
              <w:bottom w:val="single" w:sz="12" w:space="0" w:color="auto"/>
              <w:right w:val="single" w:sz="4" w:space="0" w:color="auto"/>
            </w:tcBorders>
            <w:hideMark/>
          </w:tcPr>
          <w:p w14:paraId="6B8985B6" w14:textId="77777777" w:rsidR="00066C7C" w:rsidRDefault="00066C7C">
            <w:pPr>
              <w:spacing w:after="40"/>
              <w:jc w:val="center"/>
              <w:rPr>
                <w:rFonts w:eastAsia="Times New Roman"/>
                <w:b/>
                <w:bCs/>
                <w:szCs w:val="24"/>
                <w:lang w:eastAsia="hr-HR"/>
              </w:rPr>
            </w:pPr>
            <w:r>
              <w:rPr>
                <w:rFonts w:eastAsia="Times New Roman"/>
                <w:b/>
                <w:bCs/>
                <w:szCs w:val="24"/>
                <w:lang w:eastAsia="hr-HR"/>
              </w:rPr>
              <w:t>91,80 €</w:t>
            </w:r>
          </w:p>
        </w:tc>
        <w:tc>
          <w:tcPr>
            <w:tcW w:w="993" w:type="dxa"/>
            <w:tcBorders>
              <w:top w:val="single" w:sz="4" w:space="0" w:color="auto"/>
              <w:left w:val="single" w:sz="4" w:space="0" w:color="auto"/>
              <w:bottom w:val="single" w:sz="12" w:space="0" w:color="auto"/>
              <w:right w:val="single" w:sz="4" w:space="0" w:color="auto"/>
            </w:tcBorders>
            <w:hideMark/>
          </w:tcPr>
          <w:p w14:paraId="15DB95F9"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4" w:space="0" w:color="auto"/>
              <w:left w:val="single" w:sz="4" w:space="0" w:color="auto"/>
              <w:bottom w:val="single" w:sz="12" w:space="0" w:color="auto"/>
              <w:right w:val="single" w:sz="12" w:space="0" w:color="auto"/>
            </w:tcBorders>
            <w:hideMark/>
          </w:tcPr>
          <w:p w14:paraId="241538DE" w14:textId="77777777" w:rsidR="00066C7C" w:rsidRDefault="00066C7C">
            <w:pPr>
              <w:spacing w:after="40"/>
              <w:jc w:val="center"/>
              <w:rPr>
                <w:rFonts w:eastAsia="Times New Roman"/>
                <w:b/>
                <w:bCs/>
                <w:szCs w:val="24"/>
                <w:lang w:eastAsia="hr-HR"/>
              </w:rPr>
            </w:pPr>
            <w:r>
              <w:rPr>
                <w:rFonts w:eastAsia="Times New Roman"/>
                <w:b/>
                <w:bCs/>
                <w:szCs w:val="24"/>
                <w:lang w:eastAsia="hr-HR"/>
              </w:rPr>
              <w:t>91,80 €</w:t>
            </w:r>
          </w:p>
        </w:tc>
        <w:tc>
          <w:tcPr>
            <w:tcW w:w="2268" w:type="dxa"/>
            <w:tcBorders>
              <w:top w:val="single" w:sz="4" w:space="0" w:color="auto"/>
              <w:left w:val="single" w:sz="12" w:space="0" w:color="auto"/>
              <w:bottom w:val="single" w:sz="4" w:space="0" w:color="auto"/>
              <w:right w:val="single" w:sz="4" w:space="0" w:color="auto"/>
            </w:tcBorders>
            <w:noWrap/>
          </w:tcPr>
          <w:p w14:paraId="5D335418" w14:textId="77777777" w:rsidR="00066C7C" w:rsidRDefault="00066C7C">
            <w:pPr>
              <w:spacing w:after="40"/>
              <w:rPr>
                <w:rFonts w:eastAsia="Times New Roman"/>
                <w:szCs w:val="24"/>
                <w:lang w:eastAsia="hr-HR"/>
              </w:rPr>
            </w:pPr>
          </w:p>
        </w:tc>
      </w:tr>
      <w:tr w:rsidR="00066C7C" w14:paraId="0F0F4D95" w14:textId="77777777" w:rsidTr="00066C7C">
        <w:trPr>
          <w:trHeight w:val="148"/>
        </w:trPr>
        <w:tc>
          <w:tcPr>
            <w:tcW w:w="817" w:type="dxa"/>
            <w:tcBorders>
              <w:top w:val="single" w:sz="12" w:space="0" w:color="auto"/>
              <w:left w:val="single" w:sz="12" w:space="0" w:color="auto"/>
              <w:bottom w:val="single" w:sz="4" w:space="0" w:color="auto"/>
              <w:right w:val="single" w:sz="4" w:space="0" w:color="auto"/>
            </w:tcBorders>
            <w:noWrap/>
            <w:hideMark/>
          </w:tcPr>
          <w:p w14:paraId="21BA0235" w14:textId="77777777" w:rsidR="00066C7C" w:rsidRDefault="00066C7C">
            <w:pPr>
              <w:spacing w:after="40"/>
              <w:jc w:val="center"/>
              <w:rPr>
                <w:rFonts w:eastAsia="Times New Roman"/>
                <w:szCs w:val="24"/>
                <w:lang w:eastAsia="hr-HR"/>
              </w:rPr>
            </w:pPr>
            <w:r>
              <w:rPr>
                <w:rFonts w:eastAsia="Times New Roman"/>
                <w:szCs w:val="24"/>
                <w:lang w:eastAsia="hr-HR"/>
              </w:rPr>
              <w:t>20.</w:t>
            </w:r>
          </w:p>
        </w:tc>
        <w:tc>
          <w:tcPr>
            <w:tcW w:w="1283" w:type="dxa"/>
            <w:tcBorders>
              <w:top w:val="single" w:sz="12" w:space="0" w:color="auto"/>
              <w:left w:val="single" w:sz="4" w:space="0" w:color="auto"/>
              <w:bottom w:val="single" w:sz="4" w:space="0" w:color="auto"/>
              <w:right w:val="single" w:sz="4" w:space="0" w:color="auto"/>
            </w:tcBorders>
            <w:noWrap/>
            <w:hideMark/>
          </w:tcPr>
          <w:p w14:paraId="77F366F8"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val="restart"/>
            <w:tcBorders>
              <w:top w:val="single" w:sz="12" w:space="0" w:color="auto"/>
              <w:left w:val="single" w:sz="4" w:space="0" w:color="auto"/>
              <w:bottom w:val="single" w:sz="12" w:space="0" w:color="auto"/>
              <w:right w:val="single" w:sz="4" w:space="0" w:color="auto"/>
            </w:tcBorders>
            <w:noWrap/>
          </w:tcPr>
          <w:p w14:paraId="4FC22F61" w14:textId="77777777" w:rsidR="00066C7C" w:rsidRDefault="00066C7C">
            <w:pPr>
              <w:spacing w:after="40"/>
              <w:jc w:val="center"/>
              <w:rPr>
                <w:rFonts w:eastAsia="Times New Roman"/>
                <w:b/>
                <w:bCs/>
                <w:szCs w:val="24"/>
                <w:lang w:eastAsia="hr-HR"/>
              </w:rPr>
            </w:pPr>
          </w:p>
          <w:p w14:paraId="67A07CAB" w14:textId="77777777" w:rsidR="00066C7C" w:rsidRDefault="00066C7C">
            <w:pPr>
              <w:spacing w:after="40"/>
              <w:jc w:val="center"/>
              <w:rPr>
                <w:rFonts w:eastAsia="Times New Roman"/>
                <w:b/>
                <w:bCs/>
                <w:szCs w:val="24"/>
                <w:lang w:eastAsia="hr-HR"/>
              </w:rPr>
            </w:pPr>
            <w:r>
              <w:rPr>
                <w:rFonts w:eastAsia="Times New Roman"/>
                <w:b/>
                <w:bCs/>
                <w:szCs w:val="24"/>
                <w:lang w:eastAsia="hr-HR"/>
              </w:rPr>
              <w:t>11.</w:t>
            </w:r>
          </w:p>
        </w:tc>
        <w:tc>
          <w:tcPr>
            <w:tcW w:w="1283" w:type="dxa"/>
            <w:tcBorders>
              <w:top w:val="single" w:sz="12" w:space="0" w:color="auto"/>
              <w:left w:val="single" w:sz="4" w:space="0" w:color="auto"/>
              <w:bottom w:val="single" w:sz="4" w:space="0" w:color="auto"/>
              <w:right w:val="single" w:sz="4" w:space="0" w:color="auto"/>
            </w:tcBorders>
            <w:hideMark/>
          </w:tcPr>
          <w:p w14:paraId="12DBA38F" w14:textId="77777777" w:rsidR="00066C7C" w:rsidRDefault="00066C7C">
            <w:pPr>
              <w:spacing w:after="40"/>
              <w:jc w:val="center"/>
              <w:rPr>
                <w:rFonts w:eastAsia="Times New Roman"/>
                <w:szCs w:val="24"/>
                <w:lang w:eastAsia="hr-HR"/>
              </w:rPr>
            </w:pPr>
            <w:r>
              <w:rPr>
                <w:rFonts w:eastAsia="Times New Roman"/>
                <w:szCs w:val="24"/>
                <w:lang w:eastAsia="hr-HR"/>
              </w:rPr>
              <w:t>1716/9</w:t>
            </w:r>
          </w:p>
        </w:tc>
        <w:tc>
          <w:tcPr>
            <w:tcW w:w="1707" w:type="dxa"/>
            <w:tcBorders>
              <w:top w:val="single" w:sz="12" w:space="0" w:color="auto"/>
              <w:left w:val="single" w:sz="4" w:space="0" w:color="auto"/>
              <w:bottom w:val="single" w:sz="4" w:space="0" w:color="auto"/>
              <w:right w:val="single" w:sz="4" w:space="0" w:color="auto"/>
            </w:tcBorders>
            <w:hideMark/>
          </w:tcPr>
          <w:p w14:paraId="0F1E6CF5"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4" w:space="0" w:color="auto"/>
              <w:bottom w:val="single" w:sz="4" w:space="0" w:color="auto"/>
              <w:right w:val="single" w:sz="4" w:space="0" w:color="auto"/>
            </w:tcBorders>
            <w:hideMark/>
          </w:tcPr>
          <w:p w14:paraId="1D46BBD6"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4" w:space="0" w:color="auto"/>
              <w:right w:val="single" w:sz="4" w:space="0" w:color="auto"/>
            </w:tcBorders>
            <w:hideMark/>
          </w:tcPr>
          <w:p w14:paraId="3DA0C97F" w14:textId="77777777" w:rsidR="00066C7C" w:rsidRDefault="00066C7C">
            <w:pPr>
              <w:spacing w:after="40"/>
              <w:jc w:val="center"/>
              <w:rPr>
                <w:rFonts w:eastAsia="Times New Roman"/>
                <w:szCs w:val="24"/>
                <w:lang w:eastAsia="hr-HR"/>
              </w:rPr>
            </w:pPr>
            <w:r>
              <w:rPr>
                <w:rFonts w:eastAsia="Times New Roman"/>
                <w:szCs w:val="24"/>
                <w:lang w:eastAsia="hr-HR"/>
              </w:rPr>
              <w:t>0,0766</w:t>
            </w:r>
          </w:p>
        </w:tc>
        <w:tc>
          <w:tcPr>
            <w:tcW w:w="1423" w:type="dxa"/>
            <w:tcBorders>
              <w:top w:val="single" w:sz="12" w:space="0" w:color="auto"/>
              <w:left w:val="single" w:sz="4" w:space="0" w:color="auto"/>
              <w:bottom w:val="single" w:sz="4" w:space="0" w:color="auto"/>
              <w:right w:val="single" w:sz="4" w:space="0" w:color="auto"/>
            </w:tcBorders>
            <w:hideMark/>
          </w:tcPr>
          <w:p w14:paraId="5C5EF549"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12" w:space="0" w:color="auto"/>
              <w:left w:val="single" w:sz="4" w:space="0" w:color="auto"/>
              <w:bottom w:val="single" w:sz="4" w:space="0" w:color="auto"/>
              <w:right w:val="single" w:sz="4" w:space="0" w:color="auto"/>
            </w:tcBorders>
            <w:hideMark/>
          </w:tcPr>
          <w:p w14:paraId="41F4DDCB" w14:textId="77777777" w:rsidR="00066C7C" w:rsidRDefault="00066C7C">
            <w:pPr>
              <w:spacing w:after="40"/>
              <w:jc w:val="center"/>
              <w:rPr>
                <w:rFonts w:eastAsia="Times New Roman"/>
                <w:szCs w:val="24"/>
                <w:lang w:eastAsia="hr-HR"/>
              </w:rPr>
            </w:pPr>
            <w:r>
              <w:rPr>
                <w:rFonts w:eastAsia="Times New Roman"/>
                <w:szCs w:val="24"/>
                <w:lang w:eastAsia="hr-HR"/>
              </w:rPr>
              <w:t>4,47 €</w:t>
            </w:r>
          </w:p>
        </w:tc>
        <w:tc>
          <w:tcPr>
            <w:tcW w:w="993" w:type="dxa"/>
            <w:tcBorders>
              <w:top w:val="single" w:sz="12" w:space="0" w:color="auto"/>
              <w:left w:val="single" w:sz="4" w:space="0" w:color="auto"/>
              <w:bottom w:val="single" w:sz="4" w:space="0" w:color="auto"/>
              <w:right w:val="single" w:sz="4" w:space="0" w:color="auto"/>
            </w:tcBorders>
            <w:hideMark/>
          </w:tcPr>
          <w:p w14:paraId="69ED7A47"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12" w:space="0" w:color="auto"/>
              <w:left w:val="single" w:sz="4" w:space="0" w:color="auto"/>
              <w:bottom w:val="single" w:sz="4" w:space="0" w:color="auto"/>
              <w:right w:val="single" w:sz="12" w:space="0" w:color="auto"/>
            </w:tcBorders>
            <w:hideMark/>
          </w:tcPr>
          <w:p w14:paraId="5678E536" w14:textId="77777777" w:rsidR="00066C7C" w:rsidRDefault="00066C7C">
            <w:pPr>
              <w:spacing w:after="40"/>
              <w:jc w:val="center"/>
              <w:rPr>
                <w:rFonts w:eastAsia="Times New Roman"/>
                <w:szCs w:val="24"/>
                <w:lang w:eastAsia="hr-HR"/>
              </w:rPr>
            </w:pPr>
            <w:r>
              <w:rPr>
                <w:rFonts w:eastAsia="Times New Roman"/>
                <w:szCs w:val="24"/>
                <w:lang w:eastAsia="hr-HR"/>
              </w:rPr>
              <w:t>4,47 €</w:t>
            </w:r>
          </w:p>
        </w:tc>
        <w:tc>
          <w:tcPr>
            <w:tcW w:w="2268" w:type="dxa"/>
            <w:tcBorders>
              <w:top w:val="single" w:sz="4" w:space="0" w:color="auto"/>
              <w:left w:val="single" w:sz="12" w:space="0" w:color="auto"/>
              <w:bottom w:val="single" w:sz="4" w:space="0" w:color="auto"/>
              <w:right w:val="single" w:sz="4" w:space="0" w:color="auto"/>
            </w:tcBorders>
            <w:noWrap/>
          </w:tcPr>
          <w:p w14:paraId="76FE2646" w14:textId="77777777" w:rsidR="00066C7C" w:rsidRDefault="00066C7C">
            <w:pPr>
              <w:spacing w:after="40"/>
              <w:rPr>
                <w:rFonts w:eastAsia="Times New Roman"/>
                <w:szCs w:val="24"/>
                <w:lang w:eastAsia="hr-HR"/>
              </w:rPr>
            </w:pPr>
          </w:p>
        </w:tc>
      </w:tr>
      <w:tr w:rsidR="00066C7C" w14:paraId="5EA79958" w14:textId="77777777" w:rsidTr="00066C7C">
        <w:trPr>
          <w:trHeight w:val="148"/>
        </w:trPr>
        <w:tc>
          <w:tcPr>
            <w:tcW w:w="817" w:type="dxa"/>
            <w:tcBorders>
              <w:top w:val="single" w:sz="4" w:space="0" w:color="auto"/>
              <w:left w:val="single" w:sz="12" w:space="0" w:color="auto"/>
              <w:bottom w:val="single" w:sz="4" w:space="0" w:color="auto"/>
              <w:right w:val="single" w:sz="4" w:space="0" w:color="auto"/>
            </w:tcBorders>
            <w:noWrap/>
            <w:hideMark/>
          </w:tcPr>
          <w:p w14:paraId="5920143C" w14:textId="77777777" w:rsidR="00066C7C" w:rsidRDefault="00066C7C">
            <w:pPr>
              <w:spacing w:after="40"/>
              <w:jc w:val="center"/>
              <w:rPr>
                <w:rFonts w:eastAsia="Times New Roman"/>
                <w:szCs w:val="24"/>
                <w:lang w:eastAsia="hr-HR"/>
              </w:rPr>
            </w:pPr>
            <w:r>
              <w:rPr>
                <w:rFonts w:eastAsia="Times New Roman"/>
                <w:szCs w:val="24"/>
                <w:lang w:eastAsia="hr-HR"/>
              </w:rPr>
              <w:t>21.</w:t>
            </w:r>
          </w:p>
        </w:tc>
        <w:tc>
          <w:tcPr>
            <w:tcW w:w="1283" w:type="dxa"/>
            <w:tcBorders>
              <w:top w:val="single" w:sz="4" w:space="0" w:color="auto"/>
              <w:left w:val="single" w:sz="4" w:space="0" w:color="auto"/>
              <w:bottom w:val="single" w:sz="4" w:space="0" w:color="auto"/>
              <w:right w:val="single" w:sz="4" w:space="0" w:color="auto"/>
            </w:tcBorders>
            <w:noWrap/>
            <w:hideMark/>
          </w:tcPr>
          <w:p w14:paraId="3EB52A19"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tcBorders>
              <w:top w:val="single" w:sz="12" w:space="0" w:color="auto"/>
              <w:left w:val="single" w:sz="4" w:space="0" w:color="auto"/>
              <w:bottom w:val="single" w:sz="12" w:space="0" w:color="auto"/>
              <w:right w:val="single" w:sz="4" w:space="0" w:color="auto"/>
            </w:tcBorders>
            <w:vAlign w:val="center"/>
            <w:hideMark/>
          </w:tcPr>
          <w:p w14:paraId="471CD4ED" w14:textId="77777777" w:rsidR="00066C7C" w:rsidRDefault="00066C7C">
            <w:pPr>
              <w:rPr>
                <w:rFonts w:eastAsia="Times New Roman"/>
                <w:b/>
                <w:bCs/>
                <w:szCs w:val="24"/>
                <w:lang w:eastAsia="hr-HR"/>
              </w:rPr>
            </w:pPr>
          </w:p>
        </w:tc>
        <w:tc>
          <w:tcPr>
            <w:tcW w:w="1283" w:type="dxa"/>
            <w:tcBorders>
              <w:top w:val="single" w:sz="4" w:space="0" w:color="auto"/>
              <w:left w:val="single" w:sz="4" w:space="0" w:color="auto"/>
              <w:bottom w:val="single" w:sz="4" w:space="0" w:color="auto"/>
              <w:right w:val="single" w:sz="4" w:space="0" w:color="auto"/>
            </w:tcBorders>
            <w:hideMark/>
          </w:tcPr>
          <w:p w14:paraId="38216BC1" w14:textId="77777777" w:rsidR="00066C7C" w:rsidRDefault="00066C7C">
            <w:pPr>
              <w:spacing w:after="40"/>
              <w:jc w:val="center"/>
              <w:rPr>
                <w:rFonts w:eastAsia="Times New Roman"/>
                <w:szCs w:val="24"/>
                <w:lang w:eastAsia="hr-HR"/>
              </w:rPr>
            </w:pPr>
            <w:r>
              <w:rPr>
                <w:rFonts w:eastAsia="Times New Roman"/>
                <w:szCs w:val="24"/>
                <w:lang w:eastAsia="hr-HR"/>
              </w:rPr>
              <w:t>1716/11</w:t>
            </w:r>
          </w:p>
        </w:tc>
        <w:tc>
          <w:tcPr>
            <w:tcW w:w="1707" w:type="dxa"/>
            <w:tcBorders>
              <w:top w:val="single" w:sz="4" w:space="0" w:color="auto"/>
              <w:left w:val="single" w:sz="4" w:space="0" w:color="auto"/>
              <w:bottom w:val="single" w:sz="4" w:space="0" w:color="auto"/>
              <w:right w:val="single" w:sz="4" w:space="0" w:color="auto"/>
            </w:tcBorders>
            <w:hideMark/>
          </w:tcPr>
          <w:p w14:paraId="752F94EA"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4" w:space="0" w:color="auto"/>
              <w:left w:val="single" w:sz="4" w:space="0" w:color="auto"/>
              <w:bottom w:val="single" w:sz="4" w:space="0" w:color="auto"/>
              <w:right w:val="single" w:sz="4" w:space="0" w:color="auto"/>
            </w:tcBorders>
            <w:hideMark/>
          </w:tcPr>
          <w:p w14:paraId="3D70D1FD"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4" w:space="0" w:color="auto"/>
              <w:left w:val="single" w:sz="4" w:space="0" w:color="auto"/>
              <w:bottom w:val="single" w:sz="4" w:space="0" w:color="auto"/>
              <w:right w:val="single" w:sz="4" w:space="0" w:color="auto"/>
            </w:tcBorders>
            <w:hideMark/>
          </w:tcPr>
          <w:p w14:paraId="2C34AFDA" w14:textId="77777777" w:rsidR="00066C7C" w:rsidRDefault="00066C7C">
            <w:pPr>
              <w:spacing w:after="40"/>
              <w:jc w:val="center"/>
              <w:rPr>
                <w:rFonts w:eastAsia="Times New Roman"/>
                <w:szCs w:val="24"/>
                <w:lang w:eastAsia="hr-HR"/>
              </w:rPr>
            </w:pPr>
            <w:r>
              <w:rPr>
                <w:rFonts w:eastAsia="Times New Roman"/>
                <w:szCs w:val="24"/>
                <w:lang w:eastAsia="hr-HR"/>
              </w:rPr>
              <w:t>0,2039</w:t>
            </w:r>
          </w:p>
        </w:tc>
        <w:tc>
          <w:tcPr>
            <w:tcW w:w="1423" w:type="dxa"/>
            <w:tcBorders>
              <w:top w:val="single" w:sz="4" w:space="0" w:color="auto"/>
              <w:left w:val="single" w:sz="4" w:space="0" w:color="auto"/>
              <w:bottom w:val="single" w:sz="4" w:space="0" w:color="auto"/>
              <w:right w:val="single" w:sz="4" w:space="0" w:color="auto"/>
            </w:tcBorders>
            <w:hideMark/>
          </w:tcPr>
          <w:p w14:paraId="7C4B08F8"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4" w:space="0" w:color="auto"/>
              <w:left w:val="single" w:sz="4" w:space="0" w:color="auto"/>
              <w:bottom w:val="single" w:sz="4" w:space="0" w:color="auto"/>
              <w:right w:val="single" w:sz="4" w:space="0" w:color="auto"/>
            </w:tcBorders>
            <w:hideMark/>
          </w:tcPr>
          <w:p w14:paraId="65A41CEF" w14:textId="77777777" w:rsidR="00066C7C" w:rsidRDefault="00066C7C">
            <w:pPr>
              <w:spacing w:after="40"/>
              <w:jc w:val="center"/>
              <w:rPr>
                <w:rFonts w:eastAsia="Times New Roman"/>
                <w:szCs w:val="24"/>
                <w:lang w:eastAsia="hr-HR"/>
              </w:rPr>
            </w:pPr>
            <w:r>
              <w:rPr>
                <w:rFonts w:eastAsia="Times New Roman"/>
                <w:szCs w:val="24"/>
                <w:lang w:eastAsia="hr-HR"/>
              </w:rPr>
              <w:t>11,91 €</w:t>
            </w:r>
          </w:p>
        </w:tc>
        <w:tc>
          <w:tcPr>
            <w:tcW w:w="993" w:type="dxa"/>
            <w:tcBorders>
              <w:top w:val="single" w:sz="4" w:space="0" w:color="auto"/>
              <w:left w:val="single" w:sz="4" w:space="0" w:color="auto"/>
              <w:bottom w:val="single" w:sz="4" w:space="0" w:color="auto"/>
              <w:right w:val="single" w:sz="4" w:space="0" w:color="auto"/>
            </w:tcBorders>
            <w:hideMark/>
          </w:tcPr>
          <w:p w14:paraId="63F6ECFD"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4" w:space="0" w:color="auto"/>
              <w:left w:val="single" w:sz="4" w:space="0" w:color="auto"/>
              <w:bottom w:val="single" w:sz="4" w:space="0" w:color="auto"/>
              <w:right w:val="single" w:sz="12" w:space="0" w:color="auto"/>
            </w:tcBorders>
            <w:hideMark/>
          </w:tcPr>
          <w:p w14:paraId="12EEA2E5" w14:textId="77777777" w:rsidR="00066C7C" w:rsidRDefault="00066C7C">
            <w:pPr>
              <w:spacing w:after="40"/>
              <w:jc w:val="center"/>
              <w:rPr>
                <w:rFonts w:eastAsia="Times New Roman"/>
                <w:szCs w:val="24"/>
                <w:lang w:eastAsia="hr-HR"/>
              </w:rPr>
            </w:pPr>
            <w:r>
              <w:rPr>
                <w:rFonts w:eastAsia="Times New Roman"/>
                <w:szCs w:val="24"/>
                <w:lang w:eastAsia="hr-HR"/>
              </w:rPr>
              <w:t>11,91 €</w:t>
            </w:r>
          </w:p>
        </w:tc>
        <w:tc>
          <w:tcPr>
            <w:tcW w:w="2268" w:type="dxa"/>
            <w:tcBorders>
              <w:top w:val="single" w:sz="4" w:space="0" w:color="auto"/>
              <w:left w:val="single" w:sz="12" w:space="0" w:color="auto"/>
              <w:bottom w:val="single" w:sz="4" w:space="0" w:color="auto"/>
              <w:right w:val="single" w:sz="4" w:space="0" w:color="auto"/>
            </w:tcBorders>
            <w:noWrap/>
          </w:tcPr>
          <w:p w14:paraId="67EBDDC4" w14:textId="77777777" w:rsidR="00066C7C" w:rsidRDefault="00066C7C">
            <w:pPr>
              <w:spacing w:after="40"/>
              <w:rPr>
                <w:rFonts w:eastAsia="Times New Roman"/>
                <w:szCs w:val="24"/>
                <w:lang w:eastAsia="hr-HR"/>
              </w:rPr>
            </w:pPr>
          </w:p>
        </w:tc>
      </w:tr>
      <w:tr w:rsidR="00066C7C" w14:paraId="430B298F" w14:textId="77777777" w:rsidTr="00066C7C">
        <w:trPr>
          <w:trHeight w:val="148"/>
        </w:trPr>
        <w:tc>
          <w:tcPr>
            <w:tcW w:w="817" w:type="dxa"/>
            <w:tcBorders>
              <w:top w:val="single" w:sz="4" w:space="0" w:color="auto"/>
              <w:left w:val="single" w:sz="12" w:space="0" w:color="auto"/>
              <w:bottom w:val="single" w:sz="12" w:space="0" w:color="auto"/>
              <w:right w:val="single" w:sz="4" w:space="0" w:color="auto"/>
            </w:tcBorders>
            <w:noWrap/>
          </w:tcPr>
          <w:p w14:paraId="5EB2A972" w14:textId="77777777" w:rsidR="00066C7C" w:rsidRDefault="00066C7C">
            <w:pPr>
              <w:spacing w:after="40"/>
              <w:jc w:val="center"/>
              <w:rPr>
                <w:rFonts w:eastAsia="Times New Roman"/>
                <w:szCs w:val="24"/>
                <w:lang w:eastAsia="hr-HR"/>
              </w:rPr>
            </w:pPr>
          </w:p>
        </w:tc>
        <w:tc>
          <w:tcPr>
            <w:tcW w:w="1283" w:type="dxa"/>
            <w:tcBorders>
              <w:top w:val="single" w:sz="4" w:space="0" w:color="auto"/>
              <w:left w:val="single" w:sz="4" w:space="0" w:color="auto"/>
              <w:bottom w:val="single" w:sz="12" w:space="0" w:color="auto"/>
              <w:right w:val="single" w:sz="4" w:space="0" w:color="auto"/>
            </w:tcBorders>
            <w:noWrap/>
          </w:tcPr>
          <w:p w14:paraId="071B6A83" w14:textId="77777777" w:rsidR="00066C7C" w:rsidRDefault="00066C7C">
            <w:pPr>
              <w:spacing w:after="40"/>
              <w:jc w:val="center"/>
              <w:rPr>
                <w:rFonts w:eastAsia="Times New Roman"/>
                <w:szCs w:val="24"/>
                <w:lang w:eastAsia="hr-HR"/>
              </w:rPr>
            </w:pPr>
          </w:p>
        </w:tc>
        <w:tc>
          <w:tcPr>
            <w:tcW w:w="717" w:type="dxa"/>
            <w:vMerge/>
            <w:tcBorders>
              <w:top w:val="single" w:sz="12" w:space="0" w:color="auto"/>
              <w:left w:val="single" w:sz="4" w:space="0" w:color="auto"/>
              <w:bottom w:val="single" w:sz="12" w:space="0" w:color="auto"/>
              <w:right w:val="single" w:sz="4" w:space="0" w:color="auto"/>
            </w:tcBorders>
            <w:vAlign w:val="center"/>
            <w:hideMark/>
          </w:tcPr>
          <w:p w14:paraId="41D1CCE0" w14:textId="77777777" w:rsidR="00066C7C" w:rsidRDefault="00066C7C">
            <w:pPr>
              <w:rPr>
                <w:rFonts w:eastAsia="Times New Roman"/>
                <w:b/>
                <w:bCs/>
                <w:szCs w:val="24"/>
                <w:lang w:eastAsia="hr-HR"/>
              </w:rPr>
            </w:pPr>
          </w:p>
        </w:tc>
        <w:tc>
          <w:tcPr>
            <w:tcW w:w="4124" w:type="dxa"/>
            <w:gridSpan w:val="3"/>
            <w:tcBorders>
              <w:top w:val="single" w:sz="4" w:space="0" w:color="auto"/>
              <w:left w:val="single" w:sz="4" w:space="0" w:color="auto"/>
              <w:bottom w:val="single" w:sz="12" w:space="0" w:color="auto"/>
              <w:right w:val="single" w:sz="4" w:space="0" w:color="auto"/>
            </w:tcBorders>
            <w:hideMark/>
          </w:tcPr>
          <w:p w14:paraId="28AD8A70" w14:textId="77777777" w:rsidR="00066C7C" w:rsidRDefault="00066C7C">
            <w:pPr>
              <w:spacing w:after="40"/>
              <w:rPr>
                <w:rFonts w:eastAsia="Times New Roman"/>
                <w:b/>
                <w:bCs/>
                <w:szCs w:val="24"/>
                <w:lang w:eastAsia="hr-HR"/>
              </w:rPr>
            </w:pPr>
            <w:r>
              <w:rPr>
                <w:rFonts w:eastAsia="Times New Roman"/>
                <w:b/>
                <w:bCs/>
                <w:szCs w:val="24"/>
                <w:lang w:eastAsia="hr-HR"/>
              </w:rPr>
              <w:t>PTC Br. 11. Ukupno:</w:t>
            </w:r>
          </w:p>
        </w:tc>
        <w:tc>
          <w:tcPr>
            <w:tcW w:w="992" w:type="dxa"/>
            <w:tcBorders>
              <w:top w:val="single" w:sz="4" w:space="0" w:color="auto"/>
              <w:left w:val="single" w:sz="4" w:space="0" w:color="auto"/>
              <w:bottom w:val="single" w:sz="12" w:space="0" w:color="auto"/>
              <w:right w:val="single" w:sz="4" w:space="0" w:color="auto"/>
            </w:tcBorders>
            <w:hideMark/>
          </w:tcPr>
          <w:p w14:paraId="24A4B518" w14:textId="77777777" w:rsidR="00066C7C" w:rsidRDefault="00066C7C">
            <w:pPr>
              <w:spacing w:after="40"/>
              <w:jc w:val="center"/>
              <w:rPr>
                <w:rFonts w:eastAsia="Times New Roman"/>
                <w:b/>
                <w:bCs/>
                <w:szCs w:val="24"/>
                <w:lang w:eastAsia="hr-HR"/>
              </w:rPr>
            </w:pPr>
            <w:r>
              <w:rPr>
                <w:rFonts w:eastAsia="Times New Roman"/>
                <w:b/>
                <w:bCs/>
                <w:szCs w:val="24"/>
                <w:lang w:eastAsia="hr-HR"/>
              </w:rPr>
              <w:t>0,2805</w:t>
            </w:r>
          </w:p>
        </w:tc>
        <w:tc>
          <w:tcPr>
            <w:tcW w:w="1423" w:type="dxa"/>
            <w:tcBorders>
              <w:top w:val="single" w:sz="4" w:space="0" w:color="auto"/>
              <w:left w:val="single" w:sz="4" w:space="0" w:color="auto"/>
              <w:bottom w:val="single" w:sz="12" w:space="0" w:color="auto"/>
              <w:right w:val="single" w:sz="4" w:space="0" w:color="auto"/>
            </w:tcBorders>
            <w:hideMark/>
          </w:tcPr>
          <w:p w14:paraId="5DC41B5B"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4" w:space="0" w:color="auto"/>
              <w:left w:val="single" w:sz="4" w:space="0" w:color="auto"/>
              <w:bottom w:val="single" w:sz="12" w:space="0" w:color="auto"/>
              <w:right w:val="single" w:sz="4" w:space="0" w:color="auto"/>
            </w:tcBorders>
            <w:hideMark/>
          </w:tcPr>
          <w:p w14:paraId="475A5065" w14:textId="77777777" w:rsidR="00066C7C" w:rsidRDefault="00066C7C">
            <w:pPr>
              <w:spacing w:after="40"/>
              <w:jc w:val="center"/>
              <w:rPr>
                <w:rFonts w:eastAsia="Times New Roman"/>
                <w:b/>
                <w:bCs/>
                <w:szCs w:val="24"/>
                <w:lang w:eastAsia="hr-HR"/>
              </w:rPr>
            </w:pPr>
            <w:r>
              <w:rPr>
                <w:rFonts w:eastAsia="Times New Roman"/>
                <w:b/>
                <w:bCs/>
                <w:szCs w:val="24"/>
                <w:lang w:eastAsia="hr-HR"/>
              </w:rPr>
              <w:t>16,38 €</w:t>
            </w:r>
          </w:p>
        </w:tc>
        <w:tc>
          <w:tcPr>
            <w:tcW w:w="993" w:type="dxa"/>
            <w:tcBorders>
              <w:top w:val="single" w:sz="4" w:space="0" w:color="auto"/>
              <w:left w:val="single" w:sz="4" w:space="0" w:color="auto"/>
              <w:bottom w:val="single" w:sz="12" w:space="0" w:color="auto"/>
              <w:right w:val="single" w:sz="4" w:space="0" w:color="auto"/>
            </w:tcBorders>
            <w:hideMark/>
          </w:tcPr>
          <w:p w14:paraId="6ECB0077"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4" w:space="0" w:color="auto"/>
              <w:left w:val="single" w:sz="4" w:space="0" w:color="auto"/>
              <w:bottom w:val="single" w:sz="12" w:space="0" w:color="auto"/>
              <w:right w:val="single" w:sz="12" w:space="0" w:color="auto"/>
            </w:tcBorders>
            <w:hideMark/>
          </w:tcPr>
          <w:p w14:paraId="7CDDC3E5" w14:textId="77777777" w:rsidR="00066C7C" w:rsidRDefault="00066C7C">
            <w:pPr>
              <w:spacing w:after="40"/>
              <w:jc w:val="center"/>
              <w:rPr>
                <w:rFonts w:eastAsia="Times New Roman"/>
                <w:b/>
                <w:bCs/>
                <w:szCs w:val="24"/>
                <w:lang w:eastAsia="hr-HR"/>
              </w:rPr>
            </w:pPr>
            <w:r>
              <w:rPr>
                <w:rFonts w:eastAsia="Times New Roman"/>
                <w:b/>
                <w:bCs/>
                <w:szCs w:val="24"/>
                <w:lang w:eastAsia="hr-HR"/>
              </w:rPr>
              <w:t>16,38 €</w:t>
            </w:r>
          </w:p>
        </w:tc>
        <w:tc>
          <w:tcPr>
            <w:tcW w:w="2268" w:type="dxa"/>
            <w:tcBorders>
              <w:top w:val="single" w:sz="4" w:space="0" w:color="auto"/>
              <w:left w:val="single" w:sz="12" w:space="0" w:color="auto"/>
              <w:bottom w:val="single" w:sz="4" w:space="0" w:color="auto"/>
              <w:right w:val="single" w:sz="4" w:space="0" w:color="auto"/>
            </w:tcBorders>
            <w:noWrap/>
          </w:tcPr>
          <w:p w14:paraId="62B13355" w14:textId="77777777" w:rsidR="00066C7C" w:rsidRDefault="00066C7C">
            <w:pPr>
              <w:spacing w:after="40"/>
              <w:rPr>
                <w:rFonts w:eastAsia="Times New Roman"/>
                <w:szCs w:val="24"/>
                <w:lang w:eastAsia="hr-HR"/>
              </w:rPr>
            </w:pPr>
          </w:p>
        </w:tc>
      </w:tr>
      <w:tr w:rsidR="00066C7C" w14:paraId="33504F2B"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1E461916" w14:textId="77777777" w:rsidR="00066C7C" w:rsidRDefault="00066C7C">
            <w:pPr>
              <w:spacing w:after="40"/>
              <w:jc w:val="center"/>
              <w:rPr>
                <w:rFonts w:eastAsia="Times New Roman"/>
                <w:szCs w:val="24"/>
                <w:lang w:eastAsia="hr-HR"/>
              </w:rPr>
            </w:pPr>
            <w:r>
              <w:rPr>
                <w:rFonts w:eastAsia="Times New Roman"/>
                <w:szCs w:val="24"/>
                <w:lang w:eastAsia="hr-HR"/>
              </w:rPr>
              <w:t>22.</w:t>
            </w:r>
          </w:p>
        </w:tc>
        <w:tc>
          <w:tcPr>
            <w:tcW w:w="1283" w:type="dxa"/>
            <w:tcBorders>
              <w:top w:val="single" w:sz="12" w:space="0" w:color="auto"/>
              <w:left w:val="single" w:sz="4" w:space="0" w:color="auto"/>
              <w:bottom w:val="single" w:sz="12" w:space="0" w:color="auto"/>
              <w:right w:val="single" w:sz="4" w:space="0" w:color="auto"/>
            </w:tcBorders>
            <w:noWrap/>
            <w:hideMark/>
          </w:tcPr>
          <w:p w14:paraId="023D1512"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7C5E103A" w14:textId="77777777" w:rsidR="00066C7C" w:rsidRDefault="00066C7C">
            <w:pPr>
              <w:spacing w:after="40"/>
              <w:jc w:val="center"/>
              <w:rPr>
                <w:rFonts w:eastAsia="Times New Roman"/>
                <w:b/>
                <w:bCs/>
                <w:szCs w:val="24"/>
                <w:lang w:eastAsia="hr-HR"/>
              </w:rPr>
            </w:pPr>
            <w:r>
              <w:rPr>
                <w:rFonts w:eastAsia="Times New Roman"/>
                <w:b/>
                <w:bCs/>
                <w:szCs w:val="24"/>
                <w:lang w:eastAsia="hr-HR"/>
              </w:rPr>
              <w:t>12.</w:t>
            </w:r>
          </w:p>
        </w:tc>
        <w:tc>
          <w:tcPr>
            <w:tcW w:w="1283" w:type="dxa"/>
            <w:tcBorders>
              <w:top w:val="single" w:sz="12" w:space="0" w:color="auto"/>
              <w:left w:val="single" w:sz="4" w:space="0" w:color="auto"/>
              <w:bottom w:val="single" w:sz="12" w:space="0" w:color="auto"/>
              <w:right w:val="single" w:sz="4" w:space="0" w:color="auto"/>
            </w:tcBorders>
            <w:hideMark/>
          </w:tcPr>
          <w:p w14:paraId="3FA18638" w14:textId="77777777" w:rsidR="00066C7C" w:rsidRDefault="00066C7C">
            <w:pPr>
              <w:spacing w:after="40"/>
              <w:jc w:val="center"/>
              <w:rPr>
                <w:rFonts w:eastAsia="Times New Roman"/>
                <w:szCs w:val="24"/>
                <w:lang w:eastAsia="hr-HR"/>
              </w:rPr>
            </w:pPr>
            <w:r>
              <w:rPr>
                <w:rFonts w:eastAsia="Times New Roman"/>
                <w:szCs w:val="24"/>
                <w:lang w:eastAsia="hr-HR"/>
              </w:rPr>
              <w:t>1727/1</w:t>
            </w:r>
          </w:p>
        </w:tc>
        <w:tc>
          <w:tcPr>
            <w:tcW w:w="1707" w:type="dxa"/>
            <w:tcBorders>
              <w:top w:val="single" w:sz="12" w:space="0" w:color="auto"/>
              <w:left w:val="single" w:sz="4" w:space="0" w:color="auto"/>
              <w:bottom w:val="single" w:sz="12" w:space="0" w:color="auto"/>
              <w:right w:val="single" w:sz="4" w:space="0" w:color="auto"/>
            </w:tcBorders>
            <w:hideMark/>
          </w:tcPr>
          <w:p w14:paraId="32A6FA92"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4" w:space="0" w:color="auto"/>
              <w:bottom w:val="single" w:sz="12" w:space="0" w:color="auto"/>
              <w:right w:val="single" w:sz="4" w:space="0" w:color="auto"/>
            </w:tcBorders>
            <w:hideMark/>
          </w:tcPr>
          <w:p w14:paraId="4AE77FEA"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2E231BC9" w14:textId="77777777" w:rsidR="00066C7C" w:rsidRDefault="00066C7C">
            <w:pPr>
              <w:spacing w:after="40"/>
              <w:jc w:val="center"/>
              <w:rPr>
                <w:rFonts w:eastAsia="Times New Roman"/>
                <w:b/>
                <w:bCs/>
                <w:szCs w:val="24"/>
                <w:lang w:eastAsia="hr-HR"/>
              </w:rPr>
            </w:pPr>
            <w:r>
              <w:rPr>
                <w:rFonts w:eastAsia="Times New Roman"/>
                <w:b/>
                <w:bCs/>
                <w:szCs w:val="24"/>
                <w:lang w:eastAsia="hr-HR"/>
              </w:rPr>
              <w:t>0,6456</w:t>
            </w:r>
          </w:p>
        </w:tc>
        <w:tc>
          <w:tcPr>
            <w:tcW w:w="1423" w:type="dxa"/>
            <w:tcBorders>
              <w:top w:val="single" w:sz="12" w:space="0" w:color="auto"/>
              <w:left w:val="single" w:sz="4" w:space="0" w:color="auto"/>
              <w:bottom w:val="single" w:sz="12" w:space="0" w:color="auto"/>
              <w:right w:val="single" w:sz="4" w:space="0" w:color="auto"/>
            </w:tcBorders>
            <w:hideMark/>
          </w:tcPr>
          <w:p w14:paraId="13EDB774"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21A390EB" w14:textId="77777777" w:rsidR="00066C7C" w:rsidRDefault="00066C7C">
            <w:pPr>
              <w:spacing w:after="40"/>
              <w:jc w:val="center"/>
              <w:rPr>
                <w:rFonts w:eastAsia="Times New Roman"/>
                <w:b/>
                <w:bCs/>
                <w:szCs w:val="24"/>
                <w:lang w:eastAsia="hr-HR"/>
              </w:rPr>
            </w:pPr>
            <w:r>
              <w:rPr>
                <w:rFonts w:eastAsia="Times New Roman"/>
                <w:b/>
                <w:bCs/>
                <w:szCs w:val="24"/>
                <w:lang w:eastAsia="hr-HR"/>
              </w:rPr>
              <w:t>37,70 €</w:t>
            </w:r>
          </w:p>
        </w:tc>
        <w:tc>
          <w:tcPr>
            <w:tcW w:w="993" w:type="dxa"/>
            <w:tcBorders>
              <w:top w:val="single" w:sz="12" w:space="0" w:color="auto"/>
              <w:left w:val="single" w:sz="4" w:space="0" w:color="auto"/>
              <w:bottom w:val="single" w:sz="12" w:space="0" w:color="auto"/>
              <w:right w:val="single" w:sz="4" w:space="0" w:color="auto"/>
            </w:tcBorders>
            <w:hideMark/>
          </w:tcPr>
          <w:p w14:paraId="1AFB4E8E"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12" w:space="0" w:color="auto"/>
            </w:tcBorders>
            <w:hideMark/>
          </w:tcPr>
          <w:p w14:paraId="3601667E" w14:textId="77777777" w:rsidR="00066C7C" w:rsidRDefault="00066C7C">
            <w:pPr>
              <w:spacing w:after="40"/>
              <w:jc w:val="center"/>
              <w:rPr>
                <w:rFonts w:eastAsia="Times New Roman"/>
                <w:b/>
                <w:bCs/>
                <w:szCs w:val="24"/>
                <w:lang w:eastAsia="hr-HR"/>
              </w:rPr>
            </w:pPr>
            <w:r>
              <w:rPr>
                <w:rFonts w:eastAsia="Times New Roman"/>
                <w:b/>
                <w:bCs/>
                <w:szCs w:val="24"/>
                <w:lang w:eastAsia="hr-HR"/>
              </w:rPr>
              <w:t>37,70 €</w:t>
            </w:r>
          </w:p>
        </w:tc>
        <w:tc>
          <w:tcPr>
            <w:tcW w:w="2268" w:type="dxa"/>
            <w:tcBorders>
              <w:top w:val="single" w:sz="4" w:space="0" w:color="auto"/>
              <w:left w:val="single" w:sz="12" w:space="0" w:color="auto"/>
              <w:bottom w:val="single" w:sz="4" w:space="0" w:color="auto"/>
              <w:right w:val="single" w:sz="4" w:space="0" w:color="auto"/>
            </w:tcBorders>
            <w:noWrap/>
          </w:tcPr>
          <w:p w14:paraId="6EC5BF7F" w14:textId="77777777" w:rsidR="00066C7C" w:rsidRDefault="00066C7C">
            <w:pPr>
              <w:spacing w:after="40"/>
              <w:rPr>
                <w:rFonts w:eastAsia="Times New Roman"/>
                <w:szCs w:val="24"/>
                <w:lang w:eastAsia="hr-HR"/>
              </w:rPr>
            </w:pPr>
          </w:p>
        </w:tc>
      </w:tr>
      <w:tr w:rsidR="00066C7C" w14:paraId="518D6302" w14:textId="77777777" w:rsidTr="00066C7C">
        <w:trPr>
          <w:trHeight w:val="148"/>
        </w:trPr>
        <w:tc>
          <w:tcPr>
            <w:tcW w:w="817" w:type="dxa"/>
            <w:tcBorders>
              <w:top w:val="single" w:sz="12" w:space="0" w:color="auto"/>
              <w:left w:val="single" w:sz="12" w:space="0" w:color="auto"/>
              <w:bottom w:val="single" w:sz="4" w:space="0" w:color="auto"/>
              <w:right w:val="single" w:sz="4" w:space="0" w:color="auto"/>
            </w:tcBorders>
            <w:noWrap/>
            <w:hideMark/>
          </w:tcPr>
          <w:p w14:paraId="2AF9EAFB" w14:textId="77777777" w:rsidR="00066C7C" w:rsidRDefault="00066C7C">
            <w:pPr>
              <w:spacing w:after="40"/>
              <w:jc w:val="center"/>
              <w:rPr>
                <w:rFonts w:eastAsia="Times New Roman"/>
                <w:szCs w:val="24"/>
                <w:lang w:eastAsia="hr-HR"/>
              </w:rPr>
            </w:pPr>
            <w:r>
              <w:rPr>
                <w:rFonts w:eastAsia="Times New Roman"/>
                <w:szCs w:val="24"/>
                <w:lang w:eastAsia="hr-HR"/>
              </w:rPr>
              <w:t>23.</w:t>
            </w:r>
          </w:p>
        </w:tc>
        <w:tc>
          <w:tcPr>
            <w:tcW w:w="1283" w:type="dxa"/>
            <w:tcBorders>
              <w:top w:val="single" w:sz="12" w:space="0" w:color="auto"/>
              <w:left w:val="single" w:sz="4" w:space="0" w:color="auto"/>
              <w:bottom w:val="single" w:sz="4" w:space="0" w:color="auto"/>
              <w:right w:val="single" w:sz="4" w:space="0" w:color="auto"/>
            </w:tcBorders>
            <w:noWrap/>
            <w:hideMark/>
          </w:tcPr>
          <w:p w14:paraId="50B8682A"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val="restart"/>
            <w:tcBorders>
              <w:top w:val="single" w:sz="12" w:space="0" w:color="auto"/>
              <w:left w:val="single" w:sz="4" w:space="0" w:color="auto"/>
              <w:bottom w:val="single" w:sz="12" w:space="0" w:color="auto"/>
              <w:right w:val="single" w:sz="4" w:space="0" w:color="auto"/>
            </w:tcBorders>
            <w:noWrap/>
          </w:tcPr>
          <w:p w14:paraId="4D80E9F3" w14:textId="77777777" w:rsidR="00066C7C" w:rsidRDefault="00066C7C">
            <w:pPr>
              <w:spacing w:after="40"/>
              <w:jc w:val="center"/>
              <w:rPr>
                <w:rFonts w:eastAsia="Times New Roman"/>
                <w:b/>
                <w:bCs/>
                <w:szCs w:val="24"/>
                <w:lang w:eastAsia="hr-HR"/>
              </w:rPr>
            </w:pPr>
          </w:p>
          <w:p w14:paraId="659BEF2F" w14:textId="77777777" w:rsidR="00066C7C" w:rsidRDefault="00066C7C">
            <w:pPr>
              <w:spacing w:after="40"/>
              <w:jc w:val="center"/>
              <w:rPr>
                <w:rFonts w:eastAsia="Times New Roman"/>
                <w:b/>
                <w:bCs/>
                <w:szCs w:val="24"/>
                <w:lang w:eastAsia="hr-HR"/>
              </w:rPr>
            </w:pPr>
            <w:r>
              <w:rPr>
                <w:rFonts w:eastAsia="Times New Roman"/>
                <w:b/>
                <w:bCs/>
                <w:szCs w:val="24"/>
                <w:lang w:eastAsia="hr-HR"/>
              </w:rPr>
              <w:t>13.</w:t>
            </w:r>
          </w:p>
        </w:tc>
        <w:tc>
          <w:tcPr>
            <w:tcW w:w="1283" w:type="dxa"/>
            <w:tcBorders>
              <w:top w:val="single" w:sz="12" w:space="0" w:color="auto"/>
              <w:left w:val="single" w:sz="4" w:space="0" w:color="auto"/>
              <w:bottom w:val="single" w:sz="4" w:space="0" w:color="auto"/>
              <w:right w:val="single" w:sz="4" w:space="0" w:color="auto"/>
            </w:tcBorders>
            <w:hideMark/>
          </w:tcPr>
          <w:p w14:paraId="2A33CB19" w14:textId="77777777" w:rsidR="00066C7C" w:rsidRDefault="00066C7C">
            <w:pPr>
              <w:spacing w:after="40"/>
              <w:jc w:val="center"/>
              <w:rPr>
                <w:rFonts w:eastAsia="Times New Roman"/>
                <w:szCs w:val="24"/>
                <w:lang w:eastAsia="hr-HR"/>
              </w:rPr>
            </w:pPr>
            <w:r>
              <w:rPr>
                <w:rFonts w:eastAsia="Times New Roman"/>
                <w:szCs w:val="24"/>
                <w:lang w:eastAsia="hr-HR"/>
              </w:rPr>
              <w:t>1950</w:t>
            </w:r>
          </w:p>
        </w:tc>
        <w:tc>
          <w:tcPr>
            <w:tcW w:w="1707" w:type="dxa"/>
            <w:tcBorders>
              <w:top w:val="single" w:sz="12" w:space="0" w:color="auto"/>
              <w:left w:val="single" w:sz="4" w:space="0" w:color="auto"/>
              <w:bottom w:val="single" w:sz="4" w:space="0" w:color="auto"/>
              <w:right w:val="single" w:sz="4" w:space="0" w:color="auto"/>
            </w:tcBorders>
            <w:hideMark/>
          </w:tcPr>
          <w:p w14:paraId="20033C93"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4" w:space="0" w:color="auto"/>
              <w:bottom w:val="single" w:sz="4" w:space="0" w:color="auto"/>
              <w:right w:val="single" w:sz="4" w:space="0" w:color="auto"/>
            </w:tcBorders>
            <w:hideMark/>
          </w:tcPr>
          <w:p w14:paraId="3737999C"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4" w:space="0" w:color="auto"/>
              <w:right w:val="single" w:sz="4" w:space="0" w:color="auto"/>
            </w:tcBorders>
            <w:hideMark/>
          </w:tcPr>
          <w:p w14:paraId="6B0CD714" w14:textId="77777777" w:rsidR="00066C7C" w:rsidRDefault="00066C7C">
            <w:pPr>
              <w:spacing w:after="40"/>
              <w:jc w:val="center"/>
              <w:rPr>
                <w:rFonts w:eastAsia="Times New Roman"/>
                <w:szCs w:val="24"/>
                <w:lang w:eastAsia="hr-HR"/>
              </w:rPr>
            </w:pPr>
            <w:r>
              <w:rPr>
                <w:rFonts w:eastAsia="Times New Roman"/>
                <w:szCs w:val="24"/>
                <w:lang w:eastAsia="hr-HR"/>
              </w:rPr>
              <w:t>0,0975</w:t>
            </w:r>
          </w:p>
        </w:tc>
        <w:tc>
          <w:tcPr>
            <w:tcW w:w="1423" w:type="dxa"/>
            <w:tcBorders>
              <w:top w:val="single" w:sz="12" w:space="0" w:color="auto"/>
              <w:left w:val="single" w:sz="4" w:space="0" w:color="auto"/>
              <w:bottom w:val="single" w:sz="4" w:space="0" w:color="auto"/>
              <w:right w:val="single" w:sz="4" w:space="0" w:color="auto"/>
            </w:tcBorders>
            <w:hideMark/>
          </w:tcPr>
          <w:p w14:paraId="66A3F933"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12" w:space="0" w:color="auto"/>
              <w:left w:val="single" w:sz="4" w:space="0" w:color="auto"/>
              <w:bottom w:val="single" w:sz="4" w:space="0" w:color="auto"/>
              <w:right w:val="single" w:sz="4" w:space="0" w:color="auto"/>
            </w:tcBorders>
            <w:hideMark/>
          </w:tcPr>
          <w:p w14:paraId="3B9BF8C3" w14:textId="77777777" w:rsidR="00066C7C" w:rsidRDefault="00066C7C">
            <w:pPr>
              <w:spacing w:after="40"/>
              <w:jc w:val="center"/>
              <w:rPr>
                <w:rFonts w:eastAsia="Times New Roman"/>
                <w:szCs w:val="24"/>
                <w:lang w:eastAsia="hr-HR"/>
              </w:rPr>
            </w:pPr>
            <w:r>
              <w:rPr>
                <w:rFonts w:eastAsia="Times New Roman"/>
                <w:szCs w:val="24"/>
                <w:lang w:eastAsia="hr-HR"/>
              </w:rPr>
              <w:t>5,69 €</w:t>
            </w:r>
          </w:p>
        </w:tc>
        <w:tc>
          <w:tcPr>
            <w:tcW w:w="993" w:type="dxa"/>
            <w:tcBorders>
              <w:top w:val="single" w:sz="12" w:space="0" w:color="auto"/>
              <w:left w:val="single" w:sz="4" w:space="0" w:color="auto"/>
              <w:bottom w:val="single" w:sz="4" w:space="0" w:color="auto"/>
              <w:right w:val="single" w:sz="4" w:space="0" w:color="auto"/>
            </w:tcBorders>
            <w:hideMark/>
          </w:tcPr>
          <w:p w14:paraId="69A32582"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12" w:space="0" w:color="auto"/>
              <w:left w:val="single" w:sz="4" w:space="0" w:color="auto"/>
              <w:bottom w:val="single" w:sz="4" w:space="0" w:color="auto"/>
              <w:right w:val="single" w:sz="12" w:space="0" w:color="auto"/>
            </w:tcBorders>
            <w:hideMark/>
          </w:tcPr>
          <w:p w14:paraId="32E2CFCF" w14:textId="77777777" w:rsidR="00066C7C" w:rsidRDefault="00066C7C">
            <w:pPr>
              <w:spacing w:after="40"/>
              <w:jc w:val="center"/>
              <w:rPr>
                <w:rFonts w:eastAsia="Times New Roman"/>
                <w:szCs w:val="24"/>
                <w:lang w:eastAsia="hr-HR"/>
              </w:rPr>
            </w:pPr>
            <w:r>
              <w:rPr>
                <w:rFonts w:eastAsia="Times New Roman"/>
                <w:szCs w:val="24"/>
                <w:lang w:eastAsia="hr-HR"/>
              </w:rPr>
              <w:t>5,69 €</w:t>
            </w:r>
          </w:p>
        </w:tc>
        <w:tc>
          <w:tcPr>
            <w:tcW w:w="2268" w:type="dxa"/>
            <w:tcBorders>
              <w:top w:val="single" w:sz="4" w:space="0" w:color="auto"/>
              <w:left w:val="single" w:sz="12" w:space="0" w:color="auto"/>
              <w:bottom w:val="single" w:sz="4" w:space="0" w:color="auto"/>
              <w:right w:val="single" w:sz="4" w:space="0" w:color="auto"/>
            </w:tcBorders>
            <w:noWrap/>
          </w:tcPr>
          <w:p w14:paraId="424AFB09" w14:textId="77777777" w:rsidR="00066C7C" w:rsidRDefault="00066C7C">
            <w:pPr>
              <w:spacing w:after="40"/>
              <w:rPr>
                <w:rFonts w:eastAsia="Times New Roman"/>
                <w:szCs w:val="24"/>
                <w:lang w:eastAsia="hr-HR"/>
              </w:rPr>
            </w:pPr>
          </w:p>
        </w:tc>
      </w:tr>
      <w:tr w:rsidR="00066C7C" w14:paraId="6C5E5CAB" w14:textId="77777777" w:rsidTr="00066C7C">
        <w:trPr>
          <w:trHeight w:val="148"/>
        </w:trPr>
        <w:tc>
          <w:tcPr>
            <w:tcW w:w="817" w:type="dxa"/>
            <w:tcBorders>
              <w:top w:val="single" w:sz="4" w:space="0" w:color="auto"/>
              <w:left w:val="single" w:sz="12" w:space="0" w:color="auto"/>
              <w:bottom w:val="single" w:sz="4" w:space="0" w:color="auto"/>
              <w:right w:val="single" w:sz="4" w:space="0" w:color="auto"/>
            </w:tcBorders>
            <w:noWrap/>
            <w:hideMark/>
          </w:tcPr>
          <w:p w14:paraId="381C1C4B" w14:textId="77777777" w:rsidR="00066C7C" w:rsidRDefault="00066C7C">
            <w:pPr>
              <w:spacing w:after="40"/>
              <w:jc w:val="center"/>
              <w:rPr>
                <w:rFonts w:eastAsia="Times New Roman"/>
                <w:szCs w:val="24"/>
                <w:lang w:eastAsia="hr-HR"/>
              </w:rPr>
            </w:pPr>
            <w:r>
              <w:rPr>
                <w:rFonts w:eastAsia="Times New Roman"/>
                <w:szCs w:val="24"/>
                <w:lang w:eastAsia="hr-HR"/>
              </w:rPr>
              <w:t>24.</w:t>
            </w:r>
          </w:p>
        </w:tc>
        <w:tc>
          <w:tcPr>
            <w:tcW w:w="1283" w:type="dxa"/>
            <w:tcBorders>
              <w:top w:val="single" w:sz="4" w:space="0" w:color="auto"/>
              <w:left w:val="single" w:sz="4" w:space="0" w:color="auto"/>
              <w:bottom w:val="single" w:sz="4" w:space="0" w:color="auto"/>
              <w:right w:val="single" w:sz="4" w:space="0" w:color="auto"/>
            </w:tcBorders>
            <w:noWrap/>
            <w:hideMark/>
          </w:tcPr>
          <w:p w14:paraId="2976378C"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vMerge/>
            <w:tcBorders>
              <w:top w:val="single" w:sz="12" w:space="0" w:color="auto"/>
              <w:left w:val="single" w:sz="4" w:space="0" w:color="auto"/>
              <w:bottom w:val="single" w:sz="12" w:space="0" w:color="auto"/>
              <w:right w:val="single" w:sz="4" w:space="0" w:color="auto"/>
            </w:tcBorders>
            <w:vAlign w:val="center"/>
            <w:hideMark/>
          </w:tcPr>
          <w:p w14:paraId="373DC895" w14:textId="77777777" w:rsidR="00066C7C" w:rsidRDefault="00066C7C">
            <w:pPr>
              <w:rPr>
                <w:rFonts w:eastAsia="Times New Roman"/>
                <w:b/>
                <w:bCs/>
                <w:szCs w:val="24"/>
                <w:lang w:eastAsia="hr-HR"/>
              </w:rPr>
            </w:pPr>
          </w:p>
        </w:tc>
        <w:tc>
          <w:tcPr>
            <w:tcW w:w="1283" w:type="dxa"/>
            <w:tcBorders>
              <w:top w:val="single" w:sz="4" w:space="0" w:color="auto"/>
              <w:left w:val="single" w:sz="4" w:space="0" w:color="auto"/>
              <w:bottom w:val="single" w:sz="4" w:space="0" w:color="auto"/>
              <w:right w:val="single" w:sz="4" w:space="0" w:color="auto"/>
            </w:tcBorders>
            <w:hideMark/>
          </w:tcPr>
          <w:p w14:paraId="5844C3FC" w14:textId="77777777" w:rsidR="00066C7C" w:rsidRDefault="00066C7C">
            <w:pPr>
              <w:spacing w:after="40"/>
              <w:jc w:val="center"/>
              <w:rPr>
                <w:rFonts w:eastAsia="Times New Roman"/>
                <w:szCs w:val="24"/>
                <w:lang w:eastAsia="hr-HR"/>
              </w:rPr>
            </w:pPr>
            <w:r>
              <w:rPr>
                <w:rFonts w:eastAsia="Times New Roman"/>
                <w:szCs w:val="24"/>
                <w:lang w:eastAsia="hr-HR"/>
              </w:rPr>
              <w:t>1951</w:t>
            </w:r>
          </w:p>
        </w:tc>
        <w:tc>
          <w:tcPr>
            <w:tcW w:w="1707" w:type="dxa"/>
            <w:tcBorders>
              <w:top w:val="single" w:sz="4" w:space="0" w:color="auto"/>
              <w:left w:val="single" w:sz="4" w:space="0" w:color="auto"/>
              <w:bottom w:val="single" w:sz="4" w:space="0" w:color="auto"/>
              <w:right w:val="single" w:sz="4" w:space="0" w:color="auto"/>
            </w:tcBorders>
            <w:hideMark/>
          </w:tcPr>
          <w:p w14:paraId="611F7BCD"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4" w:space="0" w:color="auto"/>
              <w:left w:val="single" w:sz="4" w:space="0" w:color="auto"/>
              <w:bottom w:val="single" w:sz="4" w:space="0" w:color="auto"/>
              <w:right w:val="single" w:sz="4" w:space="0" w:color="auto"/>
            </w:tcBorders>
            <w:hideMark/>
          </w:tcPr>
          <w:p w14:paraId="0FDD5ED6"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4" w:space="0" w:color="auto"/>
              <w:left w:val="single" w:sz="4" w:space="0" w:color="auto"/>
              <w:bottom w:val="single" w:sz="4" w:space="0" w:color="auto"/>
              <w:right w:val="single" w:sz="4" w:space="0" w:color="auto"/>
            </w:tcBorders>
            <w:hideMark/>
          </w:tcPr>
          <w:p w14:paraId="3A8BF8C8" w14:textId="77777777" w:rsidR="00066C7C" w:rsidRDefault="00066C7C">
            <w:pPr>
              <w:spacing w:after="40"/>
              <w:jc w:val="center"/>
              <w:rPr>
                <w:rFonts w:eastAsia="Times New Roman"/>
                <w:szCs w:val="24"/>
                <w:lang w:eastAsia="hr-HR"/>
              </w:rPr>
            </w:pPr>
            <w:r>
              <w:rPr>
                <w:rFonts w:eastAsia="Times New Roman"/>
                <w:szCs w:val="24"/>
                <w:lang w:eastAsia="hr-HR"/>
              </w:rPr>
              <w:t>0,1198</w:t>
            </w:r>
          </w:p>
        </w:tc>
        <w:tc>
          <w:tcPr>
            <w:tcW w:w="1423" w:type="dxa"/>
            <w:tcBorders>
              <w:top w:val="single" w:sz="4" w:space="0" w:color="auto"/>
              <w:left w:val="single" w:sz="4" w:space="0" w:color="auto"/>
              <w:bottom w:val="single" w:sz="4" w:space="0" w:color="auto"/>
              <w:right w:val="single" w:sz="4" w:space="0" w:color="auto"/>
            </w:tcBorders>
            <w:hideMark/>
          </w:tcPr>
          <w:p w14:paraId="26D3DD9C" w14:textId="77777777" w:rsidR="00066C7C" w:rsidRDefault="00066C7C">
            <w:pPr>
              <w:spacing w:after="40"/>
              <w:jc w:val="center"/>
              <w:rPr>
                <w:rFonts w:eastAsia="Times New Roman"/>
                <w:szCs w:val="24"/>
                <w:lang w:eastAsia="hr-HR"/>
              </w:rPr>
            </w:pPr>
            <w:r>
              <w:rPr>
                <w:rFonts w:eastAsia="Times New Roman"/>
                <w:szCs w:val="24"/>
                <w:lang w:eastAsia="hr-HR"/>
              </w:rPr>
              <w:t>58,40 €</w:t>
            </w:r>
          </w:p>
        </w:tc>
        <w:tc>
          <w:tcPr>
            <w:tcW w:w="1559" w:type="dxa"/>
            <w:tcBorders>
              <w:top w:val="single" w:sz="4" w:space="0" w:color="auto"/>
              <w:left w:val="single" w:sz="4" w:space="0" w:color="auto"/>
              <w:bottom w:val="single" w:sz="4" w:space="0" w:color="auto"/>
              <w:right w:val="single" w:sz="4" w:space="0" w:color="auto"/>
            </w:tcBorders>
            <w:hideMark/>
          </w:tcPr>
          <w:p w14:paraId="28E9720E" w14:textId="77777777" w:rsidR="00066C7C" w:rsidRDefault="00066C7C">
            <w:pPr>
              <w:spacing w:after="40"/>
              <w:jc w:val="center"/>
              <w:rPr>
                <w:rFonts w:eastAsia="Times New Roman"/>
                <w:szCs w:val="24"/>
                <w:lang w:eastAsia="hr-HR"/>
              </w:rPr>
            </w:pPr>
            <w:r>
              <w:rPr>
                <w:rFonts w:eastAsia="Times New Roman"/>
                <w:szCs w:val="24"/>
                <w:lang w:eastAsia="hr-HR"/>
              </w:rPr>
              <w:t>7,00 €</w:t>
            </w:r>
          </w:p>
        </w:tc>
        <w:tc>
          <w:tcPr>
            <w:tcW w:w="993" w:type="dxa"/>
            <w:tcBorders>
              <w:top w:val="single" w:sz="4" w:space="0" w:color="auto"/>
              <w:left w:val="single" w:sz="4" w:space="0" w:color="auto"/>
              <w:bottom w:val="single" w:sz="4" w:space="0" w:color="auto"/>
              <w:right w:val="single" w:sz="4" w:space="0" w:color="auto"/>
            </w:tcBorders>
            <w:hideMark/>
          </w:tcPr>
          <w:p w14:paraId="1EC94866" w14:textId="77777777" w:rsidR="00066C7C" w:rsidRDefault="00066C7C">
            <w:pPr>
              <w:spacing w:after="40"/>
              <w:jc w:val="center"/>
              <w:rPr>
                <w:rFonts w:eastAsia="Times New Roman"/>
                <w:szCs w:val="24"/>
                <w:lang w:eastAsia="hr-HR"/>
              </w:rPr>
            </w:pPr>
            <w:r>
              <w:rPr>
                <w:rFonts w:eastAsia="Times New Roman"/>
                <w:szCs w:val="24"/>
                <w:lang w:eastAsia="hr-HR"/>
              </w:rPr>
              <w:t>0,00%</w:t>
            </w:r>
          </w:p>
        </w:tc>
        <w:tc>
          <w:tcPr>
            <w:tcW w:w="1275" w:type="dxa"/>
            <w:tcBorders>
              <w:top w:val="single" w:sz="4" w:space="0" w:color="auto"/>
              <w:left w:val="single" w:sz="4" w:space="0" w:color="auto"/>
              <w:bottom w:val="single" w:sz="4" w:space="0" w:color="auto"/>
              <w:right w:val="single" w:sz="12" w:space="0" w:color="auto"/>
            </w:tcBorders>
            <w:hideMark/>
          </w:tcPr>
          <w:p w14:paraId="2AEB2535" w14:textId="77777777" w:rsidR="00066C7C" w:rsidRDefault="00066C7C">
            <w:pPr>
              <w:spacing w:after="40"/>
              <w:jc w:val="center"/>
              <w:rPr>
                <w:rFonts w:eastAsia="Times New Roman"/>
                <w:szCs w:val="24"/>
                <w:lang w:eastAsia="hr-HR"/>
              </w:rPr>
            </w:pPr>
            <w:r>
              <w:rPr>
                <w:rFonts w:eastAsia="Times New Roman"/>
                <w:szCs w:val="24"/>
                <w:lang w:eastAsia="hr-HR"/>
              </w:rPr>
              <w:t>7,00 €</w:t>
            </w:r>
          </w:p>
        </w:tc>
        <w:tc>
          <w:tcPr>
            <w:tcW w:w="2268" w:type="dxa"/>
            <w:tcBorders>
              <w:top w:val="single" w:sz="4" w:space="0" w:color="auto"/>
              <w:left w:val="single" w:sz="12" w:space="0" w:color="auto"/>
              <w:bottom w:val="single" w:sz="4" w:space="0" w:color="auto"/>
              <w:right w:val="single" w:sz="4" w:space="0" w:color="auto"/>
            </w:tcBorders>
            <w:noWrap/>
          </w:tcPr>
          <w:p w14:paraId="19FF25EB" w14:textId="77777777" w:rsidR="00066C7C" w:rsidRDefault="00066C7C">
            <w:pPr>
              <w:spacing w:after="40"/>
              <w:rPr>
                <w:rFonts w:eastAsia="Times New Roman"/>
                <w:szCs w:val="24"/>
                <w:lang w:eastAsia="hr-HR"/>
              </w:rPr>
            </w:pPr>
          </w:p>
        </w:tc>
      </w:tr>
      <w:tr w:rsidR="00066C7C" w14:paraId="1AFF57A2" w14:textId="77777777" w:rsidTr="00066C7C">
        <w:trPr>
          <w:trHeight w:val="148"/>
        </w:trPr>
        <w:tc>
          <w:tcPr>
            <w:tcW w:w="2100" w:type="dxa"/>
            <w:gridSpan w:val="2"/>
            <w:tcBorders>
              <w:top w:val="single" w:sz="4" w:space="0" w:color="auto"/>
              <w:left w:val="single" w:sz="12" w:space="0" w:color="auto"/>
              <w:bottom w:val="single" w:sz="12" w:space="0" w:color="auto"/>
              <w:right w:val="single" w:sz="4" w:space="0" w:color="auto"/>
            </w:tcBorders>
            <w:noWrap/>
          </w:tcPr>
          <w:p w14:paraId="7B160414" w14:textId="77777777" w:rsidR="00066C7C" w:rsidRDefault="00066C7C">
            <w:pPr>
              <w:spacing w:after="40"/>
              <w:jc w:val="center"/>
              <w:rPr>
                <w:rFonts w:eastAsia="Times New Roman"/>
                <w:szCs w:val="24"/>
                <w:lang w:eastAsia="hr-HR"/>
              </w:rPr>
            </w:pPr>
          </w:p>
        </w:tc>
        <w:tc>
          <w:tcPr>
            <w:tcW w:w="717" w:type="dxa"/>
            <w:vMerge/>
            <w:tcBorders>
              <w:top w:val="single" w:sz="12" w:space="0" w:color="auto"/>
              <w:left w:val="single" w:sz="4" w:space="0" w:color="auto"/>
              <w:bottom w:val="single" w:sz="12" w:space="0" w:color="auto"/>
              <w:right w:val="single" w:sz="4" w:space="0" w:color="auto"/>
            </w:tcBorders>
            <w:vAlign w:val="center"/>
            <w:hideMark/>
          </w:tcPr>
          <w:p w14:paraId="16A76C21" w14:textId="77777777" w:rsidR="00066C7C" w:rsidRDefault="00066C7C">
            <w:pPr>
              <w:rPr>
                <w:rFonts w:eastAsia="Times New Roman"/>
                <w:b/>
                <w:bCs/>
                <w:szCs w:val="24"/>
                <w:lang w:eastAsia="hr-HR"/>
              </w:rPr>
            </w:pPr>
          </w:p>
        </w:tc>
        <w:tc>
          <w:tcPr>
            <w:tcW w:w="4124" w:type="dxa"/>
            <w:gridSpan w:val="3"/>
            <w:tcBorders>
              <w:top w:val="single" w:sz="4" w:space="0" w:color="auto"/>
              <w:left w:val="single" w:sz="4" w:space="0" w:color="auto"/>
              <w:bottom w:val="single" w:sz="12" w:space="0" w:color="auto"/>
              <w:right w:val="single" w:sz="4" w:space="0" w:color="auto"/>
            </w:tcBorders>
            <w:hideMark/>
          </w:tcPr>
          <w:p w14:paraId="2FEBE104" w14:textId="77777777" w:rsidR="00066C7C" w:rsidRDefault="00066C7C">
            <w:pPr>
              <w:spacing w:after="40"/>
              <w:rPr>
                <w:rFonts w:eastAsia="Times New Roman"/>
                <w:b/>
                <w:bCs/>
                <w:szCs w:val="24"/>
                <w:lang w:eastAsia="hr-HR"/>
              </w:rPr>
            </w:pPr>
            <w:r>
              <w:rPr>
                <w:rFonts w:eastAsia="Times New Roman"/>
                <w:b/>
                <w:bCs/>
                <w:szCs w:val="24"/>
                <w:lang w:eastAsia="hr-HR"/>
              </w:rPr>
              <w:t>PTC Br. 13. Ukupno:</w:t>
            </w:r>
          </w:p>
        </w:tc>
        <w:tc>
          <w:tcPr>
            <w:tcW w:w="992" w:type="dxa"/>
            <w:tcBorders>
              <w:top w:val="single" w:sz="4" w:space="0" w:color="auto"/>
              <w:left w:val="single" w:sz="4" w:space="0" w:color="auto"/>
              <w:bottom w:val="single" w:sz="12" w:space="0" w:color="auto"/>
              <w:right w:val="single" w:sz="4" w:space="0" w:color="auto"/>
            </w:tcBorders>
            <w:hideMark/>
          </w:tcPr>
          <w:p w14:paraId="072424AF" w14:textId="77777777" w:rsidR="00066C7C" w:rsidRDefault="00066C7C">
            <w:pPr>
              <w:spacing w:after="40"/>
              <w:jc w:val="center"/>
              <w:rPr>
                <w:rFonts w:eastAsia="Times New Roman"/>
                <w:b/>
                <w:bCs/>
                <w:szCs w:val="24"/>
                <w:lang w:eastAsia="hr-HR"/>
              </w:rPr>
            </w:pPr>
            <w:r>
              <w:rPr>
                <w:rFonts w:eastAsia="Times New Roman"/>
                <w:b/>
                <w:bCs/>
                <w:szCs w:val="24"/>
                <w:lang w:eastAsia="hr-HR"/>
              </w:rPr>
              <w:t>0,2173</w:t>
            </w:r>
          </w:p>
        </w:tc>
        <w:tc>
          <w:tcPr>
            <w:tcW w:w="1423" w:type="dxa"/>
            <w:tcBorders>
              <w:top w:val="single" w:sz="4" w:space="0" w:color="auto"/>
              <w:left w:val="single" w:sz="4" w:space="0" w:color="auto"/>
              <w:bottom w:val="single" w:sz="12" w:space="0" w:color="auto"/>
              <w:right w:val="single" w:sz="4" w:space="0" w:color="auto"/>
            </w:tcBorders>
            <w:hideMark/>
          </w:tcPr>
          <w:p w14:paraId="109FF2F7"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4" w:space="0" w:color="auto"/>
              <w:left w:val="single" w:sz="4" w:space="0" w:color="auto"/>
              <w:bottom w:val="single" w:sz="12" w:space="0" w:color="auto"/>
              <w:right w:val="single" w:sz="4" w:space="0" w:color="auto"/>
            </w:tcBorders>
            <w:hideMark/>
          </w:tcPr>
          <w:p w14:paraId="6338B9B5" w14:textId="77777777" w:rsidR="00066C7C" w:rsidRDefault="00066C7C">
            <w:pPr>
              <w:spacing w:after="40"/>
              <w:jc w:val="center"/>
              <w:rPr>
                <w:rFonts w:eastAsia="Times New Roman"/>
                <w:b/>
                <w:bCs/>
                <w:szCs w:val="24"/>
                <w:lang w:eastAsia="hr-HR"/>
              </w:rPr>
            </w:pPr>
            <w:r>
              <w:rPr>
                <w:rFonts w:eastAsia="Times New Roman"/>
                <w:b/>
                <w:bCs/>
                <w:szCs w:val="24"/>
                <w:lang w:eastAsia="hr-HR"/>
              </w:rPr>
              <w:t>12,69 €</w:t>
            </w:r>
          </w:p>
        </w:tc>
        <w:tc>
          <w:tcPr>
            <w:tcW w:w="993" w:type="dxa"/>
            <w:tcBorders>
              <w:top w:val="single" w:sz="4" w:space="0" w:color="auto"/>
              <w:left w:val="single" w:sz="4" w:space="0" w:color="auto"/>
              <w:bottom w:val="single" w:sz="12" w:space="0" w:color="auto"/>
              <w:right w:val="single" w:sz="4" w:space="0" w:color="auto"/>
            </w:tcBorders>
            <w:hideMark/>
          </w:tcPr>
          <w:p w14:paraId="123935A4"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4" w:space="0" w:color="auto"/>
              <w:left w:val="single" w:sz="4" w:space="0" w:color="auto"/>
              <w:bottom w:val="single" w:sz="12" w:space="0" w:color="auto"/>
              <w:right w:val="single" w:sz="12" w:space="0" w:color="auto"/>
            </w:tcBorders>
            <w:hideMark/>
          </w:tcPr>
          <w:p w14:paraId="37CB82BC" w14:textId="77777777" w:rsidR="00066C7C" w:rsidRDefault="00066C7C">
            <w:pPr>
              <w:spacing w:after="40"/>
              <w:jc w:val="center"/>
              <w:rPr>
                <w:rFonts w:eastAsia="Times New Roman"/>
                <w:b/>
                <w:bCs/>
                <w:szCs w:val="24"/>
                <w:lang w:eastAsia="hr-HR"/>
              </w:rPr>
            </w:pPr>
            <w:r>
              <w:rPr>
                <w:rFonts w:eastAsia="Times New Roman"/>
                <w:b/>
                <w:bCs/>
                <w:szCs w:val="24"/>
                <w:lang w:eastAsia="hr-HR"/>
              </w:rPr>
              <w:t>12,69 €</w:t>
            </w:r>
          </w:p>
        </w:tc>
        <w:tc>
          <w:tcPr>
            <w:tcW w:w="2268" w:type="dxa"/>
            <w:tcBorders>
              <w:top w:val="single" w:sz="4" w:space="0" w:color="auto"/>
              <w:left w:val="single" w:sz="12" w:space="0" w:color="auto"/>
              <w:bottom w:val="single" w:sz="4" w:space="0" w:color="auto"/>
              <w:right w:val="single" w:sz="4" w:space="0" w:color="auto"/>
            </w:tcBorders>
            <w:noWrap/>
          </w:tcPr>
          <w:p w14:paraId="15633BF1" w14:textId="77777777" w:rsidR="00066C7C" w:rsidRDefault="00066C7C">
            <w:pPr>
              <w:spacing w:after="40"/>
              <w:rPr>
                <w:rFonts w:eastAsia="Times New Roman"/>
                <w:szCs w:val="24"/>
                <w:lang w:eastAsia="hr-HR"/>
              </w:rPr>
            </w:pPr>
          </w:p>
        </w:tc>
      </w:tr>
      <w:tr w:rsidR="00066C7C" w14:paraId="4BBE110B"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50D1957A" w14:textId="77777777" w:rsidR="00066C7C" w:rsidRDefault="00066C7C">
            <w:pPr>
              <w:spacing w:after="40"/>
              <w:jc w:val="center"/>
              <w:rPr>
                <w:rFonts w:eastAsia="Times New Roman"/>
                <w:szCs w:val="24"/>
                <w:lang w:eastAsia="hr-HR"/>
              </w:rPr>
            </w:pPr>
            <w:r>
              <w:rPr>
                <w:rFonts w:eastAsia="Times New Roman"/>
                <w:szCs w:val="24"/>
                <w:lang w:eastAsia="hr-HR"/>
              </w:rPr>
              <w:t>25.</w:t>
            </w:r>
          </w:p>
        </w:tc>
        <w:tc>
          <w:tcPr>
            <w:tcW w:w="1283" w:type="dxa"/>
            <w:tcBorders>
              <w:top w:val="single" w:sz="12" w:space="0" w:color="auto"/>
              <w:left w:val="single" w:sz="4" w:space="0" w:color="auto"/>
              <w:bottom w:val="single" w:sz="12" w:space="0" w:color="auto"/>
              <w:right w:val="single" w:sz="4" w:space="0" w:color="auto"/>
            </w:tcBorders>
            <w:noWrap/>
            <w:hideMark/>
          </w:tcPr>
          <w:p w14:paraId="136048EF"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6FDAA39B" w14:textId="77777777" w:rsidR="00066C7C" w:rsidRDefault="00066C7C">
            <w:pPr>
              <w:spacing w:after="40"/>
              <w:jc w:val="center"/>
              <w:rPr>
                <w:rFonts w:eastAsia="Times New Roman"/>
                <w:b/>
                <w:bCs/>
                <w:szCs w:val="24"/>
                <w:lang w:eastAsia="hr-HR"/>
              </w:rPr>
            </w:pPr>
            <w:r>
              <w:rPr>
                <w:rFonts w:eastAsia="Times New Roman"/>
                <w:b/>
                <w:bCs/>
                <w:szCs w:val="24"/>
                <w:lang w:eastAsia="hr-HR"/>
              </w:rPr>
              <w:t>14.</w:t>
            </w:r>
          </w:p>
        </w:tc>
        <w:tc>
          <w:tcPr>
            <w:tcW w:w="1283" w:type="dxa"/>
            <w:tcBorders>
              <w:top w:val="single" w:sz="12" w:space="0" w:color="auto"/>
              <w:left w:val="single" w:sz="4" w:space="0" w:color="auto"/>
              <w:bottom w:val="single" w:sz="12" w:space="0" w:color="auto"/>
              <w:right w:val="single" w:sz="4" w:space="0" w:color="auto"/>
            </w:tcBorders>
            <w:hideMark/>
          </w:tcPr>
          <w:p w14:paraId="31C366A6" w14:textId="77777777" w:rsidR="00066C7C" w:rsidRDefault="00066C7C">
            <w:pPr>
              <w:spacing w:after="40"/>
              <w:jc w:val="center"/>
              <w:rPr>
                <w:rFonts w:eastAsia="Times New Roman"/>
                <w:szCs w:val="24"/>
                <w:lang w:eastAsia="hr-HR"/>
              </w:rPr>
            </w:pPr>
            <w:r>
              <w:rPr>
                <w:rFonts w:eastAsia="Times New Roman"/>
                <w:szCs w:val="24"/>
                <w:lang w:eastAsia="hr-HR"/>
              </w:rPr>
              <w:t>2220/16</w:t>
            </w:r>
          </w:p>
        </w:tc>
        <w:tc>
          <w:tcPr>
            <w:tcW w:w="1707" w:type="dxa"/>
            <w:tcBorders>
              <w:top w:val="single" w:sz="12" w:space="0" w:color="auto"/>
              <w:left w:val="single" w:sz="4" w:space="0" w:color="auto"/>
              <w:bottom w:val="single" w:sz="12" w:space="0" w:color="auto"/>
              <w:right w:val="single" w:sz="4" w:space="0" w:color="auto"/>
            </w:tcBorders>
            <w:hideMark/>
          </w:tcPr>
          <w:p w14:paraId="3045B32A"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4" w:space="0" w:color="auto"/>
              <w:bottom w:val="single" w:sz="12" w:space="0" w:color="auto"/>
              <w:right w:val="single" w:sz="4" w:space="0" w:color="auto"/>
            </w:tcBorders>
            <w:hideMark/>
          </w:tcPr>
          <w:p w14:paraId="7CF72952"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30F9318A" w14:textId="77777777" w:rsidR="00066C7C" w:rsidRDefault="00066C7C">
            <w:pPr>
              <w:spacing w:after="40"/>
              <w:jc w:val="center"/>
              <w:rPr>
                <w:rFonts w:eastAsia="Times New Roman"/>
                <w:b/>
                <w:bCs/>
                <w:szCs w:val="24"/>
                <w:lang w:eastAsia="hr-HR"/>
              </w:rPr>
            </w:pPr>
            <w:r>
              <w:rPr>
                <w:rFonts w:eastAsia="Times New Roman"/>
                <w:b/>
                <w:bCs/>
                <w:szCs w:val="24"/>
                <w:lang w:eastAsia="hr-HR"/>
              </w:rPr>
              <w:t>0,2420</w:t>
            </w:r>
          </w:p>
        </w:tc>
        <w:tc>
          <w:tcPr>
            <w:tcW w:w="1423" w:type="dxa"/>
            <w:tcBorders>
              <w:top w:val="single" w:sz="12" w:space="0" w:color="auto"/>
              <w:left w:val="single" w:sz="4" w:space="0" w:color="auto"/>
              <w:bottom w:val="single" w:sz="12" w:space="0" w:color="auto"/>
              <w:right w:val="single" w:sz="4" w:space="0" w:color="auto"/>
            </w:tcBorders>
            <w:hideMark/>
          </w:tcPr>
          <w:p w14:paraId="62EE539F"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6C0AE874" w14:textId="77777777" w:rsidR="00066C7C" w:rsidRDefault="00066C7C">
            <w:pPr>
              <w:spacing w:after="40"/>
              <w:jc w:val="center"/>
              <w:rPr>
                <w:rFonts w:eastAsia="Times New Roman"/>
                <w:b/>
                <w:bCs/>
                <w:szCs w:val="24"/>
                <w:lang w:eastAsia="hr-HR"/>
              </w:rPr>
            </w:pPr>
            <w:r>
              <w:rPr>
                <w:rFonts w:eastAsia="Times New Roman"/>
                <w:b/>
                <w:bCs/>
                <w:szCs w:val="24"/>
                <w:lang w:eastAsia="hr-HR"/>
              </w:rPr>
              <w:t>14,13 €</w:t>
            </w:r>
          </w:p>
        </w:tc>
        <w:tc>
          <w:tcPr>
            <w:tcW w:w="993" w:type="dxa"/>
            <w:tcBorders>
              <w:top w:val="single" w:sz="12" w:space="0" w:color="auto"/>
              <w:left w:val="single" w:sz="4" w:space="0" w:color="auto"/>
              <w:bottom w:val="single" w:sz="12" w:space="0" w:color="auto"/>
              <w:right w:val="single" w:sz="4" w:space="0" w:color="auto"/>
            </w:tcBorders>
            <w:hideMark/>
          </w:tcPr>
          <w:p w14:paraId="7984A758"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12" w:space="0" w:color="auto"/>
            </w:tcBorders>
            <w:hideMark/>
          </w:tcPr>
          <w:p w14:paraId="7114C8E3" w14:textId="77777777" w:rsidR="00066C7C" w:rsidRDefault="00066C7C">
            <w:pPr>
              <w:spacing w:after="40"/>
              <w:jc w:val="center"/>
              <w:rPr>
                <w:rFonts w:eastAsia="Times New Roman"/>
                <w:b/>
                <w:bCs/>
                <w:szCs w:val="24"/>
                <w:lang w:eastAsia="hr-HR"/>
              </w:rPr>
            </w:pPr>
            <w:r>
              <w:rPr>
                <w:rFonts w:eastAsia="Times New Roman"/>
                <w:b/>
                <w:bCs/>
                <w:szCs w:val="24"/>
                <w:lang w:eastAsia="hr-HR"/>
              </w:rPr>
              <w:t>14,13 €</w:t>
            </w:r>
          </w:p>
        </w:tc>
        <w:tc>
          <w:tcPr>
            <w:tcW w:w="2268" w:type="dxa"/>
            <w:tcBorders>
              <w:top w:val="single" w:sz="4" w:space="0" w:color="auto"/>
              <w:left w:val="single" w:sz="12" w:space="0" w:color="auto"/>
              <w:bottom w:val="single" w:sz="4" w:space="0" w:color="auto"/>
              <w:right w:val="single" w:sz="4" w:space="0" w:color="auto"/>
            </w:tcBorders>
            <w:noWrap/>
          </w:tcPr>
          <w:p w14:paraId="456B9849" w14:textId="77777777" w:rsidR="00066C7C" w:rsidRDefault="00066C7C">
            <w:pPr>
              <w:spacing w:after="40"/>
              <w:rPr>
                <w:rFonts w:eastAsia="Times New Roman"/>
                <w:szCs w:val="24"/>
                <w:lang w:eastAsia="hr-HR"/>
              </w:rPr>
            </w:pPr>
          </w:p>
        </w:tc>
      </w:tr>
      <w:tr w:rsidR="00066C7C" w14:paraId="507B150B"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55A0BBBF" w14:textId="77777777" w:rsidR="00066C7C" w:rsidRDefault="00066C7C">
            <w:pPr>
              <w:spacing w:after="40"/>
              <w:jc w:val="center"/>
              <w:rPr>
                <w:rFonts w:eastAsia="Times New Roman"/>
                <w:szCs w:val="24"/>
                <w:lang w:eastAsia="hr-HR"/>
              </w:rPr>
            </w:pPr>
            <w:r>
              <w:rPr>
                <w:rFonts w:eastAsia="Times New Roman"/>
                <w:szCs w:val="24"/>
                <w:lang w:eastAsia="hr-HR"/>
              </w:rPr>
              <w:t>26.</w:t>
            </w:r>
          </w:p>
        </w:tc>
        <w:tc>
          <w:tcPr>
            <w:tcW w:w="1283" w:type="dxa"/>
            <w:tcBorders>
              <w:top w:val="single" w:sz="12" w:space="0" w:color="auto"/>
              <w:left w:val="single" w:sz="4" w:space="0" w:color="auto"/>
              <w:bottom w:val="single" w:sz="12" w:space="0" w:color="auto"/>
              <w:right w:val="single" w:sz="4" w:space="0" w:color="auto"/>
            </w:tcBorders>
            <w:noWrap/>
            <w:hideMark/>
          </w:tcPr>
          <w:p w14:paraId="124F65AE"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0AFC8F25" w14:textId="77777777" w:rsidR="00066C7C" w:rsidRDefault="00066C7C">
            <w:pPr>
              <w:spacing w:after="40"/>
              <w:jc w:val="center"/>
              <w:rPr>
                <w:rFonts w:eastAsia="Times New Roman"/>
                <w:b/>
                <w:bCs/>
                <w:szCs w:val="24"/>
                <w:lang w:eastAsia="hr-HR"/>
              </w:rPr>
            </w:pPr>
            <w:r>
              <w:rPr>
                <w:rFonts w:eastAsia="Times New Roman"/>
                <w:b/>
                <w:bCs/>
                <w:szCs w:val="24"/>
                <w:lang w:eastAsia="hr-HR"/>
              </w:rPr>
              <w:t>15.</w:t>
            </w:r>
          </w:p>
        </w:tc>
        <w:tc>
          <w:tcPr>
            <w:tcW w:w="1283" w:type="dxa"/>
            <w:tcBorders>
              <w:top w:val="single" w:sz="12" w:space="0" w:color="auto"/>
              <w:left w:val="single" w:sz="4" w:space="0" w:color="auto"/>
              <w:bottom w:val="single" w:sz="12" w:space="0" w:color="auto"/>
              <w:right w:val="single" w:sz="4" w:space="0" w:color="auto"/>
            </w:tcBorders>
            <w:hideMark/>
          </w:tcPr>
          <w:p w14:paraId="160C2422" w14:textId="77777777" w:rsidR="00066C7C" w:rsidRDefault="00066C7C">
            <w:pPr>
              <w:spacing w:after="40"/>
              <w:jc w:val="center"/>
              <w:rPr>
                <w:rFonts w:eastAsia="Times New Roman"/>
                <w:szCs w:val="24"/>
                <w:lang w:eastAsia="hr-HR"/>
              </w:rPr>
            </w:pPr>
            <w:r>
              <w:rPr>
                <w:rFonts w:eastAsia="Times New Roman"/>
                <w:szCs w:val="24"/>
                <w:lang w:eastAsia="hr-HR"/>
              </w:rPr>
              <w:t>2490</w:t>
            </w:r>
          </w:p>
        </w:tc>
        <w:tc>
          <w:tcPr>
            <w:tcW w:w="1707" w:type="dxa"/>
            <w:tcBorders>
              <w:top w:val="single" w:sz="12" w:space="0" w:color="auto"/>
              <w:left w:val="single" w:sz="4" w:space="0" w:color="auto"/>
              <w:bottom w:val="single" w:sz="12" w:space="0" w:color="auto"/>
              <w:right w:val="single" w:sz="4" w:space="0" w:color="auto"/>
            </w:tcBorders>
            <w:hideMark/>
          </w:tcPr>
          <w:p w14:paraId="6AD2EDD6"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4" w:space="0" w:color="auto"/>
              <w:bottom w:val="single" w:sz="12" w:space="0" w:color="auto"/>
              <w:right w:val="single" w:sz="4" w:space="0" w:color="auto"/>
            </w:tcBorders>
            <w:hideMark/>
          </w:tcPr>
          <w:p w14:paraId="38FB2181"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154127F5" w14:textId="77777777" w:rsidR="00066C7C" w:rsidRDefault="00066C7C">
            <w:pPr>
              <w:spacing w:after="40"/>
              <w:jc w:val="center"/>
              <w:rPr>
                <w:rFonts w:eastAsia="Times New Roman"/>
                <w:b/>
                <w:bCs/>
                <w:szCs w:val="24"/>
                <w:lang w:eastAsia="hr-HR"/>
              </w:rPr>
            </w:pPr>
            <w:r>
              <w:rPr>
                <w:rFonts w:eastAsia="Times New Roman"/>
                <w:b/>
                <w:bCs/>
                <w:szCs w:val="24"/>
                <w:lang w:eastAsia="hr-HR"/>
              </w:rPr>
              <w:t>0,1838</w:t>
            </w:r>
          </w:p>
        </w:tc>
        <w:tc>
          <w:tcPr>
            <w:tcW w:w="1423" w:type="dxa"/>
            <w:tcBorders>
              <w:top w:val="single" w:sz="12" w:space="0" w:color="auto"/>
              <w:left w:val="single" w:sz="4" w:space="0" w:color="auto"/>
              <w:bottom w:val="single" w:sz="12" w:space="0" w:color="auto"/>
              <w:right w:val="single" w:sz="4" w:space="0" w:color="auto"/>
            </w:tcBorders>
            <w:hideMark/>
          </w:tcPr>
          <w:p w14:paraId="7FA6B086"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38CF12AB" w14:textId="77777777" w:rsidR="00066C7C" w:rsidRDefault="00066C7C">
            <w:pPr>
              <w:spacing w:after="40"/>
              <w:jc w:val="center"/>
              <w:rPr>
                <w:rFonts w:eastAsia="Times New Roman"/>
                <w:b/>
                <w:bCs/>
                <w:szCs w:val="24"/>
                <w:lang w:eastAsia="hr-HR"/>
              </w:rPr>
            </w:pPr>
            <w:r>
              <w:rPr>
                <w:rFonts w:eastAsia="Times New Roman"/>
                <w:b/>
                <w:bCs/>
                <w:szCs w:val="24"/>
                <w:lang w:eastAsia="hr-HR"/>
              </w:rPr>
              <w:t xml:space="preserve">10,73 € </w:t>
            </w:r>
          </w:p>
        </w:tc>
        <w:tc>
          <w:tcPr>
            <w:tcW w:w="993" w:type="dxa"/>
            <w:tcBorders>
              <w:top w:val="single" w:sz="12" w:space="0" w:color="auto"/>
              <w:left w:val="single" w:sz="4" w:space="0" w:color="auto"/>
              <w:bottom w:val="single" w:sz="12" w:space="0" w:color="auto"/>
              <w:right w:val="single" w:sz="4" w:space="0" w:color="auto"/>
            </w:tcBorders>
            <w:hideMark/>
          </w:tcPr>
          <w:p w14:paraId="7B0C0C0D"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12" w:space="0" w:color="auto"/>
            </w:tcBorders>
            <w:hideMark/>
          </w:tcPr>
          <w:p w14:paraId="18373813" w14:textId="77777777" w:rsidR="00066C7C" w:rsidRDefault="00066C7C">
            <w:pPr>
              <w:spacing w:after="40"/>
              <w:jc w:val="center"/>
              <w:rPr>
                <w:rFonts w:eastAsia="Times New Roman"/>
                <w:b/>
                <w:bCs/>
                <w:szCs w:val="24"/>
                <w:lang w:eastAsia="hr-HR"/>
              </w:rPr>
            </w:pPr>
            <w:r>
              <w:rPr>
                <w:rFonts w:eastAsia="Times New Roman"/>
                <w:b/>
                <w:bCs/>
                <w:szCs w:val="24"/>
                <w:lang w:eastAsia="hr-HR"/>
              </w:rPr>
              <w:t>10,73 €</w:t>
            </w:r>
          </w:p>
        </w:tc>
        <w:tc>
          <w:tcPr>
            <w:tcW w:w="2268" w:type="dxa"/>
            <w:tcBorders>
              <w:top w:val="single" w:sz="4" w:space="0" w:color="auto"/>
              <w:left w:val="single" w:sz="12" w:space="0" w:color="auto"/>
              <w:bottom w:val="single" w:sz="4" w:space="0" w:color="auto"/>
              <w:right w:val="single" w:sz="4" w:space="0" w:color="auto"/>
            </w:tcBorders>
            <w:noWrap/>
          </w:tcPr>
          <w:p w14:paraId="196EF35E" w14:textId="77777777" w:rsidR="00066C7C" w:rsidRDefault="00066C7C">
            <w:pPr>
              <w:spacing w:after="40"/>
              <w:rPr>
                <w:rFonts w:eastAsia="Times New Roman"/>
                <w:szCs w:val="24"/>
                <w:lang w:eastAsia="hr-HR"/>
              </w:rPr>
            </w:pPr>
          </w:p>
        </w:tc>
      </w:tr>
      <w:tr w:rsidR="00066C7C" w14:paraId="1F7B557D"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1CE3342B" w14:textId="77777777" w:rsidR="00066C7C" w:rsidRDefault="00066C7C">
            <w:pPr>
              <w:spacing w:after="40"/>
              <w:jc w:val="center"/>
              <w:rPr>
                <w:rFonts w:eastAsia="Times New Roman"/>
                <w:szCs w:val="24"/>
                <w:lang w:eastAsia="hr-HR"/>
              </w:rPr>
            </w:pPr>
            <w:r>
              <w:rPr>
                <w:rFonts w:eastAsia="Times New Roman"/>
                <w:szCs w:val="24"/>
                <w:lang w:eastAsia="hr-HR"/>
              </w:rPr>
              <w:t>27.</w:t>
            </w:r>
          </w:p>
        </w:tc>
        <w:tc>
          <w:tcPr>
            <w:tcW w:w="1283" w:type="dxa"/>
            <w:tcBorders>
              <w:top w:val="single" w:sz="12" w:space="0" w:color="auto"/>
              <w:left w:val="single" w:sz="4" w:space="0" w:color="auto"/>
              <w:bottom w:val="single" w:sz="12" w:space="0" w:color="auto"/>
              <w:right w:val="single" w:sz="4" w:space="0" w:color="auto"/>
            </w:tcBorders>
            <w:noWrap/>
            <w:hideMark/>
          </w:tcPr>
          <w:p w14:paraId="5355220C"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04080AB1" w14:textId="77777777" w:rsidR="00066C7C" w:rsidRDefault="00066C7C">
            <w:pPr>
              <w:spacing w:after="40"/>
              <w:jc w:val="center"/>
              <w:rPr>
                <w:rFonts w:eastAsia="Times New Roman"/>
                <w:b/>
                <w:bCs/>
                <w:szCs w:val="24"/>
                <w:lang w:eastAsia="hr-HR"/>
              </w:rPr>
            </w:pPr>
            <w:r>
              <w:rPr>
                <w:rFonts w:eastAsia="Times New Roman"/>
                <w:b/>
                <w:bCs/>
                <w:szCs w:val="24"/>
                <w:lang w:eastAsia="hr-HR"/>
              </w:rPr>
              <w:t>16.</w:t>
            </w:r>
          </w:p>
        </w:tc>
        <w:tc>
          <w:tcPr>
            <w:tcW w:w="1283" w:type="dxa"/>
            <w:tcBorders>
              <w:top w:val="single" w:sz="12" w:space="0" w:color="auto"/>
              <w:left w:val="single" w:sz="4" w:space="0" w:color="auto"/>
              <w:bottom w:val="single" w:sz="12" w:space="0" w:color="auto"/>
              <w:right w:val="single" w:sz="4" w:space="0" w:color="auto"/>
            </w:tcBorders>
            <w:hideMark/>
          </w:tcPr>
          <w:p w14:paraId="438EE418" w14:textId="77777777" w:rsidR="00066C7C" w:rsidRDefault="00066C7C">
            <w:pPr>
              <w:spacing w:after="40"/>
              <w:jc w:val="center"/>
              <w:rPr>
                <w:rFonts w:eastAsia="Times New Roman"/>
                <w:szCs w:val="24"/>
                <w:lang w:eastAsia="hr-HR"/>
              </w:rPr>
            </w:pPr>
            <w:r>
              <w:rPr>
                <w:rFonts w:eastAsia="Times New Roman"/>
                <w:szCs w:val="24"/>
                <w:lang w:eastAsia="hr-HR"/>
              </w:rPr>
              <w:t>2756/1</w:t>
            </w:r>
          </w:p>
        </w:tc>
        <w:tc>
          <w:tcPr>
            <w:tcW w:w="1707" w:type="dxa"/>
            <w:tcBorders>
              <w:top w:val="single" w:sz="12" w:space="0" w:color="auto"/>
              <w:left w:val="single" w:sz="4" w:space="0" w:color="auto"/>
              <w:bottom w:val="single" w:sz="12" w:space="0" w:color="auto"/>
              <w:right w:val="single" w:sz="4" w:space="0" w:color="auto"/>
            </w:tcBorders>
            <w:hideMark/>
          </w:tcPr>
          <w:p w14:paraId="5BD1449C" w14:textId="77777777" w:rsidR="00066C7C" w:rsidRDefault="00066C7C">
            <w:pPr>
              <w:spacing w:after="40"/>
              <w:jc w:val="center"/>
              <w:rPr>
                <w:rFonts w:eastAsia="Times New Roman"/>
                <w:szCs w:val="24"/>
                <w:lang w:eastAsia="hr-HR"/>
              </w:rPr>
            </w:pPr>
            <w:r>
              <w:rPr>
                <w:rFonts w:eastAsia="Times New Roman"/>
                <w:szCs w:val="24"/>
                <w:lang w:eastAsia="hr-HR"/>
              </w:rPr>
              <w:t>Voćnjak</w:t>
            </w:r>
          </w:p>
        </w:tc>
        <w:tc>
          <w:tcPr>
            <w:tcW w:w="1134" w:type="dxa"/>
            <w:tcBorders>
              <w:top w:val="single" w:sz="12" w:space="0" w:color="auto"/>
              <w:left w:val="single" w:sz="4" w:space="0" w:color="auto"/>
              <w:bottom w:val="single" w:sz="12" w:space="0" w:color="auto"/>
              <w:right w:val="single" w:sz="4" w:space="0" w:color="auto"/>
            </w:tcBorders>
            <w:hideMark/>
          </w:tcPr>
          <w:p w14:paraId="0641F0FD"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2AC6C4FF" w14:textId="77777777" w:rsidR="00066C7C" w:rsidRDefault="00066C7C">
            <w:pPr>
              <w:spacing w:after="40"/>
              <w:jc w:val="center"/>
              <w:rPr>
                <w:rFonts w:eastAsia="Times New Roman"/>
                <w:b/>
                <w:bCs/>
                <w:szCs w:val="24"/>
                <w:lang w:eastAsia="hr-HR"/>
              </w:rPr>
            </w:pPr>
            <w:r>
              <w:rPr>
                <w:rFonts w:eastAsia="Times New Roman"/>
                <w:b/>
                <w:bCs/>
                <w:szCs w:val="24"/>
                <w:lang w:eastAsia="hr-HR"/>
              </w:rPr>
              <w:t>0,0896</w:t>
            </w:r>
          </w:p>
        </w:tc>
        <w:tc>
          <w:tcPr>
            <w:tcW w:w="1423" w:type="dxa"/>
            <w:tcBorders>
              <w:top w:val="single" w:sz="12" w:space="0" w:color="auto"/>
              <w:left w:val="single" w:sz="4" w:space="0" w:color="auto"/>
              <w:bottom w:val="single" w:sz="12" w:space="0" w:color="auto"/>
              <w:right w:val="single" w:sz="4" w:space="0" w:color="auto"/>
            </w:tcBorders>
            <w:hideMark/>
          </w:tcPr>
          <w:p w14:paraId="26802F20"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1E9C92DA" w14:textId="77777777" w:rsidR="00066C7C" w:rsidRDefault="00066C7C">
            <w:pPr>
              <w:spacing w:after="40"/>
              <w:jc w:val="center"/>
              <w:rPr>
                <w:rFonts w:eastAsia="Times New Roman"/>
                <w:b/>
                <w:bCs/>
                <w:szCs w:val="24"/>
                <w:lang w:eastAsia="hr-HR"/>
              </w:rPr>
            </w:pPr>
            <w:r>
              <w:rPr>
                <w:rFonts w:eastAsia="Times New Roman"/>
                <w:b/>
                <w:bCs/>
                <w:szCs w:val="24"/>
                <w:lang w:eastAsia="hr-HR"/>
              </w:rPr>
              <w:t>5,23 €</w:t>
            </w:r>
          </w:p>
        </w:tc>
        <w:tc>
          <w:tcPr>
            <w:tcW w:w="993" w:type="dxa"/>
            <w:tcBorders>
              <w:top w:val="single" w:sz="12" w:space="0" w:color="auto"/>
              <w:left w:val="single" w:sz="4" w:space="0" w:color="auto"/>
              <w:bottom w:val="single" w:sz="12" w:space="0" w:color="auto"/>
              <w:right w:val="single" w:sz="4" w:space="0" w:color="auto"/>
            </w:tcBorders>
            <w:hideMark/>
          </w:tcPr>
          <w:p w14:paraId="77BA7FD2"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12" w:space="0" w:color="auto"/>
            </w:tcBorders>
            <w:hideMark/>
          </w:tcPr>
          <w:p w14:paraId="48C69832" w14:textId="77777777" w:rsidR="00066C7C" w:rsidRDefault="00066C7C">
            <w:pPr>
              <w:spacing w:after="40"/>
              <w:jc w:val="center"/>
              <w:rPr>
                <w:rFonts w:eastAsia="Times New Roman"/>
                <w:b/>
                <w:bCs/>
                <w:szCs w:val="24"/>
                <w:lang w:eastAsia="hr-HR"/>
              </w:rPr>
            </w:pPr>
            <w:r>
              <w:rPr>
                <w:rFonts w:eastAsia="Times New Roman"/>
                <w:b/>
                <w:bCs/>
                <w:szCs w:val="24"/>
                <w:lang w:eastAsia="hr-HR"/>
              </w:rPr>
              <w:t>5,23 €</w:t>
            </w:r>
          </w:p>
        </w:tc>
        <w:tc>
          <w:tcPr>
            <w:tcW w:w="2268" w:type="dxa"/>
            <w:tcBorders>
              <w:top w:val="single" w:sz="4" w:space="0" w:color="auto"/>
              <w:left w:val="single" w:sz="12" w:space="0" w:color="auto"/>
              <w:bottom w:val="single" w:sz="4" w:space="0" w:color="auto"/>
              <w:right w:val="single" w:sz="4" w:space="0" w:color="auto"/>
            </w:tcBorders>
            <w:noWrap/>
          </w:tcPr>
          <w:p w14:paraId="05C98837" w14:textId="77777777" w:rsidR="00066C7C" w:rsidRDefault="00066C7C">
            <w:pPr>
              <w:spacing w:after="40"/>
              <w:rPr>
                <w:rFonts w:eastAsia="Times New Roman"/>
                <w:szCs w:val="24"/>
                <w:lang w:eastAsia="hr-HR"/>
              </w:rPr>
            </w:pPr>
          </w:p>
        </w:tc>
      </w:tr>
      <w:tr w:rsidR="00066C7C" w14:paraId="5C4D2BBC"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598B5607" w14:textId="77777777" w:rsidR="00066C7C" w:rsidRDefault="00066C7C">
            <w:pPr>
              <w:spacing w:after="40"/>
              <w:jc w:val="center"/>
              <w:rPr>
                <w:rFonts w:eastAsia="Times New Roman"/>
                <w:szCs w:val="24"/>
                <w:lang w:eastAsia="hr-HR"/>
              </w:rPr>
            </w:pPr>
            <w:r>
              <w:rPr>
                <w:rFonts w:eastAsia="Times New Roman"/>
                <w:szCs w:val="24"/>
                <w:lang w:eastAsia="hr-HR"/>
              </w:rPr>
              <w:t>28.</w:t>
            </w:r>
          </w:p>
        </w:tc>
        <w:tc>
          <w:tcPr>
            <w:tcW w:w="1283" w:type="dxa"/>
            <w:tcBorders>
              <w:top w:val="single" w:sz="12" w:space="0" w:color="auto"/>
              <w:left w:val="single" w:sz="4" w:space="0" w:color="auto"/>
              <w:bottom w:val="single" w:sz="12" w:space="0" w:color="auto"/>
              <w:right w:val="single" w:sz="4" w:space="0" w:color="auto"/>
            </w:tcBorders>
            <w:noWrap/>
            <w:hideMark/>
          </w:tcPr>
          <w:p w14:paraId="51703E88"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5A1BC823" w14:textId="77777777" w:rsidR="00066C7C" w:rsidRDefault="00066C7C">
            <w:pPr>
              <w:spacing w:after="40"/>
              <w:jc w:val="center"/>
              <w:rPr>
                <w:rFonts w:eastAsia="Times New Roman"/>
                <w:b/>
                <w:bCs/>
                <w:szCs w:val="24"/>
                <w:lang w:eastAsia="hr-HR"/>
              </w:rPr>
            </w:pPr>
            <w:r>
              <w:rPr>
                <w:rFonts w:eastAsia="Times New Roman"/>
                <w:b/>
                <w:bCs/>
                <w:szCs w:val="24"/>
                <w:lang w:eastAsia="hr-HR"/>
              </w:rPr>
              <w:t>17.</w:t>
            </w:r>
          </w:p>
        </w:tc>
        <w:tc>
          <w:tcPr>
            <w:tcW w:w="1283" w:type="dxa"/>
            <w:tcBorders>
              <w:top w:val="single" w:sz="12" w:space="0" w:color="auto"/>
              <w:left w:val="single" w:sz="4" w:space="0" w:color="auto"/>
              <w:bottom w:val="single" w:sz="12" w:space="0" w:color="auto"/>
              <w:right w:val="single" w:sz="4" w:space="0" w:color="auto"/>
            </w:tcBorders>
            <w:hideMark/>
          </w:tcPr>
          <w:p w14:paraId="76D9D3A8" w14:textId="77777777" w:rsidR="00066C7C" w:rsidRDefault="00066C7C">
            <w:pPr>
              <w:spacing w:after="40"/>
              <w:jc w:val="center"/>
              <w:rPr>
                <w:rFonts w:eastAsia="Times New Roman"/>
                <w:szCs w:val="24"/>
                <w:lang w:eastAsia="hr-HR"/>
              </w:rPr>
            </w:pPr>
            <w:r>
              <w:rPr>
                <w:rFonts w:eastAsia="Times New Roman"/>
                <w:szCs w:val="24"/>
                <w:lang w:eastAsia="hr-HR"/>
              </w:rPr>
              <w:t>3205</w:t>
            </w:r>
          </w:p>
        </w:tc>
        <w:tc>
          <w:tcPr>
            <w:tcW w:w="1707" w:type="dxa"/>
            <w:tcBorders>
              <w:top w:val="single" w:sz="12" w:space="0" w:color="auto"/>
              <w:left w:val="single" w:sz="4" w:space="0" w:color="auto"/>
              <w:bottom w:val="single" w:sz="12" w:space="0" w:color="auto"/>
              <w:right w:val="single" w:sz="4" w:space="0" w:color="auto"/>
            </w:tcBorders>
            <w:hideMark/>
          </w:tcPr>
          <w:p w14:paraId="1D99D848"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4" w:space="0" w:color="auto"/>
              <w:bottom w:val="single" w:sz="12" w:space="0" w:color="auto"/>
              <w:right w:val="single" w:sz="4" w:space="0" w:color="auto"/>
            </w:tcBorders>
            <w:hideMark/>
          </w:tcPr>
          <w:p w14:paraId="320B0C90"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6CEDB1F3" w14:textId="77777777" w:rsidR="00066C7C" w:rsidRDefault="00066C7C">
            <w:pPr>
              <w:spacing w:after="40"/>
              <w:jc w:val="center"/>
              <w:rPr>
                <w:rFonts w:eastAsia="Times New Roman"/>
                <w:b/>
                <w:bCs/>
                <w:szCs w:val="24"/>
                <w:lang w:eastAsia="hr-HR"/>
              </w:rPr>
            </w:pPr>
            <w:r>
              <w:rPr>
                <w:rFonts w:eastAsia="Times New Roman"/>
                <w:b/>
                <w:bCs/>
                <w:szCs w:val="24"/>
                <w:lang w:eastAsia="hr-HR"/>
              </w:rPr>
              <w:t>0,1719</w:t>
            </w:r>
          </w:p>
        </w:tc>
        <w:tc>
          <w:tcPr>
            <w:tcW w:w="1423" w:type="dxa"/>
            <w:tcBorders>
              <w:top w:val="single" w:sz="12" w:space="0" w:color="auto"/>
              <w:left w:val="single" w:sz="4" w:space="0" w:color="auto"/>
              <w:bottom w:val="single" w:sz="12" w:space="0" w:color="auto"/>
              <w:right w:val="single" w:sz="4" w:space="0" w:color="auto"/>
            </w:tcBorders>
            <w:hideMark/>
          </w:tcPr>
          <w:p w14:paraId="75D0959C"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5E0875E2" w14:textId="77777777" w:rsidR="00066C7C" w:rsidRDefault="00066C7C">
            <w:pPr>
              <w:spacing w:after="40"/>
              <w:jc w:val="center"/>
              <w:rPr>
                <w:rFonts w:eastAsia="Times New Roman"/>
                <w:b/>
                <w:bCs/>
                <w:szCs w:val="24"/>
                <w:lang w:eastAsia="hr-HR"/>
              </w:rPr>
            </w:pPr>
            <w:r>
              <w:rPr>
                <w:rFonts w:eastAsia="Times New Roman"/>
                <w:b/>
                <w:bCs/>
                <w:szCs w:val="24"/>
                <w:lang w:eastAsia="hr-HR"/>
              </w:rPr>
              <w:t>10,04 €</w:t>
            </w:r>
          </w:p>
        </w:tc>
        <w:tc>
          <w:tcPr>
            <w:tcW w:w="993" w:type="dxa"/>
            <w:tcBorders>
              <w:top w:val="single" w:sz="12" w:space="0" w:color="auto"/>
              <w:left w:val="single" w:sz="4" w:space="0" w:color="auto"/>
              <w:bottom w:val="single" w:sz="12" w:space="0" w:color="auto"/>
              <w:right w:val="single" w:sz="4" w:space="0" w:color="auto"/>
            </w:tcBorders>
            <w:hideMark/>
          </w:tcPr>
          <w:p w14:paraId="059F54D1"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12" w:space="0" w:color="auto"/>
            </w:tcBorders>
            <w:hideMark/>
          </w:tcPr>
          <w:p w14:paraId="4C85971D" w14:textId="77777777" w:rsidR="00066C7C" w:rsidRDefault="00066C7C">
            <w:pPr>
              <w:spacing w:after="40"/>
              <w:jc w:val="center"/>
              <w:rPr>
                <w:rFonts w:eastAsia="Times New Roman"/>
                <w:b/>
                <w:bCs/>
                <w:szCs w:val="24"/>
                <w:lang w:eastAsia="hr-HR"/>
              </w:rPr>
            </w:pPr>
            <w:r>
              <w:rPr>
                <w:rFonts w:eastAsia="Times New Roman"/>
                <w:b/>
                <w:bCs/>
                <w:szCs w:val="24"/>
                <w:lang w:eastAsia="hr-HR"/>
              </w:rPr>
              <w:t>10,04 €</w:t>
            </w:r>
          </w:p>
        </w:tc>
        <w:tc>
          <w:tcPr>
            <w:tcW w:w="2268" w:type="dxa"/>
            <w:tcBorders>
              <w:top w:val="single" w:sz="4" w:space="0" w:color="auto"/>
              <w:left w:val="single" w:sz="12" w:space="0" w:color="auto"/>
              <w:bottom w:val="single" w:sz="4" w:space="0" w:color="auto"/>
              <w:right w:val="single" w:sz="4" w:space="0" w:color="auto"/>
            </w:tcBorders>
            <w:noWrap/>
          </w:tcPr>
          <w:p w14:paraId="3C030E6C" w14:textId="77777777" w:rsidR="00066C7C" w:rsidRDefault="00066C7C">
            <w:pPr>
              <w:spacing w:after="40"/>
              <w:rPr>
                <w:rFonts w:eastAsia="Times New Roman"/>
                <w:szCs w:val="24"/>
                <w:lang w:eastAsia="hr-HR"/>
              </w:rPr>
            </w:pPr>
          </w:p>
        </w:tc>
      </w:tr>
      <w:tr w:rsidR="00066C7C" w14:paraId="0BB71CAE"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1793B7B9" w14:textId="77777777" w:rsidR="00066C7C" w:rsidRDefault="00066C7C">
            <w:pPr>
              <w:spacing w:after="40"/>
              <w:jc w:val="center"/>
              <w:rPr>
                <w:rFonts w:eastAsia="Times New Roman"/>
                <w:szCs w:val="24"/>
                <w:lang w:eastAsia="hr-HR"/>
              </w:rPr>
            </w:pPr>
            <w:r>
              <w:rPr>
                <w:rFonts w:eastAsia="Times New Roman"/>
                <w:szCs w:val="24"/>
                <w:lang w:eastAsia="hr-HR"/>
              </w:rPr>
              <w:t>29.</w:t>
            </w:r>
          </w:p>
        </w:tc>
        <w:tc>
          <w:tcPr>
            <w:tcW w:w="1283" w:type="dxa"/>
            <w:tcBorders>
              <w:top w:val="single" w:sz="12" w:space="0" w:color="auto"/>
              <w:left w:val="single" w:sz="4" w:space="0" w:color="auto"/>
              <w:bottom w:val="single" w:sz="12" w:space="0" w:color="auto"/>
              <w:right w:val="single" w:sz="4" w:space="0" w:color="auto"/>
            </w:tcBorders>
            <w:noWrap/>
            <w:hideMark/>
          </w:tcPr>
          <w:p w14:paraId="18FBE151"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11FFA13E" w14:textId="77777777" w:rsidR="00066C7C" w:rsidRDefault="00066C7C">
            <w:pPr>
              <w:spacing w:after="40"/>
              <w:jc w:val="center"/>
              <w:rPr>
                <w:rFonts w:eastAsia="Times New Roman"/>
                <w:b/>
                <w:bCs/>
                <w:szCs w:val="24"/>
                <w:lang w:eastAsia="hr-HR"/>
              </w:rPr>
            </w:pPr>
            <w:r>
              <w:rPr>
                <w:rFonts w:eastAsia="Times New Roman"/>
                <w:b/>
                <w:bCs/>
                <w:szCs w:val="24"/>
                <w:lang w:eastAsia="hr-HR"/>
              </w:rPr>
              <w:t>18.</w:t>
            </w:r>
          </w:p>
        </w:tc>
        <w:tc>
          <w:tcPr>
            <w:tcW w:w="1283" w:type="dxa"/>
            <w:tcBorders>
              <w:top w:val="single" w:sz="12" w:space="0" w:color="auto"/>
              <w:left w:val="single" w:sz="4" w:space="0" w:color="auto"/>
              <w:bottom w:val="single" w:sz="12" w:space="0" w:color="auto"/>
              <w:right w:val="single" w:sz="4" w:space="0" w:color="auto"/>
            </w:tcBorders>
            <w:hideMark/>
          </w:tcPr>
          <w:p w14:paraId="16D97F93" w14:textId="77777777" w:rsidR="00066C7C" w:rsidRDefault="00066C7C">
            <w:pPr>
              <w:spacing w:after="40"/>
              <w:jc w:val="center"/>
              <w:rPr>
                <w:rFonts w:eastAsia="Times New Roman"/>
                <w:szCs w:val="24"/>
                <w:lang w:eastAsia="hr-HR"/>
              </w:rPr>
            </w:pPr>
            <w:r>
              <w:rPr>
                <w:rFonts w:eastAsia="Times New Roman"/>
                <w:szCs w:val="24"/>
                <w:lang w:eastAsia="hr-HR"/>
              </w:rPr>
              <w:t>3458/1</w:t>
            </w:r>
          </w:p>
        </w:tc>
        <w:tc>
          <w:tcPr>
            <w:tcW w:w="1707" w:type="dxa"/>
            <w:tcBorders>
              <w:top w:val="single" w:sz="12" w:space="0" w:color="auto"/>
              <w:left w:val="single" w:sz="4" w:space="0" w:color="auto"/>
              <w:bottom w:val="single" w:sz="12" w:space="0" w:color="auto"/>
              <w:right w:val="single" w:sz="4" w:space="0" w:color="auto"/>
            </w:tcBorders>
            <w:hideMark/>
          </w:tcPr>
          <w:p w14:paraId="30FFD8C9"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4" w:space="0" w:color="auto"/>
              <w:bottom w:val="single" w:sz="12" w:space="0" w:color="auto"/>
              <w:right w:val="single" w:sz="4" w:space="0" w:color="auto"/>
            </w:tcBorders>
            <w:hideMark/>
          </w:tcPr>
          <w:p w14:paraId="622C5B34"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5AB3BEF8" w14:textId="77777777" w:rsidR="00066C7C" w:rsidRDefault="00066C7C">
            <w:pPr>
              <w:spacing w:after="40"/>
              <w:jc w:val="center"/>
              <w:rPr>
                <w:rFonts w:eastAsia="Times New Roman"/>
                <w:b/>
                <w:bCs/>
                <w:szCs w:val="24"/>
                <w:lang w:eastAsia="hr-HR"/>
              </w:rPr>
            </w:pPr>
            <w:r>
              <w:rPr>
                <w:rFonts w:eastAsia="Times New Roman"/>
                <w:b/>
                <w:bCs/>
                <w:szCs w:val="24"/>
                <w:lang w:eastAsia="hr-HR"/>
              </w:rPr>
              <w:t>0,2399</w:t>
            </w:r>
          </w:p>
        </w:tc>
        <w:tc>
          <w:tcPr>
            <w:tcW w:w="1423" w:type="dxa"/>
            <w:tcBorders>
              <w:top w:val="single" w:sz="12" w:space="0" w:color="auto"/>
              <w:left w:val="single" w:sz="4" w:space="0" w:color="auto"/>
              <w:bottom w:val="single" w:sz="12" w:space="0" w:color="auto"/>
              <w:right w:val="single" w:sz="4" w:space="0" w:color="auto"/>
            </w:tcBorders>
            <w:hideMark/>
          </w:tcPr>
          <w:p w14:paraId="3CB20B35"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1564C54D" w14:textId="77777777" w:rsidR="00066C7C" w:rsidRDefault="00066C7C">
            <w:pPr>
              <w:spacing w:after="40"/>
              <w:jc w:val="center"/>
              <w:rPr>
                <w:rFonts w:eastAsia="Times New Roman"/>
                <w:b/>
                <w:bCs/>
                <w:szCs w:val="24"/>
                <w:lang w:eastAsia="hr-HR"/>
              </w:rPr>
            </w:pPr>
            <w:r>
              <w:rPr>
                <w:rFonts w:eastAsia="Times New Roman"/>
                <w:b/>
                <w:bCs/>
                <w:szCs w:val="24"/>
                <w:lang w:eastAsia="hr-HR"/>
              </w:rPr>
              <w:t>14,01 €</w:t>
            </w:r>
          </w:p>
        </w:tc>
        <w:tc>
          <w:tcPr>
            <w:tcW w:w="993" w:type="dxa"/>
            <w:tcBorders>
              <w:top w:val="single" w:sz="12" w:space="0" w:color="auto"/>
              <w:left w:val="single" w:sz="4" w:space="0" w:color="auto"/>
              <w:bottom w:val="single" w:sz="12" w:space="0" w:color="auto"/>
              <w:right w:val="single" w:sz="4" w:space="0" w:color="auto"/>
            </w:tcBorders>
            <w:hideMark/>
          </w:tcPr>
          <w:p w14:paraId="55F1D4AB"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12" w:space="0" w:color="auto"/>
            </w:tcBorders>
            <w:hideMark/>
          </w:tcPr>
          <w:p w14:paraId="397878B7" w14:textId="77777777" w:rsidR="00066C7C" w:rsidRDefault="00066C7C">
            <w:pPr>
              <w:spacing w:after="40"/>
              <w:jc w:val="center"/>
              <w:rPr>
                <w:rFonts w:eastAsia="Times New Roman"/>
                <w:b/>
                <w:bCs/>
                <w:szCs w:val="24"/>
                <w:lang w:eastAsia="hr-HR"/>
              </w:rPr>
            </w:pPr>
            <w:r>
              <w:rPr>
                <w:rFonts w:eastAsia="Times New Roman"/>
                <w:b/>
                <w:bCs/>
                <w:szCs w:val="24"/>
                <w:lang w:eastAsia="hr-HR"/>
              </w:rPr>
              <w:t>14,01 €</w:t>
            </w:r>
          </w:p>
        </w:tc>
        <w:tc>
          <w:tcPr>
            <w:tcW w:w="2268" w:type="dxa"/>
            <w:tcBorders>
              <w:top w:val="single" w:sz="4" w:space="0" w:color="auto"/>
              <w:left w:val="single" w:sz="12" w:space="0" w:color="auto"/>
              <w:bottom w:val="single" w:sz="4" w:space="0" w:color="auto"/>
              <w:right w:val="single" w:sz="4" w:space="0" w:color="auto"/>
            </w:tcBorders>
            <w:noWrap/>
          </w:tcPr>
          <w:p w14:paraId="5DBBE117" w14:textId="77777777" w:rsidR="00066C7C" w:rsidRDefault="00066C7C">
            <w:pPr>
              <w:spacing w:after="40"/>
              <w:rPr>
                <w:rFonts w:eastAsia="Times New Roman"/>
                <w:szCs w:val="24"/>
                <w:lang w:eastAsia="hr-HR"/>
              </w:rPr>
            </w:pPr>
          </w:p>
        </w:tc>
      </w:tr>
      <w:tr w:rsidR="00066C7C" w14:paraId="4C13F763"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0AD3F337" w14:textId="77777777" w:rsidR="00066C7C" w:rsidRDefault="00066C7C">
            <w:pPr>
              <w:spacing w:after="40"/>
              <w:jc w:val="center"/>
              <w:rPr>
                <w:rFonts w:eastAsia="Times New Roman"/>
                <w:szCs w:val="24"/>
                <w:lang w:eastAsia="hr-HR"/>
              </w:rPr>
            </w:pPr>
            <w:r>
              <w:rPr>
                <w:rFonts w:eastAsia="Times New Roman"/>
                <w:szCs w:val="24"/>
                <w:lang w:eastAsia="hr-HR"/>
              </w:rPr>
              <w:t>30.</w:t>
            </w:r>
          </w:p>
        </w:tc>
        <w:tc>
          <w:tcPr>
            <w:tcW w:w="1283" w:type="dxa"/>
            <w:tcBorders>
              <w:top w:val="single" w:sz="12" w:space="0" w:color="auto"/>
              <w:left w:val="single" w:sz="4" w:space="0" w:color="auto"/>
              <w:bottom w:val="single" w:sz="12" w:space="0" w:color="auto"/>
              <w:right w:val="single" w:sz="4" w:space="0" w:color="auto"/>
            </w:tcBorders>
            <w:noWrap/>
            <w:hideMark/>
          </w:tcPr>
          <w:p w14:paraId="00263AB5"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55A6EE4C" w14:textId="77777777" w:rsidR="00066C7C" w:rsidRDefault="00066C7C">
            <w:pPr>
              <w:spacing w:after="40"/>
              <w:jc w:val="center"/>
              <w:rPr>
                <w:rFonts w:eastAsia="Times New Roman"/>
                <w:b/>
                <w:bCs/>
                <w:szCs w:val="24"/>
                <w:lang w:eastAsia="hr-HR"/>
              </w:rPr>
            </w:pPr>
            <w:r>
              <w:rPr>
                <w:rFonts w:eastAsia="Times New Roman"/>
                <w:b/>
                <w:bCs/>
                <w:szCs w:val="24"/>
                <w:lang w:eastAsia="hr-HR"/>
              </w:rPr>
              <w:t>19</w:t>
            </w:r>
          </w:p>
        </w:tc>
        <w:tc>
          <w:tcPr>
            <w:tcW w:w="1283" w:type="dxa"/>
            <w:tcBorders>
              <w:top w:val="single" w:sz="12" w:space="0" w:color="auto"/>
              <w:left w:val="single" w:sz="4" w:space="0" w:color="auto"/>
              <w:bottom w:val="single" w:sz="12" w:space="0" w:color="auto"/>
              <w:right w:val="single" w:sz="4" w:space="0" w:color="auto"/>
            </w:tcBorders>
            <w:hideMark/>
          </w:tcPr>
          <w:p w14:paraId="0010AA76" w14:textId="77777777" w:rsidR="00066C7C" w:rsidRDefault="00066C7C">
            <w:pPr>
              <w:spacing w:after="40"/>
              <w:jc w:val="center"/>
              <w:rPr>
                <w:rFonts w:eastAsia="Times New Roman"/>
                <w:szCs w:val="24"/>
                <w:lang w:eastAsia="hr-HR"/>
              </w:rPr>
            </w:pPr>
            <w:r>
              <w:rPr>
                <w:rFonts w:eastAsia="Times New Roman"/>
                <w:szCs w:val="24"/>
                <w:lang w:eastAsia="hr-HR"/>
              </w:rPr>
              <w:t>1678/1</w:t>
            </w:r>
          </w:p>
        </w:tc>
        <w:tc>
          <w:tcPr>
            <w:tcW w:w="1707" w:type="dxa"/>
            <w:tcBorders>
              <w:top w:val="single" w:sz="12" w:space="0" w:color="auto"/>
              <w:left w:val="single" w:sz="4" w:space="0" w:color="auto"/>
              <w:bottom w:val="single" w:sz="12" w:space="0" w:color="auto"/>
              <w:right w:val="single" w:sz="4" w:space="0" w:color="auto"/>
            </w:tcBorders>
            <w:hideMark/>
          </w:tcPr>
          <w:p w14:paraId="1A68325B"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1134" w:type="dxa"/>
            <w:tcBorders>
              <w:top w:val="single" w:sz="12" w:space="0" w:color="auto"/>
              <w:left w:val="single" w:sz="4" w:space="0" w:color="auto"/>
              <w:bottom w:val="single" w:sz="12" w:space="0" w:color="auto"/>
              <w:right w:val="single" w:sz="4" w:space="0" w:color="auto"/>
            </w:tcBorders>
            <w:hideMark/>
          </w:tcPr>
          <w:p w14:paraId="2A609D76"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5785752D" w14:textId="77777777" w:rsidR="00066C7C" w:rsidRDefault="00066C7C">
            <w:pPr>
              <w:spacing w:after="40"/>
              <w:jc w:val="center"/>
              <w:rPr>
                <w:rFonts w:eastAsia="Times New Roman"/>
                <w:b/>
                <w:bCs/>
                <w:szCs w:val="24"/>
                <w:lang w:eastAsia="hr-HR"/>
              </w:rPr>
            </w:pPr>
            <w:r>
              <w:rPr>
                <w:rFonts w:eastAsia="Times New Roman"/>
                <w:b/>
                <w:bCs/>
                <w:szCs w:val="24"/>
                <w:lang w:eastAsia="hr-HR"/>
              </w:rPr>
              <w:t>1,8156</w:t>
            </w:r>
          </w:p>
        </w:tc>
        <w:tc>
          <w:tcPr>
            <w:tcW w:w="1423" w:type="dxa"/>
            <w:tcBorders>
              <w:top w:val="single" w:sz="12" w:space="0" w:color="auto"/>
              <w:left w:val="single" w:sz="4" w:space="0" w:color="auto"/>
              <w:bottom w:val="single" w:sz="12" w:space="0" w:color="auto"/>
              <w:right w:val="single" w:sz="4" w:space="0" w:color="auto"/>
            </w:tcBorders>
            <w:hideMark/>
          </w:tcPr>
          <w:p w14:paraId="35ED27A6"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6616DF26" w14:textId="77777777" w:rsidR="00066C7C" w:rsidRDefault="00066C7C">
            <w:pPr>
              <w:spacing w:after="40"/>
              <w:jc w:val="center"/>
              <w:rPr>
                <w:rFonts w:eastAsia="Times New Roman"/>
                <w:b/>
                <w:bCs/>
                <w:szCs w:val="24"/>
                <w:lang w:eastAsia="hr-HR"/>
              </w:rPr>
            </w:pPr>
            <w:r>
              <w:rPr>
                <w:rFonts w:eastAsia="Times New Roman"/>
                <w:b/>
                <w:bCs/>
                <w:szCs w:val="24"/>
                <w:lang w:eastAsia="hr-HR"/>
              </w:rPr>
              <w:t>106,03 €</w:t>
            </w:r>
          </w:p>
        </w:tc>
        <w:tc>
          <w:tcPr>
            <w:tcW w:w="993" w:type="dxa"/>
            <w:tcBorders>
              <w:top w:val="single" w:sz="12" w:space="0" w:color="auto"/>
              <w:left w:val="single" w:sz="4" w:space="0" w:color="auto"/>
              <w:bottom w:val="single" w:sz="12" w:space="0" w:color="auto"/>
              <w:right w:val="single" w:sz="4" w:space="0" w:color="auto"/>
            </w:tcBorders>
            <w:hideMark/>
          </w:tcPr>
          <w:p w14:paraId="167B9876"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12" w:space="0" w:color="auto"/>
            </w:tcBorders>
            <w:hideMark/>
          </w:tcPr>
          <w:p w14:paraId="1E94B0AD" w14:textId="77777777" w:rsidR="00066C7C" w:rsidRDefault="00066C7C">
            <w:pPr>
              <w:spacing w:after="40"/>
              <w:jc w:val="center"/>
              <w:rPr>
                <w:rFonts w:eastAsia="Times New Roman"/>
                <w:b/>
                <w:bCs/>
                <w:szCs w:val="24"/>
                <w:lang w:eastAsia="hr-HR"/>
              </w:rPr>
            </w:pPr>
            <w:r>
              <w:rPr>
                <w:rFonts w:eastAsia="Times New Roman"/>
                <w:b/>
                <w:bCs/>
                <w:szCs w:val="24"/>
                <w:lang w:eastAsia="hr-HR"/>
              </w:rPr>
              <w:t>106,03 €</w:t>
            </w:r>
          </w:p>
        </w:tc>
        <w:tc>
          <w:tcPr>
            <w:tcW w:w="2268" w:type="dxa"/>
            <w:tcBorders>
              <w:top w:val="single" w:sz="4" w:space="0" w:color="auto"/>
              <w:left w:val="single" w:sz="12" w:space="0" w:color="auto"/>
              <w:bottom w:val="single" w:sz="4" w:space="0" w:color="auto"/>
              <w:right w:val="single" w:sz="4" w:space="0" w:color="auto"/>
            </w:tcBorders>
            <w:noWrap/>
          </w:tcPr>
          <w:p w14:paraId="494A8D1A" w14:textId="77777777" w:rsidR="00066C7C" w:rsidRDefault="00066C7C">
            <w:pPr>
              <w:spacing w:after="40"/>
              <w:rPr>
                <w:rFonts w:eastAsia="Times New Roman"/>
                <w:szCs w:val="24"/>
                <w:lang w:eastAsia="hr-HR"/>
              </w:rPr>
            </w:pPr>
          </w:p>
        </w:tc>
      </w:tr>
      <w:tr w:rsidR="00066C7C" w14:paraId="4FB79279"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35065BBF" w14:textId="77777777" w:rsidR="00066C7C" w:rsidRDefault="00066C7C">
            <w:pPr>
              <w:spacing w:after="40"/>
              <w:jc w:val="center"/>
              <w:rPr>
                <w:rFonts w:eastAsia="Times New Roman"/>
                <w:szCs w:val="24"/>
                <w:lang w:eastAsia="hr-HR"/>
              </w:rPr>
            </w:pPr>
            <w:r>
              <w:rPr>
                <w:rFonts w:eastAsia="Times New Roman"/>
                <w:szCs w:val="24"/>
                <w:lang w:eastAsia="hr-HR"/>
              </w:rPr>
              <w:t>31.</w:t>
            </w:r>
          </w:p>
        </w:tc>
        <w:tc>
          <w:tcPr>
            <w:tcW w:w="1283" w:type="dxa"/>
            <w:tcBorders>
              <w:top w:val="single" w:sz="12" w:space="0" w:color="auto"/>
              <w:left w:val="single" w:sz="4" w:space="0" w:color="auto"/>
              <w:bottom w:val="single" w:sz="12" w:space="0" w:color="auto"/>
              <w:right w:val="single" w:sz="4" w:space="0" w:color="auto"/>
            </w:tcBorders>
            <w:noWrap/>
            <w:hideMark/>
          </w:tcPr>
          <w:p w14:paraId="4FFA6C80"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55215A97" w14:textId="77777777" w:rsidR="00066C7C" w:rsidRDefault="00066C7C">
            <w:pPr>
              <w:spacing w:after="40"/>
              <w:jc w:val="center"/>
              <w:rPr>
                <w:rFonts w:eastAsia="Times New Roman"/>
                <w:b/>
                <w:bCs/>
                <w:szCs w:val="24"/>
                <w:lang w:eastAsia="hr-HR"/>
              </w:rPr>
            </w:pPr>
            <w:r>
              <w:rPr>
                <w:rFonts w:eastAsia="Times New Roman"/>
                <w:b/>
                <w:bCs/>
                <w:szCs w:val="24"/>
                <w:lang w:eastAsia="hr-HR"/>
              </w:rPr>
              <w:t>20.</w:t>
            </w:r>
          </w:p>
        </w:tc>
        <w:tc>
          <w:tcPr>
            <w:tcW w:w="1283" w:type="dxa"/>
            <w:tcBorders>
              <w:top w:val="single" w:sz="12" w:space="0" w:color="auto"/>
              <w:left w:val="single" w:sz="4" w:space="0" w:color="auto"/>
              <w:bottom w:val="single" w:sz="12" w:space="0" w:color="auto"/>
              <w:right w:val="single" w:sz="4" w:space="0" w:color="auto"/>
            </w:tcBorders>
            <w:hideMark/>
          </w:tcPr>
          <w:p w14:paraId="7B9D48DD" w14:textId="77777777" w:rsidR="00066C7C" w:rsidRDefault="00066C7C">
            <w:pPr>
              <w:spacing w:after="40"/>
              <w:jc w:val="center"/>
              <w:rPr>
                <w:rFonts w:eastAsia="Times New Roman"/>
                <w:szCs w:val="24"/>
                <w:lang w:eastAsia="hr-HR"/>
              </w:rPr>
            </w:pPr>
            <w:r>
              <w:rPr>
                <w:rFonts w:eastAsia="Times New Roman"/>
                <w:szCs w:val="24"/>
                <w:lang w:eastAsia="hr-HR"/>
              </w:rPr>
              <w:t>3464/1</w:t>
            </w:r>
          </w:p>
        </w:tc>
        <w:tc>
          <w:tcPr>
            <w:tcW w:w="1707" w:type="dxa"/>
            <w:tcBorders>
              <w:top w:val="single" w:sz="12" w:space="0" w:color="auto"/>
              <w:left w:val="single" w:sz="4" w:space="0" w:color="auto"/>
              <w:bottom w:val="single" w:sz="12" w:space="0" w:color="auto"/>
              <w:right w:val="single" w:sz="4" w:space="0" w:color="auto"/>
            </w:tcBorders>
            <w:hideMark/>
          </w:tcPr>
          <w:p w14:paraId="5C0149B5" w14:textId="77777777" w:rsidR="00066C7C" w:rsidRDefault="00066C7C">
            <w:pPr>
              <w:spacing w:after="40"/>
              <w:jc w:val="center"/>
              <w:rPr>
                <w:rFonts w:eastAsia="Times New Roman"/>
                <w:szCs w:val="24"/>
                <w:lang w:eastAsia="hr-HR"/>
              </w:rPr>
            </w:pPr>
            <w:r>
              <w:rPr>
                <w:rFonts w:eastAsia="Times New Roman"/>
                <w:szCs w:val="24"/>
                <w:lang w:eastAsia="hr-HR"/>
              </w:rPr>
              <w:t>Oranica i pašnjak</w:t>
            </w:r>
          </w:p>
        </w:tc>
        <w:tc>
          <w:tcPr>
            <w:tcW w:w="1134" w:type="dxa"/>
            <w:tcBorders>
              <w:top w:val="single" w:sz="12" w:space="0" w:color="auto"/>
              <w:left w:val="single" w:sz="4" w:space="0" w:color="auto"/>
              <w:bottom w:val="single" w:sz="12" w:space="0" w:color="auto"/>
              <w:right w:val="single" w:sz="4" w:space="0" w:color="auto"/>
            </w:tcBorders>
            <w:hideMark/>
          </w:tcPr>
          <w:p w14:paraId="387595AC"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11FBB710" w14:textId="77777777" w:rsidR="00066C7C" w:rsidRDefault="00066C7C">
            <w:pPr>
              <w:spacing w:after="40"/>
              <w:jc w:val="center"/>
              <w:rPr>
                <w:rFonts w:eastAsia="Times New Roman"/>
                <w:b/>
                <w:bCs/>
                <w:szCs w:val="24"/>
                <w:lang w:eastAsia="hr-HR"/>
              </w:rPr>
            </w:pPr>
            <w:r>
              <w:rPr>
                <w:rFonts w:eastAsia="Times New Roman"/>
                <w:b/>
                <w:bCs/>
                <w:szCs w:val="24"/>
                <w:lang w:eastAsia="hr-HR"/>
              </w:rPr>
              <w:t>0,9665</w:t>
            </w:r>
          </w:p>
        </w:tc>
        <w:tc>
          <w:tcPr>
            <w:tcW w:w="1423" w:type="dxa"/>
            <w:tcBorders>
              <w:top w:val="single" w:sz="12" w:space="0" w:color="auto"/>
              <w:left w:val="single" w:sz="4" w:space="0" w:color="auto"/>
              <w:bottom w:val="single" w:sz="12" w:space="0" w:color="auto"/>
              <w:right w:val="single" w:sz="4" w:space="0" w:color="auto"/>
            </w:tcBorders>
            <w:hideMark/>
          </w:tcPr>
          <w:p w14:paraId="00AA908C"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2A77F306" w14:textId="77777777" w:rsidR="00066C7C" w:rsidRDefault="00066C7C">
            <w:pPr>
              <w:spacing w:after="40"/>
              <w:jc w:val="center"/>
              <w:rPr>
                <w:rFonts w:eastAsia="Times New Roman"/>
                <w:b/>
                <w:bCs/>
                <w:szCs w:val="24"/>
                <w:lang w:eastAsia="hr-HR"/>
              </w:rPr>
            </w:pPr>
            <w:r>
              <w:rPr>
                <w:rFonts w:eastAsia="Times New Roman"/>
                <w:b/>
                <w:bCs/>
                <w:szCs w:val="24"/>
                <w:lang w:eastAsia="hr-HR"/>
              </w:rPr>
              <w:t>56,44 €</w:t>
            </w:r>
          </w:p>
        </w:tc>
        <w:tc>
          <w:tcPr>
            <w:tcW w:w="993" w:type="dxa"/>
            <w:tcBorders>
              <w:top w:val="single" w:sz="12" w:space="0" w:color="auto"/>
              <w:left w:val="single" w:sz="4" w:space="0" w:color="auto"/>
              <w:bottom w:val="single" w:sz="12" w:space="0" w:color="auto"/>
              <w:right w:val="single" w:sz="4" w:space="0" w:color="auto"/>
            </w:tcBorders>
            <w:hideMark/>
          </w:tcPr>
          <w:p w14:paraId="56B2EE71"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12" w:space="0" w:color="auto"/>
            </w:tcBorders>
            <w:hideMark/>
          </w:tcPr>
          <w:p w14:paraId="29725269" w14:textId="77777777" w:rsidR="00066C7C" w:rsidRDefault="00066C7C">
            <w:pPr>
              <w:spacing w:after="40"/>
              <w:jc w:val="center"/>
              <w:rPr>
                <w:rFonts w:eastAsia="Times New Roman"/>
                <w:b/>
                <w:bCs/>
                <w:szCs w:val="24"/>
                <w:lang w:eastAsia="hr-HR"/>
              </w:rPr>
            </w:pPr>
            <w:r>
              <w:rPr>
                <w:rFonts w:eastAsia="Times New Roman"/>
                <w:b/>
                <w:bCs/>
                <w:szCs w:val="24"/>
                <w:lang w:eastAsia="hr-HR"/>
              </w:rPr>
              <w:t xml:space="preserve"> 56,44 €</w:t>
            </w:r>
          </w:p>
        </w:tc>
        <w:tc>
          <w:tcPr>
            <w:tcW w:w="2268" w:type="dxa"/>
            <w:tcBorders>
              <w:top w:val="single" w:sz="4" w:space="0" w:color="auto"/>
              <w:left w:val="single" w:sz="12" w:space="0" w:color="auto"/>
              <w:bottom w:val="single" w:sz="4" w:space="0" w:color="auto"/>
              <w:right w:val="single" w:sz="4" w:space="0" w:color="auto"/>
            </w:tcBorders>
            <w:noWrap/>
          </w:tcPr>
          <w:p w14:paraId="21D050C6" w14:textId="77777777" w:rsidR="00066C7C" w:rsidRDefault="00066C7C">
            <w:pPr>
              <w:spacing w:after="40"/>
              <w:rPr>
                <w:rFonts w:eastAsia="Times New Roman"/>
                <w:szCs w:val="24"/>
                <w:lang w:eastAsia="hr-HR"/>
              </w:rPr>
            </w:pPr>
          </w:p>
        </w:tc>
      </w:tr>
      <w:tr w:rsidR="00066C7C" w14:paraId="4F5F29A0"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507AFDEE" w14:textId="77777777" w:rsidR="00066C7C" w:rsidRDefault="00066C7C">
            <w:pPr>
              <w:spacing w:after="40"/>
              <w:jc w:val="center"/>
              <w:rPr>
                <w:rFonts w:eastAsia="Times New Roman"/>
                <w:szCs w:val="24"/>
                <w:lang w:eastAsia="hr-HR"/>
              </w:rPr>
            </w:pPr>
            <w:r>
              <w:rPr>
                <w:rFonts w:eastAsia="Times New Roman"/>
                <w:szCs w:val="24"/>
                <w:lang w:eastAsia="hr-HR"/>
              </w:rPr>
              <w:lastRenderedPageBreak/>
              <w:t>32.</w:t>
            </w:r>
          </w:p>
        </w:tc>
        <w:tc>
          <w:tcPr>
            <w:tcW w:w="1283" w:type="dxa"/>
            <w:tcBorders>
              <w:top w:val="single" w:sz="12" w:space="0" w:color="auto"/>
              <w:left w:val="single" w:sz="4" w:space="0" w:color="auto"/>
              <w:bottom w:val="single" w:sz="12" w:space="0" w:color="auto"/>
              <w:right w:val="single" w:sz="4" w:space="0" w:color="auto"/>
            </w:tcBorders>
            <w:noWrap/>
            <w:hideMark/>
          </w:tcPr>
          <w:p w14:paraId="196C625D"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6E064786" w14:textId="77777777" w:rsidR="00066C7C" w:rsidRDefault="00066C7C">
            <w:pPr>
              <w:spacing w:after="40"/>
              <w:jc w:val="center"/>
              <w:rPr>
                <w:rFonts w:eastAsia="Times New Roman"/>
                <w:b/>
                <w:bCs/>
                <w:szCs w:val="24"/>
                <w:lang w:eastAsia="hr-HR"/>
              </w:rPr>
            </w:pPr>
            <w:r>
              <w:rPr>
                <w:rFonts w:eastAsia="Times New Roman"/>
                <w:b/>
                <w:bCs/>
                <w:szCs w:val="24"/>
                <w:lang w:eastAsia="hr-HR"/>
              </w:rPr>
              <w:t>21.</w:t>
            </w:r>
          </w:p>
        </w:tc>
        <w:tc>
          <w:tcPr>
            <w:tcW w:w="1283" w:type="dxa"/>
            <w:tcBorders>
              <w:top w:val="single" w:sz="12" w:space="0" w:color="auto"/>
              <w:left w:val="single" w:sz="4" w:space="0" w:color="auto"/>
              <w:bottom w:val="single" w:sz="12" w:space="0" w:color="auto"/>
              <w:right w:val="single" w:sz="4" w:space="0" w:color="auto"/>
            </w:tcBorders>
            <w:hideMark/>
          </w:tcPr>
          <w:p w14:paraId="01F2D34C" w14:textId="77777777" w:rsidR="00066C7C" w:rsidRDefault="00066C7C">
            <w:pPr>
              <w:spacing w:after="40"/>
              <w:jc w:val="center"/>
              <w:rPr>
                <w:rFonts w:eastAsia="Times New Roman"/>
                <w:szCs w:val="24"/>
                <w:lang w:eastAsia="hr-HR"/>
              </w:rPr>
            </w:pPr>
            <w:r>
              <w:rPr>
                <w:rFonts w:eastAsia="Times New Roman"/>
                <w:szCs w:val="24"/>
                <w:lang w:eastAsia="hr-HR"/>
              </w:rPr>
              <w:t>3467/1</w:t>
            </w:r>
          </w:p>
        </w:tc>
        <w:tc>
          <w:tcPr>
            <w:tcW w:w="1707" w:type="dxa"/>
            <w:tcBorders>
              <w:top w:val="single" w:sz="12" w:space="0" w:color="auto"/>
              <w:left w:val="single" w:sz="4" w:space="0" w:color="auto"/>
              <w:bottom w:val="single" w:sz="12" w:space="0" w:color="auto"/>
              <w:right w:val="single" w:sz="4" w:space="0" w:color="auto"/>
            </w:tcBorders>
            <w:hideMark/>
          </w:tcPr>
          <w:p w14:paraId="5BA0C893" w14:textId="77777777" w:rsidR="00066C7C" w:rsidRDefault="00066C7C">
            <w:pPr>
              <w:spacing w:after="40"/>
              <w:jc w:val="center"/>
              <w:rPr>
                <w:rFonts w:eastAsia="Times New Roman"/>
                <w:szCs w:val="24"/>
                <w:lang w:eastAsia="hr-HR"/>
              </w:rPr>
            </w:pPr>
            <w:r>
              <w:rPr>
                <w:rFonts w:eastAsia="Times New Roman"/>
                <w:szCs w:val="24"/>
                <w:lang w:eastAsia="hr-HR"/>
              </w:rPr>
              <w:t>Oranica i pašnjak</w:t>
            </w:r>
          </w:p>
        </w:tc>
        <w:tc>
          <w:tcPr>
            <w:tcW w:w="1134" w:type="dxa"/>
            <w:tcBorders>
              <w:top w:val="single" w:sz="12" w:space="0" w:color="auto"/>
              <w:left w:val="single" w:sz="4" w:space="0" w:color="auto"/>
              <w:bottom w:val="single" w:sz="12" w:space="0" w:color="auto"/>
              <w:right w:val="single" w:sz="4" w:space="0" w:color="auto"/>
            </w:tcBorders>
            <w:hideMark/>
          </w:tcPr>
          <w:p w14:paraId="423B9190"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024C09D9" w14:textId="77777777" w:rsidR="00066C7C" w:rsidRDefault="00066C7C">
            <w:pPr>
              <w:spacing w:after="40"/>
              <w:jc w:val="center"/>
              <w:rPr>
                <w:rFonts w:eastAsia="Times New Roman"/>
                <w:b/>
                <w:bCs/>
                <w:szCs w:val="24"/>
                <w:lang w:eastAsia="hr-HR"/>
              </w:rPr>
            </w:pPr>
            <w:r>
              <w:rPr>
                <w:rFonts w:eastAsia="Times New Roman"/>
                <w:b/>
                <w:bCs/>
                <w:szCs w:val="24"/>
                <w:lang w:eastAsia="hr-HR"/>
              </w:rPr>
              <w:t>6,9548</w:t>
            </w:r>
          </w:p>
        </w:tc>
        <w:tc>
          <w:tcPr>
            <w:tcW w:w="1423" w:type="dxa"/>
            <w:tcBorders>
              <w:top w:val="single" w:sz="12" w:space="0" w:color="auto"/>
              <w:left w:val="single" w:sz="4" w:space="0" w:color="auto"/>
              <w:bottom w:val="single" w:sz="12" w:space="0" w:color="auto"/>
              <w:right w:val="single" w:sz="4" w:space="0" w:color="auto"/>
            </w:tcBorders>
            <w:hideMark/>
          </w:tcPr>
          <w:p w14:paraId="3A2276B7"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57311CC1" w14:textId="77777777" w:rsidR="00066C7C" w:rsidRDefault="00066C7C">
            <w:pPr>
              <w:spacing w:after="40"/>
              <w:jc w:val="center"/>
              <w:rPr>
                <w:rFonts w:eastAsia="Times New Roman"/>
                <w:b/>
                <w:bCs/>
                <w:szCs w:val="24"/>
                <w:lang w:eastAsia="hr-HR"/>
              </w:rPr>
            </w:pPr>
            <w:r>
              <w:rPr>
                <w:rFonts w:eastAsia="Times New Roman"/>
                <w:b/>
                <w:bCs/>
                <w:szCs w:val="24"/>
                <w:lang w:eastAsia="hr-HR"/>
              </w:rPr>
              <w:t>406,16 €</w:t>
            </w:r>
          </w:p>
        </w:tc>
        <w:tc>
          <w:tcPr>
            <w:tcW w:w="993" w:type="dxa"/>
            <w:tcBorders>
              <w:top w:val="single" w:sz="12" w:space="0" w:color="auto"/>
              <w:left w:val="single" w:sz="4" w:space="0" w:color="auto"/>
              <w:bottom w:val="single" w:sz="12" w:space="0" w:color="auto"/>
              <w:right w:val="single" w:sz="4" w:space="0" w:color="auto"/>
            </w:tcBorders>
            <w:hideMark/>
          </w:tcPr>
          <w:p w14:paraId="1228F387"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12" w:space="0" w:color="auto"/>
            </w:tcBorders>
            <w:hideMark/>
          </w:tcPr>
          <w:p w14:paraId="48134C99" w14:textId="77777777" w:rsidR="00066C7C" w:rsidRDefault="00066C7C">
            <w:pPr>
              <w:spacing w:after="40"/>
              <w:jc w:val="center"/>
              <w:rPr>
                <w:rFonts w:eastAsia="Times New Roman"/>
                <w:b/>
                <w:bCs/>
                <w:szCs w:val="24"/>
                <w:lang w:eastAsia="hr-HR"/>
              </w:rPr>
            </w:pPr>
            <w:r>
              <w:rPr>
                <w:rFonts w:eastAsia="Times New Roman"/>
                <w:b/>
                <w:bCs/>
                <w:szCs w:val="24"/>
                <w:lang w:eastAsia="hr-HR"/>
              </w:rPr>
              <w:t>406,16 €</w:t>
            </w:r>
          </w:p>
        </w:tc>
        <w:tc>
          <w:tcPr>
            <w:tcW w:w="2268" w:type="dxa"/>
            <w:tcBorders>
              <w:top w:val="single" w:sz="4" w:space="0" w:color="auto"/>
              <w:left w:val="single" w:sz="12" w:space="0" w:color="auto"/>
              <w:bottom w:val="single" w:sz="4" w:space="0" w:color="auto"/>
              <w:right w:val="single" w:sz="4" w:space="0" w:color="auto"/>
            </w:tcBorders>
            <w:noWrap/>
          </w:tcPr>
          <w:p w14:paraId="276E5928" w14:textId="77777777" w:rsidR="00066C7C" w:rsidRDefault="00066C7C">
            <w:pPr>
              <w:spacing w:after="40"/>
              <w:rPr>
                <w:rFonts w:eastAsia="Times New Roman"/>
                <w:szCs w:val="24"/>
                <w:lang w:eastAsia="hr-HR"/>
              </w:rPr>
            </w:pPr>
          </w:p>
        </w:tc>
      </w:tr>
      <w:tr w:rsidR="00066C7C" w14:paraId="12AD21C8" w14:textId="77777777" w:rsidTr="00066C7C">
        <w:trPr>
          <w:trHeight w:val="148"/>
        </w:trPr>
        <w:tc>
          <w:tcPr>
            <w:tcW w:w="817" w:type="dxa"/>
            <w:tcBorders>
              <w:top w:val="single" w:sz="12" w:space="0" w:color="auto"/>
              <w:left w:val="single" w:sz="12" w:space="0" w:color="auto"/>
              <w:bottom w:val="single" w:sz="12" w:space="0" w:color="auto"/>
              <w:right w:val="single" w:sz="4" w:space="0" w:color="auto"/>
            </w:tcBorders>
            <w:noWrap/>
            <w:hideMark/>
          </w:tcPr>
          <w:p w14:paraId="10CCADA7" w14:textId="77777777" w:rsidR="00066C7C" w:rsidRDefault="00066C7C">
            <w:pPr>
              <w:spacing w:after="40"/>
              <w:jc w:val="center"/>
              <w:rPr>
                <w:rFonts w:eastAsia="Times New Roman"/>
                <w:szCs w:val="24"/>
                <w:lang w:eastAsia="hr-HR"/>
              </w:rPr>
            </w:pPr>
            <w:r>
              <w:rPr>
                <w:rFonts w:eastAsia="Times New Roman"/>
                <w:szCs w:val="24"/>
                <w:lang w:eastAsia="hr-HR"/>
              </w:rPr>
              <w:t>33.</w:t>
            </w:r>
          </w:p>
        </w:tc>
        <w:tc>
          <w:tcPr>
            <w:tcW w:w="1283" w:type="dxa"/>
            <w:tcBorders>
              <w:top w:val="single" w:sz="12" w:space="0" w:color="auto"/>
              <w:left w:val="single" w:sz="4" w:space="0" w:color="auto"/>
              <w:bottom w:val="single" w:sz="12" w:space="0" w:color="auto"/>
              <w:right w:val="single" w:sz="4" w:space="0" w:color="auto"/>
            </w:tcBorders>
            <w:noWrap/>
            <w:hideMark/>
          </w:tcPr>
          <w:p w14:paraId="172EA0EF" w14:textId="77777777" w:rsidR="00066C7C" w:rsidRDefault="00066C7C">
            <w:pPr>
              <w:spacing w:after="40"/>
              <w:jc w:val="center"/>
              <w:rPr>
                <w:rFonts w:eastAsia="Times New Roman"/>
                <w:szCs w:val="24"/>
                <w:lang w:eastAsia="hr-HR"/>
              </w:rPr>
            </w:pPr>
            <w:r>
              <w:rPr>
                <w:rFonts w:eastAsia="Times New Roman"/>
                <w:szCs w:val="24"/>
                <w:lang w:eastAsia="hr-HR"/>
              </w:rPr>
              <w:t>ŠTITAR</w:t>
            </w:r>
          </w:p>
        </w:tc>
        <w:tc>
          <w:tcPr>
            <w:tcW w:w="717" w:type="dxa"/>
            <w:tcBorders>
              <w:top w:val="single" w:sz="12" w:space="0" w:color="auto"/>
              <w:left w:val="single" w:sz="4" w:space="0" w:color="auto"/>
              <w:bottom w:val="single" w:sz="12" w:space="0" w:color="auto"/>
              <w:right w:val="single" w:sz="4" w:space="0" w:color="auto"/>
            </w:tcBorders>
            <w:noWrap/>
            <w:hideMark/>
          </w:tcPr>
          <w:p w14:paraId="72E0AC51" w14:textId="77777777" w:rsidR="00066C7C" w:rsidRDefault="00066C7C">
            <w:pPr>
              <w:spacing w:after="40"/>
              <w:jc w:val="center"/>
              <w:rPr>
                <w:rFonts w:eastAsia="Times New Roman"/>
                <w:b/>
                <w:bCs/>
                <w:szCs w:val="24"/>
                <w:lang w:eastAsia="hr-HR"/>
              </w:rPr>
            </w:pPr>
            <w:r>
              <w:rPr>
                <w:rFonts w:eastAsia="Times New Roman"/>
                <w:b/>
                <w:bCs/>
                <w:szCs w:val="24"/>
                <w:lang w:eastAsia="hr-HR"/>
              </w:rPr>
              <w:t>22.</w:t>
            </w:r>
          </w:p>
        </w:tc>
        <w:tc>
          <w:tcPr>
            <w:tcW w:w="1283" w:type="dxa"/>
            <w:tcBorders>
              <w:top w:val="single" w:sz="12" w:space="0" w:color="auto"/>
              <w:left w:val="single" w:sz="4" w:space="0" w:color="auto"/>
              <w:bottom w:val="single" w:sz="12" w:space="0" w:color="auto"/>
              <w:right w:val="single" w:sz="4" w:space="0" w:color="auto"/>
            </w:tcBorders>
            <w:hideMark/>
          </w:tcPr>
          <w:p w14:paraId="303F81CF" w14:textId="77777777" w:rsidR="00066C7C" w:rsidRDefault="00066C7C">
            <w:pPr>
              <w:spacing w:after="40"/>
              <w:jc w:val="center"/>
              <w:rPr>
                <w:rFonts w:eastAsia="Times New Roman"/>
                <w:szCs w:val="24"/>
                <w:lang w:eastAsia="hr-HR"/>
              </w:rPr>
            </w:pPr>
            <w:r>
              <w:rPr>
                <w:rFonts w:eastAsia="Times New Roman"/>
                <w:szCs w:val="24"/>
                <w:lang w:eastAsia="hr-HR"/>
              </w:rPr>
              <w:t>3463/1</w:t>
            </w:r>
          </w:p>
        </w:tc>
        <w:tc>
          <w:tcPr>
            <w:tcW w:w="1707" w:type="dxa"/>
            <w:tcBorders>
              <w:top w:val="single" w:sz="12" w:space="0" w:color="auto"/>
              <w:left w:val="single" w:sz="4" w:space="0" w:color="auto"/>
              <w:bottom w:val="single" w:sz="12" w:space="0" w:color="auto"/>
              <w:right w:val="single" w:sz="4" w:space="0" w:color="auto"/>
            </w:tcBorders>
            <w:hideMark/>
          </w:tcPr>
          <w:p w14:paraId="0F63A8B6" w14:textId="77777777" w:rsidR="00066C7C" w:rsidRDefault="00066C7C">
            <w:pPr>
              <w:spacing w:after="40"/>
              <w:jc w:val="center"/>
              <w:rPr>
                <w:rFonts w:eastAsia="Times New Roman"/>
                <w:szCs w:val="24"/>
                <w:lang w:eastAsia="hr-HR"/>
              </w:rPr>
            </w:pPr>
            <w:r>
              <w:rPr>
                <w:rFonts w:eastAsia="Times New Roman"/>
                <w:szCs w:val="24"/>
                <w:lang w:eastAsia="hr-HR"/>
              </w:rPr>
              <w:t>Oranica i pašnjak</w:t>
            </w:r>
          </w:p>
        </w:tc>
        <w:tc>
          <w:tcPr>
            <w:tcW w:w="1134" w:type="dxa"/>
            <w:tcBorders>
              <w:top w:val="single" w:sz="12" w:space="0" w:color="auto"/>
              <w:left w:val="single" w:sz="4" w:space="0" w:color="auto"/>
              <w:bottom w:val="single" w:sz="12" w:space="0" w:color="auto"/>
              <w:right w:val="single" w:sz="4" w:space="0" w:color="auto"/>
            </w:tcBorders>
            <w:hideMark/>
          </w:tcPr>
          <w:p w14:paraId="7D4BFEAB" w14:textId="77777777" w:rsidR="00066C7C" w:rsidRDefault="00066C7C">
            <w:pPr>
              <w:spacing w:after="40"/>
              <w:jc w:val="center"/>
              <w:rPr>
                <w:rFonts w:eastAsia="Times New Roman"/>
                <w:szCs w:val="24"/>
                <w:lang w:eastAsia="hr-HR"/>
              </w:rPr>
            </w:pPr>
            <w:r>
              <w:rPr>
                <w:rFonts w:eastAsia="Times New Roman"/>
                <w:szCs w:val="24"/>
                <w:lang w:eastAsia="hr-HR"/>
              </w:rPr>
              <w:t>Oranica</w:t>
            </w:r>
          </w:p>
        </w:tc>
        <w:tc>
          <w:tcPr>
            <w:tcW w:w="992" w:type="dxa"/>
            <w:tcBorders>
              <w:top w:val="single" w:sz="12" w:space="0" w:color="auto"/>
              <w:left w:val="single" w:sz="4" w:space="0" w:color="auto"/>
              <w:bottom w:val="single" w:sz="12" w:space="0" w:color="auto"/>
              <w:right w:val="single" w:sz="4" w:space="0" w:color="auto"/>
            </w:tcBorders>
            <w:hideMark/>
          </w:tcPr>
          <w:p w14:paraId="6775DAEF" w14:textId="77777777" w:rsidR="00066C7C" w:rsidRDefault="00066C7C">
            <w:pPr>
              <w:spacing w:after="40"/>
              <w:jc w:val="center"/>
              <w:rPr>
                <w:rFonts w:eastAsia="Times New Roman"/>
                <w:b/>
                <w:bCs/>
                <w:szCs w:val="24"/>
                <w:lang w:eastAsia="hr-HR"/>
              </w:rPr>
            </w:pPr>
            <w:r>
              <w:rPr>
                <w:rFonts w:eastAsia="Times New Roman"/>
                <w:b/>
                <w:bCs/>
                <w:szCs w:val="24"/>
                <w:lang w:eastAsia="hr-HR"/>
              </w:rPr>
              <w:t>8,6458</w:t>
            </w:r>
          </w:p>
        </w:tc>
        <w:tc>
          <w:tcPr>
            <w:tcW w:w="1423" w:type="dxa"/>
            <w:tcBorders>
              <w:top w:val="single" w:sz="12" w:space="0" w:color="auto"/>
              <w:left w:val="single" w:sz="4" w:space="0" w:color="auto"/>
              <w:bottom w:val="single" w:sz="12" w:space="0" w:color="auto"/>
              <w:right w:val="single" w:sz="4" w:space="0" w:color="auto"/>
            </w:tcBorders>
            <w:hideMark/>
          </w:tcPr>
          <w:p w14:paraId="2F5CE38F" w14:textId="77777777" w:rsidR="00066C7C" w:rsidRDefault="00066C7C">
            <w:pPr>
              <w:spacing w:after="40"/>
              <w:jc w:val="center"/>
              <w:rPr>
                <w:rFonts w:eastAsia="Times New Roman"/>
                <w:b/>
                <w:bCs/>
                <w:szCs w:val="24"/>
                <w:lang w:eastAsia="hr-HR"/>
              </w:rPr>
            </w:pPr>
            <w:r>
              <w:rPr>
                <w:rFonts w:eastAsia="Times New Roman"/>
                <w:b/>
                <w:bCs/>
                <w:szCs w:val="24"/>
                <w:lang w:eastAsia="hr-HR"/>
              </w:rPr>
              <w:t>58,40 €</w:t>
            </w:r>
          </w:p>
        </w:tc>
        <w:tc>
          <w:tcPr>
            <w:tcW w:w="1559" w:type="dxa"/>
            <w:tcBorders>
              <w:top w:val="single" w:sz="12" w:space="0" w:color="auto"/>
              <w:left w:val="single" w:sz="4" w:space="0" w:color="auto"/>
              <w:bottom w:val="single" w:sz="12" w:space="0" w:color="auto"/>
              <w:right w:val="single" w:sz="4" w:space="0" w:color="auto"/>
            </w:tcBorders>
            <w:hideMark/>
          </w:tcPr>
          <w:p w14:paraId="1992AB89" w14:textId="77777777" w:rsidR="00066C7C" w:rsidRDefault="00066C7C">
            <w:pPr>
              <w:spacing w:after="40"/>
              <w:jc w:val="center"/>
              <w:rPr>
                <w:rFonts w:eastAsia="Times New Roman"/>
                <w:b/>
                <w:bCs/>
                <w:szCs w:val="24"/>
                <w:lang w:eastAsia="hr-HR"/>
              </w:rPr>
            </w:pPr>
            <w:r>
              <w:rPr>
                <w:rFonts w:eastAsia="Times New Roman"/>
                <w:b/>
                <w:bCs/>
                <w:szCs w:val="24"/>
                <w:lang w:eastAsia="hr-HR"/>
              </w:rPr>
              <w:t>504,91 €</w:t>
            </w:r>
          </w:p>
        </w:tc>
        <w:tc>
          <w:tcPr>
            <w:tcW w:w="993" w:type="dxa"/>
            <w:tcBorders>
              <w:top w:val="single" w:sz="12" w:space="0" w:color="auto"/>
              <w:left w:val="single" w:sz="4" w:space="0" w:color="auto"/>
              <w:bottom w:val="single" w:sz="12" w:space="0" w:color="auto"/>
              <w:right w:val="single" w:sz="4" w:space="0" w:color="auto"/>
            </w:tcBorders>
            <w:hideMark/>
          </w:tcPr>
          <w:p w14:paraId="2ACB5E4B" w14:textId="77777777" w:rsidR="00066C7C" w:rsidRDefault="00066C7C">
            <w:pPr>
              <w:spacing w:after="40"/>
              <w:jc w:val="center"/>
              <w:rPr>
                <w:rFonts w:eastAsia="Times New Roman"/>
                <w:b/>
                <w:bCs/>
                <w:szCs w:val="24"/>
                <w:lang w:eastAsia="hr-HR"/>
              </w:rPr>
            </w:pPr>
            <w:r>
              <w:rPr>
                <w:rFonts w:eastAsia="Times New Roman"/>
                <w:b/>
                <w:bCs/>
                <w:szCs w:val="24"/>
                <w:lang w:eastAsia="hr-HR"/>
              </w:rPr>
              <w:t>0,00%</w:t>
            </w:r>
          </w:p>
        </w:tc>
        <w:tc>
          <w:tcPr>
            <w:tcW w:w="1275" w:type="dxa"/>
            <w:tcBorders>
              <w:top w:val="single" w:sz="12" w:space="0" w:color="auto"/>
              <w:left w:val="single" w:sz="4" w:space="0" w:color="auto"/>
              <w:bottom w:val="single" w:sz="12" w:space="0" w:color="auto"/>
              <w:right w:val="single" w:sz="12" w:space="0" w:color="auto"/>
            </w:tcBorders>
            <w:hideMark/>
          </w:tcPr>
          <w:p w14:paraId="56ED2D93" w14:textId="77777777" w:rsidR="00066C7C" w:rsidRDefault="00066C7C">
            <w:pPr>
              <w:spacing w:after="40"/>
              <w:jc w:val="center"/>
              <w:rPr>
                <w:rFonts w:eastAsia="Times New Roman"/>
                <w:b/>
                <w:bCs/>
                <w:szCs w:val="24"/>
                <w:lang w:eastAsia="hr-HR"/>
              </w:rPr>
            </w:pPr>
            <w:r>
              <w:rPr>
                <w:rFonts w:eastAsia="Times New Roman"/>
                <w:b/>
                <w:bCs/>
                <w:szCs w:val="24"/>
                <w:lang w:eastAsia="hr-HR"/>
              </w:rPr>
              <w:t xml:space="preserve"> 504,91 €</w:t>
            </w:r>
          </w:p>
        </w:tc>
        <w:tc>
          <w:tcPr>
            <w:tcW w:w="2268" w:type="dxa"/>
            <w:tcBorders>
              <w:top w:val="single" w:sz="4" w:space="0" w:color="auto"/>
              <w:left w:val="single" w:sz="12" w:space="0" w:color="auto"/>
              <w:bottom w:val="single" w:sz="4" w:space="0" w:color="auto"/>
              <w:right w:val="single" w:sz="4" w:space="0" w:color="auto"/>
            </w:tcBorders>
            <w:noWrap/>
          </w:tcPr>
          <w:p w14:paraId="63FA416F" w14:textId="77777777" w:rsidR="00066C7C" w:rsidRDefault="00066C7C">
            <w:pPr>
              <w:spacing w:after="40"/>
              <w:rPr>
                <w:rFonts w:eastAsia="Times New Roman"/>
                <w:szCs w:val="24"/>
                <w:lang w:eastAsia="hr-HR"/>
              </w:rPr>
            </w:pPr>
          </w:p>
        </w:tc>
      </w:tr>
      <w:tr w:rsidR="00066C7C" w14:paraId="034D1245" w14:textId="77777777" w:rsidTr="00066C7C">
        <w:trPr>
          <w:trHeight w:val="148"/>
        </w:trPr>
        <w:tc>
          <w:tcPr>
            <w:tcW w:w="817" w:type="dxa"/>
            <w:tcBorders>
              <w:top w:val="single" w:sz="12" w:space="0" w:color="auto"/>
              <w:left w:val="single" w:sz="4" w:space="0" w:color="auto"/>
              <w:bottom w:val="single" w:sz="4" w:space="0" w:color="auto"/>
              <w:right w:val="single" w:sz="4" w:space="0" w:color="auto"/>
            </w:tcBorders>
            <w:noWrap/>
          </w:tcPr>
          <w:p w14:paraId="16F5C30F" w14:textId="77777777" w:rsidR="00066C7C" w:rsidRDefault="00066C7C">
            <w:pPr>
              <w:spacing w:after="40"/>
              <w:jc w:val="center"/>
              <w:rPr>
                <w:rFonts w:eastAsia="Times New Roman"/>
                <w:szCs w:val="24"/>
                <w:lang w:eastAsia="hr-HR"/>
              </w:rPr>
            </w:pPr>
          </w:p>
        </w:tc>
        <w:tc>
          <w:tcPr>
            <w:tcW w:w="1283" w:type="dxa"/>
            <w:tcBorders>
              <w:top w:val="single" w:sz="12" w:space="0" w:color="auto"/>
              <w:left w:val="single" w:sz="4" w:space="0" w:color="auto"/>
              <w:bottom w:val="single" w:sz="4" w:space="0" w:color="auto"/>
              <w:right w:val="single" w:sz="4" w:space="0" w:color="auto"/>
            </w:tcBorders>
            <w:noWrap/>
          </w:tcPr>
          <w:p w14:paraId="6D48E246" w14:textId="77777777" w:rsidR="00066C7C" w:rsidRDefault="00066C7C">
            <w:pPr>
              <w:spacing w:after="40"/>
              <w:jc w:val="center"/>
              <w:rPr>
                <w:rFonts w:eastAsia="Times New Roman"/>
                <w:szCs w:val="24"/>
                <w:lang w:eastAsia="hr-HR"/>
              </w:rPr>
            </w:pPr>
          </w:p>
        </w:tc>
        <w:tc>
          <w:tcPr>
            <w:tcW w:w="717" w:type="dxa"/>
            <w:tcBorders>
              <w:top w:val="single" w:sz="12" w:space="0" w:color="auto"/>
              <w:left w:val="single" w:sz="4" w:space="0" w:color="auto"/>
              <w:bottom w:val="single" w:sz="4" w:space="0" w:color="auto"/>
              <w:right w:val="single" w:sz="4" w:space="0" w:color="auto"/>
            </w:tcBorders>
            <w:noWrap/>
          </w:tcPr>
          <w:p w14:paraId="201D90BE" w14:textId="77777777" w:rsidR="00066C7C" w:rsidRDefault="00066C7C">
            <w:pPr>
              <w:spacing w:after="40"/>
              <w:jc w:val="center"/>
              <w:rPr>
                <w:rFonts w:eastAsia="Times New Roman"/>
                <w:szCs w:val="24"/>
                <w:lang w:eastAsia="hr-HR"/>
              </w:rPr>
            </w:pPr>
          </w:p>
        </w:tc>
        <w:tc>
          <w:tcPr>
            <w:tcW w:w="1283" w:type="dxa"/>
            <w:tcBorders>
              <w:top w:val="single" w:sz="12" w:space="0" w:color="auto"/>
              <w:left w:val="single" w:sz="4" w:space="0" w:color="auto"/>
              <w:bottom w:val="single" w:sz="4" w:space="0" w:color="auto"/>
              <w:right w:val="single" w:sz="4" w:space="0" w:color="auto"/>
            </w:tcBorders>
          </w:tcPr>
          <w:p w14:paraId="29467F7F" w14:textId="77777777" w:rsidR="00066C7C" w:rsidRDefault="00066C7C">
            <w:pPr>
              <w:spacing w:after="40"/>
              <w:jc w:val="center"/>
              <w:rPr>
                <w:rFonts w:eastAsia="Times New Roman"/>
                <w:szCs w:val="24"/>
                <w:lang w:eastAsia="hr-HR"/>
              </w:rPr>
            </w:pPr>
          </w:p>
        </w:tc>
        <w:tc>
          <w:tcPr>
            <w:tcW w:w="1707" w:type="dxa"/>
            <w:tcBorders>
              <w:top w:val="single" w:sz="12" w:space="0" w:color="auto"/>
              <w:left w:val="single" w:sz="4" w:space="0" w:color="auto"/>
              <w:bottom w:val="single" w:sz="4" w:space="0" w:color="auto"/>
              <w:right w:val="single" w:sz="4" w:space="0" w:color="auto"/>
            </w:tcBorders>
          </w:tcPr>
          <w:p w14:paraId="10960701" w14:textId="77777777" w:rsidR="00066C7C" w:rsidRDefault="00066C7C">
            <w:pPr>
              <w:spacing w:after="40"/>
              <w:jc w:val="center"/>
              <w:rPr>
                <w:rFonts w:eastAsia="Times New Roman"/>
                <w:szCs w:val="24"/>
                <w:lang w:eastAsia="hr-HR"/>
              </w:rPr>
            </w:pPr>
          </w:p>
        </w:tc>
        <w:tc>
          <w:tcPr>
            <w:tcW w:w="1134" w:type="dxa"/>
            <w:tcBorders>
              <w:top w:val="single" w:sz="12" w:space="0" w:color="auto"/>
              <w:left w:val="single" w:sz="4" w:space="0" w:color="auto"/>
              <w:bottom w:val="single" w:sz="4" w:space="0" w:color="auto"/>
              <w:right w:val="single" w:sz="4" w:space="0" w:color="auto"/>
            </w:tcBorders>
          </w:tcPr>
          <w:p w14:paraId="66975900" w14:textId="77777777" w:rsidR="00066C7C" w:rsidRDefault="00066C7C">
            <w:pPr>
              <w:spacing w:after="40"/>
              <w:jc w:val="center"/>
              <w:rPr>
                <w:rFonts w:eastAsia="Times New Roman"/>
                <w:szCs w:val="24"/>
                <w:lang w:eastAsia="hr-HR"/>
              </w:rPr>
            </w:pPr>
          </w:p>
        </w:tc>
        <w:tc>
          <w:tcPr>
            <w:tcW w:w="992" w:type="dxa"/>
            <w:tcBorders>
              <w:top w:val="single" w:sz="12" w:space="0" w:color="auto"/>
              <w:left w:val="single" w:sz="4" w:space="0" w:color="auto"/>
              <w:bottom w:val="single" w:sz="4" w:space="0" w:color="auto"/>
              <w:right w:val="single" w:sz="4" w:space="0" w:color="auto"/>
            </w:tcBorders>
          </w:tcPr>
          <w:p w14:paraId="573E3236" w14:textId="77777777" w:rsidR="00066C7C" w:rsidRDefault="00066C7C">
            <w:pPr>
              <w:spacing w:after="40"/>
              <w:jc w:val="center"/>
              <w:rPr>
                <w:rFonts w:eastAsia="Times New Roman"/>
                <w:szCs w:val="24"/>
                <w:lang w:eastAsia="hr-HR"/>
              </w:rPr>
            </w:pPr>
          </w:p>
        </w:tc>
        <w:tc>
          <w:tcPr>
            <w:tcW w:w="1423" w:type="dxa"/>
            <w:tcBorders>
              <w:top w:val="single" w:sz="12" w:space="0" w:color="auto"/>
              <w:left w:val="single" w:sz="4" w:space="0" w:color="auto"/>
              <w:bottom w:val="single" w:sz="4" w:space="0" w:color="auto"/>
              <w:right w:val="single" w:sz="4" w:space="0" w:color="auto"/>
            </w:tcBorders>
          </w:tcPr>
          <w:p w14:paraId="081919F6" w14:textId="77777777" w:rsidR="00066C7C" w:rsidRDefault="00066C7C">
            <w:pPr>
              <w:spacing w:after="40"/>
              <w:jc w:val="center"/>
              <w:rPr>
                <w:rFonts w:eastAsia="Times New Roman"/>
                <w:szCs w:val="24"/>
                <w:lang w:eastAsia="hr-HR"/>
              </w:rPr>
            </w:pPr>
          </w:p>
        </w:tc>
        <w:tc>
          <w:tcPr>
            <w:tcW w:w="1559" w:type="dxa"/>
            <w:tcBorders>
              <w:top w:val="single" w:sz="12" w:space="0" w:color="auto"/>
              <w:left w:val="single" w:sz="4" w:space="0" w:color="auto"/>
              <w:bottom w:val="single" w:sz="4" w:space="0" w:color="auto"/>
              <w:right w:val="single" w:sz="4" w:space="0" w:color="auto"/>
            </w:tcBorders>
          </w:tcPr>
          <w:p w14:paraId="4605ABC3" w14:textId="77777777" w:rsidR="00066C7C" w:rsidRDefault="00066C7C">
            <w:pPr>
              <w:spacing w:after="40"/>
              <w:jc w:val="center"/>
              <w:rPr>
                <w:rFonts w:eastAsia="Times New Roman"/>
                <w:szCs w:val="24"/>
                <w:lang w:eastAsia="hr-HR"/>
              </w:rPr>
            </w:pPr>
          </w:p>
        </w:tc>
        <w:tc>
          <w:tcPr>
            <w:tcW w:w="993" w:type="dxa"/>
            <w:tcBorders>
              <w:top w:val="single" w:sz="12" w:space="0" w:color="auto"/>
              <w:left w:val="single" w:sz="4" w:space="0" w:color="auto"/>
              <w:bottom w:val="single" w:sz="4" w:space="0" w:color="auto"/>
              <w:right w:val="single" w:sz="4" w:space="0" w:color="auto"/>
            </w:tcBorders>
          </w:tcPr>
          <w:p w14:paraId="629B36EC" w14:textId="77777777" w:rsidR="00066C7C" w:rsidRDefault="00066C7C">
            <w:pPr>
              <w:spacing w:after="40"/>
              <w:jc w:val="center"/>
              <w:rPr>
                <w:rFonts w:eastAsia="Times New Roman"/>
                <w:szCs w:val="24"/>
                <w:lang w:eastAsia="hr-HR"/>
              </w:rPr>
            </w:pPr>
          </w:p>
        </w:tc>
        <w:tc>
          <w:tcPr>
            <w:tcW w:w="1275" w:type="dxa"/>
            <w:tcBorders>
              <w:top w:val="single" w:sz="12" w:space="0" w:color="auto"/>
              <w:left w:val="single" w:sz="4" w:space="0" w:color="auto"/>
              <w:bottom w:val="single" w:sz="4" w:space="0" w:color="auto"/>
              <w:right w:val="single" w:sz="4" w:space="0" w:color="auto"/>
            </w:tcBorders>
          </w:tcPr>
          <w:p w14:paraId="7796E8D4" w14:textId="77777777" w:rsidR="00066C7C" w:rsidRDefault="00066C7C">
            <w:pPr>
              <w:spacing w:after="40"/>
              <w:jc w:val="center"/>
              <w:rPr>
                <w:rFonts w:eastAsia="Times New Roman"/>
                <w:szCs w:val="24"/>
                <w:lang w:eastAsia="hr-HR"/>
              </w:rPr>
            </w:pPr>
          </w:p>
        </w:tc>
        <w:tc>
          <w:tcPr>
            <w:tcW w:w="2268" w:type="dxa"/>
            <w:tcBorders>
              <w:top w:val="single" w:sz="4" w:space="0" w:color="auto"/>
              <w:left w:val="single" w:sz="4" w:space="0" w:color="auto"/>
              <w:bottom w:val="single" w:sz="4" w:space="0" w:color="auto"/>
              <w:right w:val="single" w:sz="4" w:space="0" w:color="auto"/>
            </w:tcBorders>
            <w:noWrap/>
          </w:tcPr>
          <w:p w14:paraId="736EF8D6" w14:textId="77777777" w:rsidR="00066C7C" w:rsidRDefault="00066C7C">
            <w:pPr>
              <w:spacing w:after="40"/>
              <w:rPr>
                <w:rFonts w:eastAsia="Times New Roman"/>
                <w:szCs w:val="24"/>
                <w:lang w:eastAsia="hr-HR"/>
              </w:rPr>
            </w:pPr>
          </w:p>
        </w:tc>
      </w:tr>
    </w:tbl>
    <w:p w14:paraId="3EC2A387" w14:textId="77777777" w:rsidR="00066C7C" w:rsidRDefault="00066C7C" w:rsidP="00066C7C">
      <w:pPr>
        <w:pStyle w:val="Bezproreda"/>
        <w:rPr>
          <w:rFonts w:ascii="Times New Roman" w:hAnsi="Times New Roman"/>
          <w:sz w:val="24"/>
          <w:szCs w:val="24"/>
        </w:rPr>
      </w:pPr>
    </w:p>
    <w:p w14:paraId="4C08504E" w14:textId="77777777" w:rsidR="00066C7C" w:rsidRDefault="00066C7C" w:rsidP="00066C7C">
      <w:pPr>
        <w:pStyle w:val="Bezproreda"/>
        <w:rPr>
          <w:rFonts w:ascii="Times New Roman" w:hAnsi="Times New Roman"/>
          <w:sz w:val="24"/>
          <w:szCs w:val="24"/>
        </w:rPr>
      </w:pPr>
    </w:p>
    <w:p w14:paraId="75FD9E25" w14:textId="77777777" w:rsidR="00066C7C" w:rsidRDefault="00066C7C" w:rsidP="00066C7C">
      <w:pPr>
        <w:pStyle w:val="Bezproreda"/>
        <w:rPr>
          <w:rFonts w:ascii="Times New Roman" w:hAnsi="Times New Roman"/>
          <w:sz w:val="24"/>
          <w:szCs w:val="24"/>
        </w:rPr>
      </w:pPr>
      <w:r>
        <w:rPr>
          <w:rFonts w:ascii="Times New Roman" w:hAnsi="Times New Roman"/>
          <w:sz w:val="24"/>
          <w:szCs w:val="24"/>
        </w:rPr>
        <w:t>Sveukupna površina u natječaju u ha: 40,487 ha</w:t>
      </w:r>
    </w:p>
    <w:p w14:paraId="313E3447" w14:textId="43BD7990" w:rsidR="006E253E" w:rsidRDefault="00066C7C" w:rsidP="00066C7C">
      <w:pPr>
        <w:pStyle w:val="Bezproreda"/>
        <w:rPr>
          <w:szCs w:val="24"/>
        </w:rPr>
        <w:sectPr w:rsidR="006E253E" w:rsidSect="00066C7C">
          <w:pgSz w:w="16838" w:h="11906" w:orient="landscape"/>
          <w:pgMar w:top="1418" w:right="1418" w:bottom="1418" w:left="1418" w:header="708" w:footer="708" w:gutter="0"/>
          <w:cols w:space="708"/>
          <w:docGrid w:linePitch="360"/>
        </w:sectPr>
      </w:pPr>
      <w:r>
        <w:rPr>
          <w:rFonts w:ascii="Times New Roman" w:hAnsi="Times New Roman"/>
          <w:sz w:val="24"/>
          <w:szCs w:val="24"/>
        </w:rPr>
        <w:t>Sveukupna početna zakupnina u natječaju u eurima: 2.364,43</w:t>
      </w:r>
      <w:bookmarkEnd w:id="0"/>
    </w:p>
    <w:p w14:paraId="3A68466F" w14:textId="77777777"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65E3A8C2" w14:textId="77777777" w:rsidTr="006E253E">
        <w:trPr>
          <w:trHeight w:val="223"/>
        </w:trPr>
        <w:tc>
          <w:tcPr>
            <w:tcW w:w="13135" w:type="dxa"/>
            <w:gridSpan w:val="7"/>
            <w:noWrap/>
            <w:hideMark/>
          </w:tcPr>
          <w:p w14:paraId="4D62E478" w14:textId="3E984242"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w:t>
            </w:r>
            <w:r w:rsidR="00447F25">
              <w:rPr>
                <w:rFonts w:eastAsiaTheme="minorHAnsi"/>
                <w:b/>
                <w:bCs/>
                <w:color w:val="000000" w:themeColor="text1"/>
                <w:szCs w:val="24"/>
              </w:rPr>
              <w:t xml:space="preserve"> ŠTITAR</w:t>
            </w:r>
          </w:p>
        </w:tc>
      </w:tr>
      <w:tr w:rsidR="006E253E" w:rsidRPr="006E253E" w14:paraId="1E02CF03" w14:textId="77777777" w:rsidTr="006E253E">
        <w:trPr>
          <w:trHeight w:val="300"/>
        </w:trPr>
        <w:tc>
          <w:tcPr>
            <w:tcW w:w="13135" w:type="dxa"/>
            <w:gridSpan w:val="7"/>
            <w:noWrap/>
            <w:hideMark/>
          </w:tcPr>
          <w:p w14:paraId="69CDFA2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7A15B8FF" w14:textId="77777777" w:rsidTr="006E253E">
        <w:trPr>
          <w:trHeight w:val="290"/>
        </w:trPr>
        <w:tc>
          <w:tcPr>
            <w:tcW w:w="13135" w:type="dxa"/>
            <w:gridSpan w:val="7"/>
            <w:noWrap/>
            <w:hideMark/>
          </w:tcPr>
          <w:p w14:paraId="6CCC70F1"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3FAEC283" w14:textId="77777777" w:rsidTr="006E253E">
        <w:trPr>
          <w:trHeight w:val="266"/>
        </w:trPr>
        <w:tc>
          <w:tcPr>
            <w:tcW w:w="13135" w:type="dxa"/>
            <w:gridSpan w:val="7"/>
            <w:noWrap/>
            <w:hideMark/>
          </w:tcPr>
          <w:p w14:paraId="2E66FAC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3C4C623F" w14:textId="77777777" w:rsidTr="006E253E">
        <w:trPr>
          <w:trHeight w:val="314"/>
        </w:trPr>
        <w:tc>
          <w:tcPr>
            <w:tcW w:w="585" w:type="dxa"/>
            <w:noWrap/>
            <w:hideMark/>
          </w:tcPr>
          <w:p w14:paraId="2E68F3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0B5FF1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7ABAC689" w14:textId="77777777" w:rsidR="006E253E" w:rsidRPr="006E253E" w:rsidRDefault="006E253E" w:rsidP="006E253E">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6A5F62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85244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372756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7B3506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5DB2A2CA" w14:textId="77777777" w:rsidTr="006E253E">
        <w:trPr>
          <w:trHeight w:val="269"/>
        </w:trPr>
        <w:tc>
          <w:tcPr>
            <w:tcW w:w="585" w:type="dxa"/>
            <w:noWrap/>
            <w:hideMark/>
          </w:tcPr>
          <w:p w14:paraId="5961EC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1CAFF8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5D5D1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6E55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75B01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9536FD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10F68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0B21E92B" w14:textId="77777777" w:rsidTr="006E253E">
        <w:trPr>
          <w:trHeight w:val="514"/>
        </w:trPr>
        <w:tc>
          <w:tcPr>
            <w:tcW w:w="585" w:type="dxa"/>
            <w:vMerge w:val="restart"/>
            <w:noWrap/>
            <w:hideMark/>
          </w:tcPr>
          <w:p w14:paraId="291C0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32F25D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16F36C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10731B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2AF00D4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563A06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185AA1C6" w14:textId="77777777" w:rsidTr="006E253E">
        <w:trPr>
          <w:trHeight w:val="664"/>
        </w:trPr>
        <w:tc>
          <w:tcPr>
            <w:tcW w:w="585" w:type="dxa"/>
            <w:vMerge/>
            <w:hideMark/>
          </w:tcPr>
          <w:p w14:paraId="2EFABBF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408AB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9C822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3A7FC3" w14:textId="77777777" w:rsidR="006E253E" w:rsidRPr="006E253E" w:rsidRDefault="006E253E" w:rsidP="006E253E">
            <w:pPr>
              <w:spacing w:after="0"/>
              <w:rPr>
                <w:rFonts w:eastAsiaTheme="minorHAnsi"/>
                <w:color w:val="000000" w:themeColor="text1"/>
                <w:szCs w:val="24"/>
              </w:rPr>
            </w:pPr>
          </w:p>
        </w:tc>
        <w:tc>
          <w:tcPr>
            <w:tcW w:w="1623" w:type="dxa"/>
            <w:hideMark/>
          </w:tcPr>
          <w:p w14:paraId="25445B5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4A7204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335F7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28F486D6" w14:textId="77777777" w:rsidTr="006E253E">
        <w:trPr>
          <w:trHeight w:val="563"/>
        </w:trPr>
        <w:tc>
          <w:tcPr>
            <w:tcW w:w="585" w:type="dxa"/>
            <w:vMerge/>
            <w:hideMark/>
          </w:tcPr>
          <w:p w14:paraId="67FCEE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6093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D11B9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B65F4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316B3D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A1594A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25421F2B" w14:textId="77777777" w:rsidTr="006E253E">
        <w:trPr>
          <w:trHeight w:val="840"/>
        </w:trPr>
        <w:tc>
          <w:tcPr>
            <w:tcW w:w="585" w:type="dxa"/>
            <w:vMerge/>
            <w:hideMark/>
          </w:tcPr>
          <w:p w14:paraId="47E5943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72C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6DA5BB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E14E9" w14:textId="77777777" w:rsidR="006E253E" w:rsidRPr="006E253E" w:rsidRDefault="006E253E" w:rsidP="006E253E">
            <w:pPr>
              <w:spacing w:after="0"/>
              <w:rPr>
                <w:rFonts w:eastAsiaTheme="minorHAnsi"/>
                <w:color w:val="000000" w:themeColor="text1"/>
                <w:szCs w:val="24"/>
              </w:rPr>
            </w:pPr>
          </w:p>
        </w:tc>
        <w:tc>
          <w:tcPr>
            <w:tcW w:w="1623" w:type="dxa"/>
            <w:hideMark/>
          </w:tcPr>
          <w:p w14:paraId="4B7511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537BEA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69B0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2AC29200" w14:textId="77777777" w:rsidTr="006E253E">
        <w:trPr>
          <w:trHeight w:val="1588"/>
        </w:trPr>
        <w:tc>
          <w:tcPr>
            <w:tcW w:w="585" w:type="dxa"/>
            <w:vMerge w:val="restart"/>
            <w:noWrap/>
            <w:hideMark/>
          </w:tcPr>
          <w:p w14:paraId="74B271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7CC048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79EAF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4278BD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2CFA0E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1004FF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7A6F5F2" w14:textId="77777777" w:rsidTr="006E253E">
        <w:trPr>
          <w:trHeight w:val="4211"/>
        </w:trPr>
        <w:tc>
          <w:tcPr>
            <w:tcW w:w="585" w:type="dxa"/>
            <w:vMerge/>
            <w:hideMark/>
          </w:tcPr>
          <w:p w14:paraId="0567D4D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5D9AA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102718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5CAFE52" w14:textId="77777777" w:rsidR="006E253E" w:rsidRPr="006E253E" w:rsidRDefault="006E253E" w:rsidP="006E253E">
            <w:pPr>
              <w:spacing w:after="0"/>
              <w:rPr>
                <w:rFonts w:eastAsiaTheme="minorHAnsi"/>
                <w:color w:val="000000" w:themeColor="text1"/>
                <w:szCs w:val="24"/>
              </w:rPr>
            </w:pPr>
          </w:p>
        </w:tc>
        <w:tc>
          <w:tcPr>
            <w:tcW w:w="1623" w:type="dxa"/>
            <w:hideMark/>
          </w:tcPr>
          <w:p w14:paraId="378B70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7B5FEB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9E029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02F78E5D" w14:textId="77777777" w:rsidTr="006E253E">
        <w:trPr>
          <w:trHeight w:val="1400"/>
        </w:trPr>
        <w:tc>
          <w:tcPr>
            <w:tcW w:w="585" w:type="dxa"/>
            <w:vMerge/>
            <w:hideMark/>
          </w:tcPr>
          <w:p w14:paraId="7B35F1B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8711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B7973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303361" w14:textId="77777777" w:rsidR="006E253E" w:rsidRPr="006E253E" w:rsidRDefault="006E253E" w:rsidP="006E253E">
            <w:pPr>
              <w:spacing w:after="0"/>
              <w:rPr>
                <w:rFonts w:eastAsiaTheme="minorHAnsi"/>
                <w:color w:val="000000" w:themeColor="text1"/>
                <w:szCs w:val="24"/>
              </w:rPr>
            </w:pPr>
          </w:p>
        </w:tc>
        <w:tc>
          <w:tcPr>
            <w:tcW w:w="1623" w:type="dxa"/>
            <w:hideMark/>
          </w:tcPr>
          <w:p w14:paraId="2D2FDE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07367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064793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5BB2AD4C" w14:textId="77777777" w:rsidTr="006E253E">
        <w:trPr>
          <w:trHeight w:val="1124"/>
        </w:trPr>
        <w:tc>
          <w:tcPr>
            <w:tcW w:w="585" w:type="dxa"/>
            <w:vMerge/>
            <w:hideMark/>
          </w:tcPr>
          <w:p w14:paraId="6E1D37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E59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F70232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C028549" w14:textId="77777777" w:rsidR="006E253E" w:rsidRPr="006E253E" w:rsidRDefault="006E253E" w:rsidP="006E253E">
            <w:pPr>
              <w:spacing w:after="0"/>
              <w:rPr>
                <w:rFonts w:eastAsiaTheme="minorHAnsi"/>
                <w:color w:val="000000" w:themeColor="text1"/>
                <w:szCs w:val="24"/>
              </w:rPr>
            </w:pPr>
          </w:p>
        </w:tc>
        <w:tc>
          <w:tcPr>
            <w:tcW w:w="1623" w:type="dxa"/>
            <w:hideMark/>
          </w:tcPr>
          <w:p w14:paraId="67C018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F81CE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41E079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2A44074" w14:textId="77777777" w:rsidTr="006E253E">
        <w:trPr>
          <w:trHeight w:val="1087"/>
        </w:trPr>
        <w:tc>
          <w:tcPr>
            <w:tcW w:w="585" w:type="dxa"/>
            <w:vMerge/>
            <w:hideMark/>
          </w:tcPr>
          <w:p w14:paraId="70AF36E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D9B3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6C62EE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C020B84" w14:textId="77777777" w:rsidR="006E253E" w:rsidRPr="006E253E" w:rsidRDefault="006E253E" w:rsidP="006E253E">
            <w:pPr>
              <w:spacing w:after="0"/>
              <w:rPr>
                <w:rFonts w:eastAsiaTheme="minorHAnsi"/>
                <w:color w:val="000000" w:themeColor="text1"/>
                <w:szCs w:val="24"/>
              </w:rPr>
            </w:pPr>
          </w:p>
        </w:tc>
        <w:tc>
          <w:tcPr>
            <w:tcW w:w="1623" w:type="dxa"/>
            <w:hideMark/>
          </w:tcPr>
          <w:p w14:paraId="0580984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315DAC2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71A283B9" w14:textId="77777777" w:rsidR="006E253E" w:rsidRPr="006E253E" w:rsidRDefault="006E253E" w:rsidP="006E253E">
            <w:pPr>
              <w:spacing w:after="0"/>
              <w:rPr>
                <w:rFonts w:eastAsiaTheme="minorHAnsi"/>
                <w:color w:val="000000" w:themeColor="text1"/>
                <w:szCs w:val="24"/>
              </w:rPr>
            </w:pPr>
          </w:p>
        </w:tc>
      </w:tr>
      <w:tr w:rsidR="006E253E" w:rsidRPr="006E253E" w14:paraId="471BC2CD" w14:textId="77777777" w:rsidTr="006E253E">
        <w:trPr>
          <w:trHeight w:val="3522"/>
        </w:trPr>
        <w:tc>
          <w:tcPr>
            <w:tcW w:w="585" w:type="dxa"/>
            <w:vMerge/>
            <w:hideMark/>
          </w:tcPr>
          <w:p w14:paraId="7249598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2FBD9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2CE05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47C90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058CCE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05CDE6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4B32C52F" w14:textId="77777777" w:rsidTr="006E253E">
        <w:trPr>
          <w:trHeight w:val="1133"/>
        </w:trPr>
        <w:tc>
          <w:tcPr>
            <w:tcW w:w="585" w:type="dxa"/>
            <w:vMerge/>
            <w:hideMark/>
          </w:tcPr>
          <w:p w14:paraId="0F0D10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330C42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0E1601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130F381" w14:textId="77777777" w:rsidR="006E253E" w:rsidRPr="006E253E" w:rsidRDefault="006E253E" w:rsidP="006E253E">
            <w:pPr>
              <w:spacing w:after="0"/>
              <w:rPr>
                <w:rFonts w:eastAsiaTheme="minorHAnsi"/>
                <w:color w:val="000000" w:themeColor="text1"/>
                <w:szCs w:val="24"/>
              </w:rPr>
            </w:pPr>
          </w:p>
        </w:tc>
        <w:tc>
          <w:tcPr>
            <w:tcW w:w="1623" w:type="dxa"/>
            <w:hideMark/>
          </w:tcPr>
          <w:p w14:paraId="2DFA8A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7FACAE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1EA0C390"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187B3F29" w14:textId="77777777" w:rsidR="006E253E" w:rsidRPr="006E253E" w:rsidRDefault="006E253E" w:rsidP="006E253E">
            <w:pPr>
              <w:spacing w:after="0"/>
              <w:rPr>
                <w:rFonts w:eastAsiaTheme="minorHAnsi"/>
                <w:color w:val="000000" w:themeColor="text1"/>
                <w:szCs w:val="24"/>
              </w:rPr>
            </w:pPr>
          </w:p>
        </w:tc>
      </w:tr>
      <w:tr w:rsidR="006E253E" w:rsidRPr="006E253E" w14:paraId="239B5AB0" w14:textId="77777777" w:rsidTr="006E253E">
        <w:trPr>
          <w:trHeight w:val="1698"/>
        </w:trPr>
        <w:tc>
          <w:tcPr>
            <w:tcW w:w="585" w:type="dxa"/>
            <w:vMerge/>
            <w:hideMark/>
          </w:tcPr>
          <w:p w14:paraId="75C38C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9E7FD23" w14:textId="77777777" w:rsidR="006E253E" w:rsidRPr="006E253E" w:rsidRDefault="006E253E" w:rsidP="006E253E">
            <w:pPr>
              <w:spacing w:after="0"/>
              <w:rPr>
                <w:rFonts w:eastAsiaTheme="minorHAnsi"/>
                <w:color w:val="000000" w:themeColor="text1"/>
                <w:szCs w:val="24"/>
              </w:rPr>
            </w:pPr>
          </w:p>
        </w:tc>
        <w:tc>
          <w:tcPr>
            <w:tcW w:w="4134" w:type="dxa"/>
            <w:hideMark/>
          </w:tcPr>
          <w:p w14:paraId="03E727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2D36C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43FDD8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7C715A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63A2216A" w14:textId="77777777" w:rsidTr="006E253E">
        <w:trPr>
          <w:trHeight w:val="1557"/>
        </w:trPr>
        <w:tc>
          <w:tcPr>
            <w:tcW w:w="585" w:type="dxa"/>
            <w:vMerge/>
            <w:hideMark/>
          </w:tcPr>
          <w:p w14:paraId="19F2DC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019D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9FE35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8B83D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5F2B0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11F79F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804473A" w14:textId="77777777" w:rsidTr="006E253E">
        <w:trPr>
          <w:trHeight w:val="899"/>
        </w:trPr>
        <w:tc>
          <w:tcPr>
            <w:tcW w:w="585" w:type="dxa"/>
            <w:vMerge/>
            <w:hideMark/>
          </w:tcPr>
          <w:p w14:paraId="5DE8D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5FABD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50F73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286F64" w14:textId="77777777" w:rsidR="006E253E" w:rsidRPr="006E253E" w:rsidRDefault="006E253E" w:rsidP="006E253E">
            <w:pPr>
              <w:spacing w:after="0"/>
              <w:rPr>
                <w:rFonts w:eastAsiaTheme="minorHAnsi"/>
                <w:color w:val="000000" w:themeColor="text1"/>
                <w:szCs w:val="24"/>
              </w:rPr>
            </w:pPr>
          </w:p>
        </w:tc>
        <w:tc>
          <w:tcPr>
            <w:tcW w:w="1623" w:type="dxa"/>
            <w:hideMark/>
          </w:tcPr>
          <w:p w14:paraId="74461F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13638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582FA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3AEF37FB" w14:textId="77777777" w:rsidTr="006E253E">
        <w:trPr>
          <w:trHeight w:val="989"/>
        </w:trPr>
        <w:tc>
          <w:tcPr>
            <w:tcW w:w="585" w:type="dxa"/>
            <w:vMerge/>
            <w:hideMark/>
          </w:tcPr>
          <w:p w14:paraId="172D5C5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3CD2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258986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BE298" w14:textId="77777777" w:rsidR="006E253E" w:rsidRPr="006E253E" w:rsidRDefault="006E253E" w:rsidP="006E253E">
            <w:pPr>
              <w:spacing w:after="0"/>
              <w:rPr>
                <w:rFonts w:eastAsiaTheme="minorHAnsi"/>
                <w:color w:val="000000" w:themeColor="text1"/>
                <w:szCs w:val="24"/>
              </w:rPr>
            </w:pPr>
          </w:p>
        </w:tc>
        <w:tc>
          <w:tcPr>
            <w:tcW w:w="1623" w:type="dxa"/>
            <w:hideMark/>
          </w:tcPr>
          <w:p w14:paraId="0D908A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D2413A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6C134948" w14:textId="77777777" w:rsidR="006E253E" w:rsidRPr="006E253E" w:rsidRDefault="006E253E" w:rsidP="006E253E">
            <w:pPr>
              <w:spacing w:after="0"/>
              <w:rPr>
                <w:rFonts w:eastAsiaTheme="minorHAnsi"/>
                <w:color w:val="000000" w:themeColor="text1"/>
                <w:szCs w:val="24"/>
              </w:rPr>
            </w:pPr>
          </w:p>
        </w:tc>
      </w:tr>
      <w:tr w:rsidR="006E253E" w:rsidRPr="006E253E" w14:paraId="3E54E949" w14:textId="77777777" w:rsidTr="006E253E">
        <w:trPr>
          <w:trHeight w:val="1963"/>
        </w:trPr>
        <w:tc>
          <w:tcPr>
            <w:tcW w:w="585" w:type="dxa"/>
            <w:vMerge/>
            <w:hideMark/>
          </w:tcPr>
          <w:p w14:paraId="064376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5269A17"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4F2530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1B749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2F949A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30914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20EF6143" w14:textId="77777777" w:rsidTr="006E253E">
        <w:trPr>
          <w:trHeight w:val="959"/>
        </w:trPr>
        <w:tc>
          <w:tcPr>
            <w:tcW w:w="585" w:type="dxa"/>
            <w:vMerge/>
            <w:hideMark/>
          </w:tcPr>
          <w:p w14:paraId="5A86661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067E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1219D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AA6F55"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227DCA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EDE9EAB"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4D79E54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585DC8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684582D" w14:textId="77777777" w:rsidTr="006E253E">
        <w:trPr>
          <w:trHeight w:val="3267"/>
        </w:trPr>
        <w:tc>
          <w:tcPr>
            <w:tcW w:w="585" w:type="dxa"/>
            <w:vMerge/>
            <w:hideMark/>
          </w:tcPr>
          <w:p w14:paraId="1A7309C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A4BDBB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39821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841123C"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03656C21"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64F1E9C7"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FA2758C" w14:textId="77777777" w:rsidR="006E253E" w:rsidRPr="006E253E" w:rsidRDefault="006E253E" w:rsidP="006E253E">
            <w:pPr>
              <w:spacing w:after="0"/>
              <w:rPr>
                <w:rFonts w:eastAsiaTheme="minorHAnsi"/>
                <w:color w:val="000000" w:themeColor="text1"/>
                <w:szCs w:val="24"/>
              </w:rPr>
            </w:pPr>
          </w:p>
        </w:tc>
      </w:tr>
      <w:tr w:rsidR="006E253E" w:rsidRPr="006E253E" w14:paraId="5EE4D0C4" w14:textId="77777777" w:rsidTr="006E253E">
        <w:trPr>
          <w:trHeight w:val="3592"/>
        </w:trPr>
        <w:tc>
          <w:tcPr>
            <w:tcW w:w="585" w:type="dxa"/>
            <w:vMerge/>
            <w:hideMark/>
          </w:tcPr>
          <w:p w14:paraId="1E37616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A1A3CF" w14:textId="77777777" w:rsidR="006E253E" w:rsidRPr="006E253E" w:rsidRDefault="006E253E" w:rsidP="006E253E">
            <w:pPr>
              <w:spacing w:after="0"/>
              <w:rPr>
                <w:rFonts w:eastAsiaTheme="minorHAnsi"/>
                <w:color w:val="000000" w:themeColor="text1"/>
                <w:szCs w:val="24"/>
              </w:rPr>
            </w:pPr>
          </w:p>
        </w:tc>
        <w:tc>
          <w:tcPr>
            <w:tcW w:w="4134" w:type="dxa"/>
            <w:hideMark/>
          </w:tcPr>
          <w:p w14:paraId="4D1616C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63750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CA75F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5C0C9B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AC2BC8D"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4BC851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336AF49F" w14:textId="77777777" w:rsidTr="006E253E">
        <w:trPr>
          <w:trHeight w:val="2831"/>
        </w:trPr>
        <w:tc>
          <w:tcPr>
            <w:tcW w:w="585" w:type="dxa"/>
            <w:vMerge w:val="restart"/>
            <w:noWrap/>
            <w:hideMark/>
          </w:tcPr>
          <w:p w14:paraId="0B29D3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5EA20AB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9810451" w14:textId="7B81E01D"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obiteljskog poljoprivrednog gospodarstva ili vlasnik poljoprivrednog obrta kojem je poljoprivreda primarna djelatnost s prebivalištem na području </w:t>
            </w:r>
            <w:r w:rsidR="00447F25">
              <w:rPr>
                <w:rFonts w:eastAsiaTheme="minorHAnsi"/>
                <w:color w:val="000000" w:themeColor="text1"/>
                <w:szCs w:val="24"/>
              </w:rPr>
              <w:t>Općine Štitar</w:t>
            </w:r>
            <w:r w:rsidRPr="006E253E">
              <w:rPr>
                <w:rFonts w:eastAsiaTheme="minorHAnsi"/>
                <w:color w:val="000000" w:themeColor="text1"/>
                <w:szCs w:val="24"/>
              </w:rPr>
              <w:t xml:space="preserve"> najmanje tri godine prije objave javnog natječaja</w:t>
            </w:r>
          </w:p>
        </w:tc>
        <w:tc>
          <w:tcPr>
            <w:tcW w:w="1034" w:type="dxa"/>
            <w:vMerge w:val="restart"/>
            <w:hideMark/>
          </w:tcPr>
          <w:p w14:paraId="358F4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589CD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2AF7C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13BEF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91AEBCE" w14:textId="77777777" w:rsidTr="006E253E">
        <w:trPr>
          <w:trHeight w:val="3297"/>
        </w:trPr>
        <w:tc>
          <w:tcPr>
            <w:tcW w:w="585" w:type="dxa"/>
            <w:vMerge/>
            <w:hideMark/>
          </w:tcPr>
          <w:p w14:paraId="2937423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7F50D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F05853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D3EA0B" w14:textId="77777777" w:rsidR="006E253E" w:rsidRPr="006E253E" w:rsidRDefault="006E253E" w:rsidP="006E253E">
            <w:pPr>
              <w:spacing w:after="0"/>
              <w:rPr>
                <w:rFonts w:eastAsiaTheme="minorHAnsi"/>
                <w:color w:val="000000" w:themeColor="text1"/>
                <w:szCs w:val="24"/>
              </w:rPr>
            </w:pPr>
          </w:p>
        </w:tc>
        <w:tc>
          <w:tcPr>
            <w:tcW w:w="1623" w:type="dxa"/>
            <w:hideMark/>
          </w:tcPr>
          <w:p w14:paraId="29C66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C4804C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31EB40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7B94F2D4" w14:textId="77777777" w:rsidTr="006E253E">
        <w:trPr>
          <w:trHeight w:val="565"/>
        </w:trPr>
        <w:tc>
          <w:tcPr>
            <w:tcW w:w="585" w:type="dxa"/>
            <w:vMerge/>
            <w:hideMark/>
          </w:tcPr>
          <w:p w14:paraId="08D501B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EAFDF69"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C1AAAB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150E91" w14:textId="77777777" w:rsidR="006E253E" w:rsidRPr="006E253E" w:rsidRDefault="006E253E" w:rsidP="006E253E">
            <w:pPr>
              <w:spacing w:after="0"/>
              <w:rPr>
                <w:rFonts w:eastAsiaTheme="minorHAnsi"/>
                <w:color w:val="000000" w:themeColor="text1"/>
                <w:szCs w:val="24"/>
              </w:rPr>
            </w:pPr>
          </w:p>
        </w:tc>
        <w:tc>
          <w:tcPr>
            <w:tcW w:w="1623" w:type="dxa"/>
            <w:hideMark/>
          </w:tcPr>
          <w:p w14:paraId="00DCB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2F9438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4664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17F435D8" w14:textId="77777777" w:rsidTr="006E253E">
        <w:trPr>
          <w:trHeight w:val="5020"/>
        </w:trPr>
        <w:tc>
          <w:tcPr>
            <w:tcW w:w="585" w:type="dxa"/>
            <w:vMerge/>
            <w:hideMark/>
          </w:tcPr>
          <w:p w14:paraId="1C34B0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4E63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BAFBB12" w14:textId="234A835A"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kojoj je poljoprivreda primarna djelatnost i vlasnik je proizvodnog objekta u funkciji poljoprivredne proizvodnje na području </w:t>
            </w:r>
            <w:r w:rsidR="00447F25">
              <w:rPr>
                <w:rFonts w:eastAsiaTheme="minorHAnsi"/>
                <w:color w:val="000000" w:themeColor="text1"/>
                <w:szCs w:val="24"/>
              </w:rPr>
              <w:t>Općine Štitar</w:t>
            </w:r>
            <w:r w:rsidRPr="006E253E">
              <w:rPr>
                <w:rFonts w:eastAsiaTheme="minorHAnsi"/>
                <w:color w:val="000000" w:themeColor="text1"/>
                <w:szCs w:val="24"/>
              </w:rPr>
              <w:t xml:space="preserve"> najmanje tri godine prije objave javnog natječaja</w:t>
            </w:r>
          </w:p>
          <w:p w14:paraId="3FA87024"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3BE2DD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0950FD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3176E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34E6DE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1BEC7B01" w14:textId="77777777" w:rsidTr="006E253E">
        <w:trPr>
          <w:trHeight w:val="565"/>
        </w:trPr>
        <w:tc>
          <w:tcPr>
            <w:tcW w:w="585" w:type="dxa"/>
            <w:vMerge/>
            <w:hideMark/>
          </w:tcPr>
          <w:p w14:paraId="0EC2648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9861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D58B3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4989FA" w14:textId="77777777" w:rsidR="006E253E" w:rsidRPr="006E253E" w:rsidRDefault="006E253E" w:rsidP="006E253E">
            <w:pPr>
              <w:spacing w:after="0"/>
              <w:rPr>
                <w:rFonts w:eastAsiaTheme="minorHAnsi"/>
                <w:color w:val="000000" w:themeColor="text1"/>
                <w:szCs w:val="24"/>
              </w:rPr>
            </w:pPr>
          </w:p>
        </w:tc>
        <w:tc>
          <w:tcPr>
            <w:tcW w:w="1623" w:type="dxa"/>
            <w:hideMark/>
          </w:tcPr>
          <w:p w14:paraId="793F1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0487E21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6BF826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29E0460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7329131E" w14:textId="77777777" w:rsidTr="006E253E">
        <w:trPr>
          <w:trHeight w:val="2185"/>
        </w:trPr>
        <w:tc>
          <w:tcPr>
            <w:tcW w:w="585" w:type="dxa"/>
            <w:vMerge/>
            <w:hideMark/>
          </w:tcPr>
          <w:p w14:paraId="5A3788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F8691E9"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8984ECC" w14:textId="437A8D68"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obiteljskog poljoprivrednog gospodarstva ili vlasnik poljoprivrednog obrta s prebivalištem na području </w:t>
            </w:r>
            <w:r w:rsidR="00447F25">
              <w:rPr>
                <w:rFonts w:eastAsiaTheme="minorHAnsi"/>
                <w:color w:val="000000" w:themeColor="text1"/>
                <w:szCs w:val="24"/>
              </w:rPr>
              <w:t>Općine Štitar</w:t>
            </w:r>
            <w:r w:rsidRPr="006E253E">
              <w:rPr>
                <w:rFonts w:eastAsiaTheme="minorHAnsi"/>
                <w:color w:val="000000" w:themeColor="text1"/>
                <w:szCs w:val="24"/>
              </w:rPr>
              <w:t xml:space="preserve"> najmanje tri godine prije objave javnog natječaja</w:t>
            </w:r>
          </w:p>
        </w:tc>
        <w:tc>
          <w:tcPr>
            <w:tcW w:w="1034" w:type="dxa"/>
            <w:vMerge w:val="restart"/>
            <w:hideMark/>
          </w:tcPr>
          <w:p w14:paraId="56138F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4778AF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w:t>
            </w:r>
          </w:p>
        </w:tc>
        <w:tc>
          <w:tcPr>
            <w:tcW w:w="1623" w:type="dxa"/>
            <w:hideMark/>
          </w:tcPr>
          <w:p w14:paraId="7BFF45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B0C551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F24020E" w14:textId="77777777" w:rsidTr="006E253E">
        <w:trPr>
          <w:trHeight w:val="1027"/>
        </w:trPr>
        <w:tc>
          <w:tcPr>
            <w:tcW w:w="585" w:type="dxa"/>
            <w:vMerge/>
            <w:hideMark/>
          </w:tcPr>
          <w:p w14:paraId="09CF55D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21D015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DC8E6C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496209" w14:textId="77777777" w:rsidR="006E253E" w:rsidRPr="006E253E" w:rsidRDefault="006E253E" w:rsidP="006E253E">
            <w:pPr>
              <w:spacing w:after="0"/>
              <w:rPr>
                <w:rFonts w:eastAsiaTheme="minorHAnsi"/>
                <w:color w:val="000000" w:themeColor="text1"/>
                <w:szCs w:val="24"/>
              </w:rPr>
            </w:pPr>
          </w:p>
        </w:tc>
        <w:tc>
          <w:tcPr>
            <w:tcW w:w="1623" w:type="dxa"/>
            <w:hideMark/>
          </w:tcPr>
          <w:p w14:paraId="3D42F1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4C245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A5F25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FB6587" w14:textId="77777777" w:rsidTr="006E253E">
        <w:trPr>
          <w:trHeight w:val="2124"/>
        </w:trPr>
        <w:tc>
          <w:tcPr>
            <w:tcW w:w="585" w:type="dxa"/>
            <w:vMerge/>
            <w:hideMark/>
          </w:tcPr>
          <w:p w14:paraId="436FA0B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546D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A2BDFC8" w14:textId="4FD3559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obiteljskog poljoprivrednog gospodarstva ili vlasnik poljoprivrednog obrta s prebivalištem na području jedinice lokalne samouprave koji graniče s </w:t>
            </w:r>
            <w:r w:rsidR="00447F25">
              <w:rPr>
                <w:rFonts w:eastAsiaTheme="minorHAnsi"/>
                <w:color w:val="000000" w:themeColor="text1"/>
                <w:szCs w:val="24"/>
              </w:rPr>
              <w:t>Općinom Štitar</w:t>
            </w:r>
            <w:r w:rsidRPr="006E253E">
              <w:rPr>
                <w:rFonts w:eastAsiaTheme="minorHAnsi"/>
                <w:color w:val="000000" w:themeColor="text1"/>
                <w:szCs w:val="24"/>
              </w:rPr>
              <w:t xml:space="preserve"> i pravna osoba koja ima sjedište na području </w:t>
            </w:r>
            <w:r w:rsidR="00447F25">
              <w:rPr>
                <w:rFonts w:eastAsiaTheme="minorHAnsi"/>
                <w:color w:val="000000" w:themeColor="text1"/>
                <w:szCs w:val="24"/>
              </w:rPr>
              <w:t>Općine Štitar</w:t>
            </w:r>
            <w:r w:rsidRPr="006E253E">
              <w:rPr>
                <w:rFonts w:eastAsiaTheme="minorHAnsi"/>
                <w:color w:val="000000" w:themeColor="text1"/>
                <w:szCs w:val="24"/>
              </w:rPr>
              <w:t xml:space="preserve"> ili jedinice lokalne samouprave koja graniči s </w:t>
            </w:r>
            <w:r w:rsidR="00447F25">
              <w:rPr>
                <w:rFonts w:eastAsiaTheme="minorHAnsi"/>
                <w:color w:val="000000" w:themeColor="text1"/>
                <w:szCs w:val="24"/>
              </w:rPr>
              <w:t>Općinom Štitar</w:t>
            </w:r>
            <w:r w:rsidRPr="006E253E">
              <w:rPr>
                <w:rFonts w:eastAsiaTheme="minorHAnsi"/>
                <w:color w:val="000000" w:themeColor="text1"/>
                <w:szCs w:val="24"/>
              </w:rPr>
              <w:t xml:space="preserve"> najmanje tri godine prije objave javnog natječaja</w:t>
            </w:r>
          </w:p>
        </w:tc>
        <w:tc>
          <w:tcPr>
            <w:tcW w:w="1034" w:type="dxa"/>
            <w:vMerge w:val="restart"/>
            <w:hideMark/>
          </w:tcPr>
          <w:p w14:paraId="7034B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0CAB6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obrta/pravna osoba</w:t>
            </w:r>
          </w:p>
        </w:tc>
        <w:tc>
          <w:tcPr>
            <w:tcW w:w="1623" w:type="dxa"/>
            <w:hideMark/>
          </w:tcPr>
          <w:p w14:paraId="6BB67EA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5326223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08969F40" w14:textId="77777777" w:rsidTr="006E253E">
        <w:trPr>
          <w:trHeight w:val="2162"/>
        </w:trPr>
        <w:tc>
          <w:tcPr>
            <w:tcW w:w="585" w:type="dxa"/>
            <w:vMerge/>
            <w:hideMark/>
          </w:tcPr>
          <w:p w14:paraId="5F72EC2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DB1ED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F3AE3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2A946A" w14:textId="77777777" w:rsidR="006E253E" w:rsidRPr="006E253E" w:rsidRDefault="006E253E" w:rsidP="006E253E">
            <w:pPr>
              <w:spacing w:after="0"/>
              <w:rPr>
                <w:rFonts w:eastAsiaTheme="minorHAnsi"/>
                <w:color w:val="000000" w:themeColor="text1"/>
                <w:szCs w:val="24"/>
              </w:rPr>
            </w:pPr>
          </w:p>
        </w:tc>
        <w:tc>
          <w:tcPr>
            <w:tcW w:w="1623" w:type="dxa"/>
            <w:hideMark/>
          </w:tcPr>
          <w:p w14:paraId="598C50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76EC5B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721B8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77D004" w14:textId="77777777" w:rsidTr="006E253E">
        <w:trPr>
          <w:trHeight w:val="1284"/>
        </w:trPr>
        <w:tc>
          <w:tcPr>
            <w:tcW w:w="585" w:type="dxa"/>
            <w:vMerge/>
            <w:hideMark/>
          </w:tcPr>
          <w:p w14:paraId="15681D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366F7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15F4549" w14:textId="26915CC0"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w:t>
            </w:r>
            <w:r w:rsidR="00447F25">
              <w:rPr>
                <w:rFonts w:eastAsiaTheme="minorHAnsi"/>
                <w:color w:val="000000" w:themeColor="text1"/>
                <w:szCs w:val="24"/>
              </w:rPr>
              <w:lastRenderedPageBreak/>
              <w:t>Općine Štitar</w:t>
            </w:r>
            <w:r w:rsidRPr="006E253E">
              <w:rPr>
                <w:rFonts w:eastAsiaTheme="minorHAnsi"/>
                <w:color w:val="000000" w:themeColor="text1"/>
                <w:szCs w:val="24"/>
              </w:rPr>
              <w:t xml:space="preserve"> najmanje tri godine prije objave javnog natječaja</w:t>
            </w:r>
          </w:p>
        </w:tc>
        <w:tc>
          <w:tcPr>
            <w:tcW w:w="1034" w:type="dxa"/>
            <w:vMerge w:val="restart"/>
            <w:noWrap/>
            <w:hideMark/>
          </w:tcPr>
          <w:p w14:paraId="3EF1AA3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581B7E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31E167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44AB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31738501" w14:textId="77777777" w:rsidTr="006E253E">
        <w:trPr>
          <w:trHeight w:val="707"/>
        </w:trPr>
        <w:tc>
          <w:tcPr>
            <w:tcW w:w="585" w:type="dxa"/>
            <w:vMerge/>
            <w:hideMark/>
          </w:tcPr>
          <w:p w14:paraId="2774159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6C867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D6E4EF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7BF6F" w14:textId="77777777" w:rsidR="006E253E" w:rsidRPr="006E253E" w:rsidRDefault="006E253E" w:rsidP="006E253E">
            <w:pPr>
              <w:spacing w:after="0"/>
              <w:rPr>
                <w:rFonts w:eastAsiaTheme="minorHAnsi"/>
                <w:color w:val="000000" w:themeColor="text1"/>
                <w:szCs w:val="24"/>
              </w:rPr>
            </w:pPr>
          </w:p>
        </w:tc>
        <w:tc>
          <w:tcPr>
            <w:tcW w:w="1623" w:type="dxa"/>
            <w:hideMark/>
          </w:tcPr>
          <w:p w14:paraId="6ED7C2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64391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93F1D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154A7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6516A98D" w14:textId="77777777" w:rsidR="006E253E" w:rsidRPr="006E253E" w:rsidRDefault="006E253E" w:rsidP="006E253E">
            <w:pPr>
              <w:spacing w:after="0"/>
              <w:rPr>
                <w:rFonts w:eastAsiaTheme="minorHAnsi"/>
                <w:color w:val="000000" w:themeColor="text1"/>
                <w:szCs w:val="24"/>
              </w:rPr>
            </w:pPr>
          </w:p>
        </w:tc>
      </w:tr>
      <w:tr w:rsidR="006E253E" w:rsidRPr="006E253E" w14:paraId="211E38E5" w14:textId="77777777" w:rsidTr="006E253E">
        <w:trPr>
          <w:trHeight w:val="2075"/>
        </w:trPr>
        <w:tc>
          <w:tcPr>
            <w:tcW w:w="585" w:type="dxa"/>
            <w:vMerge w:val="restart"/>
            <w:hideMark/>
          </w:tcPr>
          <w:p w14:paraId="37C237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30E0B5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37A10F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27867C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6D6A75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283C01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5AF3435A" w14:textId="77777777" w:rsidTr="006E253E">
        <w:trPr>
          <w:trHeight w:val="583"/>
        </w:trPr>
        <w:tc>
          <w:tcPr>
            <w:tcW w:w="585" w:type="dxa"/>
            <w:vMerge/>
            <w:hideMark/>
          </w:tcPr>
          <w:p w14:paraId="1F7962B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ECDB35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650F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408035D" w14:textId="77777777" w:rsidR="006E253E" w:rsidRPr="006E253E" w:rsidRDefault="006E253E" w:rsidP="006E253E">
            <w:pPr>
              <w:spacing w:after="0"/>
              <w:rPr>
                <w:rFonts w:eastAsiaTheme="minorHAnsi"/>
                <w:color w:val="000000" w:themeColor="text1"/>
                <w:szCs w:val="24"/>
              </w:rPr>
            </w:pPr>
          </w:p>
        </w:tc>
        <w:tc>
          <w:tcPr>
            <w:tcW w:w="1623" w:type="dxa"/>
            <w:hideMark/>
          </w:tcPr>
          <w:p w14:paraId="3275E8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0597EB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345FD1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4C171EE5" w14:textId="77777777" w:rsidTr="006E253E">
        <w:trPr>
          <w:trHeight w:val="2218"/>
        </w:trPr>
        <w:tc>
          <w:tcPr>
            <w:tcW w:w="585" w:type="dxa"/>
            <w:vMerge/>
            <w:hideMark/>
          </w:tcPr>
          <w:p w14:paraId="416BC95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17A27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8C067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4C738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29CD2F4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3F9B83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2398C1BF" w14:textId="77777777" w:rsidTr="006E253E">
        <w:trPr>
          <w:trHeight w:val="2038"/>
        </w:trPr>
        <w:tc>
          <w:tcPr>
            <w:tcW w:w="585" w:type="dxa"/>
            <w:vMerge/>
            <w:hideMark/>
          </w:tcPr>
          <w:p w14:paraId="2E0926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0296BB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015061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989C2C" w14:textId="77777777" w:rsidR="006E253E" w:rsidRPr="006E253E" w:rsidRDefault="006E253E" w:rsidP="006E253E">
            <w:pPr>
              <w:spacing w:after="0"/>
              <w:rPr>
                <w:rFonts w:eastAsiaTheme="minorHAnsi"/>
                <w:color w:val="000000" w:themeColor="text1"/>
                <w:szCs w:val="24"/>
              </w:rPr>
            </w:pPr>
          </w:p>
        </w:tc>
        <w:tc>
          <w:tcPr>
            <w:tcW w:w="1623" w:type="dxa"/>
            <w:hideMark/>
          </w:tcPr>
          <w:p w14:paraId="56ABED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1CBD2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20742A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523E88BF" w14:textId="77777777" w:rsidTr="006E253E">
        <w:trPr>
          <w:trHeight w:val="1336"/>
        </w:trPr>
        <w:tc>
          <w:tcPr>
            <w:tcW w:w="585" w:type="dxa"/>
            <w:vMerge/>
            <w:hideMark/>
          </w:tcPr>
          <w:p w14:paraId="364D8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72D5BE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22B756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842B027" w14:textId="77777777" w:rsidR="006E253E" w:rsidRPr="006E253E" w:rsidRDefault="006E253E" w:rsidP="006E253E">
            <w:pPr>
              <w:spacing w:after="0"/>
              <w:rPr>
                <w:rFonts w:eastAsiaTheme="minorHAnsi"/>
                <w:color w:val="000000" w:themeColor="text1"/>
                <w:szCs w:val="24"/>
              </w:rPr>
            </w:pPr>
          </w:p>
        </w:tc>
        <w:tc>
          <w:tcPr>
            <w:tcW w:w="1623" w:type="dxa"/>
            <w:hideMark/>
          </w:tcPr>
          <w:p w14:paraId="116C9E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0F0BD55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404AB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0E3BE3EF" w14:textId="77777777" w:rsidTr="006E253E">
        <w:trPr>
          <w:trHeight w:val="3257"/>
        </w:trPr>
        <w:tc>
          <w:tcPr>
            <w:tcW w:w="585" w:type="dxa"/>
            <w:vMerge/>
            <w:hideMark/>
          </w:tcPr>
          <w:p w14:paraId="4410DB9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5C5A971" w14:textId="77777777" w:rsidR="006E253E" w:rsidRPr="006E253E" w:rsidRDefault="006E253E" w:rsidP="006E253E">
            <w:pPr>
              <w:spacing w:after="0"/>
              <w:rPr>
                <w:rFonts w:eastAsiaTheme="minorHAnsi"/>
                <w:color w:val="000000" w:themeColor="text1"/>
                <w:szCs w:val="24"/>
              </w:rPr>
            </w:pPr>
          </w:p>
        </w:tc>
        <w:tc>
          <w:tcPr>
            <w:tcW w:w="4134" w:type="dxa"/>
            <w:hideMark/>
          </w:tcPr>
          <w:p w14:paraId="1B022F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DE9728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FDB6C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FD975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3485DB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5F664A2" w14:textId="77777777" w:rsidTr="006E253E">
        <w:trPr>
          <w:trHeight w:val="1542"/>
        </w:trPr>
        <w:tc>
          <w:tcPr>
            <w:tcW w:w="585" w:type="dxa"/>
            <w:vMerge w:val="restart"/>
            <w:hideMark/>
          </w:tcPr>
          <w:p w14:paraId="2AA407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71AFD6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01BEA6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431A48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 xml:space="preserve">/vlasnik poljoprivrednog obrta/minimalno jedan zaposleni </w:t>
            </w:r>
          </w:p>
        </w:tc>
        <w:tc>
          <w:tcPr>
            <w:tcW w:w="1623" w:type="dxa"/>
            <w:hideMark/>
          </w:tcPr>
          <w:p w14:paraId="62521A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02CAB7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1925E4C7" w14:textId="77777777" w:rsidTr="006E253E">
        <w:trPr>
          <w:trHeight w:val="2265"/>
        </w:trPr>
        <w:tc>
          <w:tcPr>
            <w:tcW w:w="585" w:type="dxa"/>
            <w:vMerge/>
            <w:hideMark/>
          </w:tcPr>
          <w:p w14:paraId="487F787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3C4C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D4FFFA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1071A1" w14:textId="77777777" w:rsidR="006E253E" w:rsidRPr="006E253E" w:rsidRDefault="006E253E" w:rsidP="006E253E">
            <w:pPr>
              <w:spacing w:after="0"/>
              <w:rPr>
                <w:rFonts w:eastAsiaTheme="minorHAnsi"/>
                <w:color w:val="000000" w:themeColor="text1"/>
                <w:szCs w:val="24"/>
              </w:rPr>
            </w:pPr>
          </w:p>
        </w:tc>
        <w:tc>
          <w:tcPr>
            <w:tcW w:w="1623" w:type="dxa"/>
            <w:hideMark/>
          </w:tcPr>
          <w:p w14:paraId="5EE408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6D39305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46006B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06554146" w14:textId="77777777" w:rsidTr="006E253E">
        <w:trPr>
          <w:trHeight w:val="3896"/>
        </w:trPr>
        <w:tc>
          <w:tcPr>
            <w:tcW w:w="585" w:type="dxa"/>
            <w:vMerge/>
            <w:hideMark/>
          </w:tcPr>
          <w:p w14:paraId="5DC678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200979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BC4D3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1A3842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 minimalno jedan zaposleni</w:t>
            </w:r>
          </w:p>
        </w:tc>
        <w:tc>
          <w:tcPr>
            <w:tcW w:w="1623" w:type="dxa"/>
            <w:hideMark/>
          </w:tcPr>
          <w:p w14:paraId="7B641B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4A785B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27F69538" w14:textId="77777777" w:rsidTr="006E253E">
        <w:trPr>
          <w:trHeight w:val="3716"/>
        </w:trPr>
        <w:tc>
          <w:tcPr>
            <w:tcW w:w="585" w:type="dxa"/>
            <w:vMerge/>
            <w:hideMark/>
          </w:tcPr>
          <w:p w14:paraId="0FB5C9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BEE375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CCE9D2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6F23F3" w14:textId="77777777" w:rsidR="006E253E" w:rsidRPr="006E253E" w:rsidRDefault="006E253E" w:rsidP="006E253E">
            <w:pPr>
              <w:spacing w:after="0"/>
              <w:rPr>
                <w:rFonts w:eastAsiaTheme="minorHAnsi"/>
                <w:color w:val="000000" w:themeColor="text1"/>
                <w:szCs w:val="24"/>
              </w:rPr>
            </w:pPr>
          </w:p>
        </w:tc>
        <w:tc>
          <w:tcPr>
            <w:tcW w:w="1623" w:type="dxa"/>
            <w:hideMark/>
          </w:tcPr>
          <w:p w14:paraId="5BC312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659AF8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5299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46926F1A" w14:textId="77777777" w:rsidTr="006E253E">
        <w:trPr>
          <w:trHeight w:val="1699"/>
        </w:trPr>
        <w:tc>
          <w:tcPr>
            <w:tcW w:w="585" w:type="dxa"/>
            <w:vMerge/>
            <w:hideMark/>
          </w:tcPr>
          <w:p w14:paraId="39C74A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D9062CB" w14:textId="77777777" w:rsidR="006E253E" w:rsidRPr="006E253E" w:rsidRDefault="006E253E" w:rsidP="006E253E">
            <w:pPr>
              <w:spacing w:after="0"/>
              <w:rPr>
                <w:rFonts w:eastAsiaTheme="minorHAnsi"/>
                <w:color w:val="000000" w:themeColor="text1"/>
                <w:szCs w:val="24"/>
              </w:rPr>
            </w:pPr>
          </w:p>
        </w:tc>
        <w:tc>
          <w:tcPr>
            <w:tcW w:w="4134" w:type="dxa"/>
            <w:hideMark/>
          </w:tcPr>
          <w:p w14:paraId="172AE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6480F0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4186C3D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A1519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715C498C" w14:textId="77777777" w:rsidTr="006E253E">
        <w:trPr>
          <w:trHeight w:val="1903"/>
        </w:trPr>
        <w:tc>
          <w:tcPr>
            <w:tcW w:w="585" w:type="dxa"/>
            <w:vMerge w:val="restart"/>
            <w:hideMark/>
          </w:tcPr>
          <w:p w14:paraId="7ABD05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409341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6C4FB98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98D2D0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80586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170DE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BB672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318E8BB1" w14:textId="77777777" w:rsidTr="006E253E">
        <w:trPr>
          <w:trHeight w:val="1258"/>
        </w:trPr>
        <w:tc>
          <w:tcPr>
            <w:tcW w:w="585" w:type="dxa"/>
            <w:vMerge/>
            <w:hideMark/>
          </w:tcPr>
          <w:p w14:paraId="7C7E62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7A869BE" w14:textId="77777777" w:rsidR="006E253E" w:rsidRPr="006E253E" w:rsidRDefault="006E253E" w:rsidP="006E253E">
            <w:pPr>
              <w:spacing w:after="0"/>
              <w:rPr>
                <w:rFonts w:eastAsiaTheme="minorHAnsi"/>
                <w:color w:val="000000" w:themeColor="text1"/>
                <w:szCs w:val="24"/>
              </w:rPr>
            </w:pPr>
          </w:p>
        </w:tc>
        <w:tc>
          <w:tcPr>
            <w:tcW w:w="4134" w:type="dxa"/>
            <w:hideMark/>
          </w:tcPr>
          <w:p w14:paraId="32ED4B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5481F7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8ED9A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6E5403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281E68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4A79DBC0" w14:textId="77777777" w:rsidTr="006E253E">
        <w:trPr>
          <w:trHeight w:val="1982"/>
        </w:trPr>
        <w:tc>
          <w:tcPr>
            <w:tcW w:w="585" w:type="dxa"/>
            <w:vMerge w:val="restart"/>
            <w:noWrap/>
            <w:hideMark/>
          </w:tcPr>
          <w:p w14:paraId="4491D1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292D70A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4F471D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D7E0E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3809B7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67BFF7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1AC6A9D" w14:textId="77777777" w:rsidTr="006E253E">
        <w:trPr>
          <w:trHeight w:val="849"/>
        </w:trPr>
        <w:tc>
          <w:tcPr>
            <w:tcW w:w="585" w:type="dxa"/>
            <w:vMerge/>
            <w:hideMark/>
          </w:tcPr>
          <w:p w14:paraId="3FF0384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DAAF7D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F2F85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2D86DB" w14:textId="77777777" w:rsidR="006E253E" w:rsidRPr="006E253E" w:rsidRDefault="006E253E" w:rsidP="006E253E">
            <w:pPr>
              <w:spacing w:after="0"/>
              <w:rPr>
                <w:rFonts w:eastAsiaTheme="minorHAnsi"/>
                <w:color w:val="000000" w:themeColor="text1"/>
                <w:szCs w:val="24"/>
              </w:rPr>
            </w:pPr>
          </w:p>
        </w:tc>
        <w:tc>
          <w:tcPr>
            <w:tcW w:w="1623" w:type="dxa"/>
            <w:hideMark/>
          </w:tcPr>
          <w:p w14:paraId="139B5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4AA4858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24A2B9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14:paraId="1C46C929" w14:textId="77777777" w:rsidTr="006E253E">
        <w:trPr>
          <w:trHeight w:val="1708"/>
        </w:trPr>
        <w:tc>
          <w:tcPr>
            <w:tcW w:w="585" w:type="dxa"/>
            <w:vMerge/>
            <w:hideMark/>
          </w:tcPr>
          <w:p w14:paraId="1E82CB2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B7460C"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06EF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94CF7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28C3A5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49F3F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45C104C9" w14:textId="77777777" w:rsidTr="006E253E">
        <w:trPr>
          <w:trHeight w:val="1978"/>
        </w:trPr>
        <w:tc>
          <w:tcPr>
            <w:tcW w:w="585" w:type="dxa"/>
            <w:vMerge/>
            <w:hideMark/>
          </w:tcPr>
          <w:p w14:paraId="629FE5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32C93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65E2B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5BD9C5A" w14:textId="77777777" w:rsidR="006E253E" w:rsidRPr="006E253E" w:rsidRDefault="006E253E" w:rsidP="006E253E">
            <w:pPr>
              <w:spacing w:after="0"/>
              <w:rPr>
                <w:rFonts w:eastAsiaTheme="minorHAnsi"/>
                <w:color w:val="000000" w:themeColor="text1"/>
                <w:szCs w:val="24"/>
              </w:rPr>
            </w:pPr>
          </w:p>
        </w:tc>
        <w:tc>
          <w:tcPr>
            <w:tcW w:w="1623" w:type="dxa"/>
            <w:hideMark/>
          </w:tcPr>
          <w:p w14:paraId="06241E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2A3E3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546BC7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4DAFE9C8" w14:textId="77777777" w:rsidTr="006E253E">
        <w:trPr>
          <w:trHeight w:val="5005"/>
        </w:trPr>
        <w:tc>
          <w:tcPr>
            <w:tcW w:w="585" w:type="dxa"/>
            <w:vMerge/>
            <w:hideMark/>
          </w:tcPr>
          <w:p w14:paraId="18E1678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4DEEC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CE135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EC9FD81" w14:textId="77777777" w:rsidR="006E253E" w:rsidRPr="006E253E" w:rsidRDefault="006E253E" w:rsidP="006E253E">
            <w:pPr>
              <w:spacing w:after="0"/>
              <w:rPr>
                <w:rFonts w:eastAsiaTheme="minorHAnsi"/>
                <w:color w:val="000000" w:themeColor="text1"/>
                <w:szCs w:val="24"/>
              </w:rPr>
            </w:pPr>
          </w:p>
        </w:tc>
        <w:tc>
          <w:tcPr>
            <w:tcW w:w="1623" w:type="dxa"/>
            <w:hideMark/>
          </w:tcPr>
          <w:p w14:paraId="760EF7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372ABE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DD41E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75007BA2" w14:textId="77777777" w:rsidTr="006E253E">
        <w:trPr>
          <w:trHeight w:val="854"/>
        </w:trPr>
        <w:tc>
          <w:tcPr>
            <w:tcW w:w="585" w:type="dxa"/>
            <w:vMerge w:val="restart"/>
            <w:noWrap/>
            <w:hideMark/>
          </w:tcPr>
          <w:p w14:paraId="70A88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0CA376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75FDC0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DF78AD" w14:textId="77777777" w:rsidR="006E253E" w:rsidRPr="006E253E" w:rsidRDefault="0078418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7225556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1D49E7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37488A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2CD7888E" w14:textId="77777777" w:rsidTr="006E253E">
        <w:trPr>
          <w:trHeight w:val="707"/>
        </w:trPr>
        <w:tc>
          <w:tcPr>
            <w:tcW w:w="585" w:type="dxa"/>
            <w:vMerge/>
            <w:hideMark/>
          </w:tcPr>
          <w:p w14:paraId="2E93EE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C2E1605"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F0FC2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6AB46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271652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1E6F3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2B9922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6B4DAA6" w14:textId="77777777" w:rsidTr="006E253E">
        <w:trPr>
          <w:trHeight w:val="1172"/>
        </w:trPr>
        <w:tc>
          <w:tcPr>
            <w:tcW w:w="585" w:type="dxa"/>
            <w:vMerge/>
            <w:hideMark/>
          </w:tcPr>
          <w:p w14:paraId="639E70C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05936D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98D66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670005" w14:textId="77777777" w:rsidR="006E253E" w:rsidRPr="006E253E" w:rsidRDefault="006E253E" w:rsidP="006E253E">
            <w:pPr>
              <w:spacing w:after="0"/>
              <w:rPr>
                <w:rFonts w:eastAsiaTheme="minorHAnsi"/>
                <w:color w:val="000000" w:themeColor="text1"/>
                <w:szCs w:val="24"/>
              </w:rPr>
            </w:pPr>
          </w:p>
        </w:tc>
        <w:tc>
          <w:tcPr>
            <w:tcW w:w="1623" w:type="dxa"/>
            <w:hideMark/>
          </w:tcPr>
          <w:p w14:paraId="557893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DB73E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49ED11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27D706F3" w14:textId="77777777" w:rsidTr="006E253E">
        <w:trPr>
          <w:trHeight w:val="1259"/>
        </w:trPr>
        <w:tc>
          <w:tcPr>
            <w:tcW w:w="585" w:type="dxa"/>
            <w:vMerge/>
            <w:hideMark/>
          </w:tcPr>
          <w:p w14:paraId="0334D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155E7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7D6BC8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0B4CB9" w14:textId="77777777" w:rsidR="006E253E" w:rsidRPr="006E253E" w:rsidRDefault="006E253E" w:rsidP="006E253E">
            <w:pPr>
              <w:spacing w:after="0"/>
              <w:rPr>
                <w:rFonts w:eastAsiaTheme="minorHAnsi"/>
                <w:color w:val="000000" w:themeColor="text1"/>
                <w:szCs w:val="24"/>
              </w:rPr>
            </w:pPr>
          </w:p>
        </w:tc>
        <w:tc>
          <w:tcPr>
            <w:tcW w:w="1623" w:type="dxa"/>
            <w:hideMark/>
          </w:tcPr>
          <w:p w14:paraId="208B5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BEB33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92C697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45BCD478" w14:textId="77777777" w:rsidTr="006E253E">
        <w:trPr>
          <w:trHeight w:val="1768"/>
        </w:trPr>
        <w:tc>
          <w:tcPr>
            <w:tcW w:w="585" w:type="dxa"/>
            <w:vMerge/>
            <w:hideMark/>
          </w:tcPr>
          <w:p w14:paraId="7F32506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4334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554C29A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4072F7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158006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6B94C7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D81E2F2" w14:textId="77777777" w:rsidTr="006E253E">
        <w:trPr>
          <w:trHeight w:val="1543"/>
        </w:trPr>
        <w:tc>
          <w:tcPr>
            <w:tcW w:w="585" w:type="dxa"/>
            <w:vMerge/>
            <w:hideMark/>
          </w:tcPr>
          <w:p w14:paraId="782FE8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F42F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2C0F25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F1C9B11" w14:textId="77777777" w:rsidR="006E253E" w:rsidRPr="006E253E" w:rsidRDefault="006E253E" w:rsidP="006E253E">
            <w:pPr>
              <w:spacing w:after="0"/>
              <w:rPr>
                <w:rFonts w:eastAsiaTheme="minorHAnsi"/>
                <w:color w:val="000000" w:themeColor="text1"/>
                <w:szCs w:val="24"/>
              </w:rPr>
            </w:pPr>
          </w:p>
        </w:tc>
        <w:tc>
          <w:tcPr>
            <w:tcW w:w="1623" w:type="dxa"/>
            <w:hideMark/>
          </w:tcPr>
          <w:p w14:paraId="577590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5444AA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94C41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4BD9C42" w14:textId="77777777" w:rsidTr="006E253E">
        <w:trPr>
          <w:trHeight w:val="1273"/>
        </w:trPr>
        <w:tc>
          <w:tcPr>
            <w:tcW w:w="585" w:type="dxa"/>
            <w:vMerge w:val="restart"/>
            <w:noWrap/>
            <w:hideMark/>
          </w:tcPr>
          <w:p w14:paraId="6AEC33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027180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7672B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B4868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3D992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CE0BC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1F54D148" w14:textId="77777777" w:rsidTr="006E253E">
        <w:trPr>
          <w:trHeight w:val="1963"/>
        </w:trPr>
        <w:tc>
          <w:tcPr>
            <w:tcW w:w="585" w:type="dxa"/>
            <w:vMerge/>
            <w:hideMark/>
          </w:tcPr>
          <w:p w14:paraId="49204B9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701DC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D7D3D0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89B531D"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29D07F5D" w14:textId="77777777" w:rsidR="006E253E" w:rsidRPr="006E253E" w:rsidRDefault="006E253E" w:rsidP="006E253E">
            <w:pPr>
              <w:spacing w:after="0"/>
              <w:rPr>
                <w:rFonts w:eastAsiaTheme="minorHAnsi"/>
                <w:color w:val="000000" w:themeColor="text1"/>
                <w:szCs w:val="24"/>
              </w:rPr>
            </w:pPr>
          </w:p>
        </w:tc>
        <w:tc>
          <w:tcPr>
            <w:tcW w:w="1623" w:type="dxa"/>
            <w:hideMark/>
          </w:tcPr>
          <w:p w14:paraId="3EB2E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07A4F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16AA9452" w14:textId="77777777" w:rsidTr="006E253E">
        <w:trPr>
          <w:trHeight w:val="119"/>
        </w:trPr>
        <w:tc>
          <w:tcPr>
            <w:tcW w:w="13135" w:type="dxa"/>
            <w:gridSpan w:val="7"/>
          </w:tcPr>
          <w:p w14:paraId="13ED6E3B"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4EF3EA7F" w14:textId="77777777" w:rsidTr="006E253E">
        <w:trPr>
          <w:trHeight w:val="69"/>
        </w:trPr>
        <w:tc>
          <w:tcPr>
            <w:tcW w:w="13135" w:type="dxa"/>
            <w:gridSpan w:val="7"/>
          </w:tcPr>
          <w:p w14:paraId="2908BAD3"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59BF307D" w14:textId="77777777" w:rsidTr="006E253E">
        <w:trPr>
          <w:trHeight w:val="69"/>
        </w:trPr>
        <w:tc>
          <w:tcPr>
            <w:tcW w:w="13135" w:type="dxa"/>
            <w:gridSpan w:val="7"/>
          </w:tcPr>
          <w:p w14:paraId="7E77ECA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164816C0" w14:textId="77777777" w:rsidTr="006E253E">
        <w:trPr>
          <w:trHeight w:val="464"/>
        </w:trPr>
        <w:tc>
          <w:tcPr>
            <w:tcW w:w="13135" w:type="dxa"/>
            <w:gridSpan w:val="7"/>
            <w:noWrap/>
            <w:hideMark/>
          </w:tcPr>
          <w:p w14:paraId="16B419A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669D6E62" w14:textId="77777777" w:rsidR="009871CB" w:rsidRDefault="009871CB" w:rsidP="009C45E8">
      <w:pPr>
        <w:rPr>
          <w:b/>
          <w:szCs w:val="24"/>
        </w:rPr>
      </w:pPr>
    </w:p>
    <w:p w14:paraId="40A08D01" w14:textId="77777777" w:rsidR="006E253E" w:rsidRPr="001D6A9E" w:rsidRDefault="00633C9A" w:rsidP="009871CB">
      <w:pPr>
        <w:spacing w:after="160" w:line="259" w:lineRule="auto"/>
        <w:rPr>
          <w:b/>
          <w:szCs w:val="24"/>
        </w:rPr>
        <w:sectPr w:rsidR="006E253E" w:rsidRPr="001D6A9E" w:rsidSect="00066C7C">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osobe</w:t>
      </w:r>
    </w:p>
    <w:p w14:paraId="5406E7CE" w14:textId="5A256D06" w:rsidR="00732277" w:rsidRPr="0017024A" w:rsidRDefault="00732277" w:rsidP="0017024A">
      <w:pPr>
        <w:spacing w:after="160" w:line="259" w:lineRule="auto"/>
        <w:rPr>
          <w:b/>
          <w:szCs w:val="24"/>
        </w:rPr>
      </w:pPr>
      <w:r w:rsidRPr="00512CFF">
        <w:rPr>
          <w:szCs w:val="24"/>
        </w:rPr>
        <w:lastRenderedPageBreak/>
        <w:t>TABLICA 2</w:t>
      </w:r>
    </w:p>
    <w:p w14:paraId="27F7B582"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5585"/>
      </w:tblGrid>
      <w:tr w:rsidR="001F4101" w:rsidRPr="00437C10"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437C10" w:rsidRDefault="001F4101" w:rsidP="00E32CE3">
            <w:pPr>
              <w:rPr>
                <w:color w:val="000000" w:themeColor="text1"/>
                <w:szCs w:val="24"/>
              </w:rPr>
            </w:pPr>
            <w:r w:rsidRPr="00437C10">
              <w:rPr>
                <w:color w:val="000000" w:themeColor="text1"/>
                <w:szCs w:val="24"/>
              </w:rPr>
              <w:lastRenderedPageBreak/>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437C10" w:rsidRDefault="001F4101" w:rsidP="00E32CE3">
            <w:pPr>
              <w:rPr>
                <w:color w:val="000000" w:themeColor="text1"/>
                <w:szCs w:val="24"/>
              </w:rPr>
            </w:pPr>
            <w:r w:rsidRPr="00437C10">
              <w:rPr>
                <w:color w:val="000000" w:themeColor="text1"/>
                <w:szCs w:val="24"/>
              </w:rPr>
              <w:t>0,002</w:t>
            </w:r>
          </w:p>
        </w:tc>
      </w:tr>
    </w:tbl>
    <w:p w14:paraId="0993480A" w14:textId="77777777" w:rsidR="009871CB" w:rsidRDefault="009871CB" w:rsidP="009C45E8">
      <w:pPr>
        <w:rPr>
          <w:szCs w:val="24"/>
        </w:rPr>
      </w:pPr>
    </w:p>
    <w:p w14:paraId="723F59AF" w14:textId="77777777" w:rsidR="00732277" w:rsidRPr="009C45E8" w:rsidRDefault="009871CB" w:rsidP="009871CB">
      <w:pPr>
        <w:spacing w:after="160" w:line="259" w:lineRule="auto"/>
        <w:rPr>
          <w:szCs w:val="24"/>
        </w:rPr>
      </w:pPr>
      <w:r>
        <w:rPr>
          <w:szCs w:val="24"/>
        </w:rPr>
        <w:br w:type="page"/>
      </w:r>
    </w:p>
    <w:p w14:paraId="0360754E"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680E603"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A04CF2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58C626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5A936E8" w14:textId="77777777" w:rsidR="006D26F1" w:rsidRPr="00437C10" w:rsidRDefault="006D26F1" w:rsidP="006D26F1">
      <w:pPr>
        <w:autoSpaceDE w:val="0"/>
        <w:autoSpaceDN w:val="0"/>
        <w:adjustRightInd w:val="0"/>
        <w:rPr>
          <w:color w:val="000000" w:themeColor="text1"/>
          <w:szCs w:val="24"/>
        </w:rPr>
      </w:pPr>
    </w:p>
    <w:p w14:paraId="57AC426A"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67CB81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9AE6307" w14:textId="07610654"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303344">
        <w:rPr>
          <w:color w:val="000000" w:themeColor="text1"/>
          <w:szCs w:val="24"/>
        </w:rPr>
        <w:t>O</w:t>
      </w:r>
      <w:r w:rsidRPr="00437C10">
        <w:rPr>
          <w:color w:val="000000" w:themeColor="text1"/>
          <w:szCs w:val="24"/>
        </w:rPr>
        <w:t>pćine</w:t>
      </w:r>
      <w:r w:rsidR="00303344">
        <w:rPr>
          <w:color w:val="000000" w:themeColor="text1"/>
          <w:szCs w:val="24"/>
        </w:rPr>
        <w:t xml:space="preserve"> Štitar</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14:paraId="3219F13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2848880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019655D9"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7F68243E" w14:textId="77777777" w:rsidR="006D26F1" w:rsidRPr="00437C10" w:rsidRDefault="006D26F1" w:rsidP="006D26F1">
      <w:pPr>
        <w:autoSpaceDE w:val="0"/>
        <w:autoSpaceDN w:val="0"/>
        <w:adjustRightInd w:val="0"/>
        <w:ind w:left="720"/>
        <w:contextualSpacing/>
        <w:jc w:val="both"/>
        <w:rPr>
          <w:color w:val="000000" w:themeColor="text1"/>
          <w:szCs w:val="24"/>
        </w:rPr>
      </w:pPr>
    </w:p>
    <w:p w14:paraId="59436A7D"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0A592E7B"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1A58DBD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5DF6483A"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C3DCEB5"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A2FD65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83E8041" w14:textId="77777777" w:rsidR="006D26F1" w:rsidRPr="00437C10" w:rsidRDefault="006D26F1" w:rsidP="006D26F1">
      <w:pPr>
        <w:autoSpaceDE w:val="0"/>
        <w:autoSpaceDN w:val="0"/>
        <w:adjustRightInd w:val="0"/>
        <w:contextualSpacing/>
        <w:jc w:val="both"/>
        <w:rPr>
          <w:color w:val="000000" w:themeColor="text1"/>
          <w:szCs w:val="24"/>
        </w:rPr>
      </w:pPr>
    </w:p>
    <w:p w14:paraId="30CAFD61"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76673BD1"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716EA90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3D564A6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lastRenderedPageBreak/>
        <w:t>- da održavam poljoprivredno zemljište u svom vlasništvu pogodnim za poljoprivrednu proizvodnju</w:t>
      </w:r>
      <w:r>
        <w:rPr>
          <w:color w:val="000000" w:themeColor="text1"/>
          <w:szCs w:val="24"/>
        </w:rPr>
        <w:t>.</w:t>
      </w:r>
    </w:p>
    <w:p w14:paraId="32703BF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16B831B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335816EB" w14:textId="77777777" w:rsidR="006D26F1" w:rsidRDefault="006D26F1" w:rsidP="006D26F1">
      <w:pPr>
        <w:ind w:left="4956" w:firstLine="708"/>
        <w:rPr>
          <w:color w:val="000000" w:themeColor="text1"/>
          <w:szCs w:val="24"/>
        </w:rPr>
      </w:pPr>
      <w:r w:rsidRPr="00437C10">
        <w:rPr>
          <w:color w:val="000000" w:themeColor="text1"/>
          <w:szCs w:val="24"/>
        </w:rPr>
        <w:t>(potpis/pečat podnositelja ponude)</w:t>
      </w:r>
    </w:p>
    <w:p w14:paraId="72869DBF" w14:textId="77777777" w:rsidR="00393322" w:rsidRDefault="00393322" w:rsidP="006D26F1">
      <w:pPr>
        <w:ind w:left="4956" w:firstLine="708"/>
        <w:rPr>
          <w:color w:val="000000" w:themeColor="text1"/>
          <w:szCs w:val="24"/>
        </w:rPr>
      </w:pPr>
    </w:p>
    <w:p w14:paraId="15DB6D06" w14:textId="77777777" w:rsidR="00393322" w:rsidRDefault="00393322" w:rsidP="006D26F1">
      <w:pPr>
        <w:ind w:left="4956" w:firstLine="708"/>
        <w:rPr>
          <w:color w:val="000000" w:themeColor="text1"/>
          <w:szCs w:val="24"/>
        </w:rPr>
      </w:pPr>
    </w:p>
    <w:p w14:paraId="7190B18D" w14:textId="77777777" w:rsidR="00393322" w:rsidRDefault="00393322" w:rsidP="006D26F1">
      <w:pPr>
        <w:ind w:left="4956" w:firstLine="708"/>
        <w:rPr>
          <w:color w:val="000000" w:themeColor="text1"/>
          <w:szCs w:val="24"/>
        </w:rPr>
      </w:pPr>
    </w:p>
    <w:p w14:paraId="124F8D2E" w14:textId="77777777" w:rsidR="00393322" w:rsidRDefault="00393322" w:rsidP="006D26F1">
      <w:pPr>
        <w:ind w:left="4956" w:firstLine="708"/>
        <w:rPr>
          <w:color w:val="000000" w:themeColor="text1"/>
          <w:szCs w:val="24"/>
        </w:rPr>
      </w:pPr>
    </w:p>
    <w:p w14:paraId="297902CA" w14:textId="77777777" w:rsidR="00393322" w:rsidRDefault="00393322" w:rsidP="006D26F1">
      <w:pPr>
        <w:ind w:left="4956" w:firstLine="708"/>
        <w:rPr>
          <w:color w:val="000000" w:themeColor="text1"/>
          <w:szCs w:val="24"/>
        </w:rPr>
      </w:pPr>
    </w:p>
    <w:p w14:paraId="4466166C" w14:textId="77777777" w:rsidR="00393322" w:rsidRDefault="00393322" w:rsidP="006D26F1">
      <w:pPr>
        <w:ind w:left="4956" w:firstLine="708"/>
        <w:rPr>
          <w:color w:val="000000" w:themeColor="text1"/>
          <w:szCs w:val="24"/>
        </w:rPr>
      </w:pPr>
    </w:p>
    <w:p w14:paraId="415CC9CE" w14:textId="77777777" w:rsidR="00393322" w:rsidRDefault="00393322" w:rsidP="006D26F1">
      <w:pPr>
        <w:ind w:left="4956" w:firstLine="708"/>
        <w:rPr>
          <w:color w:val="000000" w:themeColor="text1"/>
          <w:szCs w:val="24"/>
        </w:rPr>
      </w:pPr>
    </w:p>
    <w:p w14:paraId="41D0B96C" w14:textId="77777777" w:rsidR="00393322" w:rsidRDefault="00393322" w:rsidP="006D26F1">
      <w:pPr>
        <w:ind w:left="4956" w:firstLine="708"/>
        <w:rPr>
          <w:color w:val="000000" w:themeColor="text1"/>
          <w:szCs w:val="24"/>
        </w:rPr>
      </w:pPr>
    </w:p>
    <w:p w14:paraId="12033E15" w14:textId="77777777" w:rsidR="00393322" w:rsidRDefault="00393322" w:rsidP="006D26F1">
      <w:pPr>
        <w:ind w:left="4956" w:firstLine="708"/>
        <w:rPr>
          <w:color w:val="000000" w:themeColor="text1"/>
          <w:szCs w:val="24"/>
        </w:rPr>
      </w:pPr>
    </w:p>
    <w:p w14:paraId="18F7F6D7" w14:textId="77777777" w:rsidR="00393322" w:rsidRDefault="00393322" w:rsidP="006D26F1">
      <w:pPr>
        <w:ind w:left="4956" w:firstLine="708"/>
        <w:rPr>
          <w:color w:val="000000" w:themeColor="text1"/>
          <w:szCs w:val="24"/>
        </w:rPr>
      </w:pPr>
    </w:p>
    <w:p w14:paraId="5CEF106B" w14:textId="77777777" w:rsidR="00393322" w:rsidRDefault="00393322" w:rsidP="006D26F1">
      <w:pPr>
        <w:ind w:left="4956" w:firstLine="708"/>
        <w:rPr>
          <w:color w:val="000000" w:themeColor="text1"/>
          <w:szCs w:val="24"/>
        </w:rPr>
      </w:pPr>
    </w:p>
    <w:p w14:paraId="2528BC9E" w14:textId="77777777" w:rsidR="00393322" w:rsidRDefault="00393322" w:rsidP="006D26F1">
      <w:pPr>
        <w:ind w:left="4956" w:firstLine="708"/>
        <w:rPr>
          <w:color w:val="000000" w:themeColor="text1"/>
          <w:szCs w:val="24"/>
        </w:rPr>
      </w:pPr>
    </w:p>
    <w:p w14:paraId="65667143" w14:textId="77777777" w:rsidR="00393322" w:rsidRDefault="00393322" w:rsidP="006D26F1">
      <w:pPr>
        <w:ind w:left="4956" w:firstLine="708"/>
        <w:rPr>
          <w:color w:val="000000" w:themeColor="text1"/>
          <w:szCs w:val="24"/>
        </w:rPr>
      </w:pPr>
    </w:p>
    <w:p w14:paraId="6B9E83C1" w14:textId="77777777" w:rsidR="00393322" w:rsidRPr="00437C10" w:rsidRDefault="00393322" w:rsidP="006D26F1">
      <w:pPr>
        <w:ind w:left="4956" w:firstLine="708"/>
        <w:rPr>
          <w:color w:val="000000" w:themeColor="text1"/>
          <w:szCs w:val="24"/>
        </w:rPr>
      </w:pPr>
    </w:p>
    <w:p w14:paraId="5573FC41"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5DA11D02" w14:textId="77777777" w:rsidR="006D26F1" w:rsidRPr="00437C10" w:rsidRDefault="006D26F1" w:rsidP="006D26F1">
      <w:pPr>
        <w:jc w:val="both"/>
        <w:rPr>
          <w:color w:val="000000" w:themeColor="text1"/>
          <w:szCs w:val="24"/>
        </w:rPr>
      </w:pPr>
    </w:p>
    <w:p w14:paraId="08E2B5F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C6A745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AFE9B6E" w14:textId="77777777" w:rsidR="006D26F1" w:rsidRPr="00437C10" w:rsidRDefault="006D26F1" w:rsidP="006D26F1">
      <w:pPr>
        <w:autoSpaceDE w:val="0"/>
        <w:autoSpaceDN w:val="0"/>
        <w:adjustRightInd w:val="0"/>
        <w:rPr>
          <w:color w:val="000000" w:themeColor="text1"/>
          <w:szCs w:val="24"/>
        </w:rPr>
      </w:pPr>
    </w:p>
    <w:p w14:paraId="349D92D1" w14:textId="77777777" w:rsidR="006D26F1" w:rsidRPr="00437C10" w:rsidRDefault="006D26F1" w:rsidP="006D26F1">
      <w:pPr>
        <w:autoSpaceDE w:val="0"/>
        <w:autoSpaceDN w:val="0"/>
        <w:adjustRightInd w:val="0"/>
        <w:rPr>
          <w:color w:val="000000" w:themeColor="text1"/>
        </w:rPr>
      </w:pPr>
    </w:p>
    <w:p w14:paraId="1C360513" w14:textId="3B316233" w:rsidR="006D26F1" w:rsidRPr="00393322" w:rsidRDefault="006D26F1" w:rsidP="00393322">
      <w:pPr>
        <w:autoSpaceDE w:val="0"/>
        <w:autoSpaceDN w:val="0"/>
        <w:adjustRightInd w:val="0"/>
        <w:jc w:val="center"/>
        <w:rPr>
          <w:b/>
          <w:color w:val="000000" w:themeColor="text1"/>
          <w:szCs w:val="24"/>
        </w:rPr>
      </w:pPr>
      <w:r w:rsidRPr="00437C10">
        <w:rPr>
          <w:b/>
          <w:color w:val="000000" w:themeColor="text1"/>
          <w:szCs w:val="24"/>
        </w:rPr>
        <w:t>I Z J A V A</w:t>
      </w:r>
    </w:p>
    <w:p w14:paraId="5F6D6AF0" w14:textId="6ABC3709"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9E7FE6">
        <w:rPr>
          <w:color w:val="000000" w:themeColor="text1"/>
        </w:rPr>
        <w:t>O</w:t>
      </w:r>
      <w:r w:rsidRPr="00437C10">
        <w:rPr>
          <w:color w:val="000000" w:themeColor="text1"/>
        </w:rPr>
        <w:t>pćine</w:t>
      </w:r>
      <w:r w:rsidR="009E7FE6">
        <w:rPr>
          <w:color w:val="000000" w:themeColor="text1"/>
        </w:rPr>
        <w:t xml:space="preserve"> Štitar</w:t>
      </w:r>
      <w:r w:rsidRPr="00437C10">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14:paraId="08CB593F" w14:textId="068680AC"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7C2B8B31" w14:textId="072EF10C"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(b) Izjavljujem pod punom materijalnom i kaznenom odgovornošću da sam, do isteka roka za podnošenje ponuda na javni natječaj za zakup poljoprivrednog zemljišta u vlasništvu Republike Hrvatske na području općine</w:t>
      </w:r>
      <w:r w:rsidR="009E7FE6">
        <w:rPr>
          <w:color w:val="000000" w:themeColor="text1"/>
          <w:szCs w:val="24"/>
        </w:rPr>
        <w:t xml:space="preserve"> Štitar</w:t>
      </w:r>
      <w:r w:rsidRPr="00437C10">
        <w:rPr>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14:paraId="4F69F1DF" w14:textId="70910555"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394F0872" w14:textId="71030473" w:rsidR="006D26F1" w:rsidRPr="00437C10" w:rsidRDefault="006D26F1" w:rsidP="00393322">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2803CFD6" w14:textId="77777777" w:rsidR="006D26F1" w:rsidRPr="00437C10" w:rsidRDefault="006D26F1" w:rsidP="006D26F1">
      <w:pPr>
        <w:autoSpaceDE w:val="0"/>
        <w:autoSpaceDN w:val="0"/>
        <w:adjustRightInd w:val="0"/>
        <w:ind w:left="708" w:firstLine="708"/>
        <w:rPr>
          <w:color w:val="000000" w:themeColor="text1"/>
          <w:szCs w:val="24"/>
        </w:rPr>
      </w:pPr>
    </w:p>
    <w:p w14:paraId="3549171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0AA01872" w14:textId="1BCE91F0" w:rsidR="006D26F1" w:rsidRPr="00393322"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3AD68E4D"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541E055A" w14:textId="77777777" w:rsidR="006D26F1" w:rsidRPr="00437C10" w:rsidRDefault="006D26F1" w:rsidP="006D26F1">
      <w:pPr>
        <w:jc w:val="both"/>
        <w:rPr>
          <w:color w:val="000000" w:themeColor="text1"/>
          <w:szCs w:val="24"/>
        </w:rPr>
      </w:pPr>
    </w:p>
    <w:p w14:paraId="1EC01E5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4B57F459"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45DBE4" w14:textId="77777777" w:rsidR="006D26F1" w:rsidRPr="00437C10" w:rsidRDefault="006D26F1" w:rsidP="006D26F1">
      <w:pPr>
        <w:autoSpaceDE w:val="0"/>
        <w:autoSpaceDN w:val="0"/>
        <w:adjustRightInd w:val="0"/>
        <w:rPr>
          <w:color w:val="000000" w:themeColor="text1"/>
          <w:szCs w:val="24"/>
        </w:rPr>
      </w:pPr>
    </w:p>
    <w:p w14:paraId="7B118055" w14:textId="77777777" w:rsidR="006D26F1" w:rsidRPr="00437C10" w:rsidRDefault="006D26F1" w:rsidP="006D26F1">
      <w:pPr>
        <w:autoSpaceDE w:val="0"/>
        <w:autoSpaceDN w:val="0"/>
        <w:adjustRightInd w:val="0"/>
        <w:rPr>
          <w:color w:val="000000" w:themeColor="text1"/>
        </w:rPr>
      </w:pPr>
    </w:p>
    <w:p w14:paraId="69753A2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51450558" w14:textId="77777777" w:rsidR="006D26F1" w:rsidRPr="00437C10" w:rsidRDefault="006D26F1" w:rsidP="006D26F1">
      <w:pPr>
        <w:autoSpaceDE w:val="0"/>
        <w:autoSpaceDN w:val="0"/>
        <w:adjustRightInd w:val="0"/>
        <w:jc w:val="center"/>
        <w:rPr>
          <w:color w:val="000000" w:themeColor="text1"/>
          <w:szCs w:val="24"/>
        </w:rPr>
      </w:pPr>
    </w:p>
    <w:p w14:paraId="5FEAE1A0"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50DE9D1A" w14:textId="77777777" w:rsidR="006D26F1" w:rsidRPr="00437C10" w:rsidRDefault="006D26F1" w:rsidP="006D26F1">
      <w:pPr>
        <w:autoSpaceDE w:val="0"/>
        <w:autoSpaceDN w:val="0"/>
        <w:adjustRightInd w:val="0"/>
        <w:jc w:val="both"/>
        <w:rPr>
          <w:color w:val="000000" w:themeColor="text1"/>
          <w:szCs w:val="24"/>
        </w:rPr>
      </w:pPr>
    </w:p>
    <w:p w14:paraId="073DD075"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6972BC18" w14:textId="77777777" w:rsidR="006D26F1" w:rsidRPr="00437C10" w:rsidRDefault="006D26F1" w:rsidP="006D26F1">
      <w:pPr>
        <w:autoSpaceDE w:val="0"/>
        <w:autoSpaceDN w:val="0"/>
        <w:adjustRightInd w:val="0"/>
        <w:rPr>
          <w:color w:val="000000" w:themeColor="text1"/>
          <w:szCs w:val="24"/>
        </w:rPr>
      </w:pPr>
    </w:p>
    <w:p w14:paraId="71A6C945" w14:textId="77777777" w:rsidR="006D26F1" w:rsidRPr="00437C10" w:rsidRDefault="006D26F1" w:rsidP="006D26F1">
      <w:pPr>
        <w:autoSpaceDE w:val="0"/>
        <w:autoSpaceDN w:val="0"/>
        <w:adjustRightInd w:val="0"/>
        <w:ind w:left="708" w:firstLine="708"/>
        <w:rPr>
          <w:color w:val="000000" w:themeColor="text1"/>
          <w:szCs w:val="24"/>
        </w:rPr>
      </w:pPr>
    </w:p>
    <w:p w14:paraId="2684532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3D75E497"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6ECF5942" w14:textId="77777777" w:rsidR="006D26F1" w:rsidRPr="00437C10" w:rsidRDefault="006D26F1" w:rsidP="006D26F1">
      <w:pPr>
        <w:autoSpaceDE w:val="0"/>
        <w:autoSpaceDN w:val="0"/>
        <w:adjustRightInd w:val="0"/>
        <w:rPr>
          <w:b/>
          <w:color w:val="000000" w:themeColor="text1"/>
        </w:rPr>
      </w:pPr>
    </w:p>
    <w:p w14:paraId="23A0221A" w14:textId="77777777" w:rsidR="006D26F1" w:rsidRPr="00437C10" w:rsidRDefault="006D26F1" w:rsidP="006D26F1">
      <w:pPr>
        <w:autoSpaceDE w:val="0"/>
        <w:autoSpaceDN w:val="0"/>
        <w:adjustRightInd w:val="0"/>
        <w:rPr>
          <w:b/>
          <w:color w:val="000000" w:themeColor="text1"/>
        </w:rPr>
      </w:pPr>
    </w:p>
    <w:p w14:paraId="2281226D" w14:textId="77777777" w:rsidR="006D26F1" w:rsidRPr="00437C10" w:rsidRDefault="006D26F1" w:rsidP="006D26F1">
      <w:pPr>
        <w:autoSpaceDE w:val="0"/>
        <w:autoSpaceDN w:val="0"/>
        <w:adjustRightInd w:val="0"/>
        <w:rPr>
          <w:b/>
          <w:color w:val="000000" w:themeColor="text1"/>
          <w:szCs w:val="24"/>
        </w:rPr>
      </w:pPr>
    </w:p>
    <w:p w14:paraId="4F12713C"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14:paraId="118EE922" w14:textId="77777777" w:rsidR="006D26F1" w:rsidRPr="00437C10" w:rsidRDefault="006D26F1" w:rsidP="006D26F1">
      <w:pPr>
        <w:jc w:val="both"/>
        <w:rPr>
          <w:color w:val="000000" w:themeColor="text1"/>
          <w:szCs w:val="24"/>
        </w:rPr>
      </w:pPr>
    </w:p>
    <w:p w14:paraId="32928B21"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AF0394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CD2D6F4" w14:textId="77777777" w:rsidR="006D26F1" w:rsidRPr="00437C10" w:rsidRDefault="006D26F1" w:rsidP="006D26F1">
      <w:pPr>
        <w:autoSpaceDE w:val="0"/>
        <w:autoSpaceDN w:val="0"/>
        <w:adjustRightInd w:val="0"/>
        <w:rPr>
          <w:color w:val="000000" w:themeColor="text1"/>
          <w:szCs w:val="24"/>
        </w:rPr>
      </w:pPr>
    </w:p>
    <w:p w14:paraId="2F8D06EA" w14:textId="77777777" w:rsidR="006D26F1" w:rsidRPr="00437C10" w:rsidRDefault="006D26F1" w:rsidP="006D26F1">
      <w:pPr>
        <w:autoSpaceDE w:val="0"/>
        <w:autoSpaceDN w:val="0"/>
        <w:adjustRightInd w:val="0"/>
        <w:rPr>
          <w:color w:val="000000" w:themeColor="text1"/>
        </w:rPr>
      </w:pPr>
    </w:p>
    <w:p w14:paraId="504F024B"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217D56F" w14:textId="77777777" w:rsidR="006D26F1" w:rsidRPr="00437C10" w:rsidRDefault="006D26F1" w:rsidP="006D26F1">
      <w:pPr>
        <w:autoSpaceDE w:val="0"/>
        <w:autoSpaceDN w:val="0"/>
        <w:adjustRightInd w:val="0"/>
        <w:jc w:val="center"/>
        <w:rPr>
          <w:color w:val="000000" w:themeColor="text1"/>
          <w:szCs w:val="24"/>
        </w:rPr>
      </w:pPr>
    </w:p>
    <w:p w14:paraId="6763C329"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7942F2CE" w14:textId="77777777" w:rsidR="006D26F1" w:rsidRPr="00437C10" w:rsidRDefault="006D26F1" w:rsidP="006D26F1">
      <w:pPr>
        <w:autoSpaceDE w:val="0"/>
        <w:autoSpaceDN w:val="0"/>
        <w:adjustRightInd w:val="0"/>
        <w:jc w:val="both"/>
        <w:rPr>
          <w:color w:val="000000" w:themeColor="text1"/>
          <w:szCs w:val="24"/>
        </w:rPr>
      </w:pPr>
    </w:p>
    <w:p w14:paraId="1869C3CC"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2C891F6F" w14:textId="77777777" w:rsidR="006D26F1" w:rsidRPr="00437C10" w:rsidRDefault="006D26F1" w:rsidP="006D26F1">
      <w:pPr>
        <w:autoSpaceDE w:val="0"/>
        <w:autoSpaceDN w:val="0"/>
        <w:adjustRightInd w:val="0"/>
        <w:rPr>
          <w:color w:val="000000" w:themeColor="text1"/>
          <w:szCs w:val="24"/>
        </w:rPr>
      </w:pPr>
    </w:p>
    <w:p w14:paraId="2387B340" w14:textId="77777777" w:rsidR="006D26F1" w:rsidRPr="00437C10" w:rsidRDefault="006D26F1" w:rsidP="006D26F1">
      <w:pPr>
        <w:autoSpaceDE w:val="0"/>
        <w:autoSpaceDN w:val="0"/>
        <w:adjustRightInd w:val="0"/>
        <w:ind w:left="708" w:firstLine="708"/>
        <w:rPr>
          <w:color w:val="000000" w:themeColor="text1"/>
          <w:szCs w:val="24"/>
        </w:rPr>
      </w:pPr>
    </w:p>
    <w:p w14:paraId="27F4747F"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825E23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064F72F" w14:textId="77777777" w:rsidR="006D26F1" w:rsidRPr="00437C10" w:rsidRDefault="006D26F1" w:rsidP="006D26F1">
      <w:pPr>
        <w:autoSpaceDE w:val="0"/>
        <w:autoSpaceDN w:val="0"/>
        <w:adjustRightInd w:val="0"/>
        <w:rPr>
          <w:b/>
          <w:color w:val="000000" w:themeColor="text1"/>
          <w:szCs w:val="24"/>
        </w:rPr>
      </w:pPr>
    </w:p>
    <w:p w14:paraId="0C6B8252"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6CC10FBA" w14:textId="77777777" w:rsidR="006C464B" w:rsidRDefault="006C464B" w:rsidP="00393322">
      <w:pPr>
        <w:shd w:val="clear" w:color="auto" w:fill="FFFFFF"/>
        <w:spacing w:before="204" w:after="72"/>
        <w:textAlignment w:val="baseline"/>
        <w:rPr>
          <w:rFonts w:eastAsia="Times New Roman"/>
          <w:b/>
          <w:bCs/>
          <w:color w:val="231F20"/>
          <w:sz w:val="26"/>
          <w:szCs w:val="26"/>
          <w:lang w:eastAsia="hr-HR"/>
        </w:rPr>
      </w:pPr>
    </w:p>
    <w:p w14:paraId="458534CD" w14:textId="77777777" w:rsidR="00257576" w:rsidRPr="00257576" w:rsidRDefault="00257576" w:rsidP="00257576">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14:paraId="22477B69" w14:textId="77777777" w:rsidR="00257576" w:rsidRPr="00257576" w:rsidRDefault="00257576" w:rsidP="00257576">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2B5623F1" w14:textId="39DAC81D"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w:t>
      </w:r>
      <w:r w:rsidR="009E7FE6">
        <w:rPr>
          <w:rFonts w:eastAsia="Times New Roman"/>
          <w:color w:val="231F20"/>
          <w:szCs w:val="24"/>
          <w:lang w:eastAsia="hr-HR"/>
        </w:rPr>
        <w:t xml:space="preserve"> ŠTITAR</w:t>
      </w:r>
    </w:p>
    <w:p w14:paraId="22ADA241" w14:textId="32A00BB6"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r w:rsidR="009E7FE6">
        <w:rPr>
          <w:rFonts w:eastAsia="Times New Roman"/>
          <w:color w:val="231F20"/>
          <w:szCs w:val="24"/>
          <w:lang w:eastAsia="hr-HR"/>
        </w:rPr>
        <w:t xml:space="preserve"> ŠTITAR</w:t>
      </w:r>
    </w:p>
    <w:p w14:paraId="7A3658F3"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14:paraId="11FF4B1B"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10643" w:type="dxa"/>
        <w:shd w:val="clear" w:color="auto" w:fill="FFFFFF"/>
        <w:tblCellMar>
          <w:left w:w="0" w:type="dxa"/>
          <w:right w:w="0" w:type="dxa"/>
        </w:tblCellMar>
        <w:tblLook w:val="04A0" w:firstRow="1" w:lastRow="0" w:firstColumn="1" w:lastColumn="0" w:noHBand="0" w:noVBand="1"/>
      </w:tblPr>
      <w:tblGrid>
        <w:gridCol w:w="9223"/>
        <w:gridCol w:w="1420"/>
      </w:tblGrid>
      <w:tr w:rsidR="00257576" w:rsidRPr="00257576" w14:paraId="7E04806E"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102C9"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257576" w:rsidRPr="00257576" w14:paraId="16990745"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FEAA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257576" w:rsidRPr="00257576" w14:paraId="170D86D9" w14:textId="77777777" w:rsidTr="00257576">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8A1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112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74182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AEF2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B5671C"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A9A071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B6B1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5763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771304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F48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5127C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9C66F1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4F1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EA4D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8F434E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0E54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87B9EB"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76754BA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E55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5FE9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DB2171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56E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A8D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448F6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2C3D6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C31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37657C7"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D9B2A"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257576" w:rsidRPr="00257576" w14:paraId="701D9B8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1225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ACE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464043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E404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D6B8E"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6A81601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03C0A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373E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B2EAC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F6A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5BA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007FA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E55A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93C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253B6E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D8780"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B419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570CF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C5DB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3E5E2"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1E1C1F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99D90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754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E5E42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BDAA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121E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81CDB5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93E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FE68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2620642"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72E8F"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257576" w:rsidRPr="00257576" w14:paraId="2A8A677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96D1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DB01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BB3C26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FD7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3C97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DA720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36A9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93F9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FB88BE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556A6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DF046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098084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B13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649B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382895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1F769"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00257576" w:rsidRPr="00257576">
              <w:rPr>
                <w:rFonts w:ascii="Minion Pro" w:eastAsia="Times New Roman" w:hAnsi="Minion Pro"/>
                <w:color w:val="231F20"/>
                <w:sz w:val="18"/>
                <w:szCs w:val="18"/>
                <w:bdr w:val="none" w:sz="0" w:space="0" w:color="auto" w:frame="1"/>
                <w:lang w:eastAsia="hr-HR"/>
              </w:rPr>
              <w:t>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D67C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D47FA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CB9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D376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DBCA64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129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ADC9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8932E4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3D8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D641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EC6F6C"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62A8A3"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257576" w:rsidRPr="00257576" w14:paraId="7828583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7B65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385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F765D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DA4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17C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B8495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ED374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ED23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2BC264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5934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A0D94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75F0C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52F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BC28C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046CB1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3C8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B354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06EB02E9" w14:textId="77777777" w:rsidR="00257576" w:rsidRPr="00257576" w:rsidRDefault="00257576" w:rsidP="00257576">
      <w:pPr>
        <w:spacing w:after="0"/>
        <w:rPr>
          <w:rFonts w:eastAsia="Times New Roman"/>
          <w:szCs w:val="24"/>
          <w:lang w:eastAsia="hr-HR"/>
        </w:rPr>
      </w:pPr>
      <w:r w:rsidRPr="00257576">
        <w:rPr>
          <w:rFonts w:ascii="Minion Pro" w:eastAsia="Times New Roman" w:hAnsi="Minion Pro"/>
          <w:color w:val="666666"/>
          <w:szCs w:val="24"/>
          <w:lang w:eastAsia="hr-HR"/>
        </w:rPr>
        <w:br/>
      </w:r>
    </w:p>
    <w:p w14:paraId="00DB634A"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7B7CBBA9"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10655" w:type="dxa"/>
        <w:shd w:val="clear" w:color="auto" w:fill="FFFFFF"/>
        <w:tblCellMar>
          <w:left w:w="0" w:type="dxa"/>
          <w:right w:w="0" w:type="dxa"/>
        </w:tblCellMar>
        <w:tblLook w:val="04A0" w:firstRow="1" w:lastRow="0" w:firstColumn="1" w:lastColumn="0" w:noHBand="0" w:noVBand="1"/>
      </w:tblPr>
      <w:tblGrid>
        <w:gridCol w:w="7921"/>
        <w:gridCol w:w="2734"/>
      </w:tblGrid>
      <w:tr w:rsidR="00257576" w:rsidRPr="00257576" w14:paraId="3845E5F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841E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257576" w:rsidRPr="00257576" w14:paraId="52D33D56" w14:textId="77777777" w:rsidTr="00257576">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93BF25"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7B18D1CB"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5538F" w14:textId="77777777" w:rsidR="00257576" w:rsidRPr="00257576" w:rsidRDefault="00257576" w:rsidP="00257576">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0DE80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4E2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CEC2A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4D79A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AC48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18E2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B441A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DD8C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27EB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62699A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81B6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F45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17A12B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13A3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42B3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B17BE1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D5A3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9BD7F" w14:textId="77777777" w:rsidR="00257576" w:rsidRPr="00257576" w:rsidRDefault="00257576" w:rsidP="00257576">
            <w:pPr>
              <w:spacing w:after="0"/>
              <w:rPr>
                <w:rFonts w:ascii="Minion Pro" w:eastAsia="Times New Roman" w:hAnsi="Minion Pro"/>
                <w:color w:val="231F20"/>
                <w:sz w:val="22"/>
                <w:lang w:eastAsia="hr-HR"/>
              </w:rPr>
            </w:pPr>
          </w:p>
        </w:tc>
      </w:tr>
      <w:tr w:rsidR="00257576" w:rsidRPr="00257576" w14:paraId="4A79CEE4"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3E94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sidR="00906860">
              <w:rPr>
                <w:rFonts w:ascii="Minion Pro" w:eastAsia="Times New Roman" w:hAnsi="Minion Pro"/>
                <w:b/>
                <w:bCs/>
                <w:color w:val="231F20"/>
                <w:sz w:val="18"/>
                <w:szCs w:val="18"/>
                <w:bdr w:val="none" w:sz="0" w:space="0" w:color="auto" w:frame="1"/>
                <w:lang w:eastAsia="hr-HR"/>
              </w:rPr>
              <w:t xml:space="preserve"> *</w:t>
            </w:r>
          </w:p>
        </w:tc>
      </w:tr>
      <w:tr w:rsidR="00257576" w:rsidRPr="00257576" w14:paraId="10B94AB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2E9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257576" w:rsidRPr="00257576" w14:paraId="05D6E048"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3BAED"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257576" w:rsidRPr="00257576" w14:paraId="3055F0E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66D6E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EAD2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2FB6C0"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7ED83"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lastRenderedPageBreak/>
              <w:t>IV. PODACI O PLANIRANIM INVESTICIJAMA</w:t>
            </w:r>
          </w:p>
        </w:tc>
      </w:tr>
      <w:tr w:rsidR="00257576" w:rsidRPr="00257576" w14:paraId="7988F88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2967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39F0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8C3B06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25DB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1B18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8F84A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23F2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D5A5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35532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1252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A45D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A5E38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476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F7A41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175A59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9520B"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ED4B7C"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6FC13F"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D9D7E"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257576" w:rsidRPr="00257576" w14:paraId="21F3A18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5328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0381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6804A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9224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F4839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4A9BF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865BB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7E4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2361D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4D5108"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2A69A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3A48AC4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E3859"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7478BD"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1F53E09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6BDF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1BAB0"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6FDC7F02" w14:textId="77777777" w:rsidR="00906860" w:rsidRPr="00906860" w:rsidRDefault="00257576" w:rsidP="00906860">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rsidR="00906860">
        <w:t>*</w:t>
      </w:r>
      <w:r w:rsidR="00906860" w:rsidRPr="00906860">
        <w:rPr>
          <w:color w:val="231F20"/>
        </w:rPr>
        <w:t>Ponuditelj u Gospodarski program upisuje vrstu poljoprivredne proizvodnje kojom se namjerava baviti na poljoprivrednom zemljištu koje je predmet javnog natječaja za zakup i to:</w:t>
      </w:r>
    </w:p>
    <w:p w14:paraId="790174B9"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47E7C6EE"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21C77DB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7D2DB1FC"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906860">
        <w:rPr>
          <w:rFonts w:eastAsia="Times New Roman"/>
          <w:color w:val="231F20"/>
          <w:szCs w:val="24"/>
          <w:lang w:eastAsia="hr-HR"/>
        </w:rPr>
        <w:t>stočene</w:t>
      </w:r>
      <w:proofErr w:type="spellEnd"/>
      <w:r w:rsidRPr="00906860">
        <w:rPr>
          <w:rFonts w:eastAsia="Times New Roman"/>
          <w:color w:val="231F20"/>
          <w:szCs w:val="24"/>
          <w:lang w:eastAsia="hr-HR"/>
        </w:rPr>
        <w:t xml:space="preserve"> hrane),</w:t>
      </w:r>
    </w:p>
    <w:p w14:paraId="5D1203B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17253E0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lastRenderedPageBreak/>
        <w:t>U odnosu na vrstu proizvodnje potrebno je u Gospodarskom programu navesti i način proizvodnje: konvencionalna ili ekološka proizvodnja.</w:t>
      </w:r>
    </w:p>
    <w:p w14:paraId="0AC85A8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p>
    <w:p w14:paraId="434575F6" w14:textId="77777777" w:rsidR="00257576" w:rsidRPr="00257576" w:rsidRDefault="00257576" w:rsidP="00257576">
      <w:pPr>
        <w:spacing w:after="0"/>
        <w:rPr>
          <w:rFonts w:eastAsia="Times New Roman"/>
          <w:szCs w:val="24"/>
          <w:lang w:eastAsia="hr-HR"/>
        </w:rPr>
      </w:pPr>
    </w:p>
    <w:p w14:paraId="5ACB2972"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3F01D467"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10643" w:type="dxa"/>
        <w:shd w:val="clear" w:color="auto" w:fill="FFFFFF"/>
        <w:tblCellMar>
          <w:left w:w="0" w:type="dxa"/>
          <w:right w:w="0" w:type="dxa"/>
        </w:tblCellMar>
        <w:tblLook w:val="04A0" w:firstRow="1" w:lastRow="0" w:firstColumn="1" w:lastColumn="0" w:noHBand="0" w:noVBand="1"/>
      </w:tblPr>
      <w:tblGrid>
        <w:gridCol w:w="3888"/>
        <w:gridCol w:w="1563"/>
        <w:gridCol w:w="933"/>
        <w:gridCol w:w="933"/>
        <w:gridCol w:w="933"/>
        <w:gridCol w:w="933"/>
        <w:gridCol w:w="1460"/>
      </w:tblGrid>
      <w:tr w:rsidR="00257576" w:rsidRPr="00257576" w14:paraId="260404B1" w14:textId="77777777" w:rsidTr="00257576">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E530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257576" w:rsidRPr="00257576" w14:paraId="2FBE04CB" w14:textId="77777777" w:rsidTr="00257576">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4C9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1A6D81"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E7B6F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6429E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A877E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BE155"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0579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257576" w:rsidRPr="00257576" w14:paraId="4519FE3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CAA2A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EE8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36F1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A2D7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FFBD3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BF3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958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3002E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B5D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399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26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68B4F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28AE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74B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840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E22C2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17D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28A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D59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F69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DD0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05EFE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D1DB9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B7C489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507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CAD95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0995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7D4C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9DF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8CC18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A098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D4A04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902A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76C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D2E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147F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2C3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00B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BB41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7DAAC2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4E63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05E1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756D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CAF2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278A9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C71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E157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10AC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B554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310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31E5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0DB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361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5419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2317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237318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3DC0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C87D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3AB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884B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70D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2D4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CF60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DF7D8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2D5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835B6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52E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28FB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0764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74B2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CBEA1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6D82EF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DF2E0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F4E2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74D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348D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F32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EDCF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FCEA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667A71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F9A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7F32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7223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766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7A4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E73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A70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F1C1E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1FE9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119E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880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F23A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860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E66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D1B6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A7DC1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848DC" w14:textId="77777777" w:rsidR="00257576" w:rsidRPr="00257576" w:rsidRDefault="00257576" w:rsidP="002575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FCB2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18FF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9C55F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B96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164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4D2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44B31B1F" w14:textId="77777777" w:rsidR="00DC6AEB" w:rsidRPr="009C45E8" w:rsidRDefault="00DC6AEB" w:rsidP="006D26F1">
      <w:pPr>
        <w:autoSpaceDE w:val="0"/>
        <w:autoSpaceDN w:val="0"/>
        <w:adjustRightInd w:val="0"/>
        <w:spacing w:after="0"/>
        <w:rPr>
          <w:szCs w:val="24"/>
        </w:rPr>
      </w:pPr>
    </w:p>
    <w:sectPr w:rsidR="00DC6AEB" w:rsidRPr="009C45E8" w:rsidSect="00066C7C">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3D19"/>
    <w:rsid w:val="00066C7C"/>
    <w:rsid w:val="00067FFB"/>
    <w:rsid w:val="000940D9"/>
    <w:rsid w:val="000A4EE0"/>
    <w:rsid w:val="000C55CB"/>
    <w:rsid w:val="000F10BB"/>
    <w:rsid w:val="000F7058"/>
    <w:rsid w:val="001028B8"/>
    <w:rsid w:val="00102D5E"/>
    <w:rsid w:val="0014001D"/>
    <w:rsid w:val="00146D7A"/>
    <w:rsid w:val="00155A63"/>
    <w:rsid w:val="00162523"/>
    <w:rsid w:val="00162A18"/>
    <w:rsid w:val="0017024A"/>
    <w:rsid w:val="00173EB9"/>
    <w:rsid w:val="00177E25"/>
    <w:rsid w:val="0019089A"/>
    <w:rsid w:val="00191370"/>
    <w:rsid w:val="001942DD"/>
    <w:rsid w:val="001D0FE6"/>
    <w:rsid w:val="001D63E7"/>
    <w:rsid w:val="001D6A9E"/>
    <w:rsid w:val="001E5707"/>
    <w:rsid w:val="001F4101"/>
    <w:rsid w:val="0020413D"/>
    <w:rsid w:val="002201E5"/>
    <w:rsid w:val="002227BA"/>
    <w:rsid w:val="0022792A"/>
    <w:rsid w:val="00233D12"/>
    <w:rsid w:val="002479CD"/>
    <w:rsid w:val="00257576"/>
    <w:rsid w:val="0026019A"/>
    <w:rsid w:val="00264821"/>
    <w:rsid w:val="00297E0A"/>
    <w:rsid w:val="002A7978"/>
    <w:rsid w:val="002B0012"/>
    <w:rsid w:val="002B1B74"/>
    <w:rsid w:val="002F1516"/>
    <w:rsid w:val="002F66CE"/>
    <w:rsid w:val="00301E69"/>
    <w:rsid w:val="00303344"/>
    <w:rsid w:val="00333763"/>
    <w:rsid w:val="003764D1"/>
    <w:rsid w:val="00390E63"/>
    <w:rsid w:val="00393322"/>
    <w:rsid w:val="004431F5"/>
    <w:rsid w:val="00447F25"/>
    <w:rsid w:val="00490583"/>
    <w:rsid w:val="004B5972"/>
    <w:rsid w:val="004C1A34"/>
    <w:rsid w:val="004C3232"/>
    <w:rsid w:val="004C6536"/>
    <w:rsid w:val="004E7D42"/>
    <w:rsid w:val="004F1C7A"/>
    <w:rsid w:val="004F6E65"/>
    <w:rsid w:val="0051275D"/>
    <w:rsid w:val="00512CFF"/>
    <w:rsid w:val="005317D8"/>
    <w:rsid w:val="005C1E5B"/>
    <w:rsid w:val="005D63B0"/>
    <w:rsid w:val="005F2F99"/>
    <w:rsid w:val="00633C9A"/>
    <w:rsid w:val="00643D90"/>
    <w:rsid w:val="006833A0"/>
    <w:rsid w:val="00685E3D"/>
    <w:rsid w:val="006B0600"/>
    <w:rsid w:val="006B47B6"/>
    <w:rsid w:val="006B62B4"/>
    <w:rsid w:val="006C464B"/>
    <w:rsid w:val="006D26F1"/>
    <w:rsid w:val="006E253E"/>
    <w:rsid w:val="006E30EB"/>
    <w:rsid w:val="00702CC6"/>
    <w:rsid w:val="007151B3"/>
    <w:rsid w:val="0071634D"/>
    <w:rsid w:val="007165DC"/>
    <w:rsid w:val="00732277"/>
    <w:rsid w:val="0078418E"/>
    <w:rsid w:val="00803B8D"/>
    <w:rsid w:val="0083797B"/>
    <w:rsid w:val="00852928"/>
    <w:rsid w:val="0086331E"/>
    <w:rsid w:val="008814F4"/>
    <w:rsid w:val="00894177"/>
    <w:rsid w:val="00906860"/>
    <w:rsid w:val="00911A48"/>
    <w:rsid w:val="00932874"/>
    <w:rsid w:val="00966D1B"/>
    <w:rsid w:val="00967C4C"/>
    <w:rsid w:val="00973EDD"/>
    <w:rsid w:val="009871CB"/>
    <w:rsid w:val="009B35A5"/>
    <w:rsid w:val="009C45E8"/>
    <w:rsid w:val="009D16F6"/>
    <w:rsid w:val="009D1AB9"/>
    <w:rsid w:val="009E7FE6"/>
    <w:rsid w:val="009F0AF1"/>
    <w:rsid w:val="009F3A27"/>
    <w:rsid w:val="00A43682"/>
    <w:rsid w:val="00A632CD"/>
    <w:rsid w:val="00AA14C0"/>
    <w:rsid w:val="00AA6BC4"/>
    <w:rsid w:val="00AB7531"/>
    <w:rsid w:val="00B50B86"/>
    <w:rsid w:val="00B60F6E"/>
    <w:rsid w:val="00B773C0"/>
    <w:rsid w:val="00B90E29"/>
    <w:rsid w:val="00B94FF9"/>
    <w:rsid w:val="00C57902"/>
    <w:rsid w:val="00C7297E"/>
    <w:rsid w:val="00C82D54"/>
    <w:rsid w:val="00CC7D5E"/>
    <w:rsid w:val="00CF68F4"/>
    <w:rsid w:val="00D11623"/>
    <w:rsid w:val="00D15805"/>
    <w:rsid w:val="00D16E57"/>
    <w:rsid w:val="00D21F69"/>
    <w:rsid w:val="00D24FB4"/>
    <w:rsid w:val="00D35D4D"/>
    <w:rsid w:val="00D46A47"/>
    <w:rsid w:val="00D53664"/>
    <w:rsid w:val="00DA3A53"/>
    <w:rsid w:val="00DC6AEB"/>
    <w:rsid w:val="00E0478A"/>
    <w:rsid w:val="00E07E24"/>
    <w:rsid w:val="00E32086"/>
    <w:rsid w:val="00E32CE3"/>
    <w:rsid w:val="00E577F6"/>
    <w:rsid w:val="00E7663E"/>
    <w:rsid w:val="00EA2C89"/>
    <w:rsid w:val="00ED24C1"/>
    <w:rsid w:val="00EE14FE"/>
    <w:rsid w:val="00EF440C"/>
    <w:rsid w:val="00F2436C"/>
    <w:rsid w:val="00F82867"/>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044713171">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43</Pages>
  <Words>8199</Words>
  <Characters>46740</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Procelnik Opcina Stitar</cp:lastModifiedBy>
  <cp:revision>18</cp:revision>
  <cp:lastPrinted>2023-05-18T08:22:00Z</cp:lastPrinted>
  <dcterms:created xsi:type="dcterms:W3CDTF">2023-05-17T18:29:00Z</dcterms:created>
  <dcterms:modified xsi:type="dcterms:W3CDTF">2023-06-12T08:17:00Z</dcterms:modified>
</cp:coreProperties>
</file>