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8CB2" w14:textId="77777777" w:rsidR="00591AA3" w:rsidRDefault="00B6047F" w:rsidP="00591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7F">
        <w:rPr>
          <w:rFonts w:ascii="Times New Roman" w:hAnsi="Times New Roman" w:cs="Times New Roman"/>
          <w:b/>
          <w:sz w:val="24"/>
          <w:szCs w:val="24"/>
        </w:rPr>
        <w:t>Kriteriji odabira i način izračuna ocjene ponuda</w:t>
      </w:r>
    </w:p>
    <w:p w14:paraId="042D33CF" w14:textId="77777777" w:rsidR="00C44F6B" w:rsidRDefault="00C44F6B" w:rsidP="00591A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9785CD" w14:textId="07DB53DF" w:rsidR="00B6047F" w:rsidRPr="00B6047F" w:rsidRDefault="00B6047F" w:rsidP="00591A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04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Kriterij za odabir ponude je ekonomski najpovoljnija ponuda koja se utvrđuje na temelju omjera cijene i kvalitete. </w:t>
      </w:r>
    </w:p>
    <w:p w14:paraId="43F4BC63" w14:textId="77777777" w:rsidR="00B6047F" w:rsidRPr="00B6047F" w:rsidRDefault="00B6047F" w:rsidP="00591A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047F">
        <w:rPr>
          <w:rFonts w:ascii="Times New Roman" w:eastAsia="Times New Roman" w:hAnsi="Times New Roman" w:cs="Times New Roman"/>
          <w:sz w:val="24"/>
          <w:szCs w:val="24"/>
          <w:lang w:eastAsia="hr-HR"/>
        </w:rPr>
        <w:t>Maksimalan broj bodova koji ponuditelj može ostvariti je 100, a ponderi pojedinih kriterija su sljedeći:</w:t>
      </w:r>
    </w:p>
    <w:p w14:paraId="1EEBF8EC" w14:textId="12FDF121" w:rsidR="00B6047F" w:rsidRPr="00B6047F" w:rsidRDefault="00B6047F" w:rsidP="00591AA3">
      <w:pPr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cijena – 8</w:t>
      </w:r>
      <w:r w:rsidRPr="00B6047F">
        <w:rPr>
          <w:rFonts w:ascii="Times New Roman" w:eastAsia="Times New Roman" w:hAnsi="Times New Roman" w:cs="Times New Roman"/>
          <w:sz w:val="24"/>
          <w:szCs w:val="24"/>
          <w:lang w:eastAsia="hr-HR"/>
        </w:rPr>
        <w:t>0 %</w:t>
      </w:r>
    </w:p>
    <w:p w14:paraId="5DB93486" w14:textId="3AAEFDF1" w:rsidR="00B6047F" w:rsidRPr="00B6047F" w:rsidRDefault="00B6047F" w:rsidP="00591AA3">
      <w:pPr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047F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kvaliteta- specifično iskustvo stručnjaka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</w:t>
      </w:r>
      <w:r w:rsidRPr="00B6047F">
        <w:rPr>
          <w:rFonts w:ascii="Times New Roman" w:eastAsia="Times New Roman" w:hAnsi="Times New Roman" w:cs="Times New Roman"/>
          <w:sz w:val="24"/>
          <w:szCs w:val="24"/>
          <w:lang w:eastAsia="hr-HR"/>
        </w:rPr>
        <w:t>0 %.</w:t>
      </w:r>
    </w:p>
    <w:p w14:paraId="2520DAC3" w14:textId="77777777" w:rsidR="00B6047F" w:rsidRDefault="00B6047F" w:rsidP="00591A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047F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od kriterija ocjenjuje se zasebno sukladno navedenim zahtjevima, a zbroj bodova dodijeljen po svakom od kriterija određuje ukupan broj bodova pojedinog ponuditelja.</w:t>
      </w:r>
    </w:p>
    <w:p w14:paraId="470A1685" w14:textId="77777777" w:rsidR="0051673A" w:rsidRPr="00B6047F" w:rsidRDefault="0051673A" w:rsidP="00591A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789DB9" w14:textId="45D7A3EB" w:rsidR="0051673A" w:rsidRPr="0051673A" w:rsidRDefault="00B6047F" w:rsidP="0017497B">
      <w:pPr>
        <w:pStyle w:val="Naslov1"/>
        <w:numPr>
          <w:ilvl w:val="0"/>
          <w:numId w:val="12"/>
        </w:numPr>
        <w:spacing w:after="120"/>
        <w:ind w:left="714" w:hanging="357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u w:val="single"/>
          <w:lang w:bidi="en-US"/>
        </w:rPr>
      </w:pPr>
      <w:r w:rsidRPr="00FA35CB">
        <w:rPr>
          <w:rFonts w:ascii="Times New Roman" w:eastAsia="SimSun" w:hAnsi="Times New Roman" w:cs="Times New Roman"/>
          <w:b/>
          <w:bCs/>
          <w:color w:val="auto"/>
          <w:sz w:val="24"/>
          <w:szCs w:val="24"/>
          <w:u w:val="single"/>
          <w:lang w:bidi="en-US"/>
        </w:rPr>
        <w:t>Izračun bodova za cjenovni kriterij</w:t>
      </w:r>
    </w:p>
    <w:p w14:paraId="44828846" w14:textId="1060B378" w:rsidR="00B6047F" w:rsidRPr="00B6047F" w:rsidRDefault="00B6047F" w:rsidP="00591AA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6047F">
        <w:rPr>
          <w:rFonts w:ascii="Times New Roman" w:eastAsia="Calibri" w:hAnsi="Times New Roman" w:cs="Times New Roman"/>
          <w:sz w:val="24"/>
          <w:szCs w:val="24"/>
          <w:lang w:eastAsia="hr-HR"/>
        </w:rPr>
        <w:t>Ponudi s najnižom cij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enom dodjeljuje se maksimalnih 8</w:t>
      </w:r>
      <w:r w:rsidRPr="00B6047F">
        <w:rPr>
          <w:rFonts w:ascii="Times New Roman" w:eastAsia="Calibri" w:hAnsi="Times New Roman" w:cs="Times New Roman"/>
          <w:sz w:val="24"/>
          <w:szCs w:val="24"/>
          <w:lang w:eastAsia="hr-HR"/>
        </w:rPr>
        <w:t>0 bodova.</w:t>
      </w:r>
    </w:p>
    <w:p w14:paraId="5EB2B693" w14:textId="77777777" w:rsidR="00B6047F" w:rsidRPr="00B6047F" w:rsidRDefault="00B6047F" w:rsidP="00591AA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6047F">
        <w:rPr>
          <w:rFonts w:ascii="Times New Roman" w:eastAsia="Calibri" w:hAnsi="Times New Roman" w:cs="Times New Roman"/>
          <w:sz w:val="24"/>
          <w:szCs w:val="24"/>
          <w:lang w:eastAsia="hr-HR"/>
        </w:rPr>
        <w:t>Izračun bodova za cjenovni kriterij za pojedinačnu ponudu (P</w:t>
      </w:r>
      <w:r w:rsidRPr="00B6047F">
        <w:rPr>
          <w:rFonts w:ascii="Times New Roman" w:eastAsia="Calibri" w:hAnsi="Times New Roman" w:cs="Times New Roman"/>
          <w:sz w:val="24"/>
          <w:szCs w:val="24"/>
          <w:vertAlign w:val="subscript"/>
          <w:lang w:eastAsia="hr-HR"/>
        </w:rPr>
        <w:t>C</w:t>
      </w:r>
      <w:r w:rsidRPr="00B6047F">
        <w:rPr>
          <w:rFonts w:ascii="Times New Roman" w:eastAsia="Calibri" w:hAnsi="Times New Roman" w:cs="Times New Roman"/>
          <w:sz w:val="24"/>
          <w:szCs w:val="24"/>
          <w:lang w:eastAsia="hr-HR"/>
        </w:rPr>
        <w:t>):</w:t>
      </w:r>
    </w:p>
    <w:p w14:paraId="09131ABE" w14:textId="03662A5D" w:rsidR="00B6047F" w:rsidRPr="00B6047F" w:rsidRDefault="00B6047F" w:rsidP="00591AA3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B6047F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</w:t>
      </w:r>
      <w:r w:rsidRPr="00B6047F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hr-HR"/>
        </w:rPr>
        <w:t>C</w:t>
      </w:r>
      <w:r w:rsidRPr="00B6047F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= </w:t>
      </w:r>
      <w:proofErr w:type="spellStart"/>
      <w:r w:rsidRPr="00B6047F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</w:t>
      </w:r>
      <w:r w:rsidRPr="00B6047F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hr-HR"/>
        </w:rPr>
        <w:t>najniža</w:t>
      </w:r>
      <w:proofErr w:type="spellEnd"/>
      <w:r w:rsidRPr="00B6047F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/ </w:t>
      </w:r>
      <w:proofErr w:type="spellStart"/>
      <w:r w:rsidRPr="00B6047F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</w:t>
      </w:r>
      <w:r w:rsidRPr="00B6047F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hr-HR"/>
        </w:rPr>
        <w:t>ponude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x 8</w:t>
      </w:r>
      <w:r w:rsidRPr="00B6047F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0</w:t>
      </w:r>
    </w:p>
    <w:p w14:paraId="3CF5AFBC" w14:textId="77777777" w:rsidR="00B6047F" w:rsidRPr="00B6047F" w:rsidRDefault="00B6047F" w:rsidP="00591A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047F">
        <w:rPr>
          <w:rFonts w:ascii="Times New Roman" w:eastAsia="Times New Roman" w:hAnsi="Times New Roman" w:cs="Times New Roman"/>
          <w:sz w:val="24"/>
          <w:szCs w:val="24"/>
          <w:lang w:eastAsia="hr-HR"/>
        </w:rPr>
        <w:t>pri čemu je:</w:t>
      </w:r>
    </w:p>
    <w:p w14:paraId="3863886D" w14:textId="77777777" w:rsidR="00B6047F" w:rsidRPr="00B6047F" w:rsidRDefault="00B6047F" w:rsidP="00591A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6047F">
        <w:rPr>
          <w:rFonts w:ascii="Times New Roman" w:eastAsia="Calibri" w:hAnsi="Times New Roman" w:cs="Times New Roman"/>
          <w:sz w:val="24"/>
          <w:szCs w:val="24"/>
          <w:lang w:eastAsia="hr-HR"/>
        </w:rPr>
        <w:t>C</w:t>
      </w:r>
      <w:r w:rsidRPr="00B6047F">
        <w:rPr>
          <w:rFonts w:ascii="Times New Roman" w:eastAsia="Calibri" w:hAnsi="Times New Roman" w:cs="Times New Roman"/>
          <w:sz w:val="24"/>
          <w:szCs w:val="24"/>
          <w:vertAlign w:val="subscript"/>
          <w:lang w:eastAsia="hr-HR"/>
        </w:rPr>
        <w:t>najniža</w:t>
      </w:r>
      <w:proofErr w:type="spellEnd"/>
      <w:r w:rsidRPr="00B6047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– najniža cijena od svih valjanih ponuda</w:t>
      </w:r>
    </w:p>
    <w:p w14:paraId="5D75A23A" w14:textId="77777777" w:rsidR="00B6047F" w:rsidRPr="00B6047F" w:rsidRDefault="00B6047F" w:rsidP="00591A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6047F">
        <w:rPr>
          <w:rFonts w:ascii="Times New Roman" w:eastAsia="Calibri" w:hAnsi="Times New Roman" w:cs="Times New Roman"/>
          <w:sz w:val="24"/>
          <w:szCs w:val="24"/>
          <w:lang w:eastAsia="hr-HR"/>
        </w:rPr>
        <w:t>C</w:t>
      </w:r>
      <w:r w:rsidRPr="00B6047F">
        <w:rPr>
          <w:rFonts w:ascii="Times New Roman" w:eastAsia="Calibri" w:hAnsi="Times New Roman" w:cs="Times New Roman"/>
          <w:sz w:val="24"/>
          <w:szCs w:val="24"/>
          <w:vertAlign w:val="subscript"/>
          <w:lang w:eastAsia="hr-HR"/>
        </w:rPr>
        <w:t>ponude</w:t>
      </w:r>
      <w:proofErr w:type="spellEnd"/>
      <w:r w:rsidRPr="00B6047F">
        <w:rPr>
          <w:rFonts w:ascii="Times New Roman" w:eastAsia="Calibri" w:hAnsi="Times New Roman" w:cs="Times New Roman"/>
          <w:sz w:val="24"/>
          <w:szCs w:val="24"/>
          <w:vertAlign w:val="subscript"/>
          <w:lang w:eastAsia="hr-HR"/>
        </w:rPr>
        <w:t xml:space="preserve"> </w:t>
      </w:r>
      <w:r w:rsidRPr="00B6047F">
        <w:rPr>
          <w:rFonts w:ascii="Times New Roman" w:eastAsia="Calibri" w:hAnsi="Times New Roman" w:cs="Times New Roman"/>
          <w:sz w:val="24"/>
          <w:szCs w:val="24"/>
          <w:lang w:eastAsia="hr-HR"/>
        </w:rPr>
        <w:t>– cijena valjane ponude koja se boduje</w:t>
      </w:r>
    </w:p>
    <w:p w14:paraId="529AB31A" w14:textId="07FD4020" w:rsidR="002A30B8" w:rsidRDefault="00B6047F" w:rsidP="00591AA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8</w:t>
      </w:r>
      <w:r w:rsidRPr="00B6047F">
        <w:rPr>
          <w:rFonts w:ascii="Times New Roman" w:eastAsia="Calibri" w:hAnsi="Times New Roman" w:cs="Times New Roman"/>
          <w:sz w:val="24"/>
          <w:szCs w:val="24"/>
          <w:lang w:eastAsia="hr-HR"/>
        </w:rPr>
        <w:t>0 – ponder cjenovnog kriterija</w:t>
      </w:r>
    </w:p>
    <w:p w14:paraId="0EA3269A" w14:textId="77777777" w:rsidR="00FD16D0" w:rsidRPr="00FA35CB" w:rsidRDefault="00FD16D0" w:rsidP="00591AA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212F47B" w14:textId="03E87033" w:rsidR="003618A1" w:rsidRDefault="003E1300" w:rsidP="0017497B">
      <w:pPr>
        <w:pStyle w:val="Naslov1"/>
        <w:numPr>
          <w:ilvl w:val="0"/>
          <w:numId w:val="12"/>
        </w:numPr>
        <w:spacing w:after="120"/>
        <w:ind w:left="714" w:hanging="357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u w:val="single"/>
          <w:lang w:bidi="en-US"/>
        </w:rPr>
      </w:pPr>
      <w:r w:rsidRPr="00FA35CB">
        <w:rPr>
          <w:rFonts w:ascii="Times New Roman" w:eastAsia="SimSun" w:hAnsi="Times New Roman" w:cs="Times New Roman"/>
          <w:b/>
          <w:bCs/>
          <w:color w:val="auto"/>
          <w:sz w:val="24"/>
          <w:szCs w:val="24"/>
          <w:u w:val="single"/>
          <w:lang w:bidi="en-US"/>
        </w:rPr>
        <w:t xml:space="preserve">Izračun bodova za </w:t>
      </w:r>
      <w:r w:rsidR="009318C3" w:rsidRPr="00FA35CB">
        <w:rPr>
          <w:rFonts w:ascii="Times New Roman" w:eastAsia="SimSun" w:hAnsi="Times New Roman" w:cs="Times New Roman"/>
          <w:b/>
          <w:bCs/>
          <w:color w:val="auto"/>
          <w:sz w:val="24"/>
          <w:szCs w:val="24"/>
          <w:u w:val="single"/>
          <w:lang w:bidi="en-US"/>
        </w:rPr>
        <w:t>kriterij kvalitete (specifično iskustvo stručnjaka)</w:t>
      </w:r>
    </w:p>
    <w:p w14:paraId="0F002CE6" w14:textId="79239FD5" w:rsidR="009318C3" w:rsidRPr="003E779A" w:rsidRDefault="009318C3" w:rsidP="00591A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Kriterij kvalitete odnosi se na specifično iskustvo ključnog stručnjaka – </w:t>
      </w:r>
      <w:r w:rsidR="00E65921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razvojnog programera</w:t>
      </w:r>
      <w:r w:rsidR="009B3D2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kojeg ponuditelj mora staviti na raspolaganje za izvršenje usluge.</w:t>
      </w:r>
    </w:p>
    <w:p w14:paraId="4DD9E6F1" w14:textId="66B7AD28" w:rsidR="005D5E41" w:rsidRPr="003E779A" w:rsidRDefault="00591AA3" w:rsidP="00591A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Uzimajući u obzir da je n</w:t>
      </w:r>
      <w:r w:rsidR="009318C3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aručitelj tijelo nadležno za </w:t>
      </w:r>
      <w:r w:rsidR="005D5E41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upravljanje</w:t>
      </w:r>
      <w:r w:rsidR="00BB0481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>, uključujući i promociju</w:t>
      </w:r>
      <w:r w:rsidR="00663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komunikaciju o</w:t>
      </w:r>
      <w:r w:rsidR="005D5E41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5629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5D5E41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>rogram</w:t>
      </w:r>
      <w:r w:rsidR="0066383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5D5E41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ribarstvo</w:t>
      </w:r>
      <w:r w:rsidR="000856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akvakulturu</w:t>
      </w:r>
      <w:r w:rsidR="005D5E41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Republike Hrvatske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programsko razdoblje 20</w:t>
      </w:r>
      <w:r w:rsidR="00085629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.-</w:t>
      </w:r>
      <w:r w:rsidR="005D5E41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8562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5D5E41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318C3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E53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informiranje o radu Nacionalne mreže lokalnih akcijskih skupina u ribarstvu te za upravljanje i informiranje o obvezama </w:t>
      </w:r>
      <w:r w:rsidR="002E5353" w:rsidRPr="002E5353">
        <w:rPr>
          <w:rFonts w:ascii="Times New Roman" w:eastAsia="Times New Roman" w:hAnsi="Times New Roman" w:cs="Times New Roman"/>
          <w:sz w:val="24"/>
          <w:szCs w:val="24"/>
          <w:lang w:eastAsia="hr-HR"/>
        </w:rPr>
        <w:t>vezanima uz Nacionalni plan prikupljanja podataka u ribarstvu kao i o rezultatima aktivnosti i projekata u okviru provedbe Okvira za prikupljanje podataka</w:t>
      </w:r>
      <w:r w:rsidR="002E53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318C3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svrhu osiguranja kvalitetnog i uspješnog izvršenja usluge, </w:t>
      </w:r>
      <w:r w:rsidR="00BB0481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važno je da ponuditelj raspolaže s ključnim stručnjakom – </w:t>
      </w:r>
      <w:r w:rsidR="00E65921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razvojnim programerom</w:t>
      </w:r>
      <w:r w:rsidR="00BB0481" w:rsidRPr="003E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ima specifično iskustvo vezano uz predmet nabave. </w:t>
      </w:r>
    </w:p>
    <w:p w14:paraId="10486ED4" w14:textId="77777777" w:rsidR="00E65B12" w:rsidRDefault="00E65B12" w:rsidP="00591A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6EA449" w14:textId="31B1E26E" w:rsidR="003E1300" w:rsidRPr="003E1300" w:rsidRDefault="003E1300" w:rsidP="00591AA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00">
        <w:rPr>
          <w:rFonts w:ascii="Times New Roman" w:hAnsi="Times New Roman" w:cs="Times New Roman"/>
          <w:sz w:val="24"/>
          <w:szCs w:val="24"/>
        </w:rPr>
        <w:t>Bodovi za kriterij kvalitete ponuda (P</w:t>
      </w:r>
      <w:r w:rsidRPr="003E1300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Pr="003E1300">
        <w:rPr>
          <w:rFonts w:ascii="Times New Roman" w:hAnsi="Times New Roman" w:cs="Times New Roman"/>
          <w:sz w:val="24"/>
          <w:szCs w:val="24"/>
        </w:rPr>
        <w:t>) se izračunavaju kako slijedi: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634"/>
        <w:gridCol w:w="1949"/>
        <w:gridCol w:w="1084"/>
        <w:gridCol w:w="1395"/>
      </w:tblGrid>
      <w:tr w:rsidR="003E1300" w:rsidRPr="00D5546B" w14:paraId="5B8AC82E" w14:textId="77777777" w:rsidTr="00737E42">
        <w:trPr>
          <w:trHeight w:val="340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9309E" w14:textId="2F7ABE42" w:rsidR="003E1300" w:rsidRPr="00D5546B" w:rsidRDefault="00230DA9" w:rsidP="005D5E41">
            <w:pPr>
              <w:rPr>
                <w:b/>
              </w:rPr>
            </w:pPr>
            <w:r>
              <w:rPr>
                <w:b/>
              </w:rPr>
              <w:t>2</w:t>
            </w:r>
            <w:r w:rsidR="003E1300" w:rsidRPr="00D5546B">
              <w:rPr>
                <w:b/>
              </w:rPr>
              <w:t xml:space="preserve">. </w:t>
            </w:r>
            <w:r w:rsidR="005D5E41">
              <w:rPr>
                <w:b/>
              </w:rPr>
              <w:t xml:space="preserve">SPECIFIČNO ISKUSTVO KLJUČNOG STRUČNJAKA – </w:t>
            </w:r>
            <w:r w:rsidR="00C1461C">
              <w:rPr>
                <w:b/>
              </w:rPr>
              <w:t>RAZVOJNOG PROGRAMERA</w:t>
            </w:r>
            <w:r w:rsidR="003E1300" w:rsidRPr="00D5546B">
              <w:rPr>
                <w:b/>
              </w:rPr>
              <w:t xml:space="preserve"> </w:t>
            </w:r>
          </w:p>
        </w:tc>
      </w:tr>
      <w:tr w:rsidR="005D5E41" w:rsidRPr="00D5546B" w14:paraId="6D5925E8" w14:textId="77777777" w:rsidTr="00737E42">
        <w:trPr>
          <w:trHeight w:val="34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820C" w14:textId="0D4F353B" w:rsidR="003E1300" w:rsidRPr="00D5546B" w:rsidRDefault="005D5E41" w:rsidP="00737E42">
            <w:pPr>
              <w:jc w:val="center"/>
              <w:rPr>
                <w:b/>
              </w:rPr>
            </w:pPr>
            <w:r>
              <w:rPr>
                <w:b/>
              </w:rPr>
              <w:t>Kriterij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FCE5" w14:textId="5197C072" w:rsidR="003E1300" w:rsidRPr="00D5546B" w:rsidRDefault="003E0613" w:rsidP="005D5E4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3E0613">
              <w:rPr>
                <w:b/>
              </w:rPr>
              <w:t>roj projekata/ugovora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C4D1" w14:textId="77777777" w:rsidR="003E1300" w:rsidRPr="00D5546B" w:rsidRDefault="003E1300" w:rsidP="00737E42">
            <w:pPr>
              <w:jc w:val="center"/>
              <w:rPr>
                <w:b/>
              </w:rPr>
            </w:pPr>
            <w:r w:rsidRPr="00D5546B">
              <w:rPr>
                <w:b/>
              </w:rPr>
              <w:t>Bodovi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67DC" w14:textId="77777777" w:rsidR="003E1300" w:rsidRPr="00D5546B" w:rsidRDefault="003E1300" w:rsidP="00737E42">
            <w:pPr>
              <w:jc w:val="center"/>
              <w:rPr>
                <w:b/>
              </w:rPr>
            </w:pPr>
            <w:r w:rsidRPr="00D5546B">
              <w:rPr>
                <w:b/>
              </w:rPr>
              <w:t>Najveći mogući broj bodova</w:t>
            </w:r>
          </w:p>
        </w:tc>
      </w:tr>
      <w:tr w:rsidR="005D5E41" w:rsidRPr="00D5546B" w14:paraId="32990359" w14:textId="77777777" w:rsidTr="00737E42">
        <w:trPr>
          <w:trHeight w:val="493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919C" w14:textId="12E1C4F1" w:rsidR="00E65B12" w:rsidRPr="00AA3B41" w:rsidRDefault="00395B91" w:rsidP="00E65B12">
            <w:pPr>
              <w:pStyle w:val="Odlomakpopisa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bCs/>
              </w:rPr>
            </w:pPr>
            <w:r>
              <w:t>Broj</w:t>
            </w:r>
            <w:r w:rsidR="00E65B12">
              <w:t xml:space="preserve"> </w:t>
            </w:r>
            <w:r w:rsidR="00E65B12" w:rsidRPr="001561AD">
              <w:t>projek</w:t>
            </w:r>
            <w:r>
              <w:t>ata</w:t>
            </w:r>
            <w:r w:rsidR="00E65B12" w:rsidRPr="001561AD">
              <w:t>/ugovor</w:t>
            </w:r>
            <w:r>
              <w:t xml:space="preserve">a </w:t>
            </w:r>
            <w:r w:rsidR="00E65B12" w:rsidRPr="001561AD">
              <w:t>izvršeni</w:t>
            </w:r>
            <w:r>
              <w:t>h</w:t>
            </w:r>
            <w:r w:rsidR="00E65B12" w:rsidRPr="001561AD">
              <w:t xml:space="preserve"> za uslugu </w:t>
            </w:r>
            <w:r w:rsidR="002C45A0" w:rsidRPr="002C45A0">
              <w:t xml:space="preserve">uspostavi, redizajnu ili nadogradnji web stranica u WordPress tehnologiji na </w:t>
            </w:r>
            <w:proofErr w:type="spellStart"/>
            <w:r w:rsidR="002C45A0" w:rsidRPr="002C45A0">
              <w:t>cPanelu</w:t>
            </w:r>
            <w:proofErr w:type="spellEnd"/>
            <w:r w:rsidR="00E65B12" w:rsidRPr="001561AD">
              <w:t>, na kojima je stručnjak radio/sudjelovao samostalno ili kao član tima stručnjaka.</w:t>
            </w:r>
            <w:r w:rsidR="00E65B12">
              <w:tab/>
            </w:r>
          </w:p>
          <w:p w14:paraId="10101DF6" w14:textId="6650C24B" w:rsidR="003E1300" w:rsidRPr="00E65B12" w:rsidRDefault="003E1300" w:rsidP="00E65B12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1067" w14:textId="7A4D18A8" w:rsidR="003E1300" w:rsidRPr="00D5546B" w:rsidRDefault="001F3BA3" w:rsidP="00737E42">
            <w:pPr>
              <w:jc w:val="center"/>
            </w:pPr>
            <w:r>
              <w:t xml:space="preserve"> 3</w:t>
            </w:r>
            <w:r w:rsidR="005D5E41">
              <w:t>-</w:t>
            </w:r>
            <w:r w:rsidR="00EC32E9"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156F" w14:textId="77777777" w:rsidR="003E1300" w:rsidRPr="00D5546B" w:rsidRDefault="003E1300" w:rsidP="00737E42">
            <w:pPr>
              <w:jc w:val="center"/>
            </w:pPr>
            <w:r>
              <w:t>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313F" w14:textId="77777777" w:rsidR="003E1300" w:rsidRPr="00D5546B" w:rsidRDefault="003E1300" w:rsidP="00737E42">
            <w:pPr>
              <w:jc w:val="center"/>
            </w:pPr>
            <w:r>
              <w:t>20</w:t>
            </w:r>
          </w:p>
        </w:tc>
      </w:tr>
      <w:tr w:rsidR="005D5E41" w:rsidRPr="00D5546B" w14:paraId="10486DA7" w14:textId="77777777" w:rsidTr="00737E42">
        <w:trPr>
          <w:trHeight w:hRule="exact"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2F6B" w14:textId="77777777" w:rsidR="003E1300" w:rsidRPr="00D5546B" w:rsidRDefault="003E1300" w:rsidP="00737E42">
            <w:pPr>
              <w:rPr>
                <w:i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FDA7" w14:textId="1C518153" w:rsidR="003E1300" w:rsidRPr="00D5546B" w:rsidRDefault="00BB1F34" w:rsidP="00737E42">
            <w:pPr>
              <w:jc w:val="center"/>
            </w:pPr>
            <w:r>
              <w:t>5</w:t>
            </w:r>
            <w:r w:rsidR="005D5E41">
              <w:t>-</w:t>
            </w: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CB15" w14:textId="77777777" w:rsidR="003E1300" w:rsidRPr="00D5546B" w:rsidRDefault="003E1300" w:rsidP="00737E42">
            <w:pPr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AF2F" w14:textId="77777777" w:rsidR="003E1300" w:rsidRPr="00D5546B" w:rsidRDefault="003E1300" w:rsidP="00737E42"/>
        </w:tc>
      </w:tr>
      <w:tr w:rsidR="005D5E41" w:rsidRPr="00D5546B" w14:paraId="54D50274" w14:textId="77777777" w:rsidTr="00737E42">
        <w:trPr>
          <w:trHeight w:hRule="exact"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4F66" w14:textId="77777777" w:rsidR="003E1300" w:rsidRPr="00D5546B" w:rsidRDefault="003E1300" w:rsidP="00737E42">
            <w:pPr>
              <w:rPr>
                <w:i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CA95" w14:textId="55AE326B" w:rsidR="003E1300" w:rsidRPr="00D5546B" w:rsidRDefault="005D5E41" w:rsidP="00737E42">
            <w:pPr>
              <w:jc w:val="center"/>
            </w:pPr>
            <w:r>
              <w:t>≥</w:t>
            </w:r>
            <w:r w:rsidR="00BB1F34"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7764" w14:textId="77777777" w:rsidR="003E1300" w:rsidRPr="00D5546B" w:rsidRDefault="003E1300" w:rsidP="00737E42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192F" w14:textId="77777777" w:rsidR="003E1300" w:rsidRPr="00D5546B" w:rsidRDefault="003E1300" w:rsidP="00737E42"/>
        </w:tc>
      </w:tr>
    </w:tbl>
    <w:p w14:paraId="0ACC08F1" w14:textId="383F06AF" w:rsidR="003E1300" w:rsidRPr="003E1300" w:rsidRDefault="003E1300" w:rsidP="00591AA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00">
        <w:rPr>
          <w:rFonts w:ascii="Times New Roman" w:hAnsi="Times New Roman" w:cs="Times New Roman"/>
          <w:sz w:val="24"/>
          <w:szCs w:val="24"/>
        </w:rPr>
        <w:t>Maksimalni broj bodova po ovom kriteriju je 20</w:t>
      </w:r>
      <w:r w:rsidR="00FD61B8">
        <w:rPr>
          <w:rFonts w:ascii="Times New Roman" w:hAnsi="Times New Roman" w:cs="Times New Roman"/>
          <w:sz w:val="24"/>
          <w:szCs w:val="24"/>
        </w:rPr>
        <w:t>.</w:t>
      </w:r>
    </w:p>
    <w:p w14:paraId="5A4EF9BD" w14:textId="4B4A5F49" w:rsidR="009D3AFA" w:rsidRDefault="00BB0481" w:rsidP="00591AA3">
      <w:pPr>
        <w:spacing w:after="6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eastAsia="hr-HR"/>
        </w:rPr>
      </w:pPr>
      <w:r w:rsidRPr="00BB048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svrhu dokazivanja specifičnog iskustva predloženog ključnog stručnjaka - </w:t>
      </w:r>
      <w:r w:rsidR="00C1461C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razvojnog programera</w:t>
      </w:r>
      <w:r w:rsidRPr="00BB0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ponuditelj je dužan dostaviti </w:t>
      </w:r>
      <w:r w:rsidR="008961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ispunjeni </w:t>
      </w:r>
      <w:r w:rsidR="009C5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Prilog VI </w:t>
      </w:r>
      <w:r w:rsidR="00084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ovog Poziva za dostavu ponuda</w:t>
      </w:r>
      <w:r w:rsidR="00FD16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C02BBB9" w14:textId="1D82290A" w:rsidR="00591AA3" w:rsidRPr="003F6BB7" w:rsidRDefault="00591AA3" w:rsidP="003F6BB7">
      <w:pPr>
        <w:spacing w:after="60" w:line="240" w:lineRule="auto"/>
        <w:jc w:val="both"/>
        <w:rPr>
          <w:rFonts w:ascii="Times New Roman" w:eastAsia="Arial" w:hAnsi="Times New Roman" w:cs="Times New Roman"/>
          <w:sz w:val="24"/>
        </w:rPr>
      </w:pPr>
    </w:p>
    <w:p w14:paraId="3054A45B" w14:textId="6330BC1D" w:rsidR="0087477F" w:rsidRDefault="006B4842" w:rsidP="0017497B">
      <w:pPr>
        <w:pStyle w:val="Naslov1"/>
        <w:spacing w:after="120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u w:val="single"/>
          <w:lang w:bidi="en-US"/>
        </w:rPr>
      </w:pPr>
      <w:r>
        <w:rPr>
          <w:rFonts w:ascii="Times New Roman" w:eastAsia="SimSun" w:hAnsi="Times New Roman" w:cs="Times New Roman"/>
          <w:b/>
          <w:bCs/>
          <w:color w:val="auto"/>
          <w:sz w:val="24"/>
          <w:szCs w:val="24"/>
          <w:u w:val="single"/>
          <w:lang w:bidi="en-US"/>
        </w:rPr>
        <w:t xml:space="preserve">3. </w:t>
      </w:r>
      <w:r w:rsidR="0087477F" w:rsidRPr="002E7AFC">
        <w:rPr>
          <w:rFonts w:ascii="Times New Roman" w:eastAsia="SimSun" w:hAnsi="Times New Roman" w:cs="Times New Roman"/>
          <w:b/>
          <w:bCs/>
          <w:color w:val="auto"/>
          <w:sz w:val="24"/>
          <w:szCs w:val="24"/>
          <w:u w:val="single"/>
          <w:lang w:bidi="en-US"/>
        </w:rPr>
        <w:t>Odabir ponude</w:t>
      </w:r>
    </w:p>
    <w:p w14:paraId="3A320F8D" w14:textId="77777777" w:rsidR="0087477F" w:rsidRDefault="0087477F" w:rsidP="00591AA3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 w:rsidRPr="0087477F">
        <w:rPr>
          <w:rFonts w:ascii="Times New Roman" w:hAnsi="Times New Roman" w:cs="Times New Roman"/>
          <w:sz w:val="24"/>
        </w:rPr>
        <w:t xml:space="preserve">Najbolja ponuda je ona koja je ostvari najveći ukupni zbroj bodova za cjenovni kriterij i bodova za kriterij kvalitete (specifično iskustvo ključnog stručnjaka). </w:t>
      </w:r>
    </w:p>
    <w:p w14:paraId="1123898A" w14:textId="77777777" w:rsidR="00FD16D0" w:rsidRPr="0087477F" w:rsidRDefault="00FD16D0" w:rsidP="00591AA3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14:paraId="2D8B5B8E" w14:textId="77777777" w:rsidR="0087477F" w:rsidRDefault="0087477F" w:rsidP="00591AA3">
      <w:pPr>
        <w:spacing w:after="60" w:line="240" w:lineRule="auto"/>
        <w:ind w:left="567"/>
        <w:jc w:val="both"/>
        <w:rPr>
          <w:rFonts w:ascii="Times New Roman" w:hAnsi="Times New Roman" w:cs="Times New Roman"/>
          <w:b/>
          <w:sz w:val="24"/>
          <w:vertAlign w:val="subscript"/>
        </w:rPr>
      </w:pPr>
      <w:r w:rsidRPr="0087477F">
        <w:rPr>
          <w:rFonts w:ascii="Times New Roman" w:hAnsi="Times New Roman" w:cs="Times New Roman"/>
          <w:b/>
          <w:sz w:val="24"/>
        </w:rPr>
        <w:t xml:space="preserve">E = </w:t>
      </w:r>
      <w:r w:rsidRPr="0087477F">
        <w:rPr>
          <w:rFonts w:ascii="Times New Roman" w:eastAsia="Calibri" w:hAnsi="Times New Roman" w:cs="Times New Roman"/>
          <w:b/>
          <w:sz w:val="24"/>
        </w:rPr>
        <w:t>P</w:t>
      </w:r>
      <w:r w:rsidRPr="0087477F">
        <w:rPr>
          <w:rFonts w:ascii="Times New Roman" w:eastAsia="Calibri" w:hAnsi="Times New Roman" w:cs="Times New Roman"/>
          <w:b/>
          <w:sz w:val="24"/>
          <w:vertAlign w:val="subscript"/>
        </w:rPr>
        <w:t>C</w:t>
      </w:r>
      <w:r w:rsidRPr="0087477F">
        <w:rPr>
          <w:rFonts w:ascii="Times New Roman" w:hAnsi="Times New Roman" w:cs="Times New Roman"/>
          <w:b/>
          <w:sz w:val="24"/>
        </w:rPr>
        <w:t xml:space="preserve"> + P</w:t>
      </w:r>
      <w:r w:rsidRPr="0087477F">
        <w:rPr>
          <w:rFonts w:ascii="Times New Roman" w:hAnsi="Times New Roman" w:cs="Times New Roman"/>
          <w:b/>
          <w:sz w:val="24"/>
          <w:vertAlign w:val="subscript"/>
        </w:rPr>
        <w:t>K</w:t>
      </w:r>
    </w:p>
    <w:p w14:paraId="54960ABF" w14:textId="77777777" w:rsidR="00FD16D0" w:rsidRPr="0087477F" w:rsidRDefault="00FD16D0" w:rsidP="00591AA3">
      <w:pPr>
        <w:spacing w:after="6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4D267099" w14:textId="698C842A" w:rsidR="001523BB" w:rsidRPr="003618A1" w:rsidRDefault="003618A1" w:rsidP="00591AA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A1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dvije ili više valjanih ponuda jednako rangirane pr</w:t>
      </w:r>
      <w:r w:rsidR="00E833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ema kriteriju za odabir ponude, </w:t>
      </w:r>
      <w:r w:rsidRPr="003618A1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naručitelj će odabrati ponudu koja je zaprimljena ranije.</w:t>
      </w:r>
    </w:p>
    <w:p w14:paraId="68B74EA1" w14:textId="5B506169" w:rsidR="00BA4474" w:rsidRDefault="00BA4474" w:rsidP="00BA44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5B5DAB4" w14:textId="1C93F1E7" w:rsidR="00BA4474" w:rsidRDefault="00BA4474" w:rsidP="00BA44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B3DB78" w14:textId="78F77F67" w:rsidR="00BA4474" w:rsidRDefault="00BA4474" w:rsidP="00BA44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DF9983" w14:textId="2211239D" w:rsidR="00BA4474" w:rsidRDefault="00BA4474" w:rsidP="00BA44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8FFC87" w14:textId="5CD78D40" w:rsidR="00BA4474" w:rsidRDefault="00BA4474" w:rsidP="00BA44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52B1A8" w14:textId="037658F8" w:rsidR="00BA4474" w:rsidRDefault="00BA4474" w:rsidP="00BA44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E3FDAE3" w14:textId="22BD2A88" w:rsidR="00BA4474" w:rsidRDefault="00BA4474" w:rsidP="00BA44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E1564D1" w14:textId="25C995B9" w:rsidR="00BA4474" w:rsidRDefault="00BA4474" w:rsidP="00BA44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818DFC" w14:textId="2230C3BB" w:rsidR="00BA4474" w:rsidRDefault="00BA4474" w:rsidP="00BA44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3D1A5D7" w14:textId="5CD3F8D4" w:rsidR="00BA4474" w:rsidRDefault="00BA4474" w:rsidP="00BA44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FDC10B" w14:textId="03E3AFA5" w:rsidR="00BA4474" w:rsidRDefault="00BA4474" w:rsidP="00BA44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BA4474" w:rsidSect="00BA447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5491F" w14:textId="77777777" w:rsidR="005F67C1" w:rsidRDefault="005F67C1" w:rsidP="00BA4474">
      <w:pPr>
        <w:spacing w:after="0" w:line="240" w:lineRule="auto"/>
      </w:pPr>
      <w:r>
        <w:separator/>
      </w:r>
    </w:p>
  </w:endnote>
  <w:endnote w:type="continuationSeparator" w:id="0">
    <w:p w14:paraId="595E2A23" w14:textId="77777777" w:rsidR="005F67C1" w:rsidRDefault="005F67C1" w:rsidP="00BA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2B2AE" w14:textId="77777777" w:rsidR="005F67C1" w:rsidRDefault="005F67C1" w:rsidP="00BA4474">
      <w:pPr>
        <w:spacing w:after="0" w:line="240" w:lineRule="auto"/>
      </w:pPr>
      <w:r>
        <w:separator/>
      </w:r>
    </w:p>
  </w:footnote>
  <w:footnote w:type="continuationSeparator" w:id="0">
    <w:p w14:paraId="7345BB45" w14:textId="77777777" w:rsidR="005F67C1" w:rsidRDefault="005F67C1" w:rsidP="00BA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0F30" w14:textId="598A2828" w:rsidR="00DF216E" w:rsidRPr="00DF216E" w:rsidRDefault="00DF216E">
    <w:pPr>
      <w:pStyle w:val="Zaglavlje"/>
      <w:rPr>
        <w:rFonts w:ascii="Times New Roman" w:hAnsi="Times New Roman" w:cs="Times New Roman"/>
      </w:rPr>
    </w:pPr>
    <w:r w:rsidRPr="00DF216E">
      <w:rPr>
        <w:rFonts w:ascii="Times New Roman" w:hAnsi="Times New Roman" w:cs="Times New Roman"/>
      </w:rPr>
      <w:t>Ev. br. 188/2024/JN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791C"/>
    <w:multiLevelType w:val="hybridMultilevel"/>
    <w:tmpl w:val="04988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6F39"/>
    <w:multiLevelType w:val="multilevel"/>
    <w:tmpl w:val="477A6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465300"/>
    <w:multiLevelType w:val="hybridMultilevel"/>
    <w:tmpl w:val="62F603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1C1D"/>
    <w:multiLevelType w:val="hybridMultilevel"/>
    <w:tmpl w:val="8EA82616"/>
    <w:lvl w:ilvl="0" w:tplc="7FFA1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5EED"/>
    <w:multiLevelType w:val="hybridMultilevel"/>
    <w:tmpl w:val="F87A09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C5BC0"/>
    <w:multiLevelType w:val="multilevel"/>
    <w:tmpl w:val="51C67A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6" w15:restartNumberingAfterBreak="0">
    <w:nsid w:val="56AB31F7"/>
    <w:multiLevelType w:val="hybridMultilevel"/>
    <w:tmpl w:val="D57480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23C76"/>
    <w:multiLevelType w:val="multilevel"/>
    <w:tmpl w:val="A3C43EAE"/>
    <w:lvl w:ilvl="0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6340651B"/>
    <w:multiLevelType w:val="hybridMultilevel"/>
    <w:tmpl w:val="28BE6926"/>
    <w:lvl w:ilvl="0" w:tplc="91FE27F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D6287"/>
    <w:multiLevelType w:val="hybridMultilevel"/>
    <w:tmpl w:val="77706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7FFB"/>
    <w:multiLevelType w:val="hybridMultilevel"/>
    <w:tmpl w:val="3F868B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60AD9"/>
    <w:multiLevelType w:val="hybridMultilevel"/>
    <w:tmpl w:val="99C80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8299">
    <w:abstractNumId w:val="2"/>
  </w:num>
  <w:num w:numId="2" w16cid:durableId="1192112884">
    <w:abstractNumId w:val="10"/>
  </w:num>
  <w:num w:numId="3" w16cid:durableId="1531451135">
    <w:abstractNumId w:val="4"/>
  </w:num>
  <w:num w:numId="4" w16cid:durableId="2130126132">
    <w:abstractNumId w:val="6"/>
  </w:num>
  <w:num w:numId="5" w16cid:durableId="1380209671">
    <w:abstractNumId w:val="11"/>
  </w:num>
  <w:num w:numId="6" w16cid:durableId="598686450">
    <w:abstractNumId w:val="7"/>
  </w:num>
  <w:num w:numId="7" w16cid:durableId="1365253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534703">
    <w:abstractNumId w:val="3"/>
  </w:num>
  <w:num w:numId="9" w16cid:durableId="1446730550">
    <w:abstractNumId w:val="1"/>
  </w:num>
  <w:num w:numId="10" w16cid:durableId="1907719168">
    <w:abstractNumId w:val="8"/>
  </w:num>
  <w:num w:numId="11" w16cid:durableId="1774470774">
    <w:abstractNumId w:val="0"/>
  </w:num>
  <w:num w:numId="12" w16cid:durableId="1258946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4E"/>
    <w:rsid w:val="00007913"/>
    <w:rsid w:val="0001431B"/>
    <w:rsid w:val="00027537"/>
    <w:rsid w:val="00037609"/>
    <w:rsid w:val="000558EC"/>
    <w:rsid w:val="00084DF2"/>
    <w:rsid w:val="00085629"/>
    <w:rsid w:val="0009707F"/>
    <w:rsid w:val="000E19EB"/>
    <w:rsid w:val="00100F97"/>
    <w:rsid w:val="00103C3E"/>
    <w:rsid w:val="001523BB"/>
    <w:rsid w:val="0017497B"/>
    <w:rsid w:val="00182B09"/>
    <w:rsid w:val="001C23E9"/>
    <w:rsid w:val="001F3BA3"/>
    <w:rsid w:val="00211BF4"/>
    <w:rsid w:val="00213C8F"/>
    <w:rsid w:val="002308EC"/>
    <w:rsid w:val="00230DA9"/>
    <w:rsid w:val="00247C81"/>
    <w:rsid w:val="00266DC8"/>
    <w:rsid w:val="00283568"/>
    <w:rsid w:val="0028536F"/>
    <w:rsid w:val="002A30B8"/>
    <w:rsid w:val="002A66D1"/>
    <w:rsid w:val="002B1B82"/>
    <w:rsid w:val="002C45A0"/>
    <w:rsid w:val="002E34A4"/>
    <w:rsid w:val="002E5353"/>
    <w:rsid w:val="002E712B"/>
    <w:rsid w:val="002E7AFC"/>
    <w:rsid w:val="003476E8"/>
    <w:rsid w:val="003503DA"/>
    <w:rsid w:val="003618A1"/>
    <w:rsid w:val="0039246D"/>
    <w:rsid w:val="00392EAD"/>
    <w:rsid w:val="00395B91"/>
    <w:rsid w:val="003A0C75"/>
    <w:rsid w:val="003A6F6C"/>
    <w:rsid w:val="003B377E"/>
    <w:rsid w:val="003D0653"/>
    <w:rsid w:val="003D2826"/>
    <w:rsid w:val="003E0613"/>
    <w:rsid w:val="003E08A6"/>
    <w:rsid w:val="003E1300"/>
    <w:rsid w:val="003E779A"/>
    <w:rsid w:val="003F6BB7"/>
    <w:rsid w:val="00434449"/>
    <w:rsid w:val="004668DF"/>
    <w:rsid w:val="00466FE4"/>
    <w:rsid w:val="0047211F"/>
    <w:rsid w:val="004742BF"/>
    <w:rsid w:val="00496445"/>
    <w:rsid w:val="004A7DCF"/>
    <w:rsid w:val="004E14B0"/>
    <w:rsid w:val="004E719A"/>
    <w:rsid w:val="0051673A"/>
    <w:rsid w:val="005341B9"/>
    <w:rsid w:val="005479B2"/>
    <w:rsid w:val="00585D51"/>
    <w:rsid w:val="00591AA3"/>
    <w:rsid w:val="005D5E41"/>
    <w:rsid w:val="005F67C1"/>
    <w:rsid w:val="00616F7C"/>
    <w:rsid w:val="00632254"/>
    <w:rsid w:val="00644A3C"/>
    <w:rsid w:val="006568E5"/>
    <w:rsid w:val="00663832"/>
    <w:rsid w:val="00663F0A"/>
    <w:rsid w:val="00693B29"/>
    <w:rsid w:val="006A1CE5"/>
    <w:rsid w:val="006A4D25"/>
    <w:rsid w:val="006B4842"/>
    <w:rsid w:val="006D4899"/>
    <w:rsid w:val="006E49E1"/>
    <w:rsid w:val="00705036"/>
    <w:rsid w:val="00715CD5"/>
    <w:rsid w:val="00721389"/>
    <w:rsid w:val="007558FC"/>
    <w:rsid w:val="00757F86"/>
    <w:rsid w:val="00792154"/>
    <w:rsid w:val="007C3456"/>
    <w:rsid w:val="00812144"/>
    <w:rsid w:val="00840EC1"/>
    <w:rsid w:val="0087477F"/>
    <w:rsid w:val="00874803"/>
    <w:rsid w:val="0089611B"/>
    <w:rsid w:val="008B10B6"/>
    <w:rsid w:val="008D0BA1"/>
    <w:rsid w:val="00916CC4"/>
    <w:rsid w:val="00921648"/>
    <w:rsid w:val="009318C3"/>
    <w:rsid w:val="009324B3"/>
    <w:rsid w:val="00945709"/>
    <w:rsid w:val="00973033"/>
    <w:rsid w:val="00975B58"/>
    <w:rsid w:val="00985645"/>
    <w:rsid w:val="009A069C"/>
    <w:rsid w:val="009A1702"/>
    <w:rsid w:val="009A5E88"/>
    <w:rsid w:val="009B3D27"/>
    <w:rsid w:val="009C5D53"/>
    <w:rsid w:val="009D2B82"/>
    <w:rsid w:val="009D3AFA"/>
    <w:rsid w:val="009F54D0"/>
    <w:rsid w:val="00A2347A"/>
    <w:rsid w:val="00A53264"/>
    <w:rsid w:val="00A605A0"/>
    <w:rsid w:val="00A64A7C"/>
    <w:rsid w:val="00A71F62"/>
    <w:rsid w:val="00A9119A"/>
    <w:rsid w:val="00A95218"/>
    <w:rsid w:val="00AD7861"/>
    <w:rsid w:val="00B6047F"/>
    <w:rsid w:val="00B87596"/>
    <w:rsid w:val="00BA4474"/>
    <w:rsid w:val="00BB0481"/>
    <w:rsid w:val="00BB1F34"/>
    <w:rsid w:val="00BE7332"/>
    <w:rsid w:val="00BF72FC"/>
    <w:rsid w:val="00C1461C"/>
    <w:rsid w:val="00C37A40"/>
    <w:rsid w:val="00C44F6B"/>
    <w:rsid w:val="00C502F9"/>
    <w:rsid w:val="00C61A9D"/>
    <w:rsid w:val="00C62B34"/>
    <w:rsid w:val="00C775BB"/>
    <w:rsid w:val="00C87E4F"/>
    <w:rsid w:val="00C96707"/>
    <w:rsid w:val="00CB4DEA"/>
    <w:rsid w:val="00D034A6"/>
    <w:rsid w:val="00D31F51"/>
    <w:rsid w:val="00D77AA0"/>
    <w:rsid w:val="00D93A30"/>
    <w:rsid w:val="00D97C45"/>
    <w:rsid w:val="00DA104E"/>
    <w:rsid w:val="00DF216E"/>
    <w:rsid w:val="00E01619"/>
    <w:rsid w:val="00E2031B"/>
    <w:rsid w:val="00E30508"/>
    <w:rsid w:val="00E3378B"/>
    <w:rsid w:val="00E65921"/>
    <w:rsid w:val="00E65B12"/>
    <w:rsid w:val="00E73CD0"/>
    <w:rsid w:val="00E833E5"/>
    <w:rsid w:val="00EC32E9"/>
    <w:rsid w:val="00EE696A"/>
    <w:rsid w:val="00F01D61"/>
    <w:rsid w:val="00F11B01"/>
    <w:rsid w:val="00F22309"/>
    <w:rsid w:val="00F37209"/>
    <w:rsid w:val="00F4261C"/>
    <w:rsid w:val="00F62D91"/>
    <w:rsid w:val="00F80B0F"/>
    <w:rsid w:val="00F83504"/>
    <w:rsid w:val="00F85242"/>
    <w:rsid w:val="00FA01F5"/>
    <w:rsid w:val="00FA35CB"/>
    <w:rsid w:val="00FD16D0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ED5C"/>
  <w15:docId w15:val="{CB6207E6-7B6F-4D57-A81E-3786E911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1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9A5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5E88"/>
    <w:rPr>
      <w:rFonts w:ascii="Tahoma" w:hAnsi="Tahoma" w:cs="Tahoma"/>
      <w:sz w:val="16"/>
      <w:szCs w:val="16"/>
    </w:rPr>
  </w:style>
  <w:style w:type="paragraph" w:styleId="Odlomakpopisa">
    <w:name w:val="List Paragraph"/>
    <w:aliases w:val="heading 1,Heading 12,naslov 1,Odstavek seznama,Graf"/>
    <w:basedOn w:val="Normal"/>
    <w:link w:val="OdlomakpopisaChar"/>
    <w:uiPriority w:val="34"/>
    <w:qFormat/>
    <w:rsid w:val="001523B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967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9670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9670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67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6707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BA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4474"/>
  </w:style>
  <w:style w:type="paragraph" w:styleId="Podnoje">
    <w:name w:val="footer"/>
    <w:basedOn w:val="Normal"/>
    <w:link w:val="PodnojeChar"/>
    <w:uiPriority w:val="99"/>
    <w:unhideWhenUsed/>
    <w:rsid w:val="00BA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4474"/>
  </w:style>
  <w:style w:type="paragraph" w:styleId="Revizija">
    <w:name w:val="Revision"/>
    <w:hidden/>
    <w:uiPriority w:val="99"/>
    <w:semiHidden/>
    <w:rsid w:val="00C62B3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B1B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dlomakpopisaChar">
    <w:name w:val="Odlomak popisa Char"/>
    <w:aliases w:val="heading 1 Char,Heading 12 Char,naslov 1 Char,Odstavek seznama Char,Graf Char"/>
    <w:link w:val="Odlomakpopisa"/>
    <w:uiPriority w:val="34"/>
    <w:rsid w:val="00E6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FC88DCBAA574885F40D872980A125" ma:contentTypeVersion="2" ma:contentTypeDescription="Create a new document." ma:contentTypeScope="" ma:versionID="3c16accf7681d7240723fc12fe88ebff">
  <xsd:schema xmlns:xsd="http://www.w3.org/2001/XMLSchema" xmlns:xs="http://www.w3.org/2001/XMLSchema" xmlns:p="http://schemas.microsoft.com/office/2006/metadata/properties" xmlns:ns2="a0e3101f-3b82-4b9b-9102-4b7e9eb7e3ac" targetNamespace="http://schemas.microsoft.com/office/2006/metadata/properties" ma:root="true" ma:fieldsID="3e5554f455c024e3f6c227672ca54e5a" ns2:_="">
    <xsd:import namespace="a0e3101f-3b82-4b9b-9102-4b7e9eb7e3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101f-3b82-4b9b-9102-4b7e9eb7e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232E0-0722-45AB-9C4A-0C3BB1957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101f-3b82-4b9b-9102-4b7e9eb7e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9E8D0-59D6-4C80-BCD8-72E09EBB4E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8B982-EA50-40B3-ACCC-38C8CD0DB9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C265A0-7F14-4EAE-8464-8E38CD3AA6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Rajana Bustruc</dc:creator>
  <cp:lastModifiedBy>Marijana Herman</cp:lastModifiedBy>
  <cp:revision>4</cp:revision>
  <dcterms:created xsi:type="dcterms:W3CDTF">2024-07-04T13:04:00Z</dcterms:created>
  <dcterms:modified xsi:type="dcterms:W3CDTF">2024-07-04T13:36:00Z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0x010100A7AFC88DCBAA574885F40D872980A125</vt:lpwstr>
  </property>
</Properties>
</file>