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21B0" w14:textId="03E91CED" w:rsidR="00950726" w:rsidRPr="00F9278F" w:rsidRDefault="00E5099A" w:rsidP="00E5099A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403A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PRILOG </w:t>
      </w:r>
      <w:r w:rsidR="004403AD" w:rsidRPr="004403AD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</w:p>
    <w:p w14:paraId="76657755" w14:textId="77777777" w:rsidR="00950726" w:rsidRPr="00F9278F" w:rsidRDefault="00950726" w:rsidP="0095072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A991A03" w14:textId="77777777" w:rsidR="00950726" w:rsidRPr="00F9278F" w:rsidRDefault="00950726" w:rsidP="009507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BA8E6C" w14:textId="093B4C8F" w:rsidR="00950726" w:rsidRPr="00F9278F" w:rsidRDefault="00950726" w:rsidP="009507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278F">
        <w:rPr>
          <w:rFonts w:ascii="Times New Roman" w:hAnsi="Times New Roman" w:cs="Times New Roman"/>
          <w:b/>
          <w:bCs/>
          <w:sz w:val="36"/>
          <w:szCs w:val="36"/>
        </w:rPr>
        <w:t>PROJEKTNI ZADATAK</w:t>
      </w:r>
    </w:p>
    <w:p w14:paraId="23F9EE2C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9422358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4B62E27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E9F0106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33586612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6D56205D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00944A84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03814C1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46F27AA8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93CACDE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41A8F814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F4CC4AA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F7F2241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D048F09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8615325" w14:textId="77777777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85B6D7B" w14:textId="237B7850" w:rsidR="00950726" w:rsidRPr="00F9278F" w:rsidRDefault="00950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78F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3028845" w14:textId="77777777" w:rsidR="001F7ED3" w:rsidRPr="00F9278F" w:rsidRDefault="001F7ED3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Usluga izrade dokumentacije - tehničke specifikacije za nabavu plovila za potrebe nadzora morskoga ribarstva</w:t>
      </w:r>
    </w:p>
    <w:p w14:paraId="2BF67D6A" w14:textId="7FE5CE38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 xml:space="preserve">Evidencijski broj nabave </w:t>
      </w:r>
      <w:r w:rsidR="001F7ED3" w:rsidRPr="00F9278F">
        <w:rPr>
          <w:rFonts w:ascii="Times New Roman" w:hAnsi="Times New Roman" w:cs="Times New Roman"/>
          <w:sz w:val="24"/>
          <w:szCs w:val="24"/>
        </w:rPr>
        <w:t>155/2024/JN</w:t>
      </w:r>
    </w:p>
    <w:p w14:paraId="4AA52C28" w14:textId="1FA24AE1" w:rsidR="00950726" w:rsidRPr="00F9278F" w:rsidRDefault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 xml:space="preserve">CPV </w:t>
      </w:r>
      <w:r w:rsidR="001F7ED3" w:rsidRPr="00F9278F">
        <w:rPr>
          <w:rFonts w:ascii="Times New Roman" w:hAnsi="Times New Roman" w:cs="Times New Roman"/>
          <w:sz w:val="24"/>
          <w:szCs w:val="24"/>
        </w:rPr>
        <w:t>79131000 - Usluge dokumentacije</w:t>
      </w:r>
    </w:p>
    <w:p w14:paraId="37879E1C" w14:textId="77777777" w:rsidR="001F7ED3" w:rsidRPr="00F9278F" w:rsidRDefault="001F7ED3">
      <w:pPr>
        <w:rPr>
          <w:rFonts w:ascii="Times New Roman" w:hAnsi="Times New Roman" w:cs="Times New Roman"/>
          <w:sz w:val="24"/>
          <w:szCs w:val="24"/>
        </w:rPr>
      </w:pPr>
    </w:p>
    <w:p w14:paraId="1D743A98" w14:textId="76DD8157" w:rsidR="00950726" w:rsidRPr="00F9278F" w:rsidRDefault="00950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78F">
        <w:rPr>
          <w:rFonts w:ascii="Times New Roman" w:hAnsi="Times New Roman" w:cs="Times New Roman"/>
          <w:b/>
          <w:bCs/>
          <w:sz w:val="24"/>
          <w:szCs w:val="24"/>
        </w:rPr>
        <w:t>POSLOVNI KORISNIK</w:t>
      </w:r>
    </w:p>
    <w:p w14:paraId="39CFBB5D" w14:textId="6CE108AB" w:rsidR="00950726" w:rsidRPr="00F9278F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Ministarstvo poljoprivrede, šumarstva i ribarstva</w:t>
      </w:r>
    </w:p>
    <w:p w14:paraId="5CB5DD78" w14:textId="44E2547B" w:rsidR="00950726" w:rsidRPr="00F9278F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Uprava ribarstva</w:t>
      </w:r>
    </w:p>
    <w:p w14:paraId="6A55596E" w14:textId="4EA902EE" w:rsidR="00950726" w:rsidRPr="00F9278F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Sektor ribarske inspekcije</w:t>
      </w:r>
    </w:p>
    <w:p w14:paraId="2A33D40F" w14:textId="77777777" w:rsidR="00CE08D2" w:rsidRPr="00F9278F" w:rsidRDefault="00CE08D2">
      <w:pPr>
        <w:rPr>
          <w:rFonts w:ascii="Times New Roman" w:hAnsi="Times New Roman" w:cs="Times New Roman"/>
          <w:sz w:val="24"/>
          <w:szCs w:val="24"/>
        </w:rPr>
        <w:sectPr w:rsidR="00CE08D2" w:rsidRPr="00F9278F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EastAsia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8556156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F1018E" w14:textId="7751D5B0" w:rsidR="00777171" w:rsidRPr="00F9278F" w:rsidRDefault="00777171" w:rsidP="00B96567">
          <w:pPr>
            <w:pStyle w:val="TOCNaslov"/>
            <w:spacing w:line="360" w:lineRule="auto"/>
            <w:jc w:val="both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927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Sadržaj</w:t>
          </w:r>
        </w:p>
        <w:p w14:paraId="60606E7C" w14:textId="58E1749D" w:rsidR="00F11B2B" w:rsidRDefault="00777171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r w:rsidRPr="00F927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9278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927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2485473" w:history="1">
            <w:r w:rsidR="00F11B2B"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F11B2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F11B2B"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Uvod</w:t>
            </w:r>
            <w:r w:rsidR="00F11B2B">
              <w:rPr>
                <w:noProof/>
                <w:webHidden/>
              </w:rPr>
              <w:tab/>
            </w:r>
            <w:r w:rsidR="00F11B2B">
              <w:rPr>
                <w:noProof/>
                <w:webHidden/>
              </w:rPr>
              <w:fldChar w:fldCharType="begin"/>
            </w:r>
            <w:r w:rsidR="00F11B2B">
              <w:rPr>
                <w:noProof/>
                <w:webHidden/>
              </w:rPr>
              <w:instrText xml:space="preserve"> PAGEREF _Toc182485473 \h </w:instrText>
            </w:r>
            <w:r w:rsidR="00F11B2B">
              <w:rPr>
                <w:noProof/>
                <w:webHidden/>
              </w:rPr>
            </w:r>
            <w:r w:rsidR="00F11B2B">
              <w:rPr>
                <w:noProof/>
                <w:webHidden/>
              </w:rPr>
              <w:fldChar w:fldCharType="separate"/>
            </w:r>
            <w:r w:rsidR="00F11B2B">
              <w:rPr>
                <w:noProof/>
                <w:webHidden/>
              </w:rPr>
              <w:t>2</w:t>
            </w:r>
            <w:r w:rsidR="00F11B2B">
              <w:rPr>
                <w:noProof/>
                <w:webHidden/>
              </w:rPr>
              <w:fldChar w:fldCharType="end"/>
            </w:r>
          </w:hyperlink>
        </w:p>
        <w:p w14:paraId="6E7B77C4" w14:textId="036BDCA9" w:rsidR="00F11B2B" w:rsidRDefault="00F11B2B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4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Projektni zadatak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E898D" w14:textId="7B41CF74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5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Opis operativnih sposobnosti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F96B3" w14:textId="495BA236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6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2.1.1.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Tip, namjena i područje djelovanja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53EDF" w14:textId="22388093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7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2.1.2.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Operativnost i sigurnost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9D5F1" w14:textId="441542CB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8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2.1.3.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Temeljna sigurnost broda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14BCD" w14:textId="32BD115C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79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Taktičko-tehničke značajke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5DBBB" w14:textId="7559EB73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0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Istisna i glavne dimenzije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B49C2" w14:textId="74E294B1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1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Posada, smještaj i komfor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9737E" w14:textId="24BA1D61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2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Brzina, doplov i autonomnost broda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05E58" w14:textId="6D5FCD3F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3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2.2.4.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Pomorstvenost i upravljivost broda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0514C" w14:textId="2834FA53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4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2.2.5.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Propulzijsko i elektroenergetsko postrojenje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BD010" w14:textId="7BEB3035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5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2.2.6.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Upravljanje, nadzor i automatizacija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9CE9B" w14:textId="7D10C3F5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6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2.2.7.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Gumene brodice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7CD26" w14:textId="1FE237C1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7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2.2.8.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Palubna oprema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61787" w14:textId="139AB774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8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2.2.9.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Sredstva motrenja, navigacije i veze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15F06" w14:textId="13760CE3" w:rsidR="00F11B2B" w:rsidRDefault="00F11B2B">
          <w:pPr>
            <w:pStyle w:val="Sadraj3"/>
            <w:tabs>
              <w:tab w:val="left" w:pos="1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89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2.2.10.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Ostala oprema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73FE0" w14:textId="080D8AD2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0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Logistička potpora i održavanje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A2DEC" w14:textId="15C23E50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1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Dostupnost i mogućnost održavanja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07D65" w14:textId="0A0F94EE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2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Namjenski alati i ispitna oprema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74A30" w14:textId="299F8FB4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3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Pričuvni dijelovi i materijal za održavanje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5B349" w14:textId="772F59DF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4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2.3.4.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Potpora opskrbi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BB290" w14:textId="32304E85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5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2.3.5.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Oprema za obuku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E1D40" w14:textId="592C0E01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6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2.3.6.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Osiguranje sukladno dokumentaciji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4D90C" w14:textId="199B11C0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7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2.4.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Obuka osoblja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76F0F" w14:textId="1BC907C2" w:rsidR="00F11B2B" w:rsidRDefault="00F11B2B">
          <w:pPr>
            <w:pStyle w:val="Sadraj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8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2.5.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Ostali zahtjevi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C7A27" w14:textId="15760504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499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2.5.1.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Klasifikacija broda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6ECA1" w14:textId="0EF62497" w:rsidR="00F11B2B" w:rsidRDefault="00F11B2B">
          <w:pPr>
            <w:pStyle w:val="Sadraj3"/>
            <w:tabs>
              <w:tab w:val="left" w:pos="120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82485500" w:history="1"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2.5.2.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8A27B7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Troškovnik procijenjene vrijednosti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_Toc182485500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587DD" w14:textId="09E0BAC0" w:rsidR="00777171" w:rsidRPr="00F9278F" w:rsidRDefault="00777171" w:rsidP="00B96567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9278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DAB3CAD" w14:textId="77777777" w:rsidR="00950726" w:rsidRPr="00F9278F" w:rsidRDefault="00950726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BC4FE" w14:textId="77777777" w:rsidR="00B96567" w:rsidRPr="00F9278F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621D" w14:textId="77777777" w:rsidR="00B96567" w:rsidRPr="00F9278F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7B0C" w14:textId="3132069E" w:rsidR="00950726" w:rsidRPr="00895D8B" w:rsidRDefault="00777171" w:rsidP="00B96567">
      <w:pPr>
        <w:pStyle w:val="Naslov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Toc182485473"/>
      <w:r w:rsidRPr="00895D8B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Uvod</w:t>
      </w:r>
      <w:bookmarkEnd w:id="0"/>
    </w:p>
    <w:p w14:paraId="3AC779CD" w14:textId="3FD655D2" w:rsidR="00BC5728" w:rsidRPr="00F9278F" w:rsidRDefault="00E82B40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Ministarstvo poljoprivrede, šumarstva i ribarstva u postupku je pripreme nabave broda za potrebe provedbe kontrole morskog prostora nad kojim Republika Hrvatska ima suverenitet, odnosno suverena prava i jurisdikciju u skladu s međunarodnim pravom.</w:t>
      </w:r>
    </w:p>
    <w:p w14:paraId="6557FFAD" w14:textId="13356F2C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 xml:space="preserve">Ribarstvo je strateška grana gospodarstva u Republici Hrvatskoj, a za ostvarivanje održivog razvoja ribarstva, njegove gospodarske, ekološke i društvene uloge i ciljeva </w:t>
      </w:r>
      <w:proofErr w:type="spellStart"/>
      <w:r w:rsidRPr="00F9278F">
        <w:rPr>
          <w:rFonts w:ascii="Times New Roman" w:hAnsi="Times New Roman" w:cs="Times New Roman"/>
          <w:sz w:val="24"/>
          <w:szCs w:val="24"/>
        </w:rPr>
        <w:t>ribarstvene</w:t>
      </w:r>
      <w:proofErr w:type="spellEnd"/>
      <w:r w:rsidRPr="00F9278F">
        <w:rPr>
          <w:rFonts w:ascii="Times New Roman" w:hAnsi="Times New Roman" w:cs="Times New Roman"/>
          <w:sz w:val="24"/>
          <w:szCs w:val="24"/>
        </w:rPr>
        <w:t xml:space="preserve"> politike u Republici Hrvatskoj kao što su unaprjeđenje konkurentnosti ribarstva, njegove održivosti u društveno-gospodarskom smislu i osiguravanja održivog upravljanja prirodnim resursima neophodno je provoditi nadzore i kontrolu unutrašnjega ribolovnog mora koji obuhvaća unutrašnje morske vode i vanjskoga ribolovnog mora koje obuhvaća područje teritorijalnog mora Republike Hrvatske i isključivi gospodarski pojas </w:t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(u daljnjem tekstu: IGP) </w:t>
      </w:r>
      <w:r w:rsidRPr="00F9278F">
        <w:rPr>
          <w:rFonts w:ascii="Times New Roman" w:hAnsi="Times New Roman" w:cs="Times New Roman"/>
          <w:sz w:val="24"/>
          <w:szCs w:val="24"/>
        </w:rPr>
        <w:t>Republike Hrvatske.</w:t>
      </w:r>
    </w:p>
    <w:p w14:paraId="08456536" w14:textId="6B6E2D03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U skladu s navedenim za višednevni boravak u IGP-u i obavljanje višednevnih aktivnosti nadzora, te provođenja aktivnosti u sklopu Središnje koordinacije za nadzor i zaštitu prava i interesa Republike Hrvatske na moru, neophodn</w:t>
      </w:r>
      <w:r w:rsidR="00D73748">
        <w:rPr>
          <w:rFonts w:ascii="Times New Roman" w:hAnsi="Times New Roman" w:cs="Times New Roman"/>
          <w:sz w:val="24"/>
          <w:szCs w:val="24"/>
        </w:rPr>
        <w:t>a</w:t>
      </w:r>
      <w:r w:rsidRPr="00F9278F">
        <w:rPr>
          <w:rFonts w:ascii="Times New Roman" w:hAnsi="Times New Roman" w:cs="Times New Roman"/>
          <w:sz w:val="24"/>
          <w:szCs w:val="24"/>
        </w:rPr>
        <w:t xml:space="preserve"> je nabav</w:t>
      </w:r>
      <w:r w:rsidR="00D73748">
        <w:rPr>
          <w:rFonts w:ascii="Times New Roman" w:hAnsi="Times New Roman" w:cs="Times New Roman"/>
          <w:sz w:val="24"/>
          <w:szCs w:val="24"/>
        </w:rPr>
        <w:t>a</w:t>
      </w:r>
      <w:r w:rsidRPr="00F9278F">
        <w:rPr>
          <w:rFonts w:ascii="Times New Roman" w:hAnsi="Times New Roman" w:cs="Times New Roman"/>
          <w:sz w:val="24"/>
          <w:szCs w:val="24"/>
        </w:rPr>
        <w:t xml:space="preserve"> </w:t>
      </w:r>
      <w:r w:rsidR="00D73748">
        <w:rPr>
          <w:rFonts w:ascii="Times New Roman" w:hAnsi="Times New Roman" w:cs="Times New Roman"/>
          <w:sz w:val="24"/>
          <w:szCs w:val="24"/>
        </w:rPr>
        <w:t>plovila</w:t>
      </w:r>
      <w:r w:rsidRPr="00F9278F">
        <w:rPr>
          <w:rFonts w:ascii="Times New Roman" w:hAnsi="Times New Roman" w:cs="Times New Roman"/>
          <w:sz w:val="24"/>
          <w:szCs w:val="24"/>
        </w:rPr>
        <w:t xml:space="preserve"> s većom autonomijom</w:t>
      </w:r>
      <w:r w:rsidR="00D73748">
        <w:rPr>
          <w:rFonts w:ascii="Times New Roman" w:hAnsi="Times New Roman" w:cs="Times New Roman"/>
          <w:sz w:val="24"/>
          <w:szCs w:val="24"/>
        </w:rPr>
        <w:t>,</w:t>
      </w:r>
      <w:r w:rsidRPr="00F9278F">
        <w:rPr>
          <w:rFonts w:ascii="Times New Roman" w:hAnsi="Times New Roman" w:cs="Times New Roman"/>
          <w:sz w:val="24"/>
          <w:szCs w:val="24"/>
        </w:rPr>
        <w:t xml:space="preserve"> neograničavajućom kategorijom plovidbe i kapacitetima smještaja posade tijela državne uprave uključenih u Središnju koordinaciju, a koj</w:t>
      </w:r>
      <w:r w:rsidR="00D73748">
        <w:rPr>
          <w:rFonts w:ascii="Times New Roman" w:hAnsi="Times New Roman" w:cs="Times New Roman"/>
          <w:sz w:val="24"/>
          <w:szCs w:val="24"/>
        </w:rPr>
        <w:t>e</w:t>
      </w:r>
      <w:r w:rsidRPr="00F9278F">
        <w:rPr>
          <w:rFonts w:ascii="Times New Roman" w:hAnsi="Times New Roman" w:cs="Times New Roman"/>
          <w:sz w:val="24"/>
          <w:szCs w:val="24"/>
        </w:rPr>
        <w:t xml:space="preserve"> bi treba</w:t>
      </w:r>
      <w:r w:rsidR="00D73748">
        <w:rPr>
          <w:rFonts w:ascii="Times New Roman" w:hAnsi="Times New Roman" w:cs="Times New Roman"/>
          <w:sz w:val="24"/>
          <w:szCs w:val="24"/>
        </w:rPr>
        <w:t>lo</w:t>
      </w:r>
      <w:r w:rsidRPr="00F9278F">
        <w:rPr>
          <w:rFonts w:ascii="Times New Roman" w:hAnsi="Times New Roman" w:cs="Times New Roman"/>
          <w:sz w:val="24"/>
          <w:szCs w:val="24"/>
        </w:rPr>
        <w:t xml:space="preserve"> imati </w:t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F9278F">
        <w:rPr>
          <w:rFonts w:ascii="Times New Roman" w:hAnsi="Times New Roman" w:cs="Times New Roman"/>
          <w:sz w:val="24"/>
          <w:szCs w:val="24"/>
        </w:rPr>
        <w:t>sljedeće tehničke karakteristike:</w:t>
      </w:r>
    </w:p>
    <w:p w14:paraId="69487A4B" w14:textId="3718B8B3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  <w:t>Materijal izgradnje trupa je brodograđevni čelik</w:t>
      </w:r>
      <w:r w:rsidR="00F9278F" w:rsidRPr="00F9278F">
        <w:rPr>
          <w:rFonts w:ascii="Times New Roman" w:hAnsi="Times New Roman" w:cs="Times New Roman"/>
          <w:sz w:val="24"/>
          <w:szCs w:val="24"/>
        </w:rPr>
        <w:t>;</w:t>
      </w:r>
    </w:p>
    <w:p w14:paraId="1C88797F" w14:textId="5B83B044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  <w:t>Materijal izgradnje nadgrađa je od brodograđevnog čelika i/ili brodograđevne aluminijske legure</w:t>
      </w:r>
      <w:r w:rsidR="00F9278F" w:rsidRPr="00F9278F">
        <w:rPr>
          <w:rFonts w:ascii="Times New Roman" w:hAnsi="Times New Roman" w:cs="Times New Roman"/>
          <w:sz w:val="24"/>
          <w:szCs w:val="24"/>
        </w:rPr>
        <w:t>;</w:t>
      </w:r>
    </w:p>
    <w:p w14:paraId="3AA9C658" w14:textId="57E44E36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  <w:t>Minimalne dužine</w:t>
      </w:r>
      <w:r w:rsidR="009A6A7D">
        <w:rPr>
          <w:rFonts w:ascii="Times New Roman" w:hAnsi="Times New Roman" w:cs="Times New Roman"/>
          <w:sz w:val="24"/>
          <w:szCs w:val="24"/>
        </w:rPr>
        <w:t xml:space="preserve"> trupa</w:t>
      </w:r>
      <w:r w:rsidRPr="00F9278F">
        <w:rPr>
          <w:rFonts w:ascii="Times New Roman" w:hAnsi="Times New Roman" w:cs="Times New Roman"/>
          <w:sz w:val="24"/>
          <w:szCs w:val="24"/>
        </w:rPr>
        <w:t xml:space="preserve"> </w:t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više od </w:t>
      </w:r>
      <w:r w:rsidRPr="00F9278F">
        <w:rPr>
          <w:rFonts w:ascii="Times New Roman" w:hAnsi="Times New Roman" w:cs="Times New Roman"/>
          <w:sz w:val="24"/>
          <w:szCs w:val="24"/>
        </w:rPr>
        <w:t>45 metara</w:t>
      </w:r>
      <w:r w:rsidR="00F9278F" w:rsidRPr="00F9278F">
        <w:rPr>
          <w:rFonts w:ascii="Times New Roman" w:hAnsi="Times New Roman" w:cs="Times New Roman"/>
          <w:sz w:val="24"/>
          <w:szCs w:val="24"/>
        </w:rPr>
        <w:t>;</w:t>
      </w:r>
    </w:p>
    <w:p w14:paraId="1E2AE334" w14:textId="7C7ACB77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  <w:t>Neograničavajuće projektne kategorije plovidb</w:t>
      </w:r>
      <w:r w:rsidR="00F9278F" w:rsidRPr="00F9278F">
        <w:rPr>
          <w:rFonts w:ascii="Times New Roman" w:hAnsi="Times New Roman" w:cs="Times New Roman"/>
          <w:sz w:val="24"/>
          <w:szCs w:val="24"/>
        </w:rPr>
        <w:t>e;</w:t>
      </w:r>
    </w:p>
    <w:p w14:paraId="6E5B156F" w14:textId="60824BBA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Pogon </w:t>
      </w:r>
      <w:r w:rsidRPr="00F9278F">
        <w:rPr>
          <w:rFonts w:ascii="Times New Roman" w:hAnsi="Times New Roman" w:cs="Times New Roman"/>
          <w:sz w:val="24"/>
          <w:szCs w:val="24"/>
        </w:rPr>
        <w:t xml:space="preserve">vlastitim pogonom sa </w:t>
      </w:r>
      <w:r w:rsidR="00F9278F" w:rsidRPr="00F9278F">
        <w:rPr>
          <w:rFonts w:ascii="Times New Roman" w:hAnsi="Times New Roman" w:cs="Times New Roman"/>
          <w:sz w:val="24"/>
          <w:szCs w:val="24"/>
        </w:rPr>
        <w:t>najmanje dva unutarnja brodska motora;</w:t>
      </w:r>
    </w:p>
    <w:p w14:paraId="37523178" w14:textId="3C8496E4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•</w:t>
      </w:r>
      <w:r w:rsidRPr="00F9278F">
        <w:rPr>
          <w:rFonts w:ascii="Times New Roman" w:hAnsi="Times New Roman" w:cs="Times New Roman"/>
          <w:sz w:val="24"/>
          <w:szCs w:val="24"/>
        </w:rPr>
        <w:tab/>
      </w:r>
      <w:r w:rsidR="00F9278F" w:rsidRPr="00F9278F">
        <w:rPr>
          <w:rFonts w:ascii="Times New Roman" w:hAnsi="Times New Roman" w:cs="Times New Roman"/>
          <w:sz w:val="24"/>
          <w:szCs w:val="24"/>
        </w:rPr>
        <w:t>Z</w:t>
      </w:r>
      <w:r w:rsidRPr="00F9278F">
        <w:rPr>
          <w:rFonts w:ascii="Times New Roman" w:hAnsi="Times New Roman" w:cs="Times New Roman"/>
          <w:sz w:val="24"/>
          <w:szCs w:val="24"/>
        </w:rPr>
        <w:t>adovoljavati sve administrativne i tehničke uvjete za upis broda u Upisnik brodova Republike Hrvatske kao brod za javne potrebe Republike Hrvatske</w:t>
      </w:r>
      <w:r w:rsidR="00F9278F" w:rsidRPr="00F9278F">
        <w:rPr>
          <w:rFonts w:ascii="Times New Roman" w:hAnsi="Times New Roman" w:cs="Times New Roman"/>
          <w:sz w:val="24"/>
          <w:szCs w:val="24"/>
        </w:rPr>
        <w:t>.</w:t>
      </w:r>
    </w:p>
    <w:p w14:paraId="6740A308" w14:textId="77777777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76ADA" w14:textId="77777777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99AFD" w14:textId="77777777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809F1" w14:textId="37575FD6" w:rsidR="00E82B40" w:rsidRPr="00F9278F" w:rsidRDefault="00E82B40" w:rsidP="00E82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lastRenderedPageBreak/>
        <w:t xml:space="preserve">Za nabavu </w:t>
      </w:r>
      <w:r w:rsidR="009A6A7D">
        <w:rPr>
          <w:rFonts w:ascii="Times New Roman" w:hAnsi="Times New Roman" w:cs="Times New Roman"/>
          <w:sz w:val="24"/>
          <w:szCs w:val="24"/>
        </w:rPr>
        <w:t>broda</w:t>
      </w:r>
      <w:r w:rsidR="009A6A7D" w:rsidRPr="00F9278F">
        <w:rPr>
          <w:rFonts w:ascii="Times New Roman" w:hAnsi="Times New Roman" w:cs="Times New Roman"/>
          <w:sz w:val="24"/>
          <w:szCs w:val="24"/>
        </w:rPr>
        <w:t xml:space="preserve"> </w:t>
      </w:r>
      <w:r w:rsidRPr="00F9278F">
        <w:rPr>
          <w:rFonts w:ascii="Times New Roman" w:hAnsi="Times New Roman" w:cs="Times New Roman"/>
          <w:sz w:val="24"/>
          <w:szCs w:val="24"/>
        </w:rPr>
        <w:t>predviđena su sredstva u iznosu od 30.000.000,00 eura</w:t>
      </w:r>
      <w:r w:rsidR="00F9278F" w:rsidRPr="00F9278F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F9278F">
        <w:rPr>
          <w:rFonts w:ascii="Times New Roman" w:hAnsi="Times New Roman" w:cs="Times New Roman"/>
          <w:sz w:val="24"/>
          <w:szCs w:val="24"/>
        </w:rPr>
        <w:t>, a financiranje će se provoditi u razdoblju od 2025. do 2027. godine.</w:t>
      </w:r>
    </w:p>
    <w:p w14:paraId="55AC074C" w14:textId="77777777" w:rsidR="00E82B40" w:rsidRPr="00F9278F" w:rsidRDefault="00E82B40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6B5D4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E0549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2DC97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45767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7D96D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A0827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9B43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07C9B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D0CCA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82575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92A66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58FC0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25739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E8DD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545F6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37EA3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84FE7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0E2E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490F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4868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8EDC" w14:textId="77777777" w:rsidR="00F9278F" w:rsidRPr="00F9278F" w:rsidRDefault="00F9278F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01792" w14:textId="20E86A02" w:rsidR="00F9278F" w:rsidRDefault="00F9278F" w:rsidP="00F9278F">
      <w:pPr>
        <w:pStyle w:val="Naslov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1" w:name="_Toc182485474"/>
      <w:r w:rsidRPr="00895D8B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Projektni zadatak</w:t>
      </w:r>
      <w:bookmarkEnd w:id="1"/>
    </w:p>
    <w:p w14:paraId="7808BDED" w14:textId="5ACDF7F3" w:rsidR="00372D2F" w:rsidRDefault="00372D2F" w:rsidP="00372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479139"/>
      <w:r w:rsidRPr="00372D2F">
        <w:rPr>
          <w:rFonts w:ascii="Times New Roman" w:hAnsi="Times New Roman" w:cs="Times New Roman"/>
          <w:sz w:val="24"/>
          <w:szCs w:val="24"/>
        </w:rPr>
        <w:t xml:space="preserve">Zadatak pružatelja </w:t>
      </w:r>
      <w:r>
        <w:rPr>
          <w:rFonts w:ascii="Times New Roman" w:hAnsi="Times New Roman" w:cs="Times New Roman"/>
          <w:sz w:val="24"/>
          <w:szCs w:val="24"/>
        </w:rPr>
        <w:t xml:space="preserve">usluge je </w:t>
      </w:r>
      <w:r w:rsidRPr="00372D2F">
        <w:rPr>
          <w:rFonts w:ascii="Times New Roman" w:hAnsi="Times New Roman" w:cs="Times New Roman"/>
          <w:sz w:val="24"/>
          <w:szCs w:val="24"/>
        </w:rPr>
        <w:t>izrad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2D2F">
        <w:rPr>
          <w:rFonts w:ascii="Times New Roman" w:hAnsi="Times New Roman" w:cs="Times New Roman"/>
          <w:sz w:val="24"/>
          <w:szCs w:val="24"/>
        </w:rPr>
        <w:t xml:space="preserve"> dokumentacije - tehničke specifikacije za nabavu plovila za potrebe nadzora morskoga ribarstva</w:t>
      </w:r>
      <w:r w:rsidR="00E400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skladu s opisom </w:t>
      </w:r>
      <w:r w:rsidR="00E400EE">
        <w:rPr>
          <w:rFonts w:ascii="Times New Roman" w:hAnsi="Times New Roman" w:cs="Times New Roman"/>
          <w:sz w:val="24"/>
          <w:szCs w:val="24"/>
        </w:rPr>
        <w:t>u ovom projektnom zadatku,</w:t>
      </w:r>
      <w:r>
        <w:rPr>
          <w:rFonts w:ascii="Times New Roman" w:hAnsi="Times New Roman" w:cs="Times New Roman"/>
          <w:sz w:val="24"/>
          <w:szCs w:val="24"/>
        </w:rPr>
        <w:t xml:space="preserve"> koja se mora sastojati od:</w:t>
      </w:r>
    </w:p>
    <w:p w14:paraId="70DE45DD" w14:textId="0DAE123F" w:rsidR="00BE65AD" w:rsidRPr="00A537A2" w:rsidRDefault="00372D2F" w:rsidP="00A537A2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D2F">
        <w:rPr>
          <w:rFonts w:ascii="Times New Roman" w:hAnsi="Times New Roman" w:cs="Times New Roman"/>
          <w:b/>
          <w:bCs/>
          <w:sz w:val="24"/>
          <w:szCs w:val="24"/>
        </w:rPr>
        <w:t>Tehničk</w:t>
      </w:r>
      <w:r w:rsidR="00A537A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72D2F">
        <w:rPr>
          <w:rFonts w:ascii="Times New Roman" w:hAnsi="Times New Roman" w:cs="Times New Roman"/>
          <w:b/>
          <w:bCs/>
          <w:sz w:val="24"/>
          <w:szCs w:val="24"/>
        </w:rPr>
        <w:t xml:space="preserve"> specifikaciju </w:t>
      </w:r>
      <w:r w:rsidR="00BE65AD" w:rsidRPr="00A537A2">
        <w:rPr>
          <w:rFonts w:ascii="Times New Roman" w:hAnsi="Times New Roman" w:cs="Times New Roman"/>
          <w:b/>
          <w:bCs/>
          <w:sz w:val="24"/>
          <w:szCs w:val="24"/>
        </w:rPr>
        <w:t xml:space="preserve">za nabavu </w:t>
      </w:r>
      <w:r w:rsidR="00A537A2" w:rsidRPr="00372D2F">
        <w:rPr>
          <w:rFonts w:ascii="Times New Roman" w:hAnsi="Times New Roman" w:cs="Times New Roman"/>
          <w:b/>
          <w:bCs/>
          <w:sz w:val="24"/>
          <w:szCs w:val="24"/>
        </w:rPr>
        <w:t>plovila</w:t>
      </w:r>
    </w:p>
    <w:p w14:paraId="1E99E7B1" w14:textId="516A8BEE" w:rsidR="007875F6" w:rsidRDefault="00372D2F" w:rsidP="007875F6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D2F">
        <w:rPr>
          <w:rFonts w:ascii="Times New Roman" w:hAnsi="Times New Roman" w:cs="Times New Roman"/>
          <w:b/>
          <w:bCs/>
          <w:sz w:val="24"/>
          <w:szCs w:val="24"/>
        </w:rPr>
        <w:t>Troškovnik procijenjene vrijednosti plovila</w:t>
      </w:r>
      <w:r w:rsidR="00A537A2">
        <w:rPr>
          <w:rFonts w:ascii="Times New Roman" w:hAnsi="Times New Roman" w:cs="Times New Roman"/>
          <w:b/>
          <w:bCs/>
          <w:sz w:val="24"/>
          <w:szCs w:val="24"/>
        </w:rPr>
        <w:t xml:space="preserve"> s rekapitulacijom</w:t>
      </w:r>
      <w:r w:rsidR="00787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7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875F6">
        <w:rPr>
          <w:rFonts w:ascii="Times New Roman" w:hAnsi="Times New Roman" w:cs="Times New Roman"/>
          <w:b/>
          <w:bCs/>
          <w:sz w:val="24"/>
          <w:szCs w:val="24"/>
        </w:rPr>
        <w:t xml:space="preserve"> opisom metodologije izračuna</w:t>
      </w:r>
      <w:r w:rsidRPr="00372D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1814ED" w14:textId="77777777" w:rsidR="007875F6" w:rsidRPr="007875F6" w:rsidRDefault="007875F6" w:rsidP="007875F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2F83" w14:textId="6C83163D" w:rsidR="007875F6" w:rsidRPr="007875F6" w:rsidRDefault="00895D8B" w:rsidP="007875F6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82485475"/>
      <w:bookmarkEnd w:id="2"/>
      <w:r w:rsidRPr="00895D8B">
        <w:rPr>
          <w:rFonts w:ascii="Times New Roman" w:hAnsi="Times New Roman" w:cs="Times New Roman"/>
          <w:b/>
          <w:bCs/>
          <w:color w:val="auto"/>
          <w:sz w:val="28"/>
          <w:szCs w:val="28"/>
        </w:rPr>
        <w:t>Opis operativnih sposobnosti</w:t>
      </w:r>
      <w:bookmarkEnd w:id="3"/>
    </w:p>
    <w:p w14:paraId="33645F0F" w14:textId="35B5CD29" w:rsidR="00726C85" w:rsidRPr="00114D1F" w:rsidRDefault="00895D8B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82485476"/>
      <w:r w:rsidRPr="00895D8B">
        <w:rPr>
          <w:rFonts w:ascii="Times New Roman" w:hAnsi="Times New Roman" w:cs="Times New Roman"/>
          <w:b/>
          <w:bCs/>
          <w:color w:val="auto"/>
          <w:sz w:val="24"/>
          <w:szCs w:val="24"/>
        </w:rPr>
        <w:t>Tip, namjena i područje djelovanja</w:t>
      </w:r>
      <w:bookmarkEnd w:id="4"/>
    </w:p>
    <w:p w14:paraId="33D0AC43" w14:textId="32B5D8C5" w:rsidR="00F9278F" w:rsidRPr="00F9278F" w:rsidRDefault="00F9278F" w:rsidP="00F92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Brod treba biti dizajniran i projektiran sukladno pravilima klasifikacijskog društva (Hrvatski registar brodova) i opremljen</w:t>
      </w:r>
      <w:r>
        <w:rPr>
          <w:rFonts w:ascii="Times New Roman" w:hAnsi="Times New Roman" w:cs="Times New Roman"/>
          <w:sz w:val="24"/>
          <w:szCs w:val="24"/>
        </w:rPr>
        <w:t xml:space="preserve"> u skladu sa SOLAS-</w:t>
      </w:r>
      <w:r w:rsidR="00D306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78F">
        <w:rPr>
          <w:rFonts w:ascii="Times New Roman" w:hAnsi="Times New Roman" w:cs="Times New Roman"/>
          <w:sz w:val="24"/>
          <w:szCs w:val="24"/>
        </w:rPr>
        <w:t>za područje</w:t>
      </w:r>
      <w:r w:rsidR="00895D8B">
        <w:rPr>
          <w:rFonts w:ascii="Times New Roman" w:hAnsi="Times New Roman" w:cs="Times New Roman"/>
          <w:sz w:val="24"/>
          <w:szCs w:val="24"/>
        </w:rPr>
        <w:t xml:space="preserve"> plovidbe</w:t>
      </w:r>
      <w:r w:rsidRPr="00F9278F">
        <w:rPr>
          <w:rFonts w:ascii="Times New Roman" w:hAnsi="Times New Roman" w:cs="Times New Roman"/>
          <w:sz w:val="24"/>
          <w:szCs w:val="24"/>
        </w:rPr>
        <w:t xml:space="preserve"> u Jadranskom moru i</w:t>
      </w:r>
      <w:r w:rsidR="00895D8B">
        <w:rPr>
          <w:rFonts w:ascii="Times New Roman" w:hAnsi="Times New Roman" w:cs="Times New Roman"/>
          <w:sz w:val="24"/>
          <w:szCs w:val="24"/>
        </w:rPr>
        <w:t xml:space="preserve"> </w:t>
      </w:r>
      <w:r w:rsidRPr="00F9278F">
        <w:rPr>
          <w:rFonts w:ascii="Times New Roman" w:hAnsi="Times New Roman" w:cs="Times New Roman"/>
          <w:sz w:val="24"/>
          <w:szCs w:val="24"/>
        </w:rPr>
        <w:t>Mediteranu.</w:t>
      </w:r>
    </w:p>
    <w:p w14:paraId="03F11BD5" w14:textId="056E52CB" w:rsidR="00F9278F" w:rsidRDefault="00F9278F" w:rsidP="00F92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78F">
        <w:rPr>
          <w:rFonts w:ascii="Times New Roman" w:hAnsi="Times New Roman" w:cs="Times New Roman"/>
          <w:sz w:val="24"/>
          <w:szCs w:val="24"/>
        </w:rPr>
        <w:t>Temeljna namjena broda je obavljanje inspekcijskog nadzora za potrebe Ministarstva poljoprivrede</w:t>
      </w:r>
      <w:r w:rsidR="00895D8B">
        <w:rPr>
          <w:rFonts w:ascii="Times New Roman" w:hAnsi="Times New Roman" w:cs="Times New Roman"/>
          <w:sz w:val="24"/>
          <w:szCs w:val="24"/>
        </w:rPr>
        <w:t>, šumarstva i ribarstva te</w:t>
      </w:r>
      <w:r w:rsidRPr="00F9278F">
        <w:rPr>
          <w:rFonts w:ascii="Times New Roman" w:hAnsi="Times New Roman" w:cs="Times New Roman"/>
          <w:sz w:val="24"/>
          <w:szCs w:val="24"/>
        </w:rPr>
        <w:t xml:space="preserve"> ovlaštenih osoba </w:t>
      </w:r>
      <w:r w:rsidR="00895D8B">
        <w:rPr>
          <w:rFonts w:ascii="Times New Roman" w:hAnsi="Times New Roman" w:cs="Times New Roman"/>
          <w:sz w:val="24"/>
          <w:szCs w:val="24"/>
        </w:rPr>
        <w:t>z</w:t>
      </w:r>
      <w:r w:rsidRPr="00F9278F">
        <w:rPr>
          <w:rFonts w:ascii="Times New Roman" w:hAnsi="Times New Roman" w:cs="Times New Roman"/>
          <w:sz w:val="24"/>
          <w:szCs w:val="24"/>
        </w:rPr>
        <w:t xml:space="preserve">a </w:t>
      </w:r>
      <w:r w:rsidR="00895D8B">
        <w:rPr>
          <w:rFonts w:ascii="Times New Roman" w:hAnsi="Times New Roman" w:cs="Times New Roman"/>
          <w:sz w:val="24"/>
          <w:szCs w:val="24"/>
        </w:rPr>
        <w:t xml:space="preserve">obavljanje </w:t>
      </w:r>
      <w:r w:rsidRPr="00F9278F">
        <w:rPr>
          <w:rFonts w:ascii="Times New Roman" w:hAnsi="Times New Roman" w:cs="Times New Roman"/>
          <w:sz w:val="24"/>
          <w:szCs w:val="24"/>
        </w:rPr>
        <w:t>nadzora nad ribolovom</w:t>
      </w:r>
      <w:r w:rsidR="0047566B">
        <w:rPr>
          <w:rFonts w:ascii="Times New Roman" w:hAnsi="Times New Roman" w:cs="Times New Roman"/>
          <w:sz w:val="24"/>
          <w:szCs w:val="24"/>
        </w:rPr>
        <w:t>.</w:t>
      </w:r>
    </w:p>
    <w:p w14:paraId="59FBDA52" w14:textId="77777777" w:rsidR="005B4885" w:rsidRDefault="005B4885" w:rsidP="00F92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D1350" w14:textId="5D285411" w:rsidR="00726C85" w:rsidRPr="00114D1F" w:rsidRDefault="00895D8B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82485477"/>
      <w:r w:rsidRPr="00895D8B">
        <w:rPr>
          <w:rFonts w:ascii="Times New Roman" w:hAnsi="Times New Roman" w:cs="Times New Roman"/>
          <w:b/>
          <w:bCs/>
          <w:color w:val="auto"/>
          <w:sz w:val="24"/>
          <w:szCs w:val="24"/>
        </w:rPr>
        <w:t>Operativnost i sigurnost</w:t>
      </w:r>
      <w:bookmarkEnd w:id="5"/>
    </w:p>
    <w:p w14:paraId="0E738C4E" w14:textId="59A38CFF" w:rsidR="00895D8B" w:rsidRDefault="00895D8B" w:rsidP="00895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Brod mora zadovoljiti kriterije operativnosti i sigurnosti prema slijedećem:</w:t>
      </w:r>
    </w:p>
    <w:p w14:paraId="133BD55B" w14:textId="12AC9232" w:rsidR="00895D8B" w:rsidRP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95D8B">
        <w:rPr>
          <w:rFonts w:ascii="Times New Roman" w:hAnsi="Times New Roman" w:cs="Times New Roman"/>
          <w:sz w:val="24"/>
          <w:szCs w:val="24"/>
        </w:rPr>
        <w:t>nost plovidbe u Jadranskom i Sredozemnom moru do sredine stanja mora 5 po skali WMO</w:t>
      </w:r>
      <w:r w:rsidR="00D30646">
        <w:rPr>
          <w:rFonts w:ascii="Times New Roman" w:hAnsi="Times New Roman" w:cs="Times New Roman"/>
          <w:sz w:val="24"/>
          <w:szCs w:val="24"/>
        </w:rPr>
        <w:t>;</w:t>
      </w:r>
    </w:p>
    <w:p w14:paraId="17D20D5C" w14:textId="111C04A5" w:rsid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Puna operativnost broda do sredine stanja mora 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5D8B">
        <w:rPr>
          <w:rFonts w:ascii="Times New Roman" w:hAnsi="Times New Roman" w:cs="Times New Roman"/>
          <w:sz w:val="24"/>
          <w:szCs w:val="24"/>
        </w:rPr>
        <w:t>5 po skali WM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95D8B">
        <w:rPr>
          <w:rFonts w:ascii="Times New Roman" w:hAnsi="Times New Roman" w:cs="Times New Roman"/>
          <w:sz w:val="24"/>
          <w:szCs w:val="24"/>
        </w:rPr>
        <w:t xml:space="preserve"> (World </w:t>
      </w:r>
      <w:proofErr w:type="spellStart"/>
      <w:r w:rsidRPr="00895D8B">
        <w:rPr>
          <w:rFonts w:ascii="Times New Roman" w:hAnsi="Times New Roman" w:cs="Times New Roman"/>
          <w:sz w:val="24"/>
          <w:szCs w:val="24"/>
        </w:rPr>
        <w:t>Meteorogical</w:t>
      </w:r>
      <w:proofErr w:type="spellEnd"/>
      <w:r w:rsidRPr="00895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D8B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5D8B">
        <w:rPr>
          <w:rFonts w:ascii="Times New Roman" w:hAnsi="Times New Roman" w:cs="Times New Roman"/>
          <w:sz w:val="24"/>
          <w:szCs w:val="24"/>
        </w:rPr>
        <w:t>),</w:t>
      </w:r>
      <w:r w:rsidR="00D30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isključujući aktivnosti spuštanja i dizanja brodica;</w:t>
      </w:r>
    </w:p>
    <w:p w14:paraId="0167D6AA" w14:textId="738E8748" w:rsid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Spuštanje u more i dizanja brodice za intervenciju s posadom pri stanju mora 3 po skali WMO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5E4E8C" w14:textId="25685D89" w:rsidR="00895D8B" w:rsidRP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Plovidba punom snagom pogonskih motora do gornje granice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D8B">
        <w:rPr>
          <w:rFonts w:ascii="Times New Roman" w:hAnsi="Times New Roman" w:cs="Times New Roman"/>
          <w:sz w:val="24"/>
          <w:szCs w:val="24"/>
        </w:rPr>
        <w:t>stanja mora 3 po skali WMO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F80199" w14:textId="1B95EB60" w:rsidR="00895D8B" w:rsidRPr="00895D8B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8B">
        <w:rPr>
          <w:rFonts w:ascii="Times New Roman" w:hAnsi="Times New Roman" w:cs="Times New Roman"/>
          <w:sz w:val="24"/>
          <w:szCs w:val="24"/>
        </w:rPr>
        <w:t>Neprekidni boravak na moru od trideset (30) dana</w:t>
      </w:r>
      <w:r w:rsidR="00D30646">
        <w:rPr>
          <w:rFonts w:ascii="Times New Roman" w:hAnsi="Times New Roman" w:cs="Times New Roman"/>
          <w:sz w:val="24"/>
          <w:szCs w:val="24"/>
        </w:rPr>
        <w:t>;</w:t>
      </w:r>
    </w:p>
    <w:p w14:paraId="7339C4C7" w14:textId="32481031" w:rsidR="003A40D1" w:rsidRDefault="00895D8B" w:rsidP="00895D8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5FA">
        <w:rPr>
          <w:rFonts w:ascii="Times New Roman" w:hAnsi="Times New Roman" w:cs="Times New Roman"/>
          <w:sz w:val="24"/>
          <w:szCs w:val="24"/>
        </w:rPr>
        <w:t>Zadovoljavajući stabilitet za svako operativno stanje u skladu s propisima nadle</w:t>
      </w:r>
      <w:r w:rsidR="00E345FA" w:rsidRPr="00E345FA">
        <w:rPr>
          <w:rFonts w:ascii="Times New Roman" w:hAnsi="Times New Roman" w:cs="Times New Roman"/>
          <w:sz w:val="24"/>
          <w:szCs w:val="24"/>
        </w:rPr>
        <w:t>ž</w:t>
      </w:r>
      <w:r w:rsidRPr="00E345FA">
        <w:rPr>
          <w:rFonts w:ascii="Times New Roman" w:hAnsi="Times New Roman" w:cs="Times New Roman"/>
          <w:sz w:val="24"/>
          <w:szCs w:val="24"/>
        </w:rPr>
        <w:t xml:space="preserve">nog klasifikacijskog društva za gradnju </w:t>
      </w:r>
      <w:r w:rsidR="00E345FA" w:rsidRPr="00E345FA">
        <w:rPr>
          <w:rFonts w:ascii="Times New Roman" w:hAnsi="Times New Roman" w:cs="Times New Roman"/>
          <w:sz w:val="24"/>
          <w:szCs w:val="24"/>
        </w:rPr>
        <w:t>broda</w:t>
      </w:r>
      <w:r w:rsidRPr="00E345FA">
        <w:rPr>
          <w:rFonts w:ascii="Times New Roman" w:hAnsi="Times New Roman" w:cs="Times New Roman"/>
          <w:sz w:val="24"/>
          <w:szCs w:val="24"/>
        </w:rPr>
        <w:t xml:space="preserve"> za</w:t>
      </w:r>
      <w:r w:rsidR="00E345FA" w:rsidRPr="00E345FA">
        <w:rPr>
          <w:rFonts w:ascii="Times New Roman" w:hAnsi="Times New Roman" w:cs="Times New Roman"/>
          <w:sz w:val="24"/>
          <w:szCs w:val="24"/>
        </w:rPr>
        <w:t xml:space="preserve"> </w:t>
      </w:r>
      <w:r w:rsidRPr="00E345FA">
        <w:rPr>
          <w:rFonts w:ascii="Times New Roman" w:hAnsi="Times New Roman" w:cs="Times New Roman"/>
          <w:sz w:val="24"/>
          <w:szCs w:val="24"/>
        </w:rPr>
        <w:t>nadzor morskog ribarstva</w:t>
      </w:r>
      <w:r w:rsidR="0047566B">
        <w:rPr>
          <w:rFonts w:ascii="Times New Roman" w:hAnsi="Times New Roman" w:cs="Times New Roman"/>
          <w:sz w:val="24"/>
          <w:szCs w:val="24"/>
        </w:rPr>
        <w:t>.</w:t>
      </w:r>
    </w:p>
    <w:p w14:paraId="27603882" w14:textId="358AFAAE" w:rsidR="00895D8B" w:rsidRPr="006C3440" w:rsidRDefault="0047566B" w:rsidP="006C3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d</w:t>
      </w:r>
      <w:r w:rsidR="003A40D1" w:rsidRPr="006C3440">
        <w:rPr>
          <w:rFonts w:ascii="Times New Roman" w:hAnsi="Times New Roman" w:cs="Times New Roman"/>
          <w:sz w:val="24"/>
          <w:szCs w:val="24"/>
        </w:rPr>
        <w:t>efinirati klasu broda u skladu s opisom tipa</w:t>
      </w:r>
      <w:r w:rsidR="003A40D1">
        <w:rPr>
          <w:rFonts w:ascii="Times New Roman" w:hAnsi="Times New Roman" w:cs="Times New Roman"/>
          <w:sz w:val="24"/>
          <w:szCs w:val="24"/>
        </w:rPr>
        <w:t xml:space="preserve"> iz točke 2.1.2. </w:t>
      </w:r>
      <w:r w:rsidR="003A40D1" w:rsidRPr="003A40D1">
        <w:rPr>
          <w:rFonts w:ascii="Times New Roman" w:hAnsi="Times New Roman" w:cs="Times New Roman"/>
          <w:sz w:val="24"/>
          <w:szCs w:val="24"/>
        </w:rPr>
        <w:t>Operativnost i sigurnost</w:t>
      </w:r>
      <w:r w:rsidR="003A40D1">
        <w:rPr>
          <w:rFonts w:ascii="Times New Roman" w:hAnsi="Times New Roman" w:cs="Times New Roman"/>
          <w:sz w:val="24"/>
          <w:szCs w:val="24"/>
        </w:rPr>
        <w:t>.</w:t>
      </w:r>
    </w:p>
    <w:p w14:paraId="43E0846E" w14:textId="77777777" w:rsidR="005B4885" w:rsidRDefault="005B4885" w:rsidP="005B4885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BD06F" w14:textId="0FE9D662" w:rsidR="00726C85" w:rsidRPr="00114D1F" w:rsidRDefault="00E01686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82485478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Temeljna sigurnost broda</w:t>
      </w:r>
      <w:bookmarkEnd w:id="6"/>
    </w:p>
    <w:p w14:paraId="14EFA5CF" w14:textId="77777777" w:rsidR="00DF0EA6" w:rsidRDefault="00EE2F05" w:rsidP="00EE2F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05">
        <w:rPr>
          <w:rFonts w:ascii="Times New Roman" w:hAnsi="Times New Roman" w:cs="Times New Roman"/>
          <w:sz w:val="24"/>
          <w:szCs w:val="24"/>
        </w:rPr>
        <w:t>U pogledu temeljne sigurnosti brod mora imati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0C84DE" w14:textId="77777777" w:rsidR="00DF0EA6" w:rsidRDefault="00DF0EA6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S</w:t>
      </w:r>
      <w:r w:rsidR="00EE2F05" w:rsidRPr="00DF0EA6">
        <w:rPr>
          <w:rFonts w:ascii="Times New Roman" w:hAnsi="Times New Roman" w:cs="Times New Roman"/>
          <w:sz w:val="24"/>
          <w:szCs w:val="24"/>
        </w:rPr>
        <w:t>ustave za otkrivanje, gašenje i sprječavanje širenja po</w:t>
      </w:r>
      <w:r w:rsidRPr="00DF0EA6">
        <w:rPr>
          <w:rFonts w:ascii="Times New Roman" w:hAnsi="Times New Roman" w:cs="Times New Roman"/>
          <w:sz w:val="24"/>
          <w:szCs w:val="24"/>
        </w:rPr>
        <w:t>ž</w:t>
      </w:r>
      <w:r w:rsidR="00EE2F05" w:rsidRPr="00DF0EA6">
        <w:rPr>
          <w:rFonts w:ascii="Times New Roman" w:hAnsi="Times New Roman" w:cs="Times New Roman"/>
          <w:sz w:val="24"/>
          <w:szCs w:val="24"/>
        </w:rPr>
        <w:t>ara</w:t>
      </w:r>
      <w:r w:rsidRPr="00DF0EA6">
        <w:rPr>
          <w:rFonts w:ascii="Times New Roman" w:hAnsi="Times New Roman" w:cs="Times New Roman"/>
          <w:sz w:val="24"/>
          <w:szCs w:val="24"/>
        </w:rPr>
        <w:t xml:space="preserve"> </w:t>
      </w:r>
      <w:r w:rsidR="00EE2F05" w:rsidRPr="00DF0EA6">
        <w:rPr>
          <w:rFonts w:ascii="Times New Roman" w:hAnsi="Times New Roman" w:cs="Times New Roman"/>
          <w:sz w:val="24"/>
          <w:szCs w:val="24"/>
        </w:rPr>
        <w:t>sukladno propisima nadle</w:t>
      </w:r>
      <w:r w:rsidRPr="00DF0EA6">
        <w:rPr>
          <w:rFonts w:ascii="Times New Roman" w:hAnsi="Times New Roman" w:cs="Times New Roman"/>
          <w:sz w:val="24"/>
          <w:szCs w:val="24"/>
        </w:rPr>
        <w:t>ž</w:t>
      </w:r>
      <w:r w:rsidR="00EE2F05" w:rsidRPr="00DF0EA6">
        <w:rPr>
          <w:rFonts w:ascii="Times New Roman" w:hAnsi="Times New Roman" w:cs="Times New Roman"/>
          <w:sz w:val="24"/>
          <w:szCs w:val="24"/>
        </w:rPr>
        <w:t>nog klasifikacijskog druš</w:t>
      </w:r>
      <w:r w:rsidRPr="00DF0EA6">
        <w:rPr>
          <w:rFonts w:ascii="Times New Roman" w:hAnsi="Times New Roman" w:cs="Times New Roman"/>
          <w:sz w:val="24"/>
          <w:szCs w:val="24"/>
        </w:rPr>
        <w:t>tv</w:t>
      </w:r>
      <w:r w:rsidR="00EE2F05" w:rsidRPr="00DF0EA6">
        <w:rPr>
          <w:rFonts w:ascii="Times New Roman" w:hAnsi="Times New Roman" w:cs="Times New Roman"/>
          <w:sz w:val="24"/>
          <w:szCs w:val="24"/>
        </w:rPr>
        <w:t>a i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F05" w:rsidRPr="00DF0EA6">
        <w:rPr>
          <w:rFonts w:ascii="Times New Roman" w:hAnsi="Times New Roman" w:cs="Times New Roman"/>
          <w:sz w:val="24"/>
          <w:szCs w:val="24"/>
        </w:rPr>
        <w:t>SOLAS-u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F3326C" w14:textId="057D1434" w:rsidR="00EE2F05" w:rsidRDefault="00EE2F05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Sustave i mjere za zaštitu posade i opreme od buke i štetnih</w:t>
      </w:r>
      <w:r w:rsidR="00DF0EA6" w:rsidRP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vibracija</w:t>
      </w:r>
      <w:r w:rsidR="00DF0EA6">
        <w:rPr>
          <w:rFonts w:ascii="Times New Roman" w:hAnsi="Times New Roman" w:cs="Times New Roman"/>
          <w:sz w:val="24"/>
          <w:szCs w:val="24"/>
        </w:rPr>
        <w:t>;</w:t>
      </w:r>
    </w:p>
    <w:p w14:paraId="1F9FDCA0" w14:textId="66D5C4C7" w:rsidR="00EE2F05" w:rsidRDefault="00EE2F05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Sustav automatske dojave prodora vode sukladno propisima</w:t>
      </w:r>
      <w:r w:rsid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nadle</w:t>
      </w:r>
      <w:r w:rsidR="00DF0EA6">
        <w:rPr>
          <w:rFonts w:ascii="Times New Roman" w:hAnsi="Times New Roman" w:cs="Times New Roman"/>
          <w:sz w:val="24"/>
          <w:szCs w:val="24"/>
        </w:rPr>
        <w:t>ž</w:t>
      </w:r>
      <w:r w:rsidRPr="00DF0EA6">
        <w:rPr>
          <w:rFonts w:ascii="Times New Roman" w:hAnsi="Times New Roman" w:cs="Times New Roman"/>
          <w:sz w:val="24"/>
          <w:szCs w:val="24"/>
        </w:rPr>
        <w:t>nog klasifikacijskog društva</w:t>
      </w:r>
      <w:r w:rsidR="00DF0EA6">
        <w:rPr>
          <w:rFonts w:ascii="Times New Roman" w:hAnsi="Times New Roman" w:cs="Times New Roman"/>
          <w:sz w:val="24"/>
          <w:szCs w:val="24"/>
        </w:rPr>
        <w:t>;</w:t>
      </w:r>
    </w:p>
    <w:p w14:paraId="1180ADBD" w14:textId="77777777" w:rsidR="00DF0EA6" w:rsidRDefault="00EE2F05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A6">
        <w:rPr>
          <w:rFonts w:ascii="Times New Roman" w:hAnsi="Times New Roman" w:cs="Times New Roman"/>
          <w:sz w:val="24"/>
          <w:szCs w:val="24"/>
        </w:rPr>
        <w:t>Nepotopivost</w:t>
      </w:r>
      <w:proofErr w:type="spellEnd"/>
      <w:r w:rsidRPr="00DF0EA6">
        <w:rPr>
          <w:rFonts w:ascii="Times New Roman" w:hAnsi="Times New Roman" w:cs="Times New Roman"/>
          <w:sz w:val="24"/>
          <w:szCs w:val="24"/>
        </w:rPr>
        <w:t xml:space="preserve"> u skladu s propisima nadle</w:t>
      </w:r>
      <w:r w:rsidR="00DF0EA6" w:rsidRPr="00DF0EA6">
        <w:rPr>
          <w:rFonts w:ascii="Times New Roman" w:hAnsi="Times New Roman" w:cs="Times New Roman"/>
          <w:sz w:val="24"/>
          <w:szCs w:val="24"/>
        </w:rPr>
        <w:t>ž</w:t>
      </w:r>
      <w:r w:rsidRPr="00DF0EA6">
        <w:rPr>
          <w:rFonts w:ascii="Times New Roman" w:hAnsi="Times New Roman" w:cs="Times New Roman"/>
          <w:sz w:val="24"/>
          <w:szCs w:val="24"/>
        </w:rPr>
        <w:t>nog klasifikacijskog</w:t>
      </w:r>
      <w:r w:rsid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društv</w:t>
      </w:r>
      <w:r w:rsidR="00DF0EA6">
        <w:rPr>
          <w:rFonts w:ascii="Times New Roman" w:hAnsi="Times New Roman" w:cs="Times New Roman"/>
          <w:sz w:val="24"/>
          <w:szCs w:val="24"/>
        </w:rPr>
        <w:t>a;</w:t>
      </w:r>
    </w:p>
    <w:p w14:paraId="020BB758" w14:textId="77777777" w:rsidR="00DF0EA6" w:rsidRDefault="00EE2F05" w:rsidP="00EE2F0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>Sustav nadzora i upravljanja sigurnosti broda s centralnog pulta</w:t>
      </w:r>
      <w:r w:rsidR="00DF0EA6" w:rsidRP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(upravljanje protupo</w:t>
      </w:r>
      <w:r w:rsidR="00DF0EA6" w:rsidRPr="00DF0EA6">
        <w:rPr>
          <w:rFonts w:ascii="Times New Roman" w:hAnsi="Times New Roman" w:cs="Times New Roman"/>
          <w:sz w:val="24"/>
          <w:szCs w:val="24"/>
        </w:rPr>
        <w:t>ž</w:t>
      </w:r>
      <w:r w:rsidRPr="00DF0EA6">
        <w:rPr>
          <w:rFonts w:ascii="Times New Roman" w:hAnsi="Times New Roman" w:cs="Times New Roman"/>
          <w:sz w:val="24"/>
          <w:szCs w:val="24"/>
        </w:rPr>
        <w:t>arnim pumpama, elektromagnetskim</w:t>
      </w:r>
      <w:r w:rsidR="00DF0EA6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ventilima i stacionarnim protupo</w:t>
      </w:r>
      <w:r w:rsidR="00DF0EA6">
        <w:rPr>
          <w:rFonts w:ascii="Times New Roman" w:hAnsi="Times New Roman" w:cs="Times New Roman"/>
          <w:sz w:val="24"/>
          <w:szCs w:val="24"/>
        </w:rPr>
        <w:t>ž</w:t>
      </w:r>
      <w:r w:rsidRPr="00DF0EA6">
        <w:rPr>
          <w:rFonts w:ascii="Times New Roman" w:hAnsi="Times New Roman" w:cs="Times New Roman"/>
          <w:sz w:val="24"/>
          <w:szCs w:val="24"/>
        </w:rPr>
        <w:t>arnim sustavom)</w:t>
      </w:r>
      <w:r w:rsidR="00DF0EA6">
        <w:rPr>
          <w:rFonts w:ascii="Times New Roman" w:hAnsi="Times New Roman" w:cs="Times New Roman"/>
          <w:sz w:val="24"/>
          <w:szCs w:val="24"/>
        </w:rPr>
        <w:t>;</w:t>
      </w:r>
    </w:p>
    <w:p w14:paraId="622EA8ED" w14:textId="27A50986" w:rsidR="0029100D" w:rsidRDefault="00EE2F05" w:rsidP="0029100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A6">
        <w:rPr>
          <w:rFonts w:ascii="Times New Roman" w:hAnsi="Times New Roman" w:cs="Times New Roman"/>
          <w:sz w:val="24"/>
          <w:szCs w:val="24"/>
        </w:rPr>
        <w:t xml:space="preserve">Sredstva </w:t>
      </w:r>
      <w:r w:rsidR="00061F73">
        <w:rPr>
          <w:rFonts w:ascii="Times New Roman" w:hAnsi="Times New Roman" w:cs="Times New Roman"/>
          <w:sz w:val="24"/>
          <w:szCs w:val="24"/>
        </w:rPr>
        <w:t>i oprem</w:t>
      </w:r>
      <w:r w:rsidR="00E41688">
        <w:rPr>
          <w:rFonts w:ascii="Times New Roman" w:hAnsi="Times New Roman" w:cs="Times New Roman"/>
          <w:sz w:val="24"/>
          <w:szCs w:val="24"/>
        </w:rPr>
        <w:t>u</w:t>
      </w:r>
      <w:r w:rsidR="00061F73">
        <w:rPr>
          <w:rFonts w:ascii="Times New Roman" w:hAnsi="Times New Roman" w:cs="Times New Roman"/>
          <w:sz w:val="24"/>
          <w:szCs w:val="24"/>
        </w:rPr>
        <w:t xml:space="preserve"> </w:t>
      </w:r>
      <w:r w:rsidRPr="00DF0EA6">
        <w:rPr>
          <w:rFonts w:ascii="Times New Roman" w:hAnsi="Times New Roman" w:cs="Times New Roman"/>
          <w:sz w:val="24"/>
          <w:szCs w:val="24"/>
        </w:rPr>
        <w:t>za sprječavanje prodora vode i otklanjanje kvarova.</w:t>
      </w:r>
    </w:p>
    <w:p w14:paraId="0AED89BA" w14:textId="77777777" w:rsidR="0029100D" w:rsidRPr="0029100D" w:rsidRDefault="0029100D" w:rsidP="0029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AFC5A" w14:textId="5E99E3D5" w:rsidR="00DF0EA6" w:rsidRPr="002D7C1D" w:rsidRDefault="0029100D" w:rsidP="002D7C1D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82485479"/>
      <w:r w:rsidRPr="002D7C1D">
        <w:rPr>
          <w:rFonts w:ascii="Times New Roman" w:hAnsi="Times New Roman" w:cs="Times New Roman"/>
          <w:b/>
          <w:bCs/>
          <w:color w:val="auto"/>
          <w:sz w:val="28"/>
          <w:szCs w:val="28"/>
        </w:rPr>
        <w:t>Taktičko-tehničke značajke</w:t>
      </w:r>
      <w:bookmarkEnd w:id="7"/>
    </w:p>
    <w:p w14:paraId="495EAEF5" w14:textId="4FC0C89E" w:rsidR="00726C85" w:rsidRPr="00114D1F" w:rsidRDefault="0029100D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82485480"/>
      <w:proofErr w:type="spellStart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Istisna</w:t>
      </w:r>
      <w:proofErr w:type="spellEnd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glavne dimenzije</w:t>
      </w:r>
      <w:bookmarkEnd w:id="8"/>
    </w:p>
    <w:p w14:paraId="15A889C8" w14:textId="3A480150" w:rsidR="0029100D" w:rsidRDefault="0029100D" w:rsidP="00291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Dimenzije trebaju biti:</w:t>
      </w:r>
    </w:p>
    <w:p w14:paraId="16B4B4D9" w14:textId="5E6C3D1C" w:rsidR="0029100D" w:rsidRPr="0029100D" w:rsidRDefault="0029100D" w:rsidP="0029100D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0D">
        <w:rPr>
          <w:rFonts w:ascii="Times New Roman" w:hAnsi="Times New Roman" w:cs="Times New Roman"/>
          <w:sz w:val="24"/>
          <w:szCs w:val="24"/>
        </w:rPr>
        <w:t>Istisnina dimenzija broda treba biti optimalna, uz uvjete zadovoljenja potpune sigurnosti i funkcionalnosti;</w:t>
      </w:r>
    </w:p>
    <w:p w14:paraId="42140A64" w14:textId="573234C3" w:rsidR="00595427" w:rsidRPr="00E41688" w:rsidRDefault="00B17AC4" w:rsidP="00E4168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Dužina trupa</w:t>
      </w:r>
      <w:r w:rsidRPr="00F9278F">
        <w:rPr>
          <w:rFonts w:ascii="Times New Roman" w:hAnsi="Times New Roman" w:cs="Times New Roman"/>
          <w:sz w:val="24"/>
          <w:szCs w:val="24"/>
        </w:rPr>
        <w:t xml:space="preserve"> više od 45 metara</w:t>
      </w:r>
      <w:r w:rsidR="0029100D" w:rsidRPr="00E41688">
        <w:rPr>
          <w:rFonts w:ascii="Times New Roman" w:hAnsi="Times New Roman" w:cs="Times New Roman"/>
          <w:sz w:val="24"/>
          <w:szCs w:val="24"/>
        </w:rPr>
        <w:t xml:space="preserve">, širina broda ne </w:t>
      </w:r>
      <w:r w:rsidR="00734555">
        <w:rPr>
          <w:rFonts w:ascii="Times New Roman" w:hAnsi="Times New Roman" w:cs="Times New Roman"/>
          <w:sz w:val="24"/>
          <w:szCs w:val="24"/>
        </w:rPr>
        <w:t xml:space="preserve">smije biti </w:t>
      </w:r>
      <w:r w:rsidR="0029100D" w:rsidRPr="00E41688">
        <w:rPr>
          <w:rFonts w:ascii="Times New Roman" w:hAnsi="Times New Roman" w:cs="Times New Roman"/>
          <w:sz w:val="24"/>
          <w:szCs w:val="24"/>
        </w:rPr>
        <w:t xml:space="preserve">manja od </w:t>
      </w:r>
      <w:r w:rsidR="00C93D6F" w:rsidRPr="00E41688">
        <w:rPr>
          <w:rFonts w:ascii="Times New Roman" w:hAnsi="Times New Roman" w:cs="Times New Roman"/>
          <w:sz w:val="24"/>
          <w:szCs w:val="24"/>
        </w:rPr>
        <w:t xml:space="preserve">10 </w:t>
      </w:r>
      <w:r w:rsidR="0029100D" w:rsidRPr="00E41688">
        <w:rPr>
          <w:rFonts w:ascii="Times New Roman" w:hAnsi="Times New Roman" w:cs="Times New Roman"/>
          <w:sz w:val="24"/>
          <w:szCs w:val="24"/>
        </w:rPr>
        <w:t>metara</w:t>
      </w:r>
      <w:r w:rsidR="00595427" w:rsidRPr="00E41688">
        <w:rPr>
          <w:rFonts w:ascii="Times New Roman" w:hAnsi="Times New Roman" w:cs="Times New Roman"/>
          <w:sz w:val="24"/>
          <w:szCs w:val="24"/>
        </w:rPr>
        <w:t>.</w:t>
      </w:r>
    </w:p>
    <w:p w14:paraId="786E9EA9" w14:textId="77777777" w:rsidR="005B4885" w:rsidRPr="0029100D" w:rsidRDefault="005B4885" w:rsidP="00595427">
      <w:pPr>
        <w:pStyle w:val="Odlomakpopisa"/>
        <w:spacing w:line="360" w:lineRule="auto"/>
        <w:jc w:val="both"/>
      </w:pPr>
    </w:p>
    <w:p w14:paraId="1A56B179" w14:textId="4CC2EBFF" w:rsidR="00726C85" w:rsidRPr="00114D1F" w:rsidRDefault="0029100D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82485481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Posada, smještaj i komfor</w:t>
      </w:r>
      <w:bookmarkEnd w:id="9"/>
    </w:p>
    <w:p w14:paraId="570E4574" w14:textId="0EFD90C6" w:rsidR="0029100D" w:rsidRDefault="005B4885" w:rsidP="005B48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 xml:space="preserve">Brod mora imati smještajne kapacitete za najmanje </w:t>
      </w:r>
      <w:r w:rsidRPr="006C3440">
        <w:rPr>
          <w:rFonts w:ascii="Times New Roman" w:hAnsi="Times New Roman" w:cs="Times New Roman"/>
          <w:sz w:val="24"/>
          <w:szCs w:val="24"/>
        </w:rPr>
        <w:t>25</w:t>
      </w:r>
      <w:r w:rsidRPr="005B4885">
        <w:rPr>
          <w:rFonts w:ascii="Times New Roman" w:hAnsi="Times New Roman" w:cs="Times New Roman"/>
          <w:sz w:val="24"/>
          <w:szCs w:val="24"/>
        </w:rPr>
        <w:t xml:space="preserve"> osoba 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427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5B4885">
        <w:rPr>
          <w:rFonts w:ascii="Times New Roman" w:hAnsi="Times New Roman" w:cs="Times New Roman"/>
          <w:sz w:val="24"/>
          <w:szCs w:val="24"/>
        </w:rPr>
        <w:t>slijedećem:</w:t>
      </w:r>
    </w:p>
    <w:p w14:paraId="3947B420" w14:textId="55FC71EF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z w:val="24"/>
          <w:szCs w:val="24"/>
        </w:rPr>
        <w:t>Dvije</w:t>
      </w:r>
      <w:r w:rsidRPr="005B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85">
        <w:rPr>
          <w:rFonts w:ascii="Times New Roman" w:hAnsi="Times New Roman" w:cs="Times New Roman"/>
          <w:sz w:val="24"/>
          <w:szCs w:val="24"/>
        </w:rPr>
        <w:t>jednoležajne</w:t>
      </w:r>
      <w:proofErr w:type="spellEnd"/>
      <w:r w:rsidRPr="005B4885">
        <w:rPr>
          <w:rFonts w:ascii="Times New Roman" w:hAnsi="Times New Roman" w:cs="Times New Roman"/>
          <w:sz w:val="24"/>
          <w:szCs w:val="24"/>
        </w:rPr>
        <w:t xml:space="preserve"> kabina s vlastitim sanitarnim čvorom u odvojenoj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85">
        <w:rPr>
          <w:rFonts w:ascii="Times New Roman" w:hAnsi="Times New Roman" w:cs="Times New Roman"/>
          <w:sz w:val="24"/>
          <w:szCs w:val="24"/>
        </w:rPr>
        <w:t>prostoriji (WC, umivaonik, tu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5B4885">
        <w:rPr>
          <w:rFonts w:ascii="Times New Roman" w:hAnsi="Times New Roman" w:cs="Times New Roman"/>
          <w:sz w:val="24"/>
          <w:szCs w:val="24"/>
        </w:rPr>
        <w:t>), sa dnevnim boravkom u kabinama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4AB90A" w14:textId="4F2A9B57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Sedam</w:t>
      </w:r>
      <w:r w:rsidRPr="005B4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885">
        <w:rPr>
          <w:rFonts w:ascii="Times New Roman" w:hAnsi="Times New Roman" w:cs="Times New Roman"/>
          <w:sz w:val="24"/>
          <w:szCs w:val="24"/>
        </w:rPr>
        <w:t>jednoležajnih</w:t>
      </w:r>
      <w:proofErr w:type="spellEnd"/>
      <w:r w:rsidRPr="005B4885">
        <w:rPr>
          <w:rFonts w:ascii="Times New Roman" w:hAnsi="Times New Roman" w:cs="Times New Roman"/>
          <w:sz w:val="24"/>
          <w:szCs w:val="24"/>
        </w:rPr>
        <w:t xml:space="preserve"> kabina s vlastitim sanitarnim čvorom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85">
        <w:rPr>
          <w:rFonts w:ascii="Times New Roman" w:hAnsi="Times New Roman" w:cs="Times New Roman"/>
          <w:sz w:val="24"/>
          <w:szCs w:val="24"/>
        </w:rPr>
        <w:t>odvojenoj prostoriji (WC, umivaonik, tuš) i radnim stolom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AB185C" w14:textId="2BA34A46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 xml:space="preserve">Osam </w:t>
      </w:r>
      <w:proofErr w:type="spellStart"/>
      <w:r w:rsidRPr="005B4885">
        <w:rPr>
          <w:rFonts w:ascii="Times New Roman" w:hAnsi="Times New Roman" w:cs="Times New Roman"/>
          <w:sz w:val="24"/>
          <w:szCs w:val="24"/>
        </w:rPr>
        <w:t>dvoležajnih</w:t>
      </w:r>
      <w:proofErr w:type="spellEnd"/>
      <w:r w:rsidRPr="005B4885">
        <w:rPr>
          <w:rFonts w:ascii="Times New Roman" w:hAnsi="Times New Roman" w:cs="Times New Roman"/>
          <w:sz w:val="24"/>
          <w:szCs w:val="24"/>
        </w:rPr>
        <w:t xml:space="preserve"> kabina, s jednim zajedničkim sanitarnim čvorom u odvojenoj prostoriji (WC, umivaonik, tuš) i radnim stolom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FB4E12" w14:textId="022323AD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Na svakoj palubi najmanje po 2 odvojena WC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EEE5D3" w14:textId="08595CA9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Salon/blagovaonica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F3AEF5" w14:textId="464B02ED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lastRenderedPageBreak/>
        <w:t>Kuhinja opremljena za pripremu jela za</w:t>
      </w:r>
      <w:r w:rsidR="00595427">
        <w:rPr>
          <w:rFonts w:ascii="Times New Roman" w:hAnsi="Times New Roman" w:cs="Times New Roman"/>
          <w:sz w:val="24"/>
          <w:szCs w:val="24"/>
        </w:rPr>
        <w:t xml:space="preserve"> najmanje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5B4885">
        <w:rPr>
          <w:rFonts w:ascii="Times New Roman" w:hAnsi="Times New Roman" w:cs="Times New Roman"/>
          <w:sz w:val="24"/>
          <w:szCs w:val="24"/>
        </w:rPr>
        <w:t xml:space="preserve"> osoba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138707" w14:textId="1063DE5B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Prostorije za pohranu zaliha hrane (</w:t>
      </w:r>
      <w:r w:rsidR="007D1E75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5B4885">
        <w:rPr>
          <w:rFonts w:ascii="Times New Roman" w:hAnsi="Times New Roman" w:cs="Times New Roman"/>
          <w:sz w:val="24"/>
          <w:szCs w:val="24"/>
        </w:rPr>
        <w:t>30 dana)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1CB08" w14:textId="0AE86991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Klimatizacija i grijanje radnih i stambenih prostorija (sukladno propisima nadle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B4885">
        <w:rPr>
          <w:rFonts w:ascii="Times New Roman" w:hAnsi="Times New Roman" w:cs="Times New Roman"/>
          <w:sz w:val="24"/>
          <w:szCs w:val="24"/>
        </w:rPr>
        <w:t>nog klasifikacijskog društva)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198909" w14:textId="3C501716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Brodska ambulanta sa sredstvima za primarno sanitetsko zbrinjavanje unesre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5B4885">
        <w:rPr>
          <w:rFonts w:ascii="Times New Roman" w:hAnsi="Times New Roman" w:cs="Times New Roman"/>
          <w:sz w:val="24"/>
          <w:szCs w:val="24"/>
        </w:rPr>
        <w:t>enih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AAF410" w14:textId="2DD25840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Prostor za pohranu/zbrinjavanje otpada (</w:t>
      </w:r>
      <w:r w:rsidR="007D1E75">
        <w:rPr>
          <w:rFonts w:ascii="Times New Roman" w:hAnsi="Times New Roman" w:cs="Times New Roman"/>
          <w:sz w:val="24"/>
          <w:szCs w:val="24"/>
        </w:rPr>
        <w:t xml:space="preserve">najviše </w:t>
      </w:r>
      <w:r w:rsidRPr="005B48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5B488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30AEA6" w14:textId="1D8E7AA9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Prostori za dnevni odmor prema SOLAS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4885">
        <w:rPr>
          <w:rFonts w:ascii="Times New Roman" w:hAnsi="Times New Roman" w:cs="Times New Roman"/>
          <w:sz w:val="24"/>
          <w:szCs w:val="24"/>
        </w:rPr>
        <w:t>u</w:t>
      </w:r>
      <w:r w:rsidR="007D1E75">
        <w:rPr>
          <w:rFonts w:ascii="Times New Roman" w:hAnsi="Times New Roman" w:cs="Times New Roman"/>
          <w:sz w:val="24"/>
          <w:szCs w:val="24"/>
        </w:rPr>
        <w:t>;</w:t>
      </w:r>
    </w:p>
    <w:p w14:paraId="469FE6EA" w14:textId="1DD40AC8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Razina buke u plovidbi u brodskim prostorima mora biti u skladu s pravilima nadle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B4885">
        <w:rPr>
          <w:rFonts w:ascii="Times New Roman" w:hAnsi="Times New Roman" w:cs="Times New Roman"/>
          <w:sz w:val="24"/>
          <w:szCs w:val="24"/>
        </w:rPr>
        <w:t>nog klasifikacijskog društva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99DACB" w14:textId="27CD9B4E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Prostor garderobe i opreme ribarskih inspektora</w:t>
      </w:r>
      <w:r w:rsidR="007D1E75">
        <w:rPr>
          <w:rFonts w:ascii="Times New Roman" w:hAnsi="Times New Roman" w:cs="Times New Roman"/>
          <w:sz w:val="24"/>
          <w:szCs w:val="24"/>
        </w:rPr>
        <w:t xml:space="preserve"> (najmanje 70 x 30 cm)</w:t>
      </w:r>
      <w:r w:rsidRPr="005B4885">
        <w:rPr>
          <w:rFonts w:ascii="Times New Roman" w:hAnsi="Times New Roman" w:cs="Times New Roman"/>
          <w:sz w:val="24"/>
          <w:szCs w:val="24"/>
        </w:rPr>
        <w:t xml:space="preserve">, sa odvojenim </w:t>
      </w:r>
      <w:proofErr w:type="spellStart"/>
      <w:r w:rsidRPr="005B4885">
        <w:rPr>
          <w:rFonts w:ascii="Times New Roman" w:hAnsi="Times New Roman" w:cs="Times New Roman"/>
          <w:sz w:val="24"/>
          <w:szCs w:val="24"/>
        </w:rPr>
        <w:t>wc-om</w:t>
      </w:r>
      <w:proofErr w:type="spellEnd"/>
      <w:r w:rsidRPr="005B4885">
        <w:rPr>
          <w:rFonts w:ascii="Times New Roman" w:hAnsi="Times New Roman" w:cs="Times New Roman"/>
          <w:sz w:val="24"/>
          <w:szCs w:val="24"/>
        </w:rPr>
        <w:t xml:space="preserve"> i tuševima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6B58B6" w14:textId="6F824808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Mokri prostori (2 kom</w:t>
      </w:r>
      <w:r w:rsidR="007D1E75">
        <w:rPr>
          <w:rFonts w:ascii="Times New Roman" w:hAnsi="Times New Roman" w:cs="Times New Roman"/>
          <w:sz w:val="24"/>
          <w:szCs w:val="24"/>
        </w:rPr>
        <w:t>ada</w:t>
      </w:r>
      <w:r w:rsidRPr="005B4885">
        <w:rPr>
          <w:rFonts w:ascii="Times New Roman" w:hAnsi="Times New Roman" w:cs="Times New Roman"/>
          <w:sz w:val="24"/>
          <w:szCs w:val="24"/>
        </w:rPr>
        <w:t xml:space="preserve">) za spremanje opreme za </w:t>
      </w:r>
      <w:r>
        <w:rPr>
          <w:rFonts w:ascii="Times New Roman" w:hAnsi="Times New Roman" w:cs="Times New Roman"/>
          <w:sz w:val="24"/>
          <w:szCs w:val="24"/>
        </w:rPr>
        <w:t>ronioce;</w:t>
      </w:r>
    </w:p>
    <w:p w14:paraId="5516C4D8" w14:textId="0FCA107C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Sala za sastanke za 20 osoba sa središnjim stolom i opremom za prezentacije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A081EB" w14:textId="4B0D19BB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Ured za inspektore ribarstva (za 3 osobe) za inspekcijski postupak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885">
        <w:rPr>
          <w:rFonts w:ascii="Times New Roman" w:hAnsi="Times New Roman" w:cs="Times New Roman"/>
          <w:sz w:val="24"/>
          <w:szCs w:val="24"/>
        </w:rPr>
        <w:t>opremljen sa stolovima i ormarima, komunikacijskim sredstvima</w:t>
      </w:r>
      <w:r>
        <w:rPr>
          <w:rFonts w:ascii="Times New Roman" w:hAnsi="Times New Roman" w:cs="Times New Roman"/>
          <w:sz w:val="24"/>
          <w:szCs w:val="24"/>
        </w:rPr>
        <w:t xml:space="preserve"> i drugim;</w:t>
      </w:r>
    </w:p>
    <w:p w14:paraId="4F3A8034" w14:textId="04C123FE" w:rsidR="005B4885" w:rsidRP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Ured za posadu broda i inspektore ribarstva (za 4 osobe) opremljen sa stolovima i ormarima, informatičkom opremom, komunikacijskim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85">
        <w:rPr>
          <w:rFonts w:ascii="Times New Roman" w:hAnsi="Times New Roman" w:cs="Times New Roman"/>
          <w:sz w:val="24"/>
          <w:szCs w:val="24"/>
        </w:rPr>
        <w:t>sredstvima</w:t>
      </w:r>
      <w:r>
        <w:rPr>
          <w:rFonts w:ascii="Times New Roman" w:hAnsi="Times New Roman" w:cs="Times New Roman"/>
          <w:sz w:val="24"/>
          <w:szCs w:val="24"/>
        </w:rPr>
        <w:t xml:space="preserve"> i drugim;</w:t>
      </w:r>
    </w:p>
    <w:p w14:paraId="69ED0EE5" w14:textId="70E9C245" w:rsidR="005B4885" w:rsidRPr="006C3440" w:rsidRDefault="005B4885" w:rsidP="00186CB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85">
        <w:rPr>
          <w:rFonts w:ascii="Times New Roman" w:hAnsi="Times New Roman" w:cs="Times New Roman"/>
          <w:sz w:val="24"/>
          <w:szCs w:val="24"/>
        </w:rPr>
        <w:t>Skladišni prostori po svim palubama, odvojeni (razl</w:t>
      </w:r>
      <w:r>
        <w:rPr>
          <w:rFonts w:ascii="Times New Roman" w:hAnsi="Times New Roman" w:cs="Times New Roman"/>
          <w:sz w:val="24"/>
          <w:szCs w:val="24"/>
        </w:rPr>
        <w:t>ičite</w:t>
      </w:r>
      <w:r w:rsidRPr="005B4885">
        <w:rPr>
          <w:rFonts w:ascii="Times New Roman" w:hAnsi="Times New Roman" w:cs="Times New Roman"/>
          <w:sz w:val="24"/>
          <w:szCs w:val="24"/>
        </w:rPr>
        <w:t xml:space="preserve"> namjene)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1466D" w14:textId="57B9D1F6" w:rsidR="005B4885" w:rsidRDefault="005B4885" w:rsidP="00EE160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Prostor za pranje odjeće (opremljen)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1CD79845" w14:textId="308D251E" w:rsidR="005B4885" w:rsidRDefault="005B4885" w:rsidP="00EE160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Prostor za slaganje i glačanje odjeće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17F04F5C" w14:textId="52CEB1CC" w:rsidR="005B4885" w:rsidRDefault="005B4885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Predprostor sa 7 svlačionica sa ormarima i klupama za ulazak u</w:t>
      </w:r>
      <w:r w:rsidR="00EE160F">
        <w:rPr>
          <w:rFonts w:ascii="Times New Roman" w:hAnsi="Times New Roman" w:cs="Times New Roman"/>
          <w:sz w:val="24"/>
          <w:szCs w:val="24"/>
        </w:rPr>
        <w:t xml:space="preserve"> </w:t>
      </w:r>
      <w:r w:rsidRPr="00EE160F">
        <w:rPr>
          <w:rFonts w:ascii="Times New Roman" w:hAnsi="Times New Roman" w:cs="Times New Roman"/>
          <w:sz w:val="24"/>
          <w:szCs w:val="24"/>
        </w:rPr>
        <w:t>prostore stroja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792130CB" w14:textId="6E238D68" w:rsidR="005B4885" w:rsidRDefault="005B4885" w:rsidP="00EE160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Prostori za skladištenje AKZ-a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0959DAAE" w14:textId="47D36526" w:rsidR="005B4885" w:rsidRDefault="005B4885" w:rsidP="00EE160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0F">
        <w:rPr>
          <w:rFonts w:ascii="Times New Roman" w:hAnsi="Times New Roman" w:cs="Times New Roman"/>
          <w:sz w:val="24"/>
          <w:szCs w:val="24"/>
        </w:rPr>
        <w:t>Brodska radionica</w:t>
      </w:r>
      <w:r w:rsidR="00EE160F">
        <w:rPr>
          <w:rFonts w:ascii="Times New Roman" w:hAnsi="Times New Roman" w:cs="Times New Roman"/>
          <w:sz w:val="24"/>
          <w:szCs w:val="24"/>
        </w:rPr>
        <w:t>;</w:t>
      </w:r>
    </w:p>
    <w:p w14:paraId="6FD00E5B" w14:textId="44A70EAD" w:rsidR="00496A71" w:rsidRDefault="00EE160F" w:rsidP="005B488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1">
        <w:rPr>
          <w:rFonts w:ascii="Times New Roman" w:hAnsi="Times New Roman" w:cs="Times New Roman"/>
          <w:sz w:val="24"/>
          <w:szCs w:val="24"/>
        </w:rPr>
        <w:t>O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tvorena krmena paluba - cca </w:t>
      </w:r>
      <w:r w:rsidR="00490029">
        <w:rPr>
          <w:rFonts w:ascii="Times New Roman" w:hAnsi="Times New Roman" w:cs="Times New Roman"/>
          <w:sz w:val="24"/>
          <w:szCs w:val="24"/>
        </w:rPr>
        <w:t>150</w:t>
      </w:r>
      <w:r w:rsidR="005B4885" w:rsidRPr="00496A71">
        <w:rPr>
          <w:rFonts w:ascii="Times New Roman" w:hAnsi="Times New Roman" w:cs="Times New Roman"/>
          <w:sz w:val="24"/>
          <w:szCs w:val="24"/>
        </w:rPr>
        <w:t>m</w:t>
      </w:r>
      <w:r w:rsidRPr="00496A71">
        <w:rPr>
          <w:rFonts w:ascii="Times New Roman" w:hAnsi="Times New Roman" w:cs="Times New Roman"/>
          <w:sz w:val="24"/>
          <w:szCs w:val="24"/>
        </w:rPr>
        <w:t>²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 (2 kontejnera za </w:t>
      </w:r>
      <w:r w:rsidR="00496A71" w:rsidRPr="00496A71">
        <w:rPr>
          <w:rFonts w:ascii="Times New Roman" w:hAnsi="Times New Roman" w:cs="Times New Roman"/>
          <w:sz w:val="24"/>
          <w:szCs w:val="24"/>
        </w:rPr>
        <w:t>oduzete/</w:t>
      </w:r>
      <w:proofErr w:type="spellStart"/>
      <w:r w:rsidR="00496A71" w:rsidRPr="00496A71">
        <w:rPr>
          <w:rFonts w:ascii="Times New Roman" w:hAnsi="Times New Roman" w:cs="Times New Roman"/>
          <w:sz w:val="24"/>
          <w:szCs w:val="24"/>
        </w:rPr>
        <w:t>zapljenjene</w:t>
      </w:r>
      <w:proofErr w:type="spellEnd"/>
      <w:r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="005B4885" w:rsidRPr="00496A71">
        <w:rPr>
          <w:rFonts w:ascii="Times New Roman" w:hAnsi="Times New Roman" w:cs="Times New Roman"/>
          <w:sz w:val="24"/>
          <w:szCs w:val="24"/>
        </w:rPr>
        <w:t>ribarske alate i opreme), koja uključuje 2 odvojena skladišta po</w:t>
      </w:r>
      <w:r w:rsidR="00496A71"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bokovima (D/L), cca </w:t>
      </w:r>
      <w:r w:rsidR="00490029">
        <w:rPr>
          <w:rFonts w:ascii="Times New Roman" w:hAnsi="Times New Roman" w:cs="Times New Roman"/>
          <w:sz w:val="24"/>
          <w:szCs w:val="24"/>
        </w:rPr>
        <w:t>20</w:t>
      </w:r>
      <w:r w:rsidR="00490029"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="005B4885" w:rsidRPr="00496A71">
        <w:rPr>
          <w:rFonts w:ascii="Times New Roman" w:hAnsi="Times New Roman" w:cs="Times New Roman"/>
          <w:sz w:val="24"/>
          <w:szCs w:val="24"/>
        </w:rPr>
        <w:t>m</w:t>
      </w:r>
      <w:r w:rsidR="00490029" w:rsidRPr="00496A71">
        <w:rPr>
          <w:rFonts w:ascii="Times New Roman" w:hAnsi="Times New Roman" w:cs="Times New Roman"/>
          <w:sz w:val="24"/>
          <w:szCs w:val="24"/>
        </w:rPr>
        <w:t>²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 svaki (za smještaj opreme za sanaciju</w:t>
      </w:r>
      <w:r w:rsidR="00496A71"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="005B4885" w:rsidRPr="00496A71">
        <w:rPr>
          <w:rFonts w:ascii="Times New Roman" w:hAnsi="Times New Roman" w:cs="Times New Roman"/>
          <w:sz w:val="24"/>
          <w:szCs w:val="24"/>
        </w:rPr>
        <w:t xml:space="preserve">uljnih onečišćenja - brane, </w:t>
      </w:r>
      <w:proofErr w:type="spellStart"/>
      <w:r w:rsidR="005B4885" w:rsidRPr="00496A71">
        <w:rPr>
          <w:rFonts w:ascii="Times New Roman" w:hAnsi="Times New Roman" w:cs="Times New Roman"/>
          <w:sz w:val="24"/>
          <w:szCs w:val="24"/>
        </w:rPr>
        <w:t>skimeri</w:t>
      </w:r>
      <w:proofErr w:type="spellEnd"/>
      <w:r w:rsidR="005B4885" w:rsidRPr="00496A71">
        <w:rPr>
          <w:rFonts w:ascii="Times New Roman" w:hAnsi="Times New Roman" w:cs="Times New Roman"/>
          <w:sz w:val="24"/>
          <w:szCs w:val="24"/>
        </w:rPr>
        <w:t>, pumpe</w:t>
      </w:r>
      <w:r w:rsidR="00496A71">
        <w:rPr>
          <w:rFonts w:ascii="Times New Roman" w:hAnsi="Times New Roman" w:cs="Times New Roman"/>
          <w:sz w:val="24"/>
          <w:szCs w:val="24"/>
        </w:rPr>
        <w:t>);</w:t>
      </w:r>
    </w:p>
    <w:p w14:paraId="771E363F" w14:textId="57EAE441" w:rsidR="00496A71" w:rsidRDefault="005B4885" w:rsidP="00496A7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71">
        <w:rPr>
          <w:rFonts w:ascii="Times New Roman" w:hAnsi="Times New Roman" w:cs="Times New Roman"/>
          <w:sz w:val="24"/>
          <w:szCs w:val="24"/>
        </w:rPr>
        <w:t xml:space="preserve">Veliki skladišni prostor na glavnoj palubi za smještaj ledenica, mokrih prostora (kod oduzimanja alata i ulova) cca </w:t>
      </w:r>
      <w:r w:rsidR="00E73341">
        <w:rPr>
          <w:rFonts w:ascii="Times New Roman" w:hAnsi="Times New Roman" w:cs="Times New Roman"/>
          <w:sz w:val="24"/>
          <w:szCs w:val="24"/>
        </w:rPr>
        <w:t>110</w:t>
      </w:r>
      <w:r w:rsidR="00E73341" w:rsidRPr="00496A71">
        <w:rPr>
          <w:rFonts w:ascii="Times New Roman" w:hAnsi="Times New Roman" w:cs="Times New Roman"/>
          <w:sz w:val="24"/>
          <w:szCs w:val="24"/>
        </w:rPr>
        <w:t xml:space="preserve"> </w:t>
      </w:r>
      <w:r w:rsidRPr="00496A71">
        <w:rPr>
          <w:rFonts w:ascii="Times New Roman" w:hAnsi="Times New Roman" w:cs="Times New Roman"/>
          <w:sz w:val="24"/>
          <w:szCs w:val="24"/>
        </w:rPr>
        <w:t>m</w:t>
      </w:r>
      <w:r w:rsidR="00496A71">
        <w:rPr>
          <w:rFonts w:ascii="Times New Roman" w:hAnsi="Times New Roman" w:cs="Times New Roman"/>
          <w:sz w:val="24"/>
          <w:szCs w:val="24"/>
        </w:rPr>
        <w:t>².</w:t>
      </w:r>
    </w:p>
    <w:p w14:paraId="4290D712" w14:textId="77777777" w:rsidR="00496A71" w:rsidRDefault="00496A71" w:rsidP="00496A7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3965B" w14:textId="2FE3DEEB" w:rsidR="00726C85" w:rsidRPr="00114D1F" w:rsidRDefault="00496A71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82485482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Brzina, </w:t>
      </w:r>
      <w:proofErr w:type="spellStart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doplov</w:t>
      </w:r>
      <w:proofErr w:type="spellEnd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autonomnost broda</w:t>
      </w:r>
      <w:bookmarkEnd w:id="10"/>
    </w:p>
    <w:p w14:paraId="269EE043" w14:textId="2E4A20EF" w:rsidR="00496A71" w:rsidRDefault="000A3431" w:rsidP="000A3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t xml:space="preserve">U pogledu brzine,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doplova</w:t>
      </w:r>
      <w:proofErr w:type="spellEnd"/>
      <w:r w:rsidRPr="000A3431">
        <w:rPr>
          <w:rFonts w:ascii="Times New Roman" w:hAnsi="Times New Roman" w:cs="Times New Roman"/>
          <w:sz w:val="24"/>
          <w:szCs w:val="24"/>
        </w:rPr>
        <w:t xml:space="preserve"> i autonomnosti brod mora zadovoljiti slijedeće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>zahtjeve:</w:t>
      </w:r>
    </w:p>
    <w:p w14:paraId="62057F62" w14:textId="7C58AF84" w:rsidR="000A3431" w:rsidRDefault="000A3431" w:rsidP="000A343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lastRenderedPageBreak/>
        <w:t xml:space="preserve">Maksimalna trajna brzina najmanje </w:t>
      </w:r>
      <w:r w:rsidR="00D27B58">
        <w:rPr>
          <w:rFonts w:ascii="Times New Roman" w:hAnsi="Times New Roman" w:cs="Times New Roman"/>
          <w:sz w:val="24"/>
          <w:szCs w:val="24"/>
        </w:rPr>
        <w:t>16</w:t>
      </w:r>
      <w:r w:rsidR="00D27B58" w:rsidRPr="000A3431"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 xml:space="preserve">čvorova (vođeno brzinom reakcije u relativno velikom prostoru djelovanja. Brzina od </w:t>
      </w:r>
      <w:r w:rsidR="00E72221">
        <w:rPr>
          <w:rFonts w:ascii="Times New Roman" w:hAnsi="Times New Roman" w:cs="Times New Roman"/>
          <w:sz w:val="24"/>
          <w:szCs w:val="24"/>
        </w:rPr>
        <w:t>16</w:t>
      </w:r>
      <w:r w:rsidR="00E72221" w:rsidRPr="000A3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čv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>osig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3431">
        <w:rPr>
          <w:rFonts w:ascii="Times New Roman" w:hAnsi="Times New Roman" w:cs="Times New Roman"/>
          <w:sz w:val="24"/>
          <w:szCs w:val="24"/>
        </w:rPr>
        <w:t>rava zadr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0A3431">
        <w:rPr>
          <w:rFonts w:ascii="Times New Roman" w:hAnsi="Times New Roman" w:cs="Times New Roman"/>
          <w:sz w:val="24"/>
          <w:szCs w:val="24"/>
        </w:rPr>
        <w:t>avan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A343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deplasmanske</w:t>
      </w:r>
      <w:proofErr w:type="spellEnd"/>
      <w:r w:rsidRPr="000A3431">
        <w:rPr>
          <w:rFonts w:ascii="Times New Roman" w:hAnsi="Times New Roman" w:cs="Times New Roman"/>
          <w:sz w:val="24"/>
          <w:szCs w:val="24"/>
        </w:rPr>
        <w:t xml:space="preserve"> forme broda.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5118879" w14:textId="7BD3E97D" w:rsidR="000A3431" w:rsidRDefault="000A3431" w:rsidP="000A343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t xml:space="preserve">Brzina ophodnje (vremenski neograničena) najmanje </w:t>
      </w:r>
      <w:r w:rsidR="00E72221">
        <w:rPr>
          <w:rFonts w:ascii="Times New Roman" w:hAnsi="Times New Roman" w:cs="Times New Roman"/>
          <w:sz w:val="24"/>
          <w:szCs w:val="24"/>
        </w:rPr>
        <w:t>13</w:t>
      </w:r>
      <w:r w:rsidR="00E72221" w:rsidRPr="000A3431"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>čvorova u svim uvjetima plovidbe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EA6F06" w14:textId="169D8E23" w:rsidR="000A3431" w:rsidRDefault="000A3431" w:rsidP="000A343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t xml:space="preserve">Autonomnost broda treba biti </w:t>
      </w:r>
      <w:r w:rsidR="009D039D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0A3431">
        <w:rPr>
          <w:rFonts w:ascii="Times New Roman" w:hAnsi="Times New Roman" w:cs="Times New Roman"/>
          <w:sz w:val="24"/>
          <w:szCs w:val="24"/>
        </w:rPr>
        <w:t>30 dana u predviđenom području plovidbe s dovoljnom količinom zaliha, hrane i vode (pitke i tehničke) za najmanje 25 osoba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8CF150" w14:textId="2F80B106" w:rsidR="000A3431" w:rsidRDefault="000A3431" w:rsidP="000A343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31">
        <w:rPr>
          <w:rFonts w:ascii="Times New Roman" w:hAnsi="Times New Roman" w:cs="Times New Roman"/>
          <w:sz w:val="24"/>
          <w:szCs w:val="24"/>
        </w:rPr>
        <w:t xml:space="preserve">Kapacitet goriva mora biti dovoljan za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doplov</w:t>
      </w:r>
      <w:proofErr w:type="spellEnd"/>
      <w:r w:rsidRPr="000A3431">
        <w:rPr>
          <w:rFonts w:ascii="Times New Roman" w:hAnsi="Times New Roman" w:cs="Times New Roman"/>
          <w:sz w:val="24"/>
          <w:szCs w:val="24"/>
        </w:rPr>
        <w:t xml:space="preserve"> od </w:t>
      </w:r>
      <w:r w:rsidR="009D039D">
        <w:rPr>
          <w:rFonts w:ascii="Times New Roman" w:hAnsi="Times New Roman" w:cs="Times New Roman"/>
          <w:sz w:val="24"/>
          <w:szCs w:val="24"/>
        </w:rPr>
        <w:t xml:space="preserve">najmanje </w:t>
      </w:r>
      <w:r w:rsidR="009D039D" w:rsidRPr="006C3440">
        <w:rPr>
          <w:rFonts w:ascii="Times New Roman" w:hAnsi="Times New Roman" w:cs="Times New Roman"/>
          <w:sz w:val="24"/>
          <w:szCs w:val="24"/>
        </w:rPr>
        <w:t>2.500</w:t>
      </w:r>
      <w:r w:rsidRPr="000A3431">
        <w:rPr>
          <w:rFonts w:ascii="Times New Roman" w:hAnsi="Times New Roman" w:cs="Times New Roman"/>
          <w:sz w:val="24"/>
          <w:szCs w:val="24"/>
        </w:rPr>
        <w:t xml:space="preserve"> Nm brzinom ophodnje od </w:t>
      </w:r>
      <w:r w:rsidR="009D039D">
        <w:rPr>
          <w:rFonts w:ascii="Times New Roman" w:hAnsi="Times New Roman" w:cs="Times New Roman"/>
          <w:sz w:val="24"/>
          <w:szCs w:val="24"/>
        </w:rPr>
        <w:t>najmanje 13</w:t>
      </w:r>
      <w:r w:rsidR="009D039D" w:rsidRPr="000A3431"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>čvorova, uz pričuvu goriva od 20% (pričuva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31">
        <w:rPr>
          <w:rFonts w:ascii="Times New Roman" w:hAnsi="Times New Roman" w:cs="Times New Roman"/>
          <w:sz w:val="24"/>
          <w:szCs w:val="24"/>
        </w:rPr>
        <w:t xml:space="preserve">goriva za navedeni </w:t>
      </w:r>
      <w:proofErr w:type="spellStart"/>
      <w:r w:rsidRPr="000A3431">
        <w:rPr>
          <w:rFonts w:ascii="Times New Roman" w:hAnsi="Times New Roman" w:cs="Times New Roman"/>
          <w:sz w:val="24"/>
          <w:szCs w:val="24"/>
        </w:rPr>
        <w:t>doplov</w:t>
      </w:r>
      <w:proofErr w:type="spellEnd"/>
      <w:r w:rsidRPr="000A3431">
        <w:rPr>
          <w:rFonts w:ascii="Times New Roman" w:hAnsi="Times New Roman" w:cs="Times New Roman"/>
          <w:sz w:val="24"/>
          <w:szCs w:val="24"/>
        </w:rPr>
        <w:t xml:space="preserve"> su cca 100.000 - 120.000 li</w:t>
      </w:r>
      <w:r>
        <w:rPr>
          <w:rFonts w:ascii="Times New Roman" w:hAnsi="Times New Roman" w:cs="Times New Roman"/>
          <w:sz w:val="24"/>
          <w:szCs w:val="24"/>
        </w:rPr>
        <w:t>tara).</w:t>
      </w:r>
    </w:p>
    <w:p w14:paraId="46F2C2FF" w14:textId="77777777" w:rsidR="000A3431" w:rsidRDefault="000A3431" w:rsidP="000A343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30AF4" w14:textId="68C93B9A" w:rsidR="00726C85" w:rsidRPr="00114D1F" w:rsidRDefault="000A3431" w:rsidP="00726C85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82485483"/>
      <w:proofErr w:type="spellStart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Pomorstvenost</w:t>
      </w:r>
      <w:proofErr w:type="spellEnd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upravljivost broda</w:t>
      </w:r>
      <w:bookmarkEnd w:id="11"/>
    </w:p>
    <w:p w14:paraId="58BC4C70" w14:textId="14DEADE4" w:rsidR="000A3431" w:rsidRPr="00114D1F" w:rsidRDefault="000A3431" w:rsidP="00114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1F">
        <w:rPr>
          <w:rFonts w:ascii="Times New Roman" w:hAnsi="Times New Roman" w:cs="Times New Roman"/>
          <w:sz w:val="24"/>
          <w:szCs w:val="24"/>
        </w:rPr>
        <w:t xml:space="preserve">Za ocjenu operativnosti i ograničene operativnosti broda treba </w:t>
      </w:r>
      <w:r w:rsidR="002D7C1D" w:rsidRPr="00114D1F">
        <w:rPr>
          <w:rFonts w:ascii="Times New Roman" w:hAnsi="Times New Roman" w:cs="Times New Roman"/>
          <w:sz w:val="24"/>
          <w:szCs w:val="24"/>
        </w:rPr>
        <w:t>primijeniti</w:t>
      </w:r>
      <w:r w:rsidRPr="00114D1F">
        <w:rPr>
          <w:rFonts w:ascii="Times New Roman" w:hAnsi="Times New Roman" w:cs="Times New Roman"/>
          <w:sz w:val="24"/>
          <w:szCs w:val="24"/>
        </w:rPr>
        <w:t xml:space="preserve"> kriterije </w:t>
      </w:r>
      <w:proofErr w:type="spellStart"/>
      <w:r w:rsidRPr="00114D1F">
        <w:rPr>
          <w:rFonts w:ascii="Times New Roman" w:hAnsi="Times New Roman" w:cs="Times New Roman"/>
          <w:sz w:val="24"/>
          <w:szCs w:val="24"/>
        </w:rPr>
        <w:t>pomorstvenosti</w:t>
      </w:r>
      <w:proofErr w:type="spellEnd"/>
      <w:r w:rsidRPr="00114D1F">
        <w:rPr>
          <w:rFonts w:ascii="Times New Roman" w:hAnsi="Times New Roman" w:cs="Times New Roman"/>
          <w:sz w:val="24"/>
          <w:szCs w:val="24"/>
        </w:rPr>
        <w:t xml:space="preserve"> u skladu s zahtjevima</w:t>
      </w:r>
      <w:r w:rsidR="002D7C1D"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hAnsi="Times New Roman" w:cs="Times New Roman"/>
          <w:sz w:val="24"/>
          <w:szCs w:val="24"/>
        </w:rPr>
        <w:t>nadle</w:t>
      </w:r>
      <w:r w:rsidR="002D7C1D" w:rsidRPr="00114D1F">
        <w:rPr>
          <w:rFonts w:ascii="Times New Roman" w:hAnsi="Times New Roman" w:cs="Times New Roman"/>
          <w:sz w:val="24"/>
          <w:szCs w:val="24"/>
        </w:rPr>
        <w:t>ž</w:t>
      </w:r>
      <w:r w:rsidRPr="00114D1F">
        <w:rPr>
          <w:rFonts w:ascii="Times New Roman" w:hAnsi="Times New Roman" w:cs="Times New Roman"/>
          <w:sz w:val="24"/>
          <w:szCs w:val="24"/>
        </w:rPr>
        <w:t>nog klasifikacijskog društva</w:t>
      </w:r>
      <w:r w:rsidR="00114D1F">
        <w:rPr>
          <w:rFonts w:ascii="Times New Roman" w:hAnsi="Times New Roman" w:cs="Times New Roman"/>
          <w:sz w:val="24"/>
          <w:szCs w:val="24"/>
        </w:rPr>
        <w:t>.</w:t>
      </w:r>
    </w:p>
    <w:p w14:paraId="6347BF81" w14:textId="77140273" w:rsidR="000A3431" w:rsidRPr="00114D1F" w:rsidRDefault="000A3431" w:rsidP="00114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D1F">
        <w:rPr>
          <w:rFonts w:ascii="Times New Roman" w:hAnsi="Times New Roman" w:cs="Times New Roman"/>
          <w:sz w:val="24"/>
          <w:szCs w:val="24"/>
        </w:rPr>
        <w:t>Manevrabilnost</w:t>
      </w:r>
      <w:proofErr w:type="spellEnd"/>
      <w:r w:rsidRPr="00114D1F">
        <w:rPr>
          <w:rFonts w:ascii="Times New Roman" w:hAnsi="Times New Roman" w:cs="Times New Roman"/>
          <w:sz w:val="24"/>
          <w:szCs w:val="24"/>
        </w:rPr>
        <w:t xml:space="preserve"> i okretljivost broda, uz prethodno zadovoljene</w:t>
      </w:r>
      <w:r w:rsidR="002D7C1D"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hAnsi="Times New Roman" w:cs="Times New Roman"/>
          <w:sz w:val="24"/>
          <w:szCs w:val="24"/>
        </w:rPr>
        <w:t xml:space="preserve">značajke </w:t>
      </w:r>
      <w:proofErr w:type="spellStart"/>
      <w:r w:rsidRPr="00114D1F">
        <w:rPr>
          <w:rFonts w:ascii="Times New Roman" w:hAnsi="Times New Roman" w:cs="Times New Roman"/>
          <w:sz w:val="24"/>
          <w:szCs w:val="24"/>
        </w:rPr>
        <w:t>pomorstvenosti</w:t>
      </w:r>
      <w:proofErr w:type="spellEnd"/>
      <w:r w:rsidRPr="00114D1F">
        <w:rPr>
          <w:rFonts w:ascii="Times New Roman" w:hAnsi="Times New Roman" w:cs="Times New Roman"/>
          <w:sz w:val="24"/>
          <w:szCs w:val="24"/>
        </w:rPr>
        <w:t>, moraju omogu</w:t>
      </w:r>
      <w:r w:rsidR="002D7C1D" w:rsidRPr="00114D1F">
        <w:rPr>
          <w:rFonts w:ascii="Times New Roman" w:hAnsi="Times New Roman" w:cs="Times New Roman"/>
          <w:sz w:val="24"/>
          <w:szCs w:val="24"/>
        </w:rPr>
        <w:t>ć</w:t>
      </w:r>
      <w:r w:rsidRPr="00114D1F">
        <w:rPr>
          <w:rFonts w:ascii="Times New Roman" w:hAnsi="Times New Roman" w:cs="Times New Roman"/>
          <w:sz w:val="24"/>
          <w:szCs w:val="24"/>
        </w:rPr>
        <w:t>iti pristajanje uz bok i prekrcaj grupe za inspekciju i intervenciju na zaustavljeni</w:t>
      </w:r>
      <w:r w:rsidR="002D7C1D"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hAnsi="Times New Roman" w:cs="Times New Roman"/>
          <w:sz w:val="24"/>
          <w:szCs w:val="24"/>
        </w:rPr>
        <w:t>sumnjivi brod na otvorenom moru pri stanju mora 3 po WMO</w:t>
      </w:r>
      <w:r w:rsidR="00114D1F">
        <w:rPr>
          <w:rFonts w:ascii="Times New Roman" w:hAnsi="Times New Roman" w:cs="Times New Roman"/>
          <w:sz w:val="24"/>
          <w:szCs w:val="24"/>
        </w:rPr>
        <w:t>.</w:t>
      </w:r>
    </w:p>
    <w:p w14:paraId="5F05BC90" w14:textId="79D717FA" w:rsidR="001E6335" w:rsidRPr="00114D1F" w:rsidRDefault="000A3431" w:rsidP="00114D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1F">
        <w:rPr>
          <w:rFonts w:ascii="Times New Roman" w:hAnsi="Times New Roman" w:cs="Times New Roman"/>
          <w:sz w:val="24"/>
          <w:szCs w:val="24"/>
        </w:rPr>
        <w:t xml:space="preserve">Preglednost u plovidbi i manevru osigurati izvedbom </w:t>
      </w:r>
      <w:proofErr w:type="spellStart"/>
      <w:r w:rsidRPr="00114D1F">
        <w:rPr>
          <w:rFonts w:ascii="Times New Roman" w:hAnsi="Times New Roman" w:cs="Times New Roman"/>
          <w:sz w:val="24"/>
          <w:szCs w:val="24"/>
        </w:rPr>
        <w:t>kormilarnice</w:t>
      </w:r>
      <w:proofErr w:type="spellEnd"/>
      <w:r w:rsidR="002D7C1D"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Pr="00114D1F">
        <w:rPr>
          <w:rFonts w:ascii="Times New Roman" w:hAnsi="Times New Roman" w:cs="Times New Roman"/>
          <w:sz w:val="24"/>
          <w:szCs w:val="24"/>
        </w:rPr>
        <w:t>s vidljivoš</w:t>
      </w:r>
      <w:r w:rsidR="002D7C1D" w:rsidRPr="00114D1F">
        <w:rPr>
          <w:rFonts w:ascii="Times New Roman" w:hAnsi="Times New Roman" w:cs="Times New Roman"/>
          <w:sz w:val="24"/>
          <w:szCs w:val="24"/>
        </w:rPr>
        <w:t>ć</w:t>
      </w:r>
      <w:r w:rsidRPr="00114D1F">
        <w:rPr>
          <w:rFonts w:ascii="Times New Roman" w:hAnsi="Times New Roman" w:cs="Times New Roman"/>
          <w:sz w:val="24"/>
          <w:szCs w:val="24"/>
        </w:rPr>
        <w:t>u 360</w:t>
      </w:r>
      <w:r w:rsidR="002D7C1D">
        <w:sym w:font="Symbol" w:char="F0B0"/>
      </w:r>
      <w:r w:rsidRPr="00114D1F">
        <w:rPr>
          <w:rFonts w:ascii="Times New Roman" w:hAnsi="Times New Roman" w:cs="Times New Roman"/>
          <w:sz w:val="24"/>
          <w:szCs w:val="24"/>
        </w:rPr>
        <w:t xml:space="preserve"> i izvedbom bočnih lastavica (</w:t>
      </w:r>
      <w:r w:rsidR="002D7C1D" w:rsidRPr="00114D1F">
        <w:rPr>
          <w:rFonts w:ascii="Times New Roman" w:hAnsi="Times New Roman" w:cs="Times New Roman"/>
          <w:sz w:val="24"/>
          <w:szCs w:val="24"/>
        </w:rPr>
        <w:t xml:space="preserve">s izlazom iz </w:t>
      </w:r>
      <w:proofErr w:type="spellStart"/>
      <w:r w:rsidR="002D7C1D" w:rsidRPr="00114D1F">
        <w:rPr>
          <w:rFonts w:ascii="Times New Roman" w:hAnsi="Times New Roman" w:cs="Times New Roman"/>
          <w:sz w:val="24"/>
          <w:szCs w:val="24"/>
        </w:rPr>
        <w:t>kormilarnice</w:t>
      </w:r>
      <w:proofErr w:type="spellEnd"/>
      <w:r w:rsidR="002D7C1D" w:rsidRPr="00114D1F">
        <w:rPr>
          <w:rFonts w:ascii="Times New Roman" w:hAnsi="Times New Roman" w:cs="Times New Roman"/>
          <w:sz w:val="24"/>
          <w:szCs w:val="24"/>
        </w:rPr>
        <w:t>) radi bolje preglednosti po bokovima broda.</w:t>
      </w:r>
    </w:p>
    <w:p w14:paraId="4DEFADEB" w14:textId="77777777" w:rsidR="002D7C1D" w:rsidRPr="006C3440" w:rsidRDefault="002D7C1D" w:rsidP="006C3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80FE7" w14:textId="0FD3EF62" w:rsidR="002D7C1D" w:rsidRPr="00114D1F" w:rsidRDefault="002D7C1D" w:rsidP="00114D1F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82485484"/>
      <w:r w:rsidRPr="002D7C1D">
        <w:rPr>
          <w:rFonts w:ascii="Times New Roman" w:hAnsi="Times New Roman" w:cs="Times New Roman"/>
          <w:b/>
          <w:bCs/>
          <w:color w:val="auto"/>
          <w:sz w:val="24"/>
          <w:szCs w:val="24"/>
        </w:rPr>
        <w:t>Propulzijsko i elektroenergetsko postrojenje</w:t>
      </w:r>
      <w:bookmarkEnd w:id="12"/>
    </w:p>
    <w:p w14:paraId="256647DB" w14:textId="7F9AD800" w:rsidR="005A4D25" w:rsidRDefault="005A4D25" w:rsidP="005A4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25">
        <w:rPr>
          <w:rFonts w:ascii="Times New Roman" w:hAnsi="Times New Roman" w:cs="Times New Roman"/>
          <w:sz w:val="24"/>
          <w:szCs w:val="24"/>
        </w:rPr>
        <w:t>Propulzijski sustav treba biti dimenzioniran da zadovolji sve uvjete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D25">
        <w:rPr>
          <w:rFonts w:ascii="Times New Roman" w:hAnsi="Times New Roman" w:cs="Times New Roman"/>
          <w:sz w:val="24"/>
          <w:szCs w:val="24"/>
        </w:rPr>
        <w:t>plovidbe u različitim re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A4D25">
        <w:rPr>
          <w:rFonts w:ascii="Times New Roman" w:hAnsi="Times New Roman" w:cs="Times New Roman"/>
          <w:sz w:val="24"/>
          <w:szCs w:val="24"/>
        </w:rPr>
        <w:t>imima rada 300 dana godi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5A4D25">
        <w:rPr>
          <w:rFonts w:ascii="Times New Roman" w:hAnsi="Times New Roman" w:cs="Times New Roman"/>
          <w:sz w:val="24"/>
          <w:szCs w:val="24"/>
        </w:rPr>
        <w:t xml:space="preserve">nje.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A4D25" w14:paraId="600415CD" w14:textId="77777777" w:rsidTr="005A4D25">
        <w:tc>
          <w:tcPr>
            <w:tcW w:w="2265" w:type="dxa"/>
            <w:vAlign w:val="center"/>
          </w:tcPr>
          <w:p w14:paraId="178F9E72" w14:textId="77777777" w:rsidR="005A4D25" w:rsidRP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Uporaba broda</w:t>
            </w:r>
          </w:p>
          <w:p w14:paraId="4F3961CC" w14:textId="7BBE44EA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cca 300 dana</w:t>
            </w:r>
          </w:p>
        </w:tc>
        <w:tc>
          <w:tcPr>
            <w:tcW w:w="2265" w:type="dxa"/>
            <w:vAlign w:val="center"/>
          </w:tcPr>
          <w:p w14:paraId="61CCA1E6" w14:textId="775092E6" w:rsidR="005A4D25" w:rsidRP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Normalan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režim -</w:t>
            </w:r>
          </w:p>
          <w:p w14:paraId="003B0371" w14:textId="3B937A7E" w:rsidR="005A4D25" w:rsidRP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Nadzor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ribarstva</w:t>
            </w:r>
          </w:p>
          <w:p w14:paraId="6769A50D" w14:textId="042D136C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2DAA" w:rsidRPr="005A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čv</w:t>
            </w:r>
            <w:proofErr w:type="spellEnd"/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  <w:vAlign w:val="center"/>
          </w:tcPr>
          <w:p w14:paraId="5AEDCAAC" w14:textId="7C64A230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Maksimalna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brzina</w:t>
            </w:r>
          </w:p>
        </w:tc>
        <w:tc>
          <w:tcPr>
            <w:tcW w:w="2266" w:type="dxa"/>
            <w:vAlign w:val="center"/>
          </w:tcPr>
          <w:p w14:paraId="6F85185A" w14:textId="140E6994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2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A4D25">
              <w:rPr>
                <w:rFonts w:ascii="Times New Roman" w:hAnsi="Times New Roman" w:cs="Times New Roman"/>
                <w:sz w:val="24"/>
                <w:szCs w:val="24"/>
              </w:rPr>
              <w:t>lucimanevarnadzor</w:t>
            </w:r>
            <w:proofErr w:type="spellEnd"/>
          </w:p>
        </w:tc>
      </w:tr>
      <w:tr w:rsidR="005A4D25" w14:paraId="54A75FC3" w14:textId="77777777" w:rsidTr="005A4D25">
        <w:tc>
          <w:tcPr>
            <w:tcW w:w="2265" w:type="dxa"/>
            <w:vAlign w:val="center"/>
          </w:tcPr>
          <w:p w14:paraId="17C542E6" w14:textId="0D36E42B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vremena</w:t>
            </w:r>
          </w:p>
        </w:tc>
        <w:tc>
          <w:tcPr>
            <w:tcW w:w="2265" w:type="dxa"/>
            <w:vAlign w:val="center"/>
          </w:tcPr>
          <w:p w14:paraId="05A43AD7" w14:textId="01AB1396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6" w:type="dxa"/>
            <w:vAlign w:val="center"/>
          </w:tcPr>
          <w:p w14:paraId="0871EFF3" w14:textId="75F542D0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 w14:paraId="160EE657" w14:textId="7427F5DD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4D25" w14:paraId="02E605A1" w14:textId="77777777" w:rsidTr="005A4D25">
        <w:tc>
          <w:tcPr>
            <w:tcW w:w="2265" w:type="dxa"/>
            <w:vAlign w:val="center"/>
          </w:tcPr>
          <w:p w14:paraId="3411929C" w14:textId="50DA6DF9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 rada (300 dana u godini/24 sata)</w:t>
            </w:r>
          </w:p>
        </w:tc>
        <w:tc>
          <w:tcPr>
            <w:tcW w:w="2265" w:type="dxa"/>
            <w:vAlign w:val="center"/>
          </w:tcPr>
          <w:p w14:paraId="21322B30" w14:textId="1D2FB9D2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6" w:type="dxa"/>
            <w:vAlign w:val="center"/>
          </w:tcPr>
          <w:p w14:paraId="1CAF92FA" w14:textId="71747108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266" w:type="dxa"/>
            <w:vAlign w:val="center"/>
          </w:tcPr>
          <w:p w14:paraId="16A63FB0" w14:textId="0A64935F" w:rsidR="005A4D25" w:rsidRDefault="005A4D25" w:rsidP="005A4D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14:paraId="601769E9" w14:textId="77777777" w:rsidR="005A4D25" w:rsidRDefault="005A4D25" w:rsidP="005A4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1FD6C" w14:textId="18521A33" w:rsidR="005A4D25" w:rsidRDefault="005A4D25" w:rsidP="005A4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D25">
        <w:rPr>
          <w:rFonts w:ascii="Times New Roman" w:hAnsi="Times New Roman" w:cs="Times New Roman"/>
          <w:sz w:val="24"/>
          <w:szCs w:val="24"/>
        </w:rPr>
        <w:lastRenderedPageBreak/>
        <w:t>Sustav treba zadovoljavati sljedeće uvjete:</w:t>
      </w:r>
    </w:p>
    <w:p w14:paraId="246EE10C" w14:textId="504EBFAB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>Dugotrajnu, vremenski neograničenu plovidbu, bez oštećenja i povećanog habanja na režimima opterećenja pogonskih strojeva koji omogućavaju zadanu brzinu ophodnje</w:t>
      </w:r>
      <w:r w:rsidR="00412421">
        <w:rPr>
          <w:rFonts w:ascii="Times New Roman" w:hAnsi="Times New Roman" w:cs="Times New Roman"/>
          <w:sz w:val="24"/>
          <w:szCs w:val="24"/>
        </w:rPr>
        <w:t xml:space="preserve"> </w:t>
      </w:r>
      <w:r w:rsidRPr="004F0F76">
        <w:rPr>
          <w:rFonts w:ascii="Times New Roman" w:hAnsi="Times New Roman" w:cs="Times New Roman"/>
          <w:sz w:val="24"/>
          <w:szCs w:val="24"/>
        </w:rPr>
        <w:t>uz nisku specifičnu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F76">
        <w:rPr>
          <w:rFonts w:ascii="Times New Roman" w:hAnsi="Times New Roman" w:cs="Times New Roman"/>
          <w:sz w:val="24"/>
          <w:szCs w:val="24"/>
        </w:rPr>
        <w:t>potrošnju goriva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DB04F1" w14:textId="6B5B2D5D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>Propulzijski sustav riješiti sustavom propelera sa promjenjivim usponom krila. Propulzijska linija mora biti već dokazana u praksi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BA2064" w14:textId="77777777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 xml:space="preserve">Osnovni napon brodske mreže 3 x 400 V, 50 Hz, izmjenični napon 230V 50Hz, istosmjerni napon 12 i 24 V. Brodski elektroenergetski sustav treba dimenzionirati tako da može zadovoljiti sve potrebe redovne službe u plovidbi i luci. Brodska elektroenergetska centrala se treba sastojati od dovoljnog broja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dizelelektričnih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agregata (DEA) s mogućnošću pojedinačnog i paralelnog rada, od kojih svaki može pokriti sve potrebe u redovnoj slu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4F0F76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49F223" w14:textId="781BEE1E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 xml:space="preserve">Ugradnja hidraulički pogonjenog pramčanog i krmenog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potisnika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bow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stern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76">
        <w:rPr>
          <w:rFonts w:ascii="Times New Roman" w:hAnsi="Times New Roman" w:cs="Times New Roman"/>
          <w:sz w:val="24"/>
          <w:szCs w:val="24"/>
        </w:rPr>
        <w:t>thruster</w:t>
      </w:r>
      <w:proofErr w:type="spellEnd"/>
      <w:r w:rsidRPr="004F0F76">
        <w:rPr>
          <w:rFonts w:ascii="Times New Roman" w:hAnsi="Times New Roman" w:cs="Times New Roman"/>
          <w:sz w:val="24"/>
          <w:szCs w:val="24"/>
        </w:rPr>
        <w:t xml:space="preserve">) </w:t>
      </w:r>
      <w:r w:rsidR="001E2D24">
        <w:rPr>
          <w:rFonts w:ascii="Times New Roman" w:hAnsi="Times New Roman" w:cs="Times New Roman"/>
          <w:sz w:val="24"/>
          <w:szCs w:val="24"/>
        </w:rPr>
        <w:t>zadovoljavajuće</w:t>
      </w:r>
      <w:r w:rsidR="001E2D24" w:rsidRPr="004F0F76">
        <w:rPr>
          <w:rFonts w:ascii="Times New Roman" w:hAnsi="Times New Roman" w:cs="Times New Roman"/>
          <w:sz w:val="24"/>
          <w:szCs w:val="24"/>
        </w:rPr>
        <w:t xml:space="preserve"> </w:t>
      </w:r>
      <w:r w:rsidRPr="004F0F76">
        <w:rPr>
          <w:rFonts w:ascii="Times New Roman" w:hAnsi="Times New Roman" w:cs="Times New Roman"/>
          <w:sz w:val="24"/>
          <w:szCs w:val="24"/>
        </w:rPr>
        <w:t>snage za manevar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0742A2" w14:textId="0D615AB6" w:rsidR="004F0F76" w:rsidRDefault="004F0F76" w:rsidP="004F0F7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76">
        <w:rPr>
          <w:rFonts w:ascii="Times New Roman" w:hAnsi="Times New Roman" w:cs="Times New Roman"/>
          <w:sz w:val="24"/>
          <w:szCs w:val="24"/>
        </w:rPr>
        <w:t xml:space="preserve">Priključak na kopnenu mrežu dovoljne snage da pokrije sve potrebe </w:t>
      </w:r>
      <w:r w:rsidR="00ED36C1">
        <w:rPr>
          <w:rFonts w:ascii="Times New Roman" w:hAnsi="Times New Roman" w:cs="Times New Roman"/>
          <w:sz w:val="24"/>
          <w:szCs w:val="24"/>
        </w:rPr>
        <w:t>operativnog rada</w:t>
      </w:r>
      <w:r w:rsidRPr="004F0F76">
        <w:rPr>
          <w:rFonts w:ascii="Times New Roman" w:hAnsi="Times New Roman" w:cs="Times New Roman"/>
          <w:sz w:val="24"/>
          <w:szCs w:val="24"/>
        </w:rPr>
        <w:t xml:space="preserve"> na brodu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A9616" w14:textId="77777777" w:rsidR="00CB0CEA" w:rsidRDefault="00CB0CEA" w:rsidP="00CB0CEA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C69EF" w14:textId="203197B7" w:rsidR="00CB0CEA" w:rsidRPr="00114D1F" w:rsidRDefault="00CB0CEA" w:rsidP="00CB0CEA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82485485"/>
      <w:r w:rsidRPr="00CB0CEA">
        <w:rPr>
          <w:rFonts w:ascii="Times New Roman" w:hAnsi="Times New Roman" w:cs="Times New Roman"/>
          <w:b/>
          <w:bCs/>
          <w:color w:val="auto"/>
          <w:sz w:val="24"/>
          <w:szCs w:val="24"/>
        </w:rPr>
        <w:t>Upravljanje, nadzor i automatizacija</w:t>
      </w:r>
      <w:bookmarkEnd w:id="13"/>
    </w:p>
    <w:p w14:paraId="4A4F5295" w14:textId="2BD69F0D" w:rsidR="00CB0CEA" w:rsidRDefault="00CB0CEA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>Sustav upravljanja i nadzora propulzijskim i elektroenergetskim postrojenjima mora zadovoljiti:</w:t>
      </w:r>
    </w:p>
    <w:p w14:paraId="3FD825DE" w14:textId="77777777" w:rsidR="00CB0CEA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>Potpuni daljinski nadzor i upravljanje propulzijskim, brodskim i elektroenergetskim sustavima i</w:t>
      </w:r>
      <w:r>
        <w:rPr>
          <w:rFonts w:ascii="Times New Roman" w:hAnsi="Times New Roman" w:cs="Times New Roman"/>
          <w:sz w:val="24"/>
          <w:szCs w:val="24"/>
        </w:rPr>
        <w:t>z kontrolne kabine sukladno propisima nadležnog klasifikacijskog društva;</w:t>
      </w:r>
    </w:p>
    <w:p w14:paraId="1DC29E90" w14:textId="6AD62FCD" w:rsidR="00CB0CEA" w:rsidRPr="00CB0CEA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>Lokalni nadzor i upravljanje svim sustavima, uređajima i strojevima u slučaju nu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CB0CE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8CB221" w14:textId="3DF697C9" w:rsidR="00CB0CEA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 xml:space="preserve">Upravljanje brodom i </w:t>
      </w:r>
      <w:proofErr w:type="spellStart"/>
      <w:r w:rsidRPr="00CB0CEA">
        <w:rPr>
          <w:rFonts w:ascii="Times New Roman" w:hAnsi="Times New Roman" w:cs="Times New Roman"/>
          <w:sz w:val="24"/>
          <w:szCs w:val="24"/>
        </w:rPr>
        <w:t>propurzijom</w:t>
      </w:r>
      <w:proofErr w:type="spellEnd"/>
      <w:r w:rsidRPr="00CB0CEA">
        <w:rPr>
          <w:rFonts w:ascii="Times New Roman" w:hAnsi="Times New Roman" w:cs="Times New Roman"/>
          <w:sz w:val="24"/>
          <w:szCs w:val="24"/>
        </w:rPr>
        <w:t xml:space="preserve"> iz kormilarice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E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daljinskim </w:t>
      </w:r>
      <w:r w:rsidRPr="00CB0CEA">
        <w:rPr>
          <w:rFonts w:ascii="Times New Roman" w:hAnsi="Times New Roman" w:cs="Times New Roman"/>
          <w:sz w:val="24"/>
          <w:szCs w:val="24"/>
        </w:rPr>
        <w:t>nadzorom i upravljanjem propulzijskim i va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CB0CEA">
        <w:rPr>
          <w:rFonts w:ascii="Times New Roman" w:hAnsi="Times New Roman" w:cs="Times New Roman"/>
          <w:sz w:val="24"/>
          <w:szCs w:val="24"/>
        </w:rPr>
        <w:t xml:space="preserve">nim brodskim sustavima (dojava prodora vode, </w:t>
      </w:r>
      <w:r>
        <w:rPr>
          <w:rFonts w:ascii="Times New Roman" w:hAnsi="Times New Roman" w:cs="Times New Roman"/>
          <w:sz w:val="24"/>
          <w:szCs w:val="24"/>
        </w:rPr>
        <w:t>vatrodojavna, sustav upravljanja stacioniranim protupožarnim sustavom, sustavom ventila na daljinsko upravljanje);</w:t>
      </w:r>
    </w:p>
    <w:p w14:paraId="7DDFF3BB" w14:textId="6AE1BEEC" w:rsidR="00CB0CEA" w:rsidRPr="004920A9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 xml:space="preserve">Automatski rad </w:t>
      </w:r>
      <w:r w:rsidR="002D154B">
        <w:rPr>
          <w:rFonts w:ascii="Times New Roman" w:hAnsi="Times New Roman" w:cs="Times New Roman"/>
          <w:sz w:val="24"/>
          <w:szCs w:val="24"/>
        </w:rPr>
        <w:t>elektro</w:t>
      </w:r>
      <w:r w:rsidR="002D154B" w:rsidRPr="004920A9">
        <w:rPr>
          <w:rFonts w:ascii="Times New Roman" w:hAnsi="Times New Roman" w:cs="Times New Roman"/>
          <w:sz w:val="24"/>
          <w:szCs w:val="24"/>
        </w:rPr>
        <w:t xml:space="preserve"> </w:t>
      </w:r>
      <w:r w:rsidRPr="004920A9">
        <w:rPr>
          <w:rFonts w:ascii="Times New Roman" w:hAnsi="Times New Roman" w:cs="Times New Roman"/>
          <w:sz w:val="24"/>
          <w:szCs w:val="24"/>
        </w:rPr>
        <w:t>centrale</w:t>
      </w:r>
      <w:r w:rsidR="004920A9">
        <w:rPr>
          <w:rFonts w:ascii="Times New Roman" w:hAnsi="Times New Roman" w:cs="Times New Roman"/>
          <w:sz w:val="24"/>
          <w:szCs w:val="24"/>
        </w:rPr>
        <w:t>;</w:t>
      </w:r>
    </w:p>
    <w:p w14:paraId="139650F6" w14:textId="2FD81EA2" w:rsidR="00CB0CEA" w:rsidRPr="00CB0CEA" w:rsidRDefault="00CB0CEA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EA">
        <w:rPr>
          <w:rFonts w:ascii="Times New Roman" w:hAnsi="Times New Roman" w:cs="Times New Roman"/>
          <w:sz w:val="24"/>
          <w:szCs w:val="24"/>
        </w:rPr>
        <w:t>Automatsku dojavu po</w:t>
      </w:r>
      <w:r w:rsidR="004920A9">
        <w:rPr>
          <w:rFonts w:ascii="Times New Roman" w:hAnsi="Times New Roman" w:cs="Times New Roman"/>
          <w:sz w:val="24"/>
          <w:szCs w:val="24"/>
        </w:rPr>
        <w:t>ž</w:t>
      </w:r>
      <w:r w:rsidRPr="00CB0CEA">
        <w:rPr>
          <w:rFonts w:ascii="Times New Roman" w:hAnsi="Times New Roman" w:cs="Times New Roman"/>
          <w:sz w:val="24"/>
          <w:szCs w:val="24"/>
        </w:rPr>
        <w:t>ara, daljinsko gašenje inertnim plinom (u glavnoj i p</w:t>
      </w:r>
      <w:r w:rsidR="004920A9">
        <w:rPr>
          <w:rFonts w:ascii="Times New Roman" w:hAnsi="Times New Roman" w:cs="Times New Roman"/>
          <w:sz w:val="24"/>
          <w:szCs w:val="24"/>
        </w:rPr>
        <w:t>o</w:t>
      </w:r>
      <w:r w:rsidRPr="00CB0CEA">
        <w:rPr>
          <w:rFonts w:ascii="Times New Roman" w:hAnsi="Times New Roman" w:cs="Times New Roman"/>
          <w:sz w:val="24"/>
          <w:szCs w:val="24"/>
        </w:rPr>
        <w:t>mo</w:t>
      </w:r>
      <w:r w:rsidR="004920A9">
        <w:rPr>
          <w:rFonts w:ascii="Times New Roman" w:hAnsi="Times New Roman" w:cs="Times New Roman"/>
          <w:sz w:val="24"/>
          <w:szCs w:val="24"/>
        </w:rPr>
        <w:t>ć</w:t>
      </w:r>
      <w:r w:rsidRPr="00CB0CEA">
        <w:rPr>
          <w:rFonts w:ascii="Times New Roman" w:hAnsi="Times New Roman" w:cs="Times New Roman"/>
          <w:sz w:val="24"/>
          <w:szCs w:val="24"/>
        </w:rPr>
        <w:t xml:space="preserve">noj strojarnici, </w:t>
      </w:r>
      <w:r w:rsidR="004920A9" w:rsidRPr="00CB0CEA">
        <w:rPr>
          <w:rFonts w:ascii="Times New Roman" w:hAnsi="Times New Roman" w:cs="Times New Roman"/>
          <w:sz w:val="24"/>
          <w:szCs w:val="24"/>
        </w:rPr>
        <w:t>prostoru</w:t>
      </w:r>
      <w:r w:rsidRPr="00CB0CEA">
        <w:rPr>
          <w:rFonts w:ascii="Times New Roman" w:hAnsi="Times New Roman" w:cs="Times New Roman"/>
          <w:sz w:val="24"/>
          <w:szCs w:val="24"/>
        </w:rPr>
        <w:t xml:space="preserve"> </w:t>
      </w:r>
      <w:r w:rsidR="004920A9">
        <w:rPr>
          <w:rFonts w:ascii="Times New Roman" w:hAnsi="Times New Roman" w:cs="Times New Roman"/>
          <w:sz w:val="24"/>
          <w:szCs w:val="24"/>
        </w:rPr>
        <w:t>klimatizacije</w:t>
      </w:r>
      <w:r w:rsidRPr="00CB0CEA">
        <w:rPr>
          <w:rFonts w:ascii="Times New Roman" w:hAnsi="Times New Roman" w:cs="Times New Roman"/>
          <w:sz w:val="24"/>
          <w:szCs w:val="24"/>
        </w:rPr>
        <w:t xml:space="preserve"> i </w:t>
      </w:r>
      <w:r w:rsidR="004920A9">
        <w:rPr>
          <w:rFonts w:ascii="Times New Roman" w:hAnsi="Times New Roman" w:cs="Times New Roman"/>
          <w:sz w:val="24"/>
          <w:szCs w:val="24"/>
        </w:rPr>
        <w:t>ventilacije</w:t>
      </w:r>
      <w:r w:rsidRPr="00CB0CEA">
        <w:rPr>
          <w:rFonts w:ascii="Times New Roman" w:hAnsi="Times New Roman" w:cs="Times New Roman"/>
          <w:sz w:val="24"/>
          <w:szCs w:val="24"/>
        </w:rPr>
        <w:t xml:space="preserve"> te kontrolnoj kabini), sukladno propisima nadle</w:t>
      </w:r>
      <w:r w:rsidR="004920A9">
        <w:rPr>
          <w:rFonts w:ascii="Times New Roman" w:hAnsi="Times New Roman" w:cs="Times New Roman"/>
          <w:sz w:val="24"/>
          <w:szCs w:val="24"/>
        </w:rPr>
        <w:t>ž</w:t>
      </w:r>
      <w:r w:rsidRPr="00CB0CEA">
        <w:rPr>
          <w:rFonts w:ascii="Times New Roman" w:hAnsi="Times New Roman" w:cs="Times New Roman"/>
          <w:sz w:val="24"/>
          <w:szCs w:val="24"/>
        </w:rPr>
        <w:t xml:space="preserve">nog </w:t>
      </w:r>
      <w:r w:rsidR="004920A9">
        <w:rPr>
          <w:rFonts w:ascii="Times New Roman" w:hAnsi="Times New Roman" w:cs="Times New Roman"/>
          <w:sz w:val="24"/>
          <w:szCs w:val="24"/>
        </w:rPr>
        <w:t>klasifikacijskog društva;</w:t>
      </w:r>
    </w:p>
    <w:p w14:paraId="4FE4DFC1" w14:textId="71665686" w:rsidR="00CB0CEA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B0CEA" w:rsidRPr="00CB0CEA">
        <w:rPr>
          <w:rFonts w:ascii="Times New Roman" w:hAnsi="Times New Roman" w:cs="Times New Roman"/>
          <w:sz w:val="24"/>
          <w:szCs w:val="24"/>
        </w:rPr>
        <w:t>ustav kormilarenja (</w:t>
      </w:r>
      <w:r w:rsidR="009D5FCF">
        <w:rPr>
          <w:rFonts w:ascii="Times New Roman" w:hAnsi="Times New Roman" w:cs="Times New Roman"/>
          <w:sz w:val="24"/>
          <w:szCs w:val="24"/>
        </w:rPr>
        <w:t>prima</w:t>
      </w:r>
      <w:r w:rsidR="00CB0CEA" w:rsidRPr="00CB0CEA">
        <w:rPr>
          <w:rFonts w:ascii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hAnsi="Times New Roman" w:cs="Times New Roman"/>
          <w:sz w:val="24"/>
          <w:szCs w:val="24"/>
        </w:rPr>
        <w:t xml:space="preserve">autopilot </w:t>
      </w:r>
      <w:r w:rsidR="00CB0CEA" w:rsidRPr="00CB0CEA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 xml:space="preserve">pravilima nadležnog </w:t>
      </w:r>
      <w:r w:rsidR="00CB0CEA" w:rsidRPr="004920A9">
        <w:rPr>
          <w:rFonts w:ascii="Times New Roman" w:hAnsi="Times New Roman" w:cs="Times New Roman"/>
          <w:sz w:val="24"/>
          <w:szCs w:val="24"/>
        </w:rPr>
        <w:t>klasifikacijskog društva.</w:t>
      </w:r>
    </w:p>
    <w:p w14:paraId="1D628E52" w14:textId="77777777" w:rsidR="00227023" w:rsidRDefault="00227023" w:rsidP="00227023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E53D" w14:textId="73A46EA8" w:rsidR="00E46268" w:rsidRPr="00114D1F" w:rsidRDefault="004920A9" w:rsidP="00114D1F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82485486"/>
      <w:r w:rsidRPr="004920A9">
        <w:rPr>
          <w:rFonts w:ascii="Times New Roman" w:hAnsi="Times New Roman" w:cs="Times New Roman"/>
          <w:b/>
          <w:bCs/>
          <w:color w:val="auto"/>
          <w:sz w:val="24"/>
          <w:szCs w:val="24"/>
        </w:rPr>
        <w:t>Gumene brodice</w:t>
      </w:r>
      <w:bookmarkEnd w:id="14"/>
    </w:p>
    <w:p w14:paraId="79B26353" w14:textId="3C2C1A26" w:rsidR="004920A9" w:rsidRDefault="004920A9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 xml:space="preserve">Brod </w:t>
      </w:r>
      <w:r w:rsidR="00296C9A">
        <w:rPr>
          <w:rFonts w:ascii="Times New Roman" w:hAnsi="Times New Roman" w:cs="Times New Roman"/>
          <w:sz w:val="24"/>
          <w:szCs w:val="24"/>
        </w:rPr>
        <w:t xml:space="preserve">treba biti opremljen s </w:t>
      </w:r>
      <w:r w:rsidRPr="004920A9">
        <w:rPr>
          <w:rFonts w:ascii="Times New Roman" w:hAnsi="Times New Roman" w:cs="Times New Roman"/>
          <w:sz w:val="24"/>
          <w:szCs w:val="24"/>
        </w:rPr>
        <w:t>dvije brze brodice (RHIB) za potrebe nadzora, prilaska i prekrcaja na ribarske brodove. Brza brodica treba imat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920A9">
        <w:rPr>
          <w:rFonts w:ascii="Times New Roman" w:hAnsi="Times New Roman" w:cs="Times New Roman"/>
          <w:sz w:val="24"/>
          <w:szCs w:val="24"/>
        </w:rPr>
        <w:t>sljede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920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A9">
        <w:rPr>
          <w:rFonts w:ascii="Times New Roman" w:hAnsi="Times New Roman" w:cs="Times New Roman"/>
          <w:sz w:val="24"/>
          <w:szCs w:val="24"/>
        </w:rPr>
        <w:t>značajke:</w:t>
      </w:r>
    </w:p>
    <w:p w14:paraId="2656F33A" w14:textId="18E744D7" w:rsidR="004920A9" w:rsidRP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>Mogućnost ukrcaja najmanje 8 (osam) potpuno opremljenih članova nadzornog tima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0B0CBF" w14:textId="77777777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 xml:space="preserve">Brzinu ne manju od 40 </w:t>
      </w:r>
      <w:proofErr w:type="spellStart"/>
      <w:r w:rsidRPr="004920A9">
        <w:rPr>
          <w:rFonts w:ascii="Times New Roman" w:hAnsi="Times New Roman" w:cs="Times New Roman"/>
          <w:sz w:val="24"/>
          <w:szCs w:val="24"/>
        </w:rPr>
        <w:t>čv</w:t>
      </w:r>
      <w:proofErr w:type="spellEnd"/>
      <w:r w:rsidRPr="004920A9">
        <w:rPr>
          <w:rFonts w:ascii="Times New Roman" w:hAnsi="Times New Roman" w:cs="Times New Roman"/>
          <w:sz w:val="24"/>
          <w:szCs w:val="24"/>
        </w:rPr>
        <w:t xml:space="preserve"> (definirana brzina je zbog ograničene brzine velikog broda i potrebe progona) (opremljeni članovi nadzornog tima i </w:t>
      </w:r>
      <w:r>
        <w:rPr>
          <w:rFonts w:ascii="Times New Roman" w:hAnsi="Times New Roman" w:cs="Times New Roman"/>
          <w:sz w:val="24"/>
          <w:szCs w:val="24"/>
        </w:rPr>
        <w:t>50%</w:t>
      </w:r>
      <w:r w:rsidRPr="004920A9">
        <w:rPr>
          <w:rFonts w:ascii="Times New Roman" w:hAnsi="Times New Roman" w:cs="Times New Roman"/>
          <w:sz w:val="24"/>
          <w:szCs w:val="24"/>
        </w:rPr>
        <w:t xml:space="preserve"> zalihe goriva)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A16552" w14:textId="77777777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>Mogućnost dovoljnog smještaja za prihvat ribarskog alata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5073A5" w14:textId="77777777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0A9">
        <w:rPr>
          <w:rFonts w:ascii="Times New Roman" w:hAnsi="Times New Roman" w:cs="Times New Roman"/>
          <w:sz w:val="24"/>
          <w:szCs w:val="24"/>
        </w:rPr>
        <w:t>Doplov</w:t>
      </w:r>
      <w:proofErr w:type="spellEnd"/>
      <w:r w:rsidRPr="004920A9">
        <w:rPr>
          <w:rFonts w:ascii="Times New Roman" w:hAnsi="Times New Roman" w:cs="Times New Roman"/>
          <w:sz w:val="24"/>
          <w:szCs w:val="24"/>
        </w:rPr>
        <w:t xml:space="preserve"> od minimalno 100 NM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B4A75D" w14:textId="77777777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>Unutarnji brodski dizel motor;</w:t>
      </w:r>
    </w:p>
    <w:p w14:paraId="62E452C6" w14:textId="7A9E6E91" w:rsidR="004920A9" w:rsidRDefault="004920A9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A9">
        <w:rPr>
          <w:rFonts w:ascii="Times New Roman" w:hAnsi="Times New Roman" w:cs="Times New Roman"/>
          <w:sz w:val="24"/>
          <w:szCs w:val="24"/>
        </w:rPr>
        <w:t xml:space="preserve">Mogućnost popune gorivom na </w:t>
      </w:r>
      <w:proofErr w:type="spellStart"/>
      <w:r w:rsidRPr="004920A9">
        <w:rPr>
          <w:rFonts w:ascii="Times New Roman" w:hAnsi="Times New Roman" w:cs="Times New Roman"/>
          <w:sz w:val="24"/>
          <w:szCs w:val="24"/>
        </w:rPr>
        <w:t>sohama</w:t>
      </w:r>
      <w:proofErr w:type="spellEnd"/>
      <w:r w:rsidRPr="004920A9">
        <w:rPr>
          <w:rFonts w:ascii="Times New Roman" w:hAnsi="Times New Roman" w:cs="Times New Roman"/>
          <w:sz w:val="24"/>
          <w:szCs w:val="24"/>
        </w:rPr>
        <w:t xml:space="preserve"> za spuštanje i izvlačenje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A9">
        <w:rPr>
          <w:rFonts w:ascii="Times New Roman" w:hAnsi="Times New Roman" w:cs="Times New Roman"/>
          <w:sz w:val="24"/>
          <w:szCs w:val="24"/>
        </w:rPr>
        <w:t>brodice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773098" w14:textId="77777777" w:rsidR="00E46268" w:rsidRDefault="004920A9" w:rsidP="004920A9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Oprema za komunikaciju i navigaciju brodica: GPS uređaj, brodski rada i sredstva za komunikaciju. Sva sredstva moraju biti stacionirana i ugrađena.</w:t>
      </w:r>
    </w:p>
    <w:p w14:paraId="39D059EB" w14:textId="6935E270" w:rsidR="004920A9" w:rsidRPr="00E46268" w:rsidRDefault="004920A9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 xml:space="preserve">Za brzu brodicu </w:t>
      </w:r>
      <w:r w:rsidR="00296C9A">
        <w:rPr>
          <w:rFonts w:ascii="Times New Roman" w:hAnsi="Times New Roman" w:cs="Times New Roman"/>
          <w:sz w:val="24"/>
          <w:szCs w:val="24"/>
        </w:rPr>
        <w:t xml:space="preserve">mora biti osiguran </w:t>
      </w:r>
      <w:r w:rsidR="00E46268" w:rsidRPr="00E46268">
        <w:rPr>
          <w:rFonts w:ascii="Times New Roman" w:hAnsi="Times New Roman" w:cs="Times New Roman"/>
          <w:sz w:val="24"/>
          <w:szCs w:val="24"/>
        </w:rPr>
        <w:t>smještaj</w:t>
      </w:r>
      <w:r w:rsidRPr="00E46268">
        <w:rPr>
          <w:rFonts w:ascii="Times New Roman" w:hAnsi="Times New Roman" w:cs="Times New Roman"/>
          <w:sz w:val="24"/>
          <w:szCs w:val="24"/>
        </w:rPr>
        <w:t xml:space="preserve"> i prikladni sustav za manipulaciju (kao što je A </w:t>
      </w:r>
      <w:proofErr w:type="spellStart"/>
      <w:r w:rsidRPr="00E46268">
        <w:rPr>
          <w:rFonts w:ascii="Times New Roman" w:hAnsi="Times New Roman" w:cs="Times New Roman"/>
          <w:sz w:val="24"/>
          <w:szCs w:val="24"/>
        </w:rPr>
        <w:t>soha</w:t>
      </w:r>
      <w:proofErr w:type="spellEnd"/>
      <w:r w:rsidRPr="00E46268">
        <w:rPr>
          <w:rFonts w:ascii="Times New Roman" w:hAnsi="Times New Roman" w:cs="Times New Roman"/>
          <w:sz w:val="24"/>
          <w:szCs w:val="24"/>
        </w:rPr>
        <w:t xml:space="preserve">) tako da se omogući brzo i sigurno spuštanje u more i dizanje na brod, zajedno s ukrcanom </w:t>
      </w:r>
      <w:r w:rsidR="008A16A0">
        <w:rPr>
          <w:rFonts w:ascii="Times New Roman" w:hAnsi="Times New Roman" w:cs="Times New Roman"/>
          <w:sz w:val="24"/>
          <w:szCs w:val="24"/>
        </w:rPr>
        <w:t>posadom</w:t>
      </w:r>
      <w:r w:rsidR="000D5BD5" w:rsidRPr="00E46268">
        <w:rPr>
          <w:rFonts w:ascii="Times New Roman" w:hAnsi="Times New Roman" w:cs="Times New Roman"/>
          <w:sz w:val="24"/>
          <w:szCs w:val="24"/>
        </w:rPr>
        <w:t xml:space="preserve"> </w:t>
      </w:r>
      <w:r w:rsidRPr="00E46268">
        <w:rPr>
          <w:rFonts w:ascii="Times New Roman" w:hAnsi="Times New Roman" w:cs="Times New Roman"/>
          <w:sz w:val="24"/>
          <w:szCs w:val="24"/>
        </w:rPr>
        <w:t xml:space="preserve">i u stanju </w:t>
      </w:r>
      <w:r w:rsidR="00B800D6" w:rsidRPr="00E46268">
        <w:rPr>
          <w:rFonts w:ascii="Times New Roman" w:hAnsi="Times New Roman" w:cs="Times New Roman"/>
          <w:sz w:val="24"/>
          <w:szCs w:val="24"/>
        </w:rPr>
        <w:t>spremnosti za plovidbu pri stanju mora 3.</w:t>
      </w:r>
    </w:p>
    <w:p w14:paraId="3172440A" w14:textId="38C89C39" w:rsidR="004920A9" w:rsidRDefault="004920A9" w:rsidP="004920A9">
      <w:pPr>
        <w:rPr>
          <w:rFonts w:ascii="Times New Roman" w:hAnsi="Times New Roman" w:cs="Times New Roman"/>
          <w:sz w:val="24"/>
          <w:szCs w:val="24"/>
        </w:rPr>
      </w:pPr>
    </w:p>
    <w:p w14:paraId="3007F015" w14:textId="24DFF02A" w:rsidR="00B800D6" w:rsidRPr="00114D1F" w:rsidRDefault="00B800D6" w:rsidP="00B800D6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82485487"/>
      <w:r w:rsidRPr="00B800D6">
        <w:rPr>
          <w:rFonts w:ascii="Times New Roman" w:hAnsi="Times New Roman" w:cs="Times New Roman"/>
          <w:b/>
          <w:bCs/>
          <w:color w:val="auto"/>
          <w:sz w:val="24"/>
          <w:szCs w:val="24"/>
        </w:rPr>
        <w:t>Palubna oprema</w:t>
      </w:r>
      <w:bookmarkEnd w:id="15"/>
    </w:p>
    <w:p w14:paraId="31B02960" w14:textId="0E3BD51C" w:rsidR="00B800D6" w:rsidRPr="00B800D6" w:rsidRDefault="00B800D6" w:rsidP="00B800D6">
      <w:pPr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 xml:space="preserve">Na brod </w:t>
      </w:r>
      <w:r w:rsidR="00296C9A">
        <w:rPr>
          <w:rFonts w:ascii="Times New Roman" w:hAnsi="Times New Roman" w:cs="Times New Roman"/>
          <w:sz w:val="24"/>
          <w:szCs w:val="24"/>
        </w:rPr>
        <w:t>treba biti ugrađena sljedeća palubna oprema</w:t>
      </w:r>
      <w:r w:rsidRPr="00B800D6">
        <w:rPr>
          <w:rFonts w:ascii="Times New Roman" w:hAnsi="Times New Roman" w:cs="Times New Roman"/>
          <w:sz w:val="24"/>
          <w:szCs w:val="24"/>
        </w:rPr>
        <w:t>:</w:t>
      </w:r>
    </w:p>
    <w:p w14:paraId="4E301C18" w14:textId="5A3C1258" w:rsidR="00B800D6" w:rsidRPr="00B800D6" w:rsidRDefault="00B800D6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Krmena platforma s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800D6">
        <w:rPr>
          <w:rFonts w:ascii="Times New Roman" w:hAnsi="Times New Roman" w:cs="Times New Roman"/>
          <w:sz w:val="24"/>
          <w:szCs w:val="24"/>
        </w:rPr>
        <w:t>nim ljestvama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6B1AC2" w14:textId="5846ADF3" w:rsidR="00B800D6" w:rsidRPr="00B800D6" w:rsidRDefault="00B800D6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Sredstva i oprema za sidrenje i vez broda sukladno pravilima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nadležnog klasifikacijskog društava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9F571" w14:textId="4289C385" w:rsidR="00B800D6" w:rsidRPr="00B800D6" w:rsidRDefault="00B800D6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Brodsku dizalicu minimalne nosivosti 10 t (na maksimalnom kraku), dovoljne duljine za manipulaciju teretom smještenim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teretnoj palubi i skladištu na oba boka broda i po krmi broda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485661" w14:textId="01195147" w:rsidR="00B800D6" w:rsidRDefault="00B800D6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0D6">
        <w:rPr>
          <w:rFonts w:ascii="Times New Roman" w:hAnsi="Times New Roman" w:cs="Times New Roman"/>
          <w:sz w:val="24"/>
          <w:szCs w:val="24"/>
        </w:rPr>
        <w:t>Pritezno</w:t>
      </w:r>
      <w:proofErr w:type="spellEnd"/>
      <w:r w:rsidRPr="00B800D6">
        <w:rPr>
          <w:rFonts w:ascii="Times New Roman" w:hAnsi="Times New Roman" w:cs="Times New Roman"/>
          <w:sz w:val="24"/>
          <w:szCs w:val="24"/>
        </w:rPr>
        <w:t xml:space="preserve"> vitlo dovoljne nosivosti smještenim na krmi za izvlačenje i prikupljanje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ribolovne opreme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EB0A7" w14:textId="77777777" w:rsidR="00B800D6" w:rsidRDefault="00B800D6" w:rsidP="00B800D6">
      <w:pPr>
        <w:rPr>
          <w:rFonts w:ascii="Times New Roman" w:hAnsi="Times New Roman" w:cs="Times New Roman"/>
          <w:sz w:val="24"/>
          <w:szCs w:val="24"/>
        </w:rPr>
      </w:pPr>
    </w:p>
    <w:p w14:paraId="210B4939" w14:textId="5AF8B4C0" w:rsidR="00E46268" w:rsidRPr="00114D1F" w:rsidRDefault="00B800D6" w:rsidP="00E46268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82485488"/>
      <w:r w:rsidRPr="00B800D6">
        <w:rPr>
          <w:rFonts w:ascii="Times New Roman" w:hAnsi="Times New Roman" w:cs="Times New Roman"/>
          <w:b/>
          <w:bCs/>
          <w:color w:val="auto"/>
          <w:sz w:val="24"/>
          <w:szCs w:val="24"/>
        </w:rPr>
        <w:t>Sredstva motrenja, navigacije i veze</w:t>
      </w:r>
      <w:bookmarkEnd w:id="16"/>
    </w:p>
    <w:p w14:paraId="5B81531D" w14:textId="7CACE394" w:rsidR="00B800D6" w:rsidRDefault="00B800D6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 xml:space="preserve">Brod treba </w:t>
      </w:r>
      <w:r w:rsidR="005608E4">
        <w:rPr>
          <w:rFonts w:ascii="Times New Roman" w:hAnsi="Times New Roman" w:cs="Times New Roman"/>
          <w:sz w:val="24"/>
          <w:szCs w:val="24"/>
        </w:rPr>
        <w:t xml:space="preserve">biti opremljen </w:t>
      </w:r>
      <w:r w:rsidRPr="00B800D6">
        <w:rPr>
          <w:rFonts w:ascii="Times New Roman" w:hAnsi="Times New Roman" w:cs="Times New Roman"/>
          <w:sz w:val="24"/>
          <w:szCs w:val="24"/>
        </w:rPr>
        <w:t>pomagalima za navigaciju sukladno Pravilima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statutarnu certifikaciju pomorskih brodova koja vrijede za brodove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0D6">
        <w:rPr>
          <w:rFonts w:ascii="Times New Roman" w:hAnsi="Times New Roman" w:cs="Times New Roman"/>
          <w:sz w:val="24"/>
          <w:szCs w:val="24"/>
        </w:rPr>
        <w:t>hrvatske 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800D6">
        <w:rPr>
          <w:rFonts w:ascii="Times New Roman" w:hAnsi="Times New Roman" w:cs="Times New Roman"/>
          <w:sz w:val="24"/>
          <w:szCs w:val="24"/>
        </w:rPr>
        <w:t>avne pripadnosti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0080D" w14:textId="73C6E1F5" w:rsidR="00B800D6" w:rsidRDefault="008B22DC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DC">
        <w:rPr>
          <w:rFonts w:ascii="Times New Roman" w:hAnsi="Times New Roman" w:cs="Times New Roman"/>
          <w:sz w:val="24"/>
          <w:szCs w:val="24"/>
        </w:rPr>
        <w:lastRenderedPageBreak/>
        <w:t xml:space="preserve">Brod </w:t>
      </w:r>
      <w:r w:rsidR="005608E4">
        <w:rPr>
          <w:rFonts w:ascii="Times New Roman" w:hAnsi="Times New Roman" w:cs="Times New Roman"/>
          <w:sz w:val="24"/>
          <w:szCs w:val="24"/>
        </w:rPr>
        <w:t xml:space="preserve">treba biti opremljen </w:t>
      </w:r>
      <w:r w:rsidRPr="008B22DC">
        <w:rPr>
          <w:rFonts w:ascii="Times New Roman" w:hAnsi="Times New Roman" w:cs="Times New Roman"/>
          <w:sz w:val="24"/>
          <w:szCs w:val="24"/>
        </w:rPr>
        <w:t>sustavima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2DC">
        <w:rPr>
          <w:rFonts w:ascii="Times New Roman" w:hAnsi="Times New Roman" w:cs="Times New Roman"/>
          <w:sz w:val="24"/>
          <w:szCs w:val="24"/>
        </w:rPr>
        <w:t>sredstvima motrenja, navigacije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2DC">
        <w:rPr>
          <w:rFonts w:ascii="Times New Roman" w:hAnsi="Times New Roman" w:cs="Times New Roman"/>
          <w:sz w:val="24"/>
          <w:szCs w:val="24"/>
        </w:rPr>
        <w:t>i veze:</w:t>
      </w:r>
    </w:p>
    <w:p w14:paraId="29597A21" w14:textId="77777777" w:rsidR="008B22DC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2DC">
        <w:rPr>
          <w:rFonts w:ascii="Times New Roman" w:hAnsi="Times New Roman" w:cs="Times New Roman"/>
          <w:sz w:val="24"/>
          <w:szCs w:val="24"/>
        </w:rPr>
        <w:t>Dva (2) navigacijska radar (''X" frekventni pojas snage najmanje 12 kW i ''S" - frekventni pojas snage najmanje 20 kW), veličina ekrana ne manja od 19'', ARPA funkcija uz mogućnost praćenja najmanje 40 objekata, primopredajnik na nosaču jarbola s antenom, prikaz elektroničke karte (</w:t>
      </w:r>
      <w:proofErr w:type="spellStart"/>
      <w:r w:rsidRPr="008B22DC">
        <w:rPr>
          <w:rFonts w:ascii="Times New Roman" w:hAnsi="Times New Roman" w:cs="Times New Roman"/>
          <w:sz w:val="24"/>
          <w:szCs w:val="24"/>
        </w:rPr>
        <w:t>ECDlS</w:t>
      </w:r>
      <w:proofErr w:type="spellEnd"/>
      <w:r w:rsidRPr="008B22DC">
        <w:rPr>
          <w:rFonts w:ascii="Times New Roman" w:hAnsi="Times New Roman" w:cs="Times New Roman"/>
          <w:sz w:val="24"/>
          <w:szCs w:val="24"/>
        </w:rPr>
        <w:t>), integracija s ostalim brodskim sustavima (žiro, magnetski kompas, GPS, brzinomjer, AIS, VDR, priključenje ''X" radara na baterijski sustav broda);</w:t>
      </w:r>
    </w:p>
    <w:p w14:paraId="1C9DD862" w14:textId="73622D12" w:rsidR="008B22DC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2DC">
        <w:rPr>
          <w:rFonts w:ascii="Times New Roman" w:hAnsi="Times New Roman" w:cs="Times New Roman"/>
          <w:sz w:val="24"/>
          <w:szCs w:val="24"/>
        </w:rPr>
        <w:t>Termovizijski</w:t>
      </w:r>
      <w:proofErr w:type="spellEnd"/>
      <w:r w:rsidRPr="008B22DC">
        <w:rPr>
          <w:rFonts w:ascii="Times New Roman" w:hAnsi="Times New Roman" w:cs="Times New Roman"/>
          <w:sz w:val="24"/>
          <w:szCs w:val="24"/>
        </w:rPr>
        <w:t xml:space="preserve"> stabilizirani sustav motrenja za dnevno i noćno motrenje na jarbolu ili vrhu nadgrađa</w:t>
      </w:r>
      <w:r>
        <w:rPr>
          <w:rFonts w:ascii="Times New Roman" w:hAnsi="Times New Roman" w:cs="Times New Roman"/>
          <w:sz w:val="24"/>
          <w:szCs w:val="24"/>
        </w:rPr>
        <w:t xml:space="preserve"> s mogućnošću zapisa snimke motrenja;</w:t>
      </w:r>
    </w:p>
    <w:p w14:paraId="6DFB5E06" w14:textId="351001CC" w:rsidR="008B22DC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 xml:space="preserve">Sredstva </w:t>
      </w:r>
      <w:proofErr w:type="spellStart"/>
      <w:r w:rsidRPr="00087FC3">
        <w:rPr>
          <w:rFonts w:ascii="Times New Roman" w:hAnsi="Times New Roman" w:cs="Times New Roman"/>
          <w:sz w:val="24"/>
          <w:szCs w:val="24"/>
        </w:rPr>
        <w:t>terestričke</w:t>
      </w:r>
      <w:proofErr w:type="spellEnd"/>
      <w:r w:rsidRPr="00087FC3">
        <w:rPr>
          <w:rFonts w:ascii="Times New Roman" w:hAnsi="Times New Roman" w:cs="Times New Roman"/>
          <w:sz w:val="24"/>
          <w:szCs w:val="24"/>
        </w:rPr>
        <w:t xml:space="preserve"> i satelitske navigacije sukladno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 xml:space="preserve">Pravilima za statutarnu </w:t>
      </w:r>
      <w:r w:rsidR="00087FC3">
        <w:rPr>
          <w:rFonts w:ascii="Times New Roman" w:hAnsi="Times New Roman" w:cs="Times New Roman"/>
          <w:sz w:val="24"/>
          <w:szCs w:val="24"/>
        </w:rPr>
        <w:t>c</w:t>
      </w:r>
      <w:r w:rsidRPr="00087FC3">
        <w:rPr>
          <w:rFonts w:ascii="Times New Roman" w:hAnsi="Times New Roman" w:cs="Times New Roman"/>
          <w:sz w:val="24"/>
          <w:szCs w:val="24"/>
        </w:rPr>
        <w:t>ertifikaciju pomorskih brodova</w:t>
      </w:r>
      <w:r w:rsidR="00087FC3">
        <w:rPr>
          <w:rFonts w:ascii="Times New Roman" w:hAnsi="Times New Roman" w:cs="Times New Roman"/>
          <w:sz w:val="24"/>
          <w:szCs w:val="24"/>
        </w:rPr>
        <w:t>;</w:t>
      </w:r>
    </w:p>
    <w:p w14:paraId="0EC44C26" w14:textId="2BB08751" w:rsidR="008B22DC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GMDSS sustav - komplet za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zonu plovidbe A2100-200 NM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od obale (zbog očekivanih zadaća)</w:t>
      </w:r>
      <w:r w:rsidR="00087FC3">
        <w:rPr>
          <w:rFonts w:ascii="Times New Roman" w:hAnsi="Times New Roman" w:cs="Times New Roman"/>
          <w:sz w:val="24"/>
          <w:szCs w:val="24"/>
        </w:rPr>
        <w:t>;</w:t>
      </w:r>
    </w:p>
    <w:p w14:paraId="4CBA5728" w14:textId="77777777" w:rsidR="00087FC3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Sredstva veze (unutarnja i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vanjska komunikacija) sukladno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Pravilima za statutarnu certifikaciju pomorskih brodova</w:t>
      </w:r>
      <w:r w:rsidR="00087FC3">
        <w:rPr>
          <w:rFonts w:ascii="Times New Roman" w:hAnsi="Times New Roman" w:cs="Times New Roman"/>
          <w:sz w:val="24"/>
          <w:szCs w:val="24"/>
        </w:rPr>
        <w:t>;</w:t>
      </w:r>
    </w:p>
    <w:p w14:paraId="5FB2EA64" w14:textId="77777777" w:rsidR="00E46268" w:rsidRDefault="008B22DC" w:rsidP="00E46268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Brodska LAN mre</w:t>
      </w:r>
      <w:r w:rsidR="00087FC3" w:rsidRPr="00087FC3">
        <w:rPr>
          <w:rFonts w:ascii="Times New Roman" w:hAnsi="Times New Roman" w:cs="Times New Roman"/>
          <w:sz w:val="24"/>
          <w:szCs w:val="24"/>
        </w:rPr>
        <w:t>ž</w:t>
      </w:r>
      <w:r w:rsidRPr="00087FC3">
        <w:rPr>
          <w:rFonts w:ascii="Times New Roman" w:hAnsi="Times New Roman" w:cs="Times New Roman"/>
          <w:sz w:val="24"/>
          <w:szCs w:val="24"/>
        </w:rPr>
        <w:t>a za potrebe umre</w:t>
      </w:r>
      <w:r w:rsidR="00087FC3" w:rsidRPr="00087FC3">
        <w:rPr>
          <w:rFonts w:ascii="Times New Roman" w:hAnsi="Times New Roman" w:cs="Times New Roman"/>
          <w:sz w:val="24"/>
          <w:szCs w:val="24"/>
        </w:rPr>
        <w:t>ž</w:t>
      </w:r>
      <w:r w:rsidRPr="00087FC3">
        <w:rPr>
          <w:rFonts w:ascii="Times New Roman" w:hAnsi="Times New Roman" w:cs="Times New Roman"/>
          <w:sz w:val="24"/>
          <w:szCs w:val="24"/>
        </w:rPr>
        <w:t>avanja računala i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daljinskog nadzora brodskih sustava</w:t>
      </w:r>
      <w:r w:rsidR="00087FC3" w:rsidRPr="00087FC3">
        <w:rPr>
          <w:rFonts w:ascii="Times New Roman" w:hAnsi="Times New Roman" w:cs="Times New Roman"/>
          <w:sz w:val="24"/>
          <w:szCs w:val="24"/>
        </w:rPr>
        <w:t>. Mreža</w:t>
      </w:r>
      <w:r w:rsidRPr="00087FC3">
        <w:rPr>
          <w:rFonts w:ascii="Times New Roman" w:hAnsi="Times New Roman" w:cs="Times New Roman"/>
          <w:sz w:val="24"/>
          <w:szCs w:val="24"/>
        </w:rPr>
        <w:t xml:space="preserve"> treba uvezati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sve stambene i radne prostore u skladu s potrebama</w:t>
      </w:r>
      <w:r w:rsidR="00087FC3">
        <w:rPr>
          <w:rFonts w:ascii="Times New Roman" w:hAnsi="Times New Roman" w:cs="Times New Roman"/>
          <w:sz w:val="24"/>
          <w:szCs w:val="24"/>
        </w:rPr>
        <w:t>.</w:t>
      </w:r>
    </w:p>
    <w:p w14:paraId="76A60F33" w14:textId="1BD529F6" w:rsidR="00087FC3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>Sva električna, elektronička i radio oprema treba zadovoljavati odredbe navedene u  pravilnicima klasifikacijskog društva (deklaracije o tipskim ispitivanjima - usklađenosti s direktivama EU, elektromagnetska kompatibilnost, izvedba i postavljanje u obliku integriranog sustava mosta i integriranog navigacijskog sustava i druge odredbe klasifikacijskog društva).</w:t>
      </w:r>
    </w:p>
    <w:p w14:paraId="02173713" w14:textId="77777777" w:rsid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78717" w14:textId="2C9670E1" w:rsidR="00E46268" w:rsidRPr="00114D1F" w:rsidRDefault="00E46268" w:rsidP="00114D1F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182485489"/>
      <w:r w:rsidRPr="00E46268">
        <w:rPr>
          <w:rFonts w:ascii="Times New Roman" w:hAnsi="Times New Roman" w:cs="Times New Roman"/>
          <w:b/>
          <w:bCs/>
          <w:color w:val="auto"/>
          <w:sz w:val="24"/>
          <w:szCs w:val="24"/>
        </w:rPr>
        <w:t>Ostala oprema</w:t>
      </w:r>
      <w:bookmarkEnd w:id="17"/>
    </w:p>
    <w:p w14:paraId="16422C7A" w14:textId="29C86FE2" w:rsid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 xml:space="preserve">Brod dodatno </w:t>
      </w:r>
      <w:r w:rsidR="005608E4">
        <w:rPr>
          <w:rFonts w:ascii="Times New Roman" w:hAnsi="Times New Roman" w:cs="Times New Roman"/>
          <w:sz w:val="24"/>
          <w:szCs w:val="24"/>
        </w:rPr>
        <w:t xml:space="preserve">treba biti opremljen </w:t>
      </w:r>
      <w:r w:rsidRPr="00E46268">
        <w:rPr>
          <w:rFonts w:ascii="Times New Roman" w:hAnsi="Times New Roman" w:cs="Times New Roman"/>
          <w:sz w:val="24"/>
          <w:szCs w:val="24"/>
        </w:rPr>
        <w:t xml:space="preserve">sredstvom za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Pr="00E46268">
        <w:rPr>
          <w:rFonts w:ascii="Times New Roman" w:hAnsi="Times New Roman" w:cs="Times New Roman"/>
          <w:sz w:val="24"/>
          <w:szCs w:val="24"/>
        </w:rPr>
        <w:t xml:space="preserve"> pri gašenju po</w:t>
      </w:r>
      <w:r>
        <w:rPr>
          <w:rFonts w:ascii="Times New Roman" w:hAnsi="Times New Roman" w:cs="Times New Roman"/>
          <w:sz w:val="24"/>
          <w:szCs w:val="24"/>
        </w:rPr>
        <w:t>ža</w:t>
      </w:r>
      <w:r w:rsidRPr="00E46268">
        <w:rPr>
          <w:rFonts w:ascii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E46268">
        <w:rPr>
          <w:rFonts w:ascii="Times New Roman" w:hAnsi="Times New Roman" w:cs="Times New Roman"/>
          <w:sz w:val="24"/>
          <w:szCs w:val="24"/>
        </w:rPr>
        <w:t xml:space="preserve">drugom brodu (vatrogasni top kapaciteta </w:t>
      </w:r>
      <w:r>
        <w:rPr>
          <w:rFonts w:ascii="Times New Roman" w:hAnsi="Times New Roman" w:cs="Times New Roman"/>
          <w:sz w:val="24"/>
          <w:szCs w:val="24"/>
        </w:rPr>
        <w:t xml:space="preserve">800 L/min, </w:t>
      </w:r>
      <w:r w:rsidRPr="00E46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268">
        <w:rPr>
          <w:rFonts w:ascii="Times New Roman" w:hAnsi="Times New Roman" w:cs="Times New Roman"/>
          <w:sz w:val="24"/>
          <w:szCs w:val="24"/>
        </w:rPr>
        <w:t>ilmin</w:t>
      </w:r>
      <w:proofErr w:type="spellEnd"/>
      <w:r w:rsidRPr="00E46268">
        <w:rPr>
          <w:rFonts w:ascii="Times New Roman" w:hAnsi="Times New Roman" w:cs="Times New Roman"/>
          <w:sz w:val="24"/>
          <w:szCs w:val="24"/>
        </w:rPr>
        <w:t>, H=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E46268">
        <w:rPr>
          <w:rFonts w:ascii="Times New Roman" w:hAnsi="Times New Roman" w:cs="Times New Roman"/>
          <w:sz w:val="24"/>
          <w:szCs w:val="24"/>
        </w:rPr>
        <w:t xml:space="preserve"> m, domet najmanje 50 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FAB5D" w14:textId="51355238" w:rsidR="00E46268" w:rsidRP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ugraditi</w:t>
      </w:r>
      <w:r w:rsidRPr="00E46268">
        <w:rPr>
          <w:rFonts w:ascii="Times New Roman" w:hAnsi="Times New Roman" w:cs="Times New Roman"/>
          <w:sz w:val="24"/>
          <w:szCs w:val="24"/>
        </w:rPr>
        <w:t xml:space="preserve"> sustav za obradu </w:t>
      </w:r>
      <w:r>
        <w:rPr>
          <w:rFonts w:ascii="Times New Roman" w:hAnsi="Times New Roman" w:cs="Times New Roman"/>
          <w:sz w:val="24"/>
          <w:szCs w:val="24"/>
        </w:rPr>
        <w:t>''sivih'' i ''crnih'' voda.</w:t>
      </w:r>
    </w:p>
    <w:p w14:paraId="109DF777" w14:textId="259ACABC" w:rsid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>Predvidjeti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68">
        <w:rPr>
          <w:rFonts w:ascii="Times New Roman" w:hAnsi="Times New Roman" w:cs="Times New Roman"/>
          <w:sz w:val="24"/>
          <w:szCs w:val="24"/>
        </w:rPr>
        <w:t>mogućnost naknadnog opremanja sredstvom za sprječavanje širenja manjih onečišćenja na</w:t>
      </w:r>
      <w:r>
        <w:rPr>
          <w:rFonts w:ascii="Times New Roman" w:hAnsi="Times New Roman" w:cs="Times New Roman"/>
          <w:sz w:val="24"/>
          <w:szCs w:val="24"/>
        </w:rPr>
        <w:t xml:space="preserve"> moru (pneumatske brane, duljine najmanje 200 m).</w:t>
      </w:r>
    </w:p>
    <w:p w14:paraId="7DC9FF99" w14:textId="77777777" w:rsidR="00E46268" w:rsidRDefault="00E46268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68">
        <w:rPr>
          <w:rFonts w:ascii="Times New Roman" w:hAnsi="Times New Roman" w:cs="Times New Roman"/>
          <w:sz w:val="24"/>
          <w:szCs w:val="24"/>
        </w:rPr>
        <w:t xml:space="preserve">Predvidjet| mogućnost opremanja </w:t>
      </w:r>
      <w:proofErr w:type="spellStart"/>
      <w:r w:rsidRPr="00E46268">
        <w:rPr>
          <w:rFonts w:ascii="Times New Roman" w:hAnsi="Times New Roman" w:cs="Times New Roman"/>
          <w:sz w:val="24"/>
          <w:szCs w:val="24"/>
        </w:rPr>
        <w:t>barokomorom</w:t>
      </w:r>
      <w:proofErr w:type="spellEnd"/>
      <w:r w:rsidRPr="00E46268">
        <w:rPr>
          <w:rFonts w:ascii="Times New Roman" w:hAnsi="Times New Roman" w:cs="Times New Roman"/>
          <w:sz w:val="24"/>
          <w:szCs w:val="24"/>
        </w:rPr>
        <w:t xml:space="preserve"> kontejnerskog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268">
        <w:rPr>
          <w:rFonts w:ascii="Times New Roman" w:hAnsi="Times New Roman" w:cs="Times New Roman"/>
          <w:sz w:val="24"/>
          <w:szCs w:val="24"/>
        </w:rPr>
        <w:t xml:space="preserve">tipa za potporu </w:t>
      </w:r>
      <w:r>
        <w:rPr>
          <w:rFonts w:ascii="Times New Roman" w:hAnsi="Times New Roman" w:cs="Times New Roman"/>
          <w:sz w:val="24"/>
          <w:szCs w:val="24"/>
        </w:rPr>
        <w:t>roniocima.</w:t>
      </w:r>
    </w:p>
    <w:p w14:paraId="7EFFF82E" w14:textId="495F9F52" w:rsidR="00087FC3" w:rsidRDefault="00087FC3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821D7" w14:textId="4C0DF4E4" w:rsidR="00E46268" w:rsidRPr="00114D1F" w:rsidRDefault="00114D1F" w:rsidP="00114D1F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82485490"/>
      <w:r w:rsidRPr="00114D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Logistička potpora i održavanje</w:t>
      </w:r>
      <w:bookmarkEnd w:id="18"/>
    </w:p>
    <w:p w14:paraId="58CFE373" w14:textId="7B3EA121" w:rsidR="00114D1F" w:rsidRPr="006C3440" w:rsidRDefault="00114D1F" w:rsidP="006C3440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sz w:val="24"/>
          <w:szCs w:val="24"/>
        </w:rPr>
      </w:pPr>
      <w:bookmarkStart w:id="19" w:name="_Toc182485491"/>
      <w:r w:rsidRPr="00114D1F">
        <w:rPr>
          <w:rFonts w:ascii="Times New Roman" w:hAnsi="Times New Roman" w:cs="Times New Roman"/>
          <w:b/>
          <w:bCs/>
          <w:color w:val="auto"/>
          <w:sz w:val="24"/>
          <w:szCs w:val="24"/>
        </w:rPr>
        <w:t>Dostupnost i mogućnost održavanja</w:t>
      </w:r>
      <w:bookmarkEnd w:id="19"/>
    </w:p>
    <w:p w14:paraId="71EBB11B" w14:textId="7BFE7F6B" w:rsidR="00E46268" w:rsidRDefault="00114D1F" w:rsidP="00C24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D1F">
        <w:rPr>
          <w:rFonts w:ascii="Times New Roman" w:hAnsi="Times New Roman" w:cs="Times New Roman"/>
          <w:sz w:val="24"/>
          <w:szCs w:val="24"/>
        </w:rPr>
        <w:t xml:space="preserve">Brod </w:t>
      </w:r>
      <w:r w:rsidR="003E06BF">
        <w:rPr>
          <w:rFonts w:ascii="Times New Roman" w:hAnsi="Times New Roman" w:cs="Times New Roman"/>
          <w:sz w:val="24"/>
          <w:szCs w:val="24"/>
        </w:rPr>
        <w:t xml:space="preserve">treba biti opremljen </w:t>
      </w:r>
      <w:r w:rsidRPr="00114D1F">
        <w:rPr>
          <w:rFonts w:ascii="Times New Roman" w:hAnsi="Times New Roman" w:cs="Times New Roman"/>
          <w:sz w:val="24"/>
          <w:szCs w:val="24"/>
        </w:rPr>
        <w:t>uređajima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114D1F">
        <w:rPr>
          <w:rFonts w:ascii="Times New Roman" w:hAnsi="Times New Roman" w:cs="Times New Roman"/>
          <w:sz w:val="24"/>
          <w:szCs w:val="24"/>
        </w:rPr>
        <w:t>lementima, sklopovima i sustavima s razvijenim sustavom potpore (odr</w:t>
      </w:r>
      <w:r w:rsidR="00C2408F">
        <w:rPr>
          <w:rFonts w:ascii="Times New Roman" w:hAnsi="Times New Roman" w:cs="Times New Roman"/>
          <w:sz w:val="24"/>
          <w:szCs w:val="24"/>
        </w:rPr>
        <w:t>ž</w:t>
      </w:r>
      <w:r w:rsidRPr="00114D1F">
        <w:rPr>
          <w:rFonts w:ascii="Times New Roman" w:hAnsi="Times New Roman" w:cs="Times New Roman"/>
          <w:sz w:val="24"/>
          <w:szCs w:val="24"/>
        </w:rPr>
        <w:t xml:space="preserve">avanje, opskrba </w:t>
      </w:r>
      <w:r w:rsidR="00C2408F">
        <w:rPr>
          <w:rFonts w:ascii="Times New Roman" w:hAnsi="Times New Roman" w:cs="Times New Roman"/>
          <w:sz w:val="24"/>
          <w:szCs w:val="24"/>
        </w:rPr>
        <w:t xml:space="preserve">pričuvnim dijelovima, </w:t>
      </w:r>
      <w:r w:rsidRPr="00114D1F">
        <w:rPr>
          <w:rFonts w:ascii="Times New Roman" w:hAnsi="Times New Roman" w:cs="Times New Roman"/>
          <w:sz w:val="24"/>
          <w:szCs w:val="24"/>
        </w:rPr>
        <w:t xml:space="preserve">nabava za agregatnu zamjenu) na </w:t>
      </w:r>
      <w:r w:rsidR="00C2408F">
        <w:rPr>
          <w:rFonts w:ascii="Times New Roman" w:hAnsi="Times New Roman" w:cs="Times New Roman"/>
          <w:sz w:val="24"/>
          <w:szCs w:val="24"/>
        </w:rPr>
        <w:t xml:space="preserve">području RH. </w:t>
      </w:r>
      <w:r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="003E06BF">
        <w:rPr>
          <w:rFonts w:ascii="Times New Roman" w:hAnsi="Times New Roman" w:cs="Times New Roman"/>
          <w:sz w:val="24"/>
          <w:szCs w:val="24"/>
        </w:rPr>
        <w:t>Treba o</w:t>
      </w:r>
      <w:r w:rsidRPr="00114D1F">
        <w:rPr>
          <w:rFonts w:ascii="Times New Roman" w:hAnsi="Times New Roman" w:cs="Times New Roman"/>
          <w:sz w:val="24"/>
          <w:szCs w:val="24"/>
        </w:rPr>
        <w:t xml:space="preserve">sigurati popis ovlaštenih </w:t>
      </w:r>
      <w:r w:rsidR="00C2408F">
        <w:rPr>
          <w:rFonts w:ascii="Times New Roman" w:hAnsi="Times New Roman" w:cs="Times New Roman"/>
          <w:sz w:val="24"/>
          <w:szCs w:val="24"/>
        </w:rPr>
        <w:t xml:space="preserve">dobavljača </w:t>
      </w:r>
      <w:r w:rsidRPr="00114D1F">
        <w:rPr>
          <w:rFonts w:ascii="Times New Roman" w:hAnsi="Times New Roman" w:cs="Times New Roman"/>
          <w:sz w:val="24"/>
          <w:szCs w:val="24"/>
        </w:rPr>
        <w:t xml:space="preserve">za </w:t>
      </w:r>
      <w:r w:rsidR="00C2408F">
        <w:rPr>
          <w:rFonts w:ascii="Times New Roman" w:hAnsi="Times New Roman" w:cs="Times New Roman"/>
          <w:sz w:val="24"/>
          <w:szCs w:val="24"/>
        </w:rPr>
        <w:t>nabavu pričuvnih dijelova i</w:t>
      </w:r>
      <w:r w:rsidRPr="00114D1F">
        <w:rPr>
          <w:rFonts w:ascii="Times New Roman" w:hAnsi="Times New Roman" w:cs="Times New Roman"/>
          <w:sz w:val="24"/>
          <w:szCs w:val="24"/>
        </w:rPr>
        <w:t xml:space="preserve"> elemenata opreme za agregatnu zamjenu, te popis ovlaštenih servisera za provedbu </w:t>
      </w:r>
      <w:r w:rsidR="00C2408F" w:rsidRPr="00114D1F">
        <w:rPr>
          <w:rFonts w:ascii="Times New Roman" w:hAnsi="Times New Roman" w:cs="Times New Roman"/>
          <w:sz w:val="24"/>
          <w:szCs w:val="24"/>
        </w:rPr>
        <w:t>održavanja</w:t>
      </w:r>
      <w:r w:rsidRPr="00114D1F">
        <w:rPr>
          <w:rFonts w:ascii="Times New Roman" w:hAnsi="Times New Roman" w:cs="Times New Roman"/>
          <w:sz w:val="24"/>
          <w:szCs w:val="24"/>
        </w:rPr>
        <w:t xml:space="preserve"> </w:t>
      </w:r>
      <w:r w:rsidR="00C2408F">
        <w:rPr>
          <w:rFonts w:ascii="Times New Roman" w:hAnsi="Times New Roman" w:cs="Times New Roman"/>
          <w:sz w:val="24"/>
          <w:szCs w:val="24"/>
        </w:rPr>
        <w:t>na svim razinama.</w:t>
      </w:r>
    </w:p>
    <w:p w14:paraId="79866262" w14:textId="6456FDE7" w:rsidR="00C2408F" w:rsidRDefault="00BC6727" w:rsidP="00C24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727">
        <w:rPr>
          <w:rFonts w:ascii="Times New Roman" w:hAnsi="Times New Roman" w:cs="Times New Roman"/>
          <w:sz w:val="24"/>
          <w:szCs w:val="24"/>
        </w:rPr>
        <w:t>Za elemente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6727">
        <w:rPr>
          <w:rFonts w:ascii="Times New Roman" w:hAnsi="Times New Roman" w:cs="Times New Roman"/>
          <w:sz w:val="24"/>
          <w:szCs w:val="24"/>
        </w:rPr>
        <w:t xml:space="preserve"> sklopove i opremu koja se ugrađuje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C6727">
        <w:rPr>
          <w:rFonts w:ascii="Times New Roman" w:hAnsi="Times New Roman" w:cs="Times New Roman"/>
          <w:sz w:val="24"/>
          <w:szCs w:val="24"/>
        </w:rPr>
        <w:t xml:space="preserve">a brod, a nema razvijeni sustav potpore (održavanje, opskrba pričuvnim </w:t>
      </w:r>
      <w:r>
        <w:rPr>
          <w:rFonts w:ascii="Times New Roman" w:hAnsi="Times New Roman" w:cs="Times New Roman"/>
          <w:sz w:val="24"/>
          <w:szCs w:val="24"/>
        </w:rPr>
        <w:t>dijelovima</w:t>
      </w:r>
      <w:r w:rsidRPr="00BC6727">
        <w:rPr>
          <w:rFonts w:ascii="Times New Roman" w:hAnsi="Times New Roman" w:cs="Times New Roman"/>
          <w:sz w:val="24"/>
          <w:szCs w:val="24"/>
        </w:rPr>
        <w:t>, nabava za agregatnu zamjenu)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6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području </w:t>
      </w:r>
      <w:r w:rsidRPr="00BC6727">
        <w:rPr>
          <w:rFonts w:ascii="Times New Roman" w:hAnsi="Times New Roman" w:cs="Times New Roman"/>
          <w:sz w:val="24"/>
          <w:szCs w:val="24"/>
        </w:rPr>
        <w:t xml:space="preserve">RH, </w:t>
      </w:r>
      <w:r w:rsidR="003E06BF">
        <w:rPr>
          <w:rFonts w:ascii="Times New Roman" w:hAnsi="Times New Roman" w:cs="Times New Roman"/>
          <w:sz w:val="24"/>
          <w:szCs w:val="24"/>
        </w:rPr>
        <w:t xml:space="preserve">treba </w:t>
      </w:r>
      <w:r>
        <w:rPr>
          <w:rFonts w:ascii="Times New Roman" w:hAnsi="Times New Roman" w:cs="Times New Roman"/>
          <w:sz w:val="24"/>
          <w:szCs w:val="24"/>
        </w:rPr>
        <w:t xml:space="preserve">predložiti </w:t>
      </w:r>
      <w:r w:rsidRPr="00BC6727">
        <w:rPr>
          <w:rFonts w:ascii="Times New Roman" w:hAnsi="Times New Roman" w:cs="Times New Roman"/>
          <w:sz w:val="24"/>
          <w:szCs w:val="24"/>
        </w:rPr>
        <w:t xml:space="preserve">sustav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Pr="00BC6727">
        <w:rPr>
          <w:rFonts w:ascii="Times New Roman" w:hAnsi="Times New Roman" w:cs="Times New Roman"/>
          <w:sz w:val="24"/>
          <w:szCs w:val="24"/>
        </w:rPr>
        <w:t xml:space="preserve"> i opskrbe pričuvnim dijelovima za vrijeme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BC6727">
        <w:rPr>
          <w:rFonts w:ascii="Times New Roman" w:hAnsi="Times New Roman" w:cs="Times New Roman"/>
          <w:sz w:val="24"/>
          <w:szCs w:val="24"/>
        </w:rPr>
        <w:t>ivotnog vijeka opreme.</w:t>
      </w:r>
    </w:p>
    <w:p w14:paraId="5B535670" w14:textId="53AC32F6" w:rsidR="00E46268" w:rsidRDefault="003E06BF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i</w:t>
      </w:r>
      <w:r w:rsidR="00BC6727" w:rsidRPr="00BC6727">
        <w:rPr>
          <w:rFonts w:ascii="Times New Roman" w:hAnsi="Times New Roman" w:cs="Times New Roman"/>
          <w:sz w:val="24"/>
          <w:szCs w:val="24"/>
        </w:rPr>
        <w:t>zraditi i dostaviti tehničku dokumentaciju za izradu kolijevke za izvlačenje broda na suho.</w:t>
      </w:r>
    </w:p>
    <w:p w14:paraId="658A9B33" w14:textId="77777777" w:rsidR="00BC6727" w:rsidRDefault="00BC6727" w:rsidP="00E46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9CBF2" w14:textId="01F68FE3" w:rsidR="00BC6727" w:rsidRPr="00BC6727" w:rsidRDefault="00BC6727" w:rsidP="00BC6727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82485492"/>
      <w:r w:rsidRPr="00BC6727">
        <w:rPr>
          <w:rFonts w:ascii="Times New Roman" w:hAnsi="Times New Roman" w:cs="Times New Roman"/>
          <w:b/>
          <w:bCs/>
          <w:color w:val="auto"/>
          <w:sz w:val="24"/>
          <w:szCs w:val="24"/>
        </w:rPr>
        <w:t>Namjenski alati i ispitna oprema</w:t>
      </w:r>
      <w:bookmarkEnd w:id="20"/>
    </w:p>
    <w:p w14:paraId="501077CE" w14:textId="03008801" w:rsidR="00BC6727" w:rsidRDefault="003E06BF" w:rsidP="00BC6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brod trebaju biti isporučeni standardni kompleti</w:t>
      </w:r>
      <w:r w:rsidR="00BC6727" w:rsidRPr="00BC6727">
        <w:rPr>
          <w:rFonts w:ascii="Times New Roman" w:hAnsi="Times New Roman" w:cs="Times New Roman"/>
          <w:sz w:val="24"/>
          <w:szCs w:val="24"/>
        </w:rPr>
        <w:t xml:space="preserve"> općih alata za provedbu korisničkog</w:t>
      </w:r>
      <w:r w:rsidR="00BC6727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>odr</w:t>
      </w:r>
      <w:r w:rsidR="00BC6727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>avanja i otklanjanje manjih kvarova.</w:t>
      </w:r>
    </w:p>
    <w:p w14:paraId="520C9A92" w14:textId="5C2CF515" w:rsidR="00BC6727" w:rsidRDefault="003E06BF" w:rsidP="00BC6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treba i</w:t>
      </w:r>
      <w:r w:rsidR="00BC6727" w:rsidRPr="00BC6727">
        <w:rPr>
          <w:rFonts w:ascii="Times New Roman" w:hAnsi="Times New Roman" w:cs="Times New Roman"/>
          <w:sz w:val="24"/>
          <w:szCs w:val="24"/>
        </w:rPr>
        <w:t>sporučiti standardne i specijalne alate za odr</w:t>
      </w:r>
      <w:r w:rsidR="00BC6727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>avanje uređaja i sustava</w:t>
      </w:r>
      <w:r w:rsidR="00BC6727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>na korisničkoj razini odr</w:t>
      </w:r>
      <w:r w:rsidR="00BC6727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 xml:space="preserve">avanja sukladno </w:t>
      </w:r>
      <w:r w:rsidR="00BC6727">
        <w:rPr>
          <w:rFonts w:ascii="Times New Roman" w:hAnsi="Times New Roman" w:cs="Times New Roman"/>
          <w:sz w:val="24"/>
          <w:szCs w:val="24"/>
        </w:rPr>
        <w:t xml:space="preserve">preporukama </w:t>
      </w:r>
      <w:r w:rsidR="00BC6727" w:rsidRPr="00BC6727">
        <w:rPr>
          <w:rFonts w:ascii="Times New Roman" w:hAnsi="Times New Roman" w:cs="Times New Roman"/>
          <w:sz w:val="24"/>
          <w:szCs w:val="24"/>
        </w:rPr>
        <w:t>proizvođača</w:t>
      </w:r>
      <w:r w:rsidR="00BC6727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 xml:space="preserve">uređaja </w:t>
      </w:r>
      <w:r w:rsidR="00BC6727">
        <w:rPr>
          <w:rFonts w:ascii="Times New Roman" w:hAnsi="Times New Roman" w:cs="Times New Roman"/>
          <w:sz w:val="24"/>
          <w:szCs w:val="24"/>
        </w:rPr>
        <w:t xml:space="preserve">i </w:t>
      </w:r>
      <w:r w:rsidR="00BC6727" w:rsidRPr="00BC6727">
        <w:rPr>
          <w:rFonts w:ascii="Times New Roman" w:hAnsi="Times New Roman" w:cs="Times New Roman"/>
          <w:sz w:val="24"/>
          <w:szCs w:val="24"/>
        </w:rPr>
        <w:t>sustava.</w:t>
      </w:r>
    </w:p>
    <w:p w14:paraId="0AEFD3F3" w14:textId="77777777" w:rsidR="00E60342" w:rsidRDefault="00E60342" w:rsidP="00BC6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4A8F" w14:textId="3B3814FE" w:rsidR="00BC6727" w:rsidRDefault="00BC6727" w:rsidP="00BC6727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82485493"/>
      <w:r w:rsidRPr="00BC67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Pričuvni dijelovi i materijal za </w:t>
      </w:r>
      <w:r w:rsidR="00D935C0">
        <w:rPr>
          <w:rFonts w:ascii="Times New Roman" w:hAnsi="Times New Roman" w:cs="Times New Roman"/>
          <w:b/>
          <w:bCs/>
          <w:color w:val="auto"/>
          <w:sz w:val="24"/>
          <w:szCs w:val="24"/>
        </w:rPr>
        <w:t>održavanje</w:t>
      </w:r>
      <w:bookmarkEnd w:id="21"/>
    </w:p>
    <w:p w14:paraId="4E1C2647" w14:textId="7CAB4E68" w:rsidR="00BC6727" w:rsidRPr="00BC6727" w:rsidRDefault="003E06BF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brod treba biti isporučeni pričuvni dijelovi i </w:t>
      </w:r>
      <w:r w:rsidR="00BC6727" w:rsidRPr="00BC6727">
        <w:rPr>
          <w:rFonts w:ascii="Times New Roman" w:hAnsi="Times New Roman" w:cs="Times New Roman"/>
          <w:sz w:val="24"/>
          <w:szCs w:val="24"/>
        </w:rPr>
        <w:t>materijal za odr</w:t>
      </w:r>
      <w:r w:rsidR="00BC6727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>avanje svih ugrađenih</w:t>
      </w:r>
      <w:r w:rsidR="00BC6727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>uređaja i sustava na korisničkoj razini odr</w:t>
      </w:r>
      <w:r w:rsidR="00E60342">
        <w:rPr>
          <w:rFonts w:ascii="Times New Roman" w:hAnsi="Times New Roman" w:cs="Times New Roman"/>
          <w:sz w:val="24"/>
          <w:szCs w:val="24"/>
        </w:rPr>
        <w:t>ž</w:t>
      </w:r>
      <w:r w:rsidR="00BC6727" w:rsidRPr="00BC6727">
        <w:rPr>
          <w:rFonts w:ascii="Times New Roman" w:hAnsi="Times New Roman" w:cs="Times New Roman"/>
          <w:sz w:val="24"/>
          <w:szCs w:val="24"/>
        </w:rPr>
        <w:t>avanja.</w:t>
      </w:r>
    </w:p>
    <w:p w14:paraId="66D05068" w14:textId="6D359382" w:rsidR="00BC6727" w:rsidRDefault="003E06BF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d</w:t>
      </w:r>
      <w:r w:rsidR="00BC6727" w:rsidRPr="00BC6727">
        <w:rPr>
          <w:rFonts w:ascii="Times New Roman" w:hAnsi="Times New Roman" w:cs="Times New Roman"/>
          <w:sz w:val="24"/>
          <w:szCs w:val="24"/>
        </w:rPr>
        <w:t>ostaviti prijedlog popisa zaliha pričuvnih dijelova i materijala za</w:t>
      </w:r>
      <w:r w:rsidR="00E60342">
        <w:rPr>
          <w:rFonts w:ascii="Times New Roman" w:hAnsi="Times New Roman" w:cs="Times New Roman"/>
          <w:sz w:val="24"/>
          <w:szCs w:val="24"/>
        </w:rPr>
        <w:t xml:space="preserve"> </w:t>
      </w:r>
      <w:r w:rsidR="00E60342" w:rsidRPr="00BC6727">
        <w:rPr>
          <w:rFonts w:ascii="Times New Roman" w:hAnsi="Times New Roman" w:cs="Times New Roman"/>
          <w:sz w:val="24"/>
          <w:szCs w:val="24"/>
        </w:rPr>
        <w:t>održavanje</w:t>
      </w:r>
      <w:r w:rsidR="00BC6727" w:rsidRPr="00BC6727">
        <w:rPr>
          <w:rFonts w:ascii="Times New Roman" w:hAnsi="Times New Roman" w:cs="Times New Roman"/>
          <w:sz w:val="24"/>
          <w:szCs w:val="24"/>
        </w:rPr>
        <w:t xml:space="preserve"> na rok od 20 godina za sve brodske sustave sukladno</w:t>
      </w:r>
      <w:r w:rsidR="00E60342">
        <w:rPr>
          <w:rFonts w:ascii="Times New Roman" w:hAnsi="Times New Roman" w:cs="Times New Roman"/>
          <w:sz w:val="24"/>
          <w:szCs w:val="24"/>
        </w:rPr>
        <w:t xml:space="preserve"> </w:t>
      </w:r>
      <w:r w:rsidR="00BC6727" w:rsidRPr="00BC6727">
        <w:rPr>
          <w:rFonts w:ascii="Times New Roman" w:hAnsi="Times New Roman" w:cs="Times New Roman"/>
          <w:sz w:val="24"/>
          <w:szCs w:val="24"/>
        </w:rPr>
        <w:t>preporukama proizvođača.</w:t>
      </w:r>
    </w:p>
    <w:p w14:paraId="030619BF" w14:textId="77777777" w:rsidR="00E60342" w:rsidRDefault="00E60342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B4C7" w14:textId="0897C75F" w:rsidR="00E60342" w:rsidRDefault="00E60342" w:rsidP="00E60342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82485494"/>
      <w:r w:rsidRPr="00E60342">
        <w:rPr>
          <w:rFonts w:ascii="Times New Roman" w:hAnsi="Times New Roman" w:cs="Times New Roman"/>
          <w:b/>
          <w:bCs/>
          <w:color w:val="auto"/>
          <w:sz w:val="24"/>
          <w:szCs w:val="24"/>
        </w:rPr>
        <w:t>Potpora opskrbi</w:t>
      </w:r>
      <w:bookmarkEnd w:id="22"/>
    </w:p>
    <w:p w14:paraId="6C0A813D" w14:textId="3730F5A9" w:rsidR="00E60342" w:rsidRPr="00E60342" w:rsidRDefault="00E60342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60342">
        <w:rPr>
          <w:rFonts w:ascii="Times New Roman" w:hAnsi="Times New Roman" w:cs="Times New Roman"/>
          <w:sz w:val="24"/>
          <w:szCs w:val="24"/>
        </w:rPr>
        <w:t>sigurati izvedbu tehničkih rješenja za opskrbu broda gorivom,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342">
        <w:rPr>
          <w:rFonts w:ascii="Times New Roman" w:hAnsi="Times New Roman" w:cs="Times New Roman"/>
          <w:sz w:val="24"/>
          <w:szCs w:val="24"/>
        </w:rPr>
        <w:t xml:space="preserve">vodom i električnom energijom za boravak na području </w:t>
      </w:r>
      <w:r w:rsidRPr="006C3440">
        <w:rPr>
          <w:rFonts w:ascii="Times New Roman" w:hAnsi="Times New Roman" w:cs="Times New Roman"/>
          <w:sz w:val="24"/>
          <w:szCs w:val="24"/>
        </w:rPr>
        <w:t>RH i</w:t>
      </w:r>
      <w:r w:rsidR="002526CF" w:rsidRPr="006C3440">
        <w:rPr>
          <w:rFonts w:ascii="Times New Roman" w:hAnsi="Times New Roman" w:cs="Times New Roman"/>
          <w:sz w:val="24"/>
          <w:szCs w:val="24"/>
        </w:rPr>
        <w:t xml:space="preserve"> </w:t>
      </w:r>
      <w:r w:rsidRPr="006C3440">
        <w:rPr>
          <w:rFonts w:ascii="Times New Roman" w:hAnsi="Times New Roman" w:cs="Times New Roman"/>
          <w:sz w:val="24"/>
          <w:szCs w:val="24"/>
        </w:rPr>
        <w:t>Sredozemlja</w:t>
      </w:r>
      <w:r w:rsidR="002526CF" w:rsidRPr="006C3440">
        <w:rPr>
          <w:rFonts w:ascii="Times New Roman" w:hAnsi="Times New Roman" w:cs="Times New Roman"/>
          <w:sz w:val="24"/>
          <w:szCs w:val="24"/>
        </w:rPr>
        <w:t>.</w:t>
      </w:r>
    </w:p>
    <w:p w14:paraId="612C70C4" w14:textId="62483DC3" w:rsidR="00E60342" w:rsidRDefault="002526CF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E60342" w:rsidRPr="00E60342">
        <w:rPr>
          <w:rFonts w:ascii="Times New Roman" w:hAnsi="Times New Roman" w:cs="Times New Roman"/>
          <w:sz w:val="24"/>
          <w:szCs w:val="24"/>
        </w:rPr>
        <w:t>sigurati izvedbu tehničkih rješenja za manipulaciju</w:t>
      </w:r>
      <w:r>
        <w:rPr>
          <w:rFonts w:ascii="Times New Roman" w:hAnsi="Times New Roman" w:cs="Times New Roman"/>
          <w:sz w:val="24"/>
          <w:szCs w:val="24"/>
        </w:rPr>
        <w:t xml:space="preserve"> ''crnim''</w:t>
      </w:r>
      <w:r w:rsidR="00E60342" w:rsidRPr="00E60342">
        <w:rPr>
          <w:rFonts w:ascii="Times New Roman" w:hAnsi="Times New Roman" w:cs="Times New Roman"/>
          <w:sz w:val="24"/>
          <w:szCs w:val="24"/>
        </w:rPr>
        <w:t xml:space="preserve"> i "sivim" vodama na </w:t>
      </w:r>
      <w:r w:rsidR="00E60342" w:rsidRPr="006C3440">
        <w:rPr>
          <w:rFonts w:ascii="Times New Roman" w:hAnsi="Times New Roman" w:cs="Times New Roman"/>
          <w:sz w:val="24"/>
          <w:szCs w:val="24"/>
        </w:rPr>
        <w:t>području RH i Sredozemlja.</w:t>
      </w:r>
    </w:p>
    <w:p w14:paraId="3BF60736" w14:textId="77777777" w:rsidR="002526CF" w:rsidRDefault="002526CF" w:rsidP="00E603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D09DE" w14:textId="4AEF6EF0" w:rsidR="002526CF" w:rsidRDefault="002526CF" w:rsidP="002526CF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82485495"/>
      <w:r w:rsidRPr="002526CF">
        <w:rPr>
          <w:rFonts w:ascii="Times New Roman" w:hAnsi="Times New Roman" w:cs="Times New Roman"/>
          <w:b/>
          <w:bCs/>
          <w:color w:val="auto"/>
          <w:sz w:val="24"/>
          <w:szCs w:val="24"/>
        </w:rPr>
        <w:t>Oprema za obuku</w:t>
      </w:r>
      <w:bookmarkEnd w:id="23"/>
    </w:p>
    <w:p w14:paraId="4A6EBBA7" w14:textId="097EDDB3" w:rsidR="002526CF" w:rsidRPr="002526CF" w:rsidRDefault="00573597" w:rsidP="002526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brod treba </w:t>
      </w:r>
      <w:r w:rsidR="002526CF" w:rsidRPr="002526CF">
        <w:rPr>
          <w:rFonts w:ascii="Times New Roman" w:hAnsi="Times New Roman" w:cs="Times New Roman"/>
          <w:sz w:val="24"/>
          <w:szCs w:val="24"/>
        </w:rPr>
        <w:t>isporučiti opremu potrebnu za uporabu i obuku članova posade te</w:t>
      </w:r>
      <w:r w:rsidR="002526CF">
        <w:rPr>
          <w:rFonts w:ascii="Times New Roman" w:hAnsi="Times New Roman" w:cs="Times New Roman"/>
          <w:sz w:val="24"/>
          <w:szCs w:val="24"/>
        </w:rPr>
        <w:t xml:space="preserve"> </w:t>
      </w:r>
      <w:r w:rsidR="002526CF" w:rsidRPr="002526CF">
        <w:rPr>
          <w:rFonts w:ascii="Times New Roman" w:hAnsi="Times New Roman" w:cs="Times New Roman"/>
          <w:sz w:val="24"/>
          <w:szCs w:val="24"/>
        </w:rPr>
        <w:t>odr</w:t>
      </w:r>
      <w:r w:rsidR="002526CF">
        <w:rPr>
          <w:rFonts w:ascii="Times New Roman" w:hAnsi="Times New Roman" w:cs="Times New Roman"/>
          <w:sz w:val="24"/>
          <w:szCs w:val="24"/>
        </w:rPr>
        <w:t>ž</w:t>
      </w:r>
      <w:r w:rsidR="002526CF" w:rsidRPr="002526CF">
        <w:rPr>
          <w:rFonts w:ascii="Times New Roman" w:hAnsi="Times New Roman" w:cs="Times New Roman"/>
          <w:sz w:val="24"/>
          <w:szCs w:val="24"/>
        </w:rPr>
        <w:t>avanje na korisničkoj razini.</w:t>
      </w:r>
      <w:r w:rsidR="002526CF">
        <w:rPr>
          <w:rFonts w:ascii="Times New Roman" w:hAnsi="Times New Roman" w:cs="Times New Roman"/>
          <w:sz w:val="24"/>
          <w:szCs w:val="24"/>
        </w:rPr>
        <w:t xml:space="preserve"> </w:t>
      </w:r>
      <w:r w:rsidR="002526CF" w:rsidRPr="002526CF">
        <w:rPr>
          <w:rFonts w:ascii="Times New Roman" w:hAnsi="Times New Roman" w:cs="Times New Roman"/>
          <w:sz w:val="24"/>
          <w:szCs w:val="24"/>
        </w:rPr>
        <w:t>Oprema treba obuhvatiti:</w:t>
      </w:r>
    </w:p>
    <w:p w14:paraId="16BFF573" w14:textId="77777777" w:rsidR="002526CF" w:rsidRDefault="002526CF" w:rsidP="002526C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Zidne sheme, za sve važnije uređaje i brodske sustave s prikazima, slikama, nacrtima i tehničkim podacima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045BF2" w14:textId="77777777" w:rsidR="002526CF" w:rsidRDefault="002526CF" w:rsidP="002526C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3D prikaze važnijih brodskih uređaja;</w:t>
      </w:r>
    </w:p>
    <w:p w14:paraId="342957D5" w14:textId="4AE7CAD5" w:rsidR="002526CF" w:rsidRDefault="002526CF" w:rsidP="002526C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Zidne sheme i 3D prikaze u elektroničkom obliku na CD/DVD-u (format pdf)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6C48D4" w14:textId="15443830" w:rsidR="002526CF" w:rsidRDefault="002526CF" w:rsidP="002526C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Dostaviti video materijale za obuku za brodske uređaje i sustave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6CF">
        <w:rPr>
          <w:rFonts w:ascii="Times New Roman" w:hAnsi="Times New Roman" w:cs="Times New Roman"/>
          <w:sz w:val="24"/>
          <w:szCs w:val="24"/>
        </w:rPr>
        <w:t xml:space="preserve">koje </w:t>
      </w:r>
      <w:r>
        <w:rPr>
          <w:rFonts w:ascii="Times New Roman" w:hAnsi="Times New Roman" w:cs="Times New Roman"/>
          <w:sz w:val="24"/>
          <w:szCs w:val="24"/>
        </w:rPr>
        <w:t xml:space="preserve">proizvođač ima u </w:t>
      </w:r>
      <w:r w:rsidRPr="002526CF">
        <w:rPr>
          <w:rFonts w:ascii="Times New Roman" w:hAnsi="Times New Roman" w:cs="Times New Roman"/>
          <w:sz w:val="24"/>
          <w:szCs w:val="24"/>
        </w:rPr>
        <w:t xml:space="preserve"> svojoj ponudi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E131D4" w14:textId="03CBB5D5" w:rsidR="002526CF" w:rsidRDefault="002526CF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CF">
        <w:rPr>
          <w:rFonts w:ascii="Times New Roman" w:hAnsi="Times New Roman" w:cs="Times New Roman"/>
          <w:sz w:val="24"/>
          <w:szCs w:val="24"/>
        </w:rPr>
        <w:t>Priručnike u elektroničkom obliku za potrebe samostalnog učenja i evaluacije znanja za uređaje i sustave koji su dostupni od proizvođača uređaja/sustava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78081E" w14:textId="77777777" w:rsidR="00EB725E" w:rsidRPr="00EB725E" w:rsidRDefault="00EB725E" w:rsidP="00EB725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8D11" w14:textId="673433DD" w:rsidR="002526CF" w:rsidRPr="00EB725E" w:rsidRDefault="00EB725E" w:rsidP="00EB725E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Toc182485496"/>
      <w:r w:rsidRPr="00EB725E">
        <w:rPr>
          <w:rFonts w:ascii="Times New Roman" w:hAnsi="Times New Roman" w:cs="Times New Roman"/>
          <w:b/>
          <w:bCs/>
          <w:color w:val="auto"/>
          <w:sz w:val="24"/>
          <w:szCs w:val="24"/>
        </w:rPr>
        <w:t>Osiguranje sukladno dokumentaciji</w:t>
      </w:r>
      <w:bookmarkEnd w:id="24"/>
    </w:p>
    <w:p w14:paraId="6FB897F2" w14:textId="5D2BFF4D" w:rsid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Kod primopredaje plovila osigurati svu dokumentaciju dostatnu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 xml:space="preserve">izdavanje svih potrebnih svjedodžbi </w:t>
      </w:r>
      <w:r w:rsidR="005163FB">
        <w:rPr>
          <w:rFonts w:ascii="Times New Roman" w:hAnsi="Times New Roman" w:cs="Times New Roman"/>
          <w:sz w:val="24"/>
          <w:szCs w:val="24"/>
        </w:rPr>
        <w:t xml:space="preserve">za certifikaciju broda od strane </w:t>
      </w:r>
      <w:r w:rsidRPr="00EB725E">
        <w:rPr>
          <w:rFonts w:ascii="Times New Roman" w:hAnsi="Times New Roman" w:cs="Times New Roman"/>
          <w:sz w:val="24"/>
          <w:szCs w:val="24"/>
        </w:rPr>
        <w:t>HRB-a</w:t>
      </w:r>
      <w:r w:rsidR="005163FB">
        <w:rPr>
          <w:rFonts w:ascii="Times New Roman" w:hAnsi="Times New Roman" w:cs="Times New Roman"/>
          <w:sz w:val="24"/>
          <w:szCs w:val="24"/>
        </w:rPr>
        <w:t xml:space="preserve"> te upis broda u upisnik brodova.</w:t>
      </w:r>
    </w:p>
    <w:p w14:paraId="740355DD" w14:textId="77777777" w:rsid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B7B5D" w14:textId="3B469890" w:rsidR="00EB725E" w:rsidRPr="00EB725E" w:rsidRDefault="00EB725E" w:rsidP="00EB725E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182485497"/>
      <w:r w:rsidRPr="00EB725E">
        <w:rPr>
          <w:rFonts w:ascii="Times New Roman" w:hAnsi="Times New Roman" w:cs="Times New Roman"/>
          <w:b/>
          <w:bCs/>
          <w:color w:val="auto"/>
          <w:sz w:val="28"/>
          <w:szCs w:val="28"/>
        </w:rPr>
        <w:t>Obuka osoblja</w:t>
      </w:r>
      <w:bookmarkEnd w:id="25"/>
    </w:p>
    <w:p w14:paraId="07555882" w14:textId="623C4BA7" w:rsidR="00EB725E" w:rsidRP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Članove posade broda treba obučiti za uporabu i korisničko odr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B725E">
        <w:rPr>
          <w:rFonts w:ascii="Times New Roman" w:hAnsi="Times New Roman" w:cs="Times New Roman"/>
          <w:sz w:val="24"/>
          <w:szCs w:val="24"/>
        </w:rPr>
        <w:t>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>opreme i sustava ugrađenih na brod i broda u cijelosti kako bi posada mogla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>nakon prijema namjenski koristiti ugrađenu opremu i sustave i samostalno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>ploviti brodom.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EB725E">
        <w:rPr>
          <w:rFonts w:ascii="Times New Roman" w:hAnsi="Times New Roman" w:cs="Times New Roman"/>
          <w:sz w:val="24"/>
          <w:szCs w:val="24"/>
        </w:rPr>
        <w:t>buku je potrebno završiti do planiranog roka prijema broda.</w:t>
      </w:r>
    </w:p>
    <w:p w14:paraId="28AF38AD" w14:textId="486B6226" w:rsidR="00EB725E" w:rsidRP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Potrebno je izraditi Plan i Program obuke posade broda. Prijedlog Plana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5E">
        <w:rPr>
          <w:rFonts w:ascii="Times New Roman" w:hAnsi="Times New Roman" w:cs="Times New Roman"/>
          <w:sz w:val="24"/>
          <w:szCs w:val="24"/>
        </w:rPr>
        <w:t>Programa obuke sastavlja ponuditelj, a odobrava naručitelj.</w:t>
      </w:r>
    </w:p>
    <w:p w14:paraId="494D4A23" w14:textId="6FE5FDCA" w:rsid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Program (sadr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B725E">
        <w:rPr>
          <w:rFonts w:ascii="Times New Roman" w:hAnsi="Times New Roman" w:cs="Times New Roman"/>
          <w:sz w:val="24"/>
          <w:szCs w:val="24"/>
        </w:rPr>
        <w:t>aj) obuke treba obuhvatiti:</w:t>
      </w:r>
    </w:p>
    <w:p w14:paraId="1515413F" w14:textId="7B0DE0E5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Upoznavanje članova posade s osnovnim značajkama, rasporedom prostora i osnovnim sustavima na brodu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BDA35E" w14:textId="4DE97C48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Obuku članova posade u redovitoj uporabi svih brodskih sustava i uređaja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B57E78" w14:textId="7BEE0FF3" w:rsidR="00EB725E" w:rsidRP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lastRenderedPageBreak/>
        <w:t>Obuku članova posade u uporabi sredstava protupožarne zaštite, sredstava za sprječavanje prodora vode i oštećenja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DE44A9" w14:textId="6A5B0125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Obuku članova posade u provedbi preventivnog održavanja na korisničkoj razini za svaki brodski sustav i uređaj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8FFE81" w14:textId="3C24DA20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Obuku članova posade u detekciji i prepoznavanju tipičnih otkaza i odstupanja u radu za svaki uređaj i sustav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A2089" w14:textId="4E0F5BA6" w:rsidR="00EB725E" w:rsidRDefault="00EB725E" w:rsidP="00EB725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>Nakon uspješno završene obuke potrebno je članovima posade izdati certifikat-potvrdu o osposobljenosti za uporabu i korisničko održavanje prema funkcionalnim dužnostima.</w:t>
      </w:r>
    </w:p>
    <w:p w14:paraId="1874ED09" w14:textId="77777777" w:rsidR="00EB725E" w:rsidRPr="00EB725E" w:rsidRDefault="00EB725E" w:rsidP="00EB72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4614A" w14:textId="7D0C78EA" w:rsidR="00EB725E" w:rsidRDefault="00EB725E" w:rsidP="00EB725E">
      <w:pPr>
        <w:pStyle w:val="Naslov2"/>
        <w:numPr>
          <w:ilvl w:val="1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82485498"/>
      <w:r w:rsidRPr="00EB725E">
        <w:rPr>
          <w:rFonts w:ascii="Times New Roman" w:hAnsi="Times New Roman" w:cs="Times New Roman"/>
          <w:b/>
          <w:bCs/>
          <w:color w:val="auto"/>
          <w:sz w:val="28"/>
          <w:szCs w:val="28"/>
        </w:rPr>
        <w:t>Ostali zahtjevi</w:t>
      </w:r>
      <w:bookmarkEnd w:id="26"/>
    </w:p>
    <w:p w14:paraId="027841F9" w14:textId="44763216" w:rsidR="00EB725E" w:rsidRPr="00EB725E" w:rsidRDefault="00EB725E" w:rsidP="00EB725E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82485499"/>
      <w:r w:rsidRPr="00EB725E">
        <w:rPr>
          <w:rFonts w:ascii="Times New Roman" w:hAnsi="Times New Roman" w:cs="Times New Roman"/>
          <w:b/>
          <w:bCs/>
          <w:color w:val="auto"/>
          <w:sz w:val="24"/>
          <w:szCs w:val="24"/>
        </w:rPr>
        <w:t>Klasifikacija broda</w:t>
      </w:r>
      <w:bookmarkEnd w:id="27"/>
    </w:p>
    <w:p w14:paraId="77C17B4D" w14:textId="52E1CD9D" w:rsidR="00EB725E" w:rsidRDefault="00EB725E" w:rsidP="00EB725E">
      <w:pPr>
        <w:rPr>
          <w:rFonts w:ascii="Times New Roman" w:hAnsi="Times New Roman" w:cs="Times New Roman"/>
          <w:sz w:val="24"/>
          <w:szCs w:val="24"/>
        </w:rPr>
      </w:pPr>
      <w:r w:rsidRPr="00EB725E">
        <w:rPr>
          <w:rFonts w:ascii="Times New Roman" w:hAnsi="Times New Roman" w:cs="Times New Roman"/>
          <w:sz w:val="24"/>
          <w:szCs w:val="24"/>
        </w:rPr>
        <w:t xml:space="preserve">Brod mora biti izgrađen sukladno </w:t>
      </w:r>
      <w:r w:rsidR="005421A2">
        <w:rPr>
          <w:rFonts w:ascii="Times New Roman" w:hAnsi="Times New Roman" w:cs="Times New Roman"/>
          <w:sz w:val="24"/>
          <w:szCs w:val="24"/>
        </w:rPr>
        <w:t xml:space="preserve">propisima nadležnog </w:t>
      </w:r>
      <w:r w:rsidRPr="00EB725E">
        <w:rPr>
          <w:rFonts w:ascii="Times New Roman" w:hAnsi="Times New Roman" w:cs="Times New Roman"/>
          <w:sz w:val="24"/>
          <w:szCs w:val="24"/>
        </w:rPr>
        <w:t>klasifikacijskog društva.</w:t>
      </w:r>
    </w:p>
    <w:p w14:paraId="716FF0EE" w14:textId="77777777" w:rsidR="00BD28B4" w:rsidRDefault="00BD28B4" w:rsidP="00EB725E">
      <w:pPr>
        <w:rPr>
          <w:rFonts w:ascii="Times New Roman" w:hAnsi="Times New Roman" w:cs="Times New Roman"/>
          <w:sz w:val="24"/>
          <w:szCs w:val="24"/>
        </w:rPr>
      </w:pPr>
    </w:p>
    <w:p w14:paraId="77B69970" w14:textId="2382E71F" w:rsidR="00BD28B4" w:rsidRPr="00BD28B4" w:rsidRDefault="00BD28B4" w:rsidP="00BD28B4">
      <w:pPr>
        <w:pStyle w:val="Naslov3"/>
        <w:numPr>
          <w:ilvl w:val="2"/>
          <w:numId w:val="1"/>
        </w:numPr>
        <w:ind w:left="141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82485500"/>
      <w:r w:rsidRPr="00BD28B4">
        <w:rPr>
          <w:rFonts w:ascii="Times New Roman" w:hAnsi="Times New Roman" w:cs="Times New Roman"/>
          <w:b/>
          <w:bCs/>
          <w:color w:val="auto"/>
          <w:sz w:val="24"/>
          <w:szCs w:val="24"/>
        </w:rPr>
        <w:t>Troškovnik procijenjene vrijednosti</w:t>
      </w:r>
      <w:bookmarkEnd w:id="28"/>
    </w:p>
    <w:p w14:paraId="7BC6C3DC" w14:textId="5BB898A6" w:rsidR="00BD28B4" w:rsidRPr="00EB725E" w:rsidRDefault="00BD28B4" w:rsidP="00EB7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izraditi rekapitulaciju procijenjenu vrijednost plovila u skladu s iznesenim tehničkim specifikacijama, odnosno prema brodograđevnim elementima.</w:t>
      </w:r>
    </w:p>
    <w:sectPr w:rsidR="00BD28B4" w:rsidRPr="00EB725E" w:rsidSect="00CE08D2">
      <w:footerReference w:type="default" r:id="rId13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1B7A" w14:textId="77777777" w:rsidR="000D26D6" w:rsidRDefault="000D26D6" w:rsidP="004A5443">
      <w:pPr>
        <w:spacing w:after="0" w:line="240" w:lineRule="auto"/>
      </w:pPr>
      <w:r>
        <w:separator/>
      </w:r>
    </w:p>
  </w:endnote>
  <w:endnote w:type="continuationSeparator" w:id="0">
    <w:p w14:paraId="26119614" w14:textId="77777777" w:rsidR="000D26D6" w:rsidRDefault="000D26D6" w:rsidP="004A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4C35" w14:textId="0EE6883C" w:rsidR="00CE08D2" w:rsidRDefault="00CE08D2">
    <w:pPr>
      <w:pStyle w:val="Podnoje"/>
      <w:jc w:val="center"/>
    </w:pPr>
  </w:p>
  <w:p w14:paraId="3FDDA4B1" w14:textId="77777777" w:rsidR="00CE08D2" w:rsidRDefault="00CE08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15019"/>
      <w:docPartObj>
        <w:docPartGallery w:val="Page Numbers (Bottom of Page)"/>
        <w:docPartUnique/>
      </w:docPartObj>
    </w:sdtPr>
    <w:sdtEndPr/>
    <w:sdtContent>
      <w:p w14:paraId="7FD3E9F4" w14:textId="64B81679" w:rsidR="00FC7AF8" w:rsidRDefault="00FC7AF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E8673" w14:textId="77777777" w:rsidR="00CE08D2" w:rsidRDefault="00CE08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B9C2" w14:textId="77777777" w:rsidR="000D26D6" w:rsidRDefault="000D26D6" w:rsidP="004A5443">
      <w:pPr>
        <w:spacing w:after="0" w:line="240" w:lineRule="auto"/>
      </w:pPr>
      <w:r>
        <w:separator/>
      </w:r>
    </w:p>
  </w:footnote>
  <w:footnote w:type="continuationSeparator" w:id="0">
    <w:p w14:paraId="325578B6" w14:textId="77777777" w:rsidR="000D26D6" w:rsidRDefault="000D26D6" w:rsidP="004A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8DF3" w14:textId="56DF646A" w:rsidR="004A5443" w:rsidRPr="00E5099A" w:rsidRDefault="004A5443" w:rsidP="00E5099A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A0B0A"/>
    <w:multiLevelType w:val="hybridMultilevel"/>
    <w:tmpl w:val="6DEC7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12769"/>
    <w:multiLevelType w:val="multilevel"/>
    <w:tmpl w:val="5A061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4A347C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336767"/>
    <w:multiLevelType w:val="multilevel"/>
    <w:tmpl w:val="101ED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7C2E3B2D"/>
    <w:multiLevelType w:val="hybridMultilevel"/>
    <w:tmpl w:val="048CDD84"/>
    <w:lvl w:ilvl="0" w:tplc="2E643E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42973">
    <w:abstractNumId w:val="3"/>
  </w:num>
  <w:num w:numId="2" w16cid:durableId="1890528590">
    <w:abstractNumId w:val="2"/>
  </w:num>
  <w:num w:numId="3" w16cid:durableId="1988050958">
    <w:abstractNumId w:val="4"/>
  </w:num>
  <w:num w:numId="4" w16cid:durableId="1420981096">
    <w:abstractNumId w:val="0"/>
  </w:num>
  <w:num w:numId="5" w16cid:durableId="28397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26"/>
    <w:rsid w:val="00010049"/>
    <w:rsid w:val="00061F73"/>
    <w:rsid w:val="00087FC3"/>
    <w:rsid w:val="000A3431"/>
    <w:rsid w:val="000B0C69"/>
    <w:rsid w:val="000D26D6"/>
    <w:rsid w:val="000D5BD5"/>
    <w:rsid w:val="000D74B8"/>
    <w:rsid w:val="00114D1F"/>
    <w:rsid w:val="00142DAA"/>
    <w:rsid w:val="00186CB6"/>
    <w:rsid w:val="001D23CF"/>
    <w:rsid w:val="001D6C03"/>
    <w:rsid w:val="001E2D24"/>
    <w:rsid w:val="001E6335"/>
    <w:rsid w:val="001F7ED3"/>
    <w:rsid w:val="00227023"/>
    <w:rsid w:val="002526CF"/>
    <w:rsid w:val="00255F2F"/>
    <w:rsid w:val="0029100D"/>
    <w:rsid w:val="00296C9A"/>
    <w:rsid w:val="002D154B"/>
    <w:rsid w:val="002D3143"/>
    <w:rsid w:val="002D7C1D"/>
    <w:rsid w:val="0030783B"/>
    <w:rsid w:val="0033018A"/>
    <w:rsid w:val="00355812"/>
    <w:rsid w:val="00372D2F"/>
    <w:rsid w:val="003A40D1"/>
    <w:rsid w:val="003E06BF"/>
    <w:rsid w:val="00400035"/>
    <w:rsid w:val="00412421"/>
    <w:rsid w:val="004403AD"/>
    <w:rsid w:val="00450A9D"/>
    <w:rsid w:val="004736BD"/>
    <w:rsid w:val="0047566B"/>
    <w:rsid w:val="00490029"/>
    <w:rsid w:val="004920A9"/>
    <w:rsid w:val="00496A71"/>
    <w:rsid w:val="004A5443"/>
    <w:rsid w:val="004C34FF"/>
    <w:rsid w:val="004C49FF"/>
    <w:rsid w:val="004D7690"/>
    <w:rsid w:val="004F0F76"/>
    <w:rsid w:val="005163FB"/>
    <w:rsid w:val="005175E6"/>
    <w:rsid w:val="005421A2"/>
    <w:rsid w:val="00551192"/>
    <w:rsid w:val="005608E4"/>
    <w:rsid w:val="00571403"/>
    <w:rsid w:val="00573597"/>
    <w:rsid w:val="005744F9"/>
    <w:rsid w:val="00595427"/>
    <w:rsid w:val="005A4D25"/>
    <w:rsid w:val="005B4885"/>
    <w:rsid w:val="005C2556"/>
    <w:rsid w:val="0061011E"/>
    <w:rsid w:val="00675928"/>
    <w:rsid w:val="006C3440"/>
    <w:rsid w:val="00717459"/>
    <w:rsid w:val="00726C85"/>
    <w:rsid w:val="00734555"/>
    <w:rsid w:val="00777171"/>
    <w:rsid w:val="00785CCB"/>
    <w:rsid w:val="007875F6"/>
    <w:rsid w:val="007A27B0"/>
    <w:rsid w:val="007A38CC"/>
    <w:rsid w:val="007C09E1"/>
    <w:rsid w:val="007C5F8F"/>
    <w:rsid w:val="007D1E75"/>
    <w:rsid w:val="007D439B"/>
    <w:rsid w:val="007D667C"/>
    <w:rsid w:val="007E41CD"/>
    <w:rsid w:val="007F5693"/>
    <w:rsid w:val="00823E16"/>
    <w:rsid w:val="00851BA9"/>
    <w:rsid w:val="00895D8B"/>
    <w:rsid w:val="008A16A0"/>
    <w:rsid w:val="008B22DC"/>
    <w:rsid w:val="00901195"/>
    <w:rsid w:val="00950726"/>
    <w:rsid w:val="00985D4D"/>
    <w:rsid w:val="009A6A7D"/>
    <w:rsid w:val="009A7EB4"/>
    <w:rsid w:val="009D039D"/>
    <w:rsid w:val="009D5FCF"/>
    <w:rsid w:val="00A22896"/>
    <w:rsid w:val="00A537A2"/>
    <w:rsid w:val="00A9472C"/>
    <w:rsid w:val="00AD2EB0"/>
    <w:rsid w:val="00AD4D4C"/>
    <w:rsid w:val="00AE1C7E"/>
    <w:rsid w:val="00B0384F"/>
    <w:rsid w:val="00B17AC4"/>
    <w:rsid w:val="00B800D6"/>
    <w:rsid w:val="00B96567"/>
    <w:rsid w:val="00BA044E"/>
    <w:rsid w:val="00BB03A9"/>
    <w:rsid w:val="00BC5728"/>
    <w:rsid w:val="00BC6727"/>
    <w:rsid w:val="00BD28B4"/>
    <w:rsid w:val="00BE65AD"/>
    <w:rsid w:val="00C2408F"/>
    <w:rsid w:val="00C339A2"/>
    <w:rsid w:val="00C60B0E"/>
    <w:rsid w:val="00C74F4A"/>
    <w:rsid w:val="00C93D6F"/>
    <w:rsid w:val="00CB0CEA"/>
    <w:rsid w:val="00CB2202"/>
    <w:rsid w:val="00CB44F4"/>
    <w:rsid w:val="00CC5794"/>
    <w:rsid w:val="00CE08D2"/>
    <w:rsid w:val="00D23F7D"/>
    <w:rsid w:val="00D27B58"/>
    <w:rsid w:val="00D30646"/>
    <w:rsid w:val="00D375C6"/>
    <w:rsid w:val="00D64B96"/>
    <w:rsid w:val="00D73748"/>
    <w:rsid w:val="00D84A32"/>
    <w:rsid w:val="00D935C0"/>
    <w:rsid w:val="00D95733"/>
    <w:rsid w:val="00DC273E"/>
    <w:rsid w:val="00DF0EA6"/>
    <w:rsid w:val="00E01686"/>
    <w:rsid w:val="00E345FA"/>
    <w:rsid w:val="00E400EE"/>
    <w:rsid w:val="00E41688"/>
    <w:rsid w:val="00E46268"/>
    <w:rsid w:val="00E5099A"/>
    <w:rsid w:val="00E60342"/>
    <w:rsid w:val="00E72221"/>
    <w:rsid w:val="00E73341"/>
    <w:rsid w:val="00E82B40"/>
    <w:rsid w:val="00E92C34"/>
    <w:rsid w:val="00E95677"/>
    <w:rsid w:val="00EB725E"/>
    <w:rsid w:val="00ED36C1"/>
    <w:rsid w:val="00EE160F"/>
    <w:rsid w:val="00EE2F05"/>
    <w:rsid w:val="00EE7AB0"/>
    <w:rsid w:val="00F11B2B"/>
    <w:rsid w:val="00F3713E"/>
    <w:rsid w:val="00F4703E"/>
    <w:rsid w:val="00F9278F"/>
    <w:rsid w:val="00FB2315"/>
    <w:rsid w:val="00FC7AF8"/>
    <w:rsid w:val="00FD5036"/>
    <w:rsid w:val="08DEC720"/>
    <w:rsid w:val="7023D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AADE"/>
  <w15:chartTrackingRefBased/>
  <w15:docId w15:val="{10781022-D774-4C34-A41C-79B61E7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5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5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5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95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95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072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072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07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07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07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07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5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507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07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5072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072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0726"/>
    <w:rPr>
      <w:b/>
      <w:bCs/>
      <w:smallCaps/>
      <w:color w:val="0F4761" w:themeColor="accent1" w:themeShade="BF"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777171"/>
    <w:pPr>
      <w:spacing w:before="240" w:after="0"/>
      <w:outlineLvl w:val="9"/>
    </w:pPr>
    <w:rPr>
      <w:kern w:val="0"/>
      <w:sz w:val="32"/>
      <w:szCs w:val="32"/>
      <w:lang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777171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77171"/>
    <w:rPr>
      <w:color w:val="467886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C5F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C5F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C5F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5F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5F8F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A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5443"/>
  </w:style>
  <w:style w:type="paragraph" w:styleId="Podnoje">
    <w:name w:val="footer"/>
    <w:basedOn w:val="Normal"/>
    <w:link w:val="PodnojeChar"/>
    <w:uiPriority w:val="99"/>
    <w:unhideWhenUsed/>
    <w:rsid w:val="004A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5443"/>
  </w:style>
  <w:style w:type="paragraph" w:styleId="Sadraj2">
    <w:name w:val="toc 2"/>
    <w:basedOn w:val="Normal"/>
    <w:next w:val="Normal"/>
    <w:autoRedefine/>
    <w:uiPriority w:val="39"/>
    <w:unhideWhenUsed/>
    <w:rsid w:val="00895D8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895D8B"/>
    <w:pPr>
      <w:spacing w:after="100"/>
      <w:ind w:left="440"/>
    </w:pPr>
  </w:style>
  <w:style w:type="table" w:styleId="Reetkatablice">
    <w:name w:val="Table Grid"/>
    <w:basedOn w:val="Obinatablica"/>
    <w:uiPriority w:val="39"/>
    <w:rsid w:val="005A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1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CF667-20A9-43FE-8B4F-9DDBB7840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4FA6A-7B02-4B43-AEAB-47454F0F35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91D97-D766-4FBE-9C61-472607BF4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DE998-BB41-4C9B-8A84-4B81919F39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Rukavina</dc:creator>
  <cp:keywords/>
  <dc:description/>
  <cp:lastModifiedBy>Marijana Herman</cp:lastModifiedBy>
  <cp:revision>3</cp:revision>
  <cp:lastPrinted>2024-10-11T07:39:00Z</cp:lastPrinted>
  <dcterms:created xsi:type="dcterms:W3CDTF">2024-11-26T13:39:00Z</dcterms:created>
  <dcterms:modified xsi:type="dcterms:W3CDTF">2024-11-27T13:31:00Z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</Properties>
</file>