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60CA2630" w:rsidR="001333FC" w:rsidRPr="00AE1161" w:rsidRDefault="000C7DA0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PRILOG I</w:t>
      </w:r>
      <w:r w:rsidR="0013000A">
        <w:rPr>
          <w:rFonts w:ascii="Times New Roman" w:hAnsi="Times New Roman" w:cs="Times New Roman"/>
          <w:color w:val="auto"/>
        </w:rPr>
        <w:t>II</w:t>
      </w:r>
    </w:p>
    <w:p w14:paraId="06034E81" w14:textId="2F67784A" w:rsidR="00FB3233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TROŠKOVNIK</w:t>
      </w:r>
    </w:p>
    <w:p w14:paraId="2F7E68CE" w14:textId="1F8769F9" w:rsidR="002F77EA" w:rsidRDefault="002F77EA" w:rsidP="002F77EA"/>
    <w:p w14:paraId="040EA555" w14:textId="0CA1BA76" w:rsidR="00877D35" w:rsidRDefault="00150E60" w:rsidP="00877D35">
      <w:pPr>
        <w:rPr>
          <w:rFonts w:ascii="Times New Roman" w:hAnsi="Times New Roman" w:cs="Times New Roman"/>
          <w:sz w:val="24"/>
          <w:szCs w:val="24"/>
        </w:rPr>
      </w:pPr>
      <w:r w:rsidRPr="00150E60">
        <w:rPr>
          <w:rFonts w:ascii="Times New Roman" w:hAnsi="Times New Roman" w:cs="Times New Roman"/>
          <w:sz w:val="24"/>
          <w:szCs w:val="24"/>
        </w:rPr>
        <w:t>Održavanje internetske platforme za sustave kvalitete poljoprivrednih i prehrambenih proizvoda (</w:t>
      </w:r>
      <w:proofErr w:type="spellStart"/>
      <w:r w:rsidRPr="00150E60">
        <w:rPr>
          <w:rFonts w:ascii="Times New Roman" w:hAnsi="Times New Roman" w:cs="Times New Roman"/>
          <w:sz w:val="24"/>
          <w:szCs w:val="24"/>
        </w:rPr>
        <w:t>Sajamzimnice</w:t>
      </w:r>
      <w:proofErr w:type="spellEnd"/>
      <w:r w:rsidRPr="00150E60">
        <w:rPr>
          <w:rFonts w:ascii="Times New Roman" w:hAnsi="Times New Roman" w:cs="Times New Roman"/>
          <w:sz w:val="24"/>
          <w:szCs w:val="24"/>
        </w:rPr>
        <w:t>)</w:t>
      </w:r>
    </w:p>
    <w:p w14:paraId="0CDD5E16" w14:textId="77777777" w:rsidR="00150E60" w:rsidRPr="00AE1161" w:rsidRDefault="00150E60" w:rsidP="00877D35">
      <w:pPr>
        <w:rPr>
          <w:rFonts w:ascii="Times New Roman" w:hAnsi="Times New Roman" w:cs="Times New Roman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9"/>
        <w:gridCol w:w="1170"/>
        <w:gridCol w:w="1160"/>
        <w:gridCol w:w="1823"/>
        <w:gridCol w:w="1701"/>
      </w:tblGrid>
      <w:tr w:rsidR="00BA049D" w:rsidRPr="00AE1161" w14:paraId="06034E87" w14:textId="77777777" w:rsidTr="00E11AC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DA0" w:rsidRPr="00AE1161" w14:paraId="18F124E1" w14:textId="77777777" w:rsidTr="00B241CE">
        <w:trPr>
          <w:trHeight w:val="1550"/>
        </w:trPr>
        <w:tc>
          <w:tcPr>
            <w:tcW w:w="696" w:type="dxa"/>
            <w:vAlign w:val="center"/>
          </w:tcPr>
          <w:p w14:paraId="5A8D13ED" w14:textId="3D8EB863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9" w:type="dxa"/>
            <w:vAlign w:val="center"/>
          </w:tcPr>
          <w:p w14:paraId="714262FB" w14:textId="14682A3E" w:rsidR="000C7DA0" w:rsidRPr="00AE1161" w:rsidRDefault="00BB599A" w:rsidP="002F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A">
              <w:rPr>
                <w:rFonts w:ascii="Times New Roman" w:hAnsi="Times New Roman" w:cs="Times New Roman"/>
                <w:sz w:val="24"/>
                <w:szCs w:val="24"/>
              </w:rPr>
              <w:t>Održavanje internetske platforme za sustave kvalitete poljoprivrednih i prehrambenih proizvoda (</w:t>
            </w:r>
            <w:proofErr w:type="spellStart"/>
            <w:r w:rsidRPr="00BB599A">
              <w:rPr>
                <w:rFonts w:ascii="Times New Roman" w:hAnsi="Times New Roman" w:cs="Times New Roman"/>
                <w:sz w:val="24"/>
                <w:szCs w:val="24"/>
              </w:rPr>
              <w:t>Sajamzimnice</w:t>
            </w:r>
            <w:proofErr w:type="spellEnd"/>
            <w:r w:rsidRPr="00BB5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14:paraId="1ADC2901" w14:textId="57153DF9" w:rsidR="000C7DA0" w:rsidRPr="00AE1161" w:rsidRDefault="009F2785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</w:tc>
        <w:tc>
          <w:tcPr>
            <w:tcW w:w="1160" w:type="dxa"/>
            <w:vAlign w:val="center"/>
          </w:tcPr>
          <w:p w14:paraId="0B1DBB8C" w14:textId="0B841B50" w:rsidR="000C7DA0" w:rsidRPr="00435088" w:rsidRDefault="00221CA0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14:paraId="0EB09579" w14:textId="77777777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4345D7F4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0955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28" w:type="dxa"/>
            <w:gridSpan w:val="5"/>
            <w:shd w:val="clear" w:color="auto" w:fill="D9D9D9" w:themeFill="background1" w:themeFillShade="D9"/>
            <w:vAlign w:val="center"/>
          </w:tcPr>
          <w:p w14:paraId="11141467" w14:textId="6CCEE432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</w:t>
            </w:r>
            <w:r w:rsidR="00F21E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77777777" w:rsidR="00BA049D" w:rsidRPr="00AE1161" w:rsidRDefault="00BA049D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0955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28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77777777" w:rsidR="001333FC" w:rsidRPr="00AE1161" w:rsidRDefault="001333FC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0955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28" w:type="dxa"/>
            <w:gridSpan w:val="5"/>
            <w:shd w:val="clear" w:color="auto" w:fill="D9D9D9" w:themeFill="background1" w:themeFillShade="D9"/>
            <w:vAlign w:val="center"/>
          </w:tcPr>
          <w:p w14:paraId="55FC17BE" w14:textId="4D060C49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F21E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77777777" w:rsidR="001333FC" w:rsidRPr="00AE1161" w:rsidRDefault="001333FC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BA049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A524" w14:textId="77777777" w:rsidR="00157CFC" w:rsidRDefault="00157CFC" w:rsidP="005E7402">
      <w:pPr>
        <w:spacing w:after="0" w:line="240" w:lineRule="auto"/>
      </w:pPr>
      <w:r>
        <w:separator/>
      </w:r>
    </w:p>
  </w:endnote>
  <w:endnote w:type="continuationSeparator" w:id="0">
    <w:p w14:paraId="4B05202E" w14:textId="77777777" w:rsidR="00157CFC" w:rsidRDefault="00157CFC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CA64" w14:textId="77777777" w:rsidR="00157CFC" w:rsidRDefault="00157CFC" w:rsidP="005E7402">
      <w:pPr>
        <w:spacing w:after="0" w:line="240" w:lineRule="auto"/>
      </w:pPr>
      <w:r>
        <w:separator/>
      </w:r>
    </w:p>
  </w:footnote>
  <w:footnote w:type="continuationSeparator" w:id="0">
    <w:p w14:paraId="5BDD1FF3" w14:textId="77777777" w:rsidR="00157CFC" w:rsidRDefault="00157CFC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57967"/>
    <w:rsid w:val="000955E3"/>
    <w:rsid w:val="000C7DA0"/>
    <w:rsid w:val="0013000A"/>
    <w:rsid w:val="001333FC"/>
    <w:rsid w:val="00150E60"/>
    <w:rsid w:val="00157CFC"/>
    <w:rsid w:val="001C1C74"/>
    <w:rsid w:val="00221CA0"/>
    <w:rsid w:val="002B3510"/>
    <w:rsid w:val="002B73A8"/>
    <w:rsid w:val="002F77EA"/>
    <w:rsid w:val="0033338F"/>
    <w:rsid w:val="003444BF"/>
    <w:rsid w:val="003C436D"/>
    <w:rsid w:val="003E2662"/>
    <w:rsid w:val="00431267"/>
    <w:rsid w:val="00435088"/>
    <w:rsid w:val="00441B4D"/>
    <w:rsid w:val="00487D1F"/>
    <w:rsid w:val="005872F1"/>
    <w:rsid w:val="005A62EA"/>
    <w:rsid w:val="005B4F4D"/>
    <w:rsid w:val="005D10A1"/>
    <w:rsid w:val="005D73FE"/>
    <w:rsid w:val="005E7402"/>
    <w:rsid w:val="006C6895"/>
    <w:rsid w:val="00767D8E"/>
    <w:rsid w:val="007812C0"/>
    <w:rsid w:val="00806217"/>
    <w:rsid w:val="008739EC"/>
    <w:rsid w:val="00877D35"/>
    <w:rsid w:val="00917DA2"/>
    <w:rsid w:val="009D2D7D"/>
    <w:rsid w:val="009F2785"/>
    <w:rsid w:val="00AE1161"/>
    <w:rsid w:val="00B418E8"/>
    <w:rsid w:val="00B71F92"/>
    <w:rsid w:val="00BA049D"/>
    <w:rsid w:val="00BB599A"/>
    <w:rsid w:val="00BC319F"/>
    <w:rsid w:val="00C36AD9"/>
    <w:rsid w:val="00CA1AEC"/>
    <w:rsid w:val="00CD32CA"/>
    <w:rsid w:val="00CE0577"/>
    <w:rsid w:val="00D00D4B"/>
    <w:rsid w:val="00E11ACF"/>
    <w:rsid w:val="00E95298"/>
    <w:rsid w:val="00E95618"/>
    <w:rsid w:val="00ED20D4"/>
    <w:rsid w:val="00F21E2A"/>
    <w:rsid w:val="00F44D27"/>
    <w:rsid w:val="00F75450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830B0CE7C74CB1366185005C3930" ma:contentTypeVersion="0" ma:contentTypeDescription="Create a new document." ma:contentTypeScope="" ma:versionID="665c8f79bb15f836ec27fc2d9a1aa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ECCE1-E2D4-4334-898B-9839592D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5</cp:revision>
  <cp:lastPrinted>2021-02-11T07:22:00Z</cp:lastPrinted>
  <dcterms:created xsi:type="dcterms:W3CDTF">2024-04-03T06:14:00Z</dcterms:created>
  <dcterms:modified xsi:type="dcterms:W3CDTF">2024-04-03T07:12:00Z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0x010100BF89830B0CE7C74CB1366185005C3930</vt:lpwstr>
  </property>
</Properties>
</file>