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715F0C9A" w14:textId="54C4405E" w:rsidR="007B50D1" w:rsidRDefault="007B50D1" w:rsidP="00CA669B">
      <w:pPr>
        <w:spacing w:after="240"/>
        <w:jc w:val="center"/>
      </w:pPr>
      <w:r w:rsidRPr="007B50D1">
        <w:t>Sredstv</w:t>
      </w:r>
      <w:r w:rsidR="00594E11">
        <w:t>a</w:t>
      </w:r>
      <w:r w:rsidRPr="007B50D1">
        <w:t xml:space="preserve"> za sputavanje</w:t>
      </w:r>
      <w:r w:rsidR="00FE3903">
        <w:t>/pištolji</w:t>
      </w:r>
      <w:r w:rsidRPr="007B50D1">
        <w:t xml:space="preserve"> </w:t>
      </w:r>
      <w:r w:rsidR="00FE3903">
        <w:t>za omamljivanje svinja</w:t>
      </w:r>
      <w:r w:rsidRPr="007B50D1">
        <w:t xml:space="preserve"> </w:t>
      </w:r>
    </w:p>
    <w:p w14:paraId="11701722" w14:textId="755A56DB"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0D4F6E">
        <w:rPr>
          <w:rFonts w:eastAsiaTheme="minorEastAsia"/>
        </w:rPr>
        <w:t>20</w:t>
      </w:r>
      <w:r w:rsidR="007B50D1">
        <w:rPr>
          <w:rFonts w:eastAsiaTheme="minorEastAsia"/>
        </w:rPr>
        <w:t>7</w:t>
      </w:r>
      <w:r w:rsidR="004E75A2">
        <w:rPr>
          <w:rFonts w:eastAsiaTheme="minorEastAsia"/>
        </w:rPr>
        <w:t>/2023</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6A3A7529" w14:textId="77777777" w:rsidR="00323126" w:rsidRDefault="00323126" w:rsidP="00CA669B">
      <w:pPr>
        <w:spacing w:after="240"/>
        <w:rPr>
          <w:rFonts w:eastAsiaTheme="minorEastAsia"/>
        </w:rPr>
      </w:pPr>
    </w:p>
    <w:p w14:paraId="222BF161" w14:textId="77777777" w:rsidR="00323126" w:rsidRDefault="00323126" w:rsidP="00CA669B">
      <w:pPr>
        <w:spacing w:after="240"/>
        <w:rPr>
          <w:rFonts w:eastAsiaTheme="minorEastAsia"/>
        </w:rPr>
      </w:pPr>
    </w:p>
    <w:p w14:paraId="1602E4E5" w14:textId="77777777" w:rsidR="00323126" w:rsidRPr="00AE672B" w:rsidRDefault="00323126"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584F8DAF" w:rsidR="00D06F1B" w:rsidRDefault="007F17E9" w:rsidP="003615D2">
      <w:pPr>
        <w:spacing w:after="240"/>
        <w:jc w:val="center"/>
        <w:rPr>
          <w:rFonts w:eastAsiaTheme="minorEastAsia"/>
        </w:rPr>
      </w:pPr>
      <w:r w:rsidRPr="00AE672B">
        <w:rPr>
          <w:rFonts w:eastAsiaTheme="minorEastAsia"/>
        </w:rPr>
        <w:t xml:space="preserve">U Zagrebu, </w:t>
      </w:r>
      <w:r w:rsidR="00716427">
        <w:rPr>
          <w:rFonts w:eastAsiaTheme="minorEastAsia"/>
        </w:rPr>
        <w:t>rujan</w:t>
      </w:r>
      <w:r w:rsidR="004E75A2">
        <w:rPr>
          <w:rFonts w:eastAsiaTheme="minorEastAsia"/>
        </w:rPr>
        <w:t xml:space="preserve"> 2023</w:t>
      </w:r>
      <w:r w:rsidRPr="00AE672B">
        <w:rPr>
          <w:rFonts w:eastAsiaTheme="minorEastAsia"/>
        </w:rPr>
        <w:t>. godine</w:t>
      </w:r>
      <w:r w:rsidR="00A025FB">
        <w:rPr>
          <w:rFonts w:eastAsiaTheme="minorEastAsia"/>
        </w:rPr>
        <w:t xml:space="preserve"> </w:t>
      </w:r>
    </w:p>
    <w:p w14:paraId="0A3F09B8" w14:textId="77777777" w:rsidR="00A025FB" w:rsidRPr="00AE672B" w:rsidRDefault="00A025FB" w:rsidP="003615D2">
      <w:pPr>
        <w:spacing w:after="240"/>
        <w:jc w:val="center"/>
        <w:rPr>
          <w:rFonts w:eastAsiaTheme="minorEastAsia"/>
        </w:rPr>
      </w:pP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33107D74" w14:textId="374DD734" w:rsidR="006D6BA1"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467AE3">
            <w:rPr>
              <w:b/>
              <w:bCs/>
            </w:rPr>
            <w:fldChar w:fldCharType="begin"/>
          </w:r>
          <w:r w:rsidRPr="00467AE3">
            <w:rPr>
              <w:b/>
              <w:bCs/>
            </w:rPr>
            <w:instrText xml:space="preserve"> TOC \o "1-3" \h \z \u </w:instrText>
          </w:r>
          <w:r w:rsidRPr="00467AE3">
            <w:rPr>
              <w:b/>
              <w:bCs/>
            </w:rPr>
            <w:fldChar w:fldCharType="separate"/>
          </w:r>
          <w:hyperlink w:anchor="_Toc141200095" w:history="1">
            <w:r w:rsidR="006D6BA1" w:rsidRPr="00114768">
              <w:rPr>
                <w:rStyle w:val="Hiperveza"/>
                <w:noProof/>
              </w:rPr>
              <w:t>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naručitelju</w:t>
            </w:r>
            <w:r w:rsidR="006D6BA1">
              <w:rPr>
                <w:noProof/>
                <w:webHidden/>
              </w:rPr>
              <w:tab/>
            </w:r>
          </w:hyperlink>
        </w:p>
        <w:p w14:paraId="1AA9A3A2" w14:textId="4045B757"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6" w:history="1">
            <w:r w:rsidR="006D6BA1" w:rsidRPr="00114768">
              <w:rPr>
                <w:rStyle w:val="Hiperveza"/>
                <w:noProof/>
              </w:rPr>
              <w:t>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osobi zaduženoj za komunikaciju s ponuditeljima</w:t>
            </w:r>
            <w:r w:rsidR="006D6BA1">
              <w:rPr>
                <w:noProof/>
                <w:webHidden/>
              </w:rPr>
              <w:tab/>
            </w:r>
          </w:hyperlink>
        </w:p>
        <w:p w14:paraId="78F7452E" w14:textId="4D974917"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7" w:history="1">
            <w:r w:rsidR="006D6BA1" w:rsidRPr="00114768">
              <w:rPr>
                <w:rStyle w:val="Hiperveza"/>
                <w:noProof/>
              </w:rPr>
              <w:t>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postupku jednostavne nabave</w:t>
            </w:r>
            <w:r w:rsidR="006D6BA1">
              <w:rPr>
                <w:noProof/>
                <w:webHidden/>
              </w:rPr>
              <w:tab/>
            </w:r>
          </w:hyperlink>
        </w:p>
        <w:p w14:paraId="4125F2EB" w14:textId="3FDBD1F2"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8" w:history="1">
            <w:r w:rsidR="006D6BA1" w:rsidRPr="00114768">
              <w:rPr>
                <w:rStyle w:val="Hiperveza"/>
                <w:noProof/>
              </w:rPr>
              <w:t>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Procijenjena vrijednost nabave</w:t>
            </w:r>
            <w:r w:rsidR="006D6BA1">
              <w:rPr>
                <w:noProof/>
                <w:webHidden/>
              </w:rPr>
              <w:tab/>
            </w:r>
          </w:hyperlink>
        </w:p>
        <w:p w14:paraId="67E4E8ED" w14:textId="6F11FB8A"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9" w:history="1">
            <w:r w:rsidR="006D6BA1" w:rsidRPr="00114768">
              <w:rPr>
                <w:rStyle w:val="Hiperveza"/>
                <w:noProof/>
              </w:rPr>
              <w:t>5.</w:t>
            </w:r>
            <w:r w:rsidR="006D6BA1">
              <w:rPr>
                <w:rFonts w:asciiTheme="minorHAnsi" w:eastAsiaTheme="minorEastAsia" w:hAnsiTheme="minorHAnsi" w:cstheme="minorBidi"/>
                <w:noProof/>
                <w:kern w:val="2"/>
                <w:sz w:val="22"/>
                <w:szCs w:val="22"/>
                <w14:ligatures w14:val="standardContextual"/>
              </w:rPr>
              <w:tab/>
            </w:r>
            <w:r w:rsidR="00773336">
              <w:rPr>
                <w:rStyle w:val="Hiperveza"/>
                <w:noProof/>
              </w:rPr>
              <w:t>Vrsta ugovora o nabavi</w:t>
            </w:r>
            <w:r w:rsidR="006D6BA1">
              <w:rPr>
                <w:noProof/>
                <w:webHidden/>
              </w:rPr>
              <w:tab/>
            </w:r>
          </w:hyperlink>
        </w:p>
        <w:p w14:paraId="53C8B7D8" w14:textId="1FEBDA0A"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0" w:history="1">
            <w:r w:rsidR="006D6BA1" w:rsidRPr="00114768">
              <w:rPr>
                <w:rStyle w:val="Hiperveza"/>
                <w:noProof/>
              </w:rPr>
              <w:t>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Opis predmeta nabave</w:t>
            </w:r>
            <w:r w:rsidR="006D6BA1">
              <w:rPr>
                <w:noProof/>
                <w:webHidden/>
              </w:rPr>
              <w:tab/>
            </w:r>
          </w:hyperlink>
        </w:p>
        <w:p w14:paraId="5641BAF3" w14:textId="361883AE"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1" w:history="1">
            <w:r w:rsidR="006D6BA1" w:rsidRPr="00114768">
              <w:rPr>
                <w:rStyle w:val="Hiperveza"/>
                <w:noProof/>
              </w:rPr>
              <w:t>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Količina predmeta nabave</w:t>
            </w:r>
            <w:r w:rsidR="006D6BA1">
              <w:rPr>
                <w:noProof/>
                <w:webHidden/>
              </w:rPr>
              <w:tab/>
            </w:r>
          </w:hyperlink>
        </w:p>
        <w:p w14:paraId="32ADE22E" w14:textId="65808014"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2" w:history="1">
            <w:r w:rsidR="006D6BA1" w:rsidRPr="00114768">
              <w:rPr>
                <w:rStyle w:val="Hiperveza"/>
                <w:noProof/>
              </w:rPr>
              <w:t>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Troškovnik – tehnička specifikacija</w:t>
            </w:r>
            <w:r w:rsidR="006D6BA1">
              <w:rPr>
                <w:noProof/>
                <w:webHidden/>
              </w:rPr>
              <w:tab/>
            </w:r>
          </w:hyperlink>
        </w:p>
        <w:p w14:paraId="53CAD9BF" w14:textId="0DBE5F41" w:rsidR="006D6BA1" w:rsidRDefault="00EB36C1">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3" w:history="1">
            <w:r w:rsidR="006D6BA1" w:rsidRPr="00114768">
              <w:rPr>
                <w:rStyle w:val="Hiperveza"/>
                <w:noProof/>
              </w:rPr>
              <w:t>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 xml:space="preserve">Mjesto </w:t>
            </w:r>
            <w:r w:rsidR="00134ACE">
              <w:rPr>
                <w:rStyle w:val="Hiperveza"/>
                <w:noProof/>
              </w:rPr>
              <w:t>isporuke</w:t>
            </w:r>
            <w:r w:rsidR="006D6BA1" w:rsidRPr="00114768">
              <w:rPr>
                <w:rStyle w:val="Hiperveza"/>
                <w:noProof/>
              </w:rPr>
              <w:t xml:space="preserve"> predmeta nabave</w:t>
            </w:r>
            <w:r w:rsidR="006D6BA1">
              <w:rPr>
                <w:noProof/>
                <w:webHidden/>
              </w:rPr>
              <w:tab/>
            </w:r>
          </w:hyperlink>
        </w:p>
        <w:p w14:paraId="281068D4" w14:textId="6CF4A841"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4" w:history="1">
            <w:r w:rsidR="006D6BA1" w:rsidRPr="00114768">
              <w:rPr>
                <w:rStyle w:val="Hiperveza"/>
                <w:noProof/>
              </w:rPr>
              <w:t>10.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 xml:space="preserve">Rok </w:t>
            </w:r>
            <w:r w:rsidR="0039339A">
              <w:rPr>
                <w:rStyle w:val="Hiperveza"/>
                <w:noProof/>
              </w:rPr>
              <w:t>isporuke</w:t>
            </w:r>
            <w:r w:rsidR="006D6BA1" w:rsidRPr="00114768">
              <w:rPr>
                <w:rStyle w:val="Hiperveza"/>
                <w:noProof/>
              </w:rPr>
              <w:t xml:space="preserve"> predmeta nabave</w:t>
            </w:r>
            <w:r w:rsidR="006D6BA1">
              <w:rPr>
                <w:noProof/>
                <w:webHidden/>
              </w:rPr>
              <w:tab/>
            </w:r>
          </w:hyperlink>
        </w:p>
        <w:p w14:paraId="18924AD6" w14:textId="7CC45D1B"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5" w:history="1">
            <w:r w:rsidR="006D6BA1" w:rsidRPr="00114768">
              <w:rPr>
                <w:rStyle w:val="Hiperveza"/>
                <w:noProof/>
              </w:rPr>
              <w:t>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Osnove za isključenje gospodarskog subjekta</w:t>
            </w:r>
            <w:r w:rsidR="006D6BA1">
              <w:rPr>
                <w:noProof/>
                <w:webHidden/>
              </w:rPr>
              <w:tab/>
            </w:r>
          </w:hyperlink>
        </w:p>
        <w:p w14:paraId="3F4DA199" w14:textId="1434C1C2" w:rsidR="006D6BA1" w:rsidRDefault="00EB36C1">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6" w:history="1">
            <w:r w:rsidR="006D6BA1" w:rsidRPr="00114768">
              <w:rPr>
                <w:rStyle w:val="Hiperveza"/>
                <w:noProof/>
              </w:rPr>
              <w:t>11.1.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Nekažnjavanje</w:t>
            </w:r>
            <w:r w:rsidR="006D6BA1">
              <w:rPr>
                <w:noProof/>
                <w:webHidden/>
              </w:rPr>
              <w:tab/>
            </w:r>
          </w:hyperlink>
        </w:p>
        <w:p w14:paraId="203D4AB8" w14:textId="01B8B274" w:rsidR="006D6BA1" w:rsidRDefault="00EB36C1">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7" w:history="1">
            <w:r w:rsidR="006D6BA1" w:rsidRPr="00114768">
              <w:rPr>
                <w:rStyle w:val="Hiperveza"/>
                <w:noProof/>
              </w:rPr>
              <w:t>11.2.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Plaćene dospjele porezne obveze i obveze za mirovonsko i zdravstveno osiguranje</w:t>
            </w:r>
            <w:r w:rsidR="006D6BA1">
              <w:rPr>
                <w:noProof/>
                <w:webHidden/>
              </w:rPr>
              <w:tab/>
            </w:r>
            <w:r w:rsidR="006D6BA1">
              <w:rPr>
                <w:noProof/>
                <w:webHidden/>
              </w:rPr>
              <w:fldChar w:fldCharType="begin"/>
            </w:r>
            <w:r w:rsidR="006D6BA1">
              <w:rPr>
                <w:noProof/>
                <w:webHidden/>
              </w:rPr>
              <w:instrText xml:space="preserve"> PAGEREF _Toc141200107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6A682A0A" w14:textId="4858C06F"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8" w:history="1">
            <w:r w:rsidR="006D6BA1" w:rsidRPr="00114768">
              <w:rPr>
                <w:rStyle w:val="Hiperveza"/>
                <w:noProof/>
              </w:rPr>
              <w:t>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Uvjeti sposobnosti</w:t>
            </w:r>
            <w:r w:rsidR="006D6BA1">
              <w:rPr>
                <w:noProof/>
                <w:webHidden/>
              </w:rPr>
              <w:tab/>
            </w:r>
          </w:hyperlink>
        </w:p>
        <w:p w14:paraId="3921C07D" w14:textId="0FDB4D8D" w:rsidR="006D6BA1" w:rsidRDefault="00EB36C1">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9" w:history="1">
            <w:r w:rsidR="006D6BA1" w:rsidRPr="00114768">
              <w:rPr>
                <w:rStyle w:val="Hiperveza"/>
                <w:noProof/>
              </w:rPr>
              <w:t>12.1.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Sposobnost za obavljanje profesionalne djelatnosti</w:t>
            </w:r>
            <w:r w:rsidR="006D6BA1">
              <w:rPr>
                <w:noProof/>
                <w:webHidden/>
              </w:rPr>
              <w:tab/>
            </w:r>
          </w:hyperlink>
        </w:p>
        <w:p w14:paraId="5EE242BE" w14:textId="6B3ACAEC"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0" w:history="1">
            <w:r w:rsidR="006D6BA1" w:rsidRPr="00114768">
              <w:rPr>
                <w:rStyle w:val="Hiperveza"/>
                <w:noProof/>
              </w:rPr>
              <w:t>13.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ponudi</w:t>
            </w:r>
            <w:r w:rsidR="006D6BA1">
              <w:rPr>
                <w:noProof/>
                <w:webHidden/>
              </w:rPr>
              <w:tab/>
            </w:r>
          </w:hyperlink>
        </w:p>
        <w:p w14:paraId="292749DE" w14:textId="4987C27C" w:rsidR="006D6BA1" w:rsidRDefault="00EB36C1">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11" w:history="1">
            <w:r w:rsidR="006D6BA1" w:rsidRPr="00114768">
              <w:rPr>
                <w:rStyle w:val="Hiperveza"/>
                <w:noProof/>
              </w:rPr>
              <w:t>13.1.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Sadržaj ponude:</w:t>
            </w:r>
            <w:r w:rsidR="006D6BA1">
              <w:rPr>
                <w:noProof/>
                <w:webHidden/>
              </w:rPr>
              <w:tab/>
            </w:r>
          </w:hyperlink>
        </w:p>
        <w:p w14:paraId="63499121" w14:textId="783CE789"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2" w:history="1">
            <w:r w:rsidR="006D6BA1" w:rsidRPr="00114768">
              <w:rPr>
                <w:rStyle w:val="Hiperveza"/>
                <w:noProof/>
              </w:rPr>
              <w:t>14.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Način određivanja cijene ponude</w:t>
            </w:r>
            <w:r w:rsidR="006D6BA1">
              <w:rPr>
                <w:noProof/>
                <w:webHidden/>
              </w:rPr>
              <w:tab/>
            </w:r>
          </w:hyperlink>
        </w:p>
        <w:p w14:paraId="185183C5" w14:textId="538B6077"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3" w:history="1">
            <w:r w:rsidR="006D6BA1" w:rsidRPr="00114768">
              <w:rPr>
                <w:rStyle w:val="Hiperveza"/>
                <w:noProof/>
              </w:rPr>
              <w:t>15.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Valuta ponude</w:t>
            </w:r>
            <w:r w:rsidR="006D6BA1">
              <w:rPr>
                <w:noProof/>
                <w:webHidden/>
              </w:rPr>
              <w:tab/>
            </w:r>
          </w:hyperlink>
        </w:p>
        <w:p w14:paraId="0A38DBCF" w14:textId="25008C13"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4" w:history="1">
            <w:r w:rsidR="006D6BA1" w:rsidRPr="00114768">
              <w:rPr>
                <w:rStyle w:val="Hiperveza"/>
                <w:noProof/>
              </w:rPr>
              <w:t>16.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Kriterij za odabir ponude</w:t>
            </w:r>
            <w:r w:rsidR="006D6BA1">
              <w:rPr>
                <w:noProof/>
                <w:webHidden/>
              </w:rPr>
              <w:tab/>
            </w:r>
          </w:hyperlink>
        </w:p>
        <w:p w14:paraId="4255535D" w14:textId="210A7C63"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5" w:history="1">
            <w:r w:rsidR="006D6BA1" w:rsidRPr="00114768">
              <w:rPr>
                <w:rStyle w:val="Hiperveza"/>
                <w:noProof/>
              </w:rPr>
              <w:t>17.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Jezik i pismo ponude</w:t>
            </w:r>
            <w:r w:rsidR="006D6BA1">
              <w:rPr>
                <w:noProof/>
                <w:webHidden/>
              </w:rPr>
              <w:tab/>
            </w:r>
          </w:hyperlink>
        </w:p>
        <w:p w14:paraId="5E6BF558" w14:textId="2A52A062"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6" w:history="1">
            <w:r w:rsidR="006D6BA1" w:rsidRPr="00114768">
              <w:rPr>
                <w:rStyle w:val="Hiperveza"/>
                <w:noProof/>
              </w:rPr>
              <w:t>18.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valjanosti ponude</w:t>
            </w:r>
            <w:r w:rsidR="006D6BA1">
              <w:rPr>
                <w:noProof/>
                <w:webHidden/>
              </w:rPr>
              <w:tab/>
            </w:r>
          </w:hyperlink>
        </w:p>
        <w:p w14:paraId="6EB013A6" w14:textId="3EDF8ED7"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7" w:history="1">
            <w:r w:rsidR="006D6BA1" w:rsidRPr="00114768">
              <w:rPr>
                <w:rStyle w:val="Hiperveza"/>
                <w:noProof/>
              </w:rPr>
              <w:t>19.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način i uvjeti plaćanja</w:t>
            </w:r>
            <w:r w:rsidR="006D6BA1">
              <w:rPr>
                <w:noProof/>
                <w:webHidden/>
              </w:rPr>
              <w:tab/>
            </w:r>
          </w:hyperlink>
        </w:p>
        <w:p w14:paraId="73EEA99C" w14:textId="2177B3A3"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8" w:history="1">
            <w:r w:rsidR="006D6BA1" w:rsidRPr="00114768">
              <w:rPr>
                <w:rStyle w:val="Hiperveza"/>
                <w:noProof/>
              </w:rPr>
              <w:t>20.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Datum i vrijeme dostave ponuda</w:t>
            </w:r>
            <w:r w:rsidR="006D6BA1">
              <w:rPr>
                <w:noProof/>
                <w:webHidden/>
              </w:rPr>
              <w:tab/>
            </w:r>
          </w:hyperlink>
        </w:p>
        <w:p w14:paraId="25EDAB80" w14:textId="08332C6A"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9" w:history="1">
            <w:r w:rsidR="006D6BA1" w:rsidRPr="00114768">
              <w:rPr>
                <w:rStyle w:val="Hiperveza"/>
                <w:noProof/>
              </w:rPr>
              <w:t>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Otvaranje ponuda</w:t>
            </w:r>
            <w:r w:rsidR="006D6BA1">
              <w:rPr>
                <w:noProof/>
                <w:webHidden/>
              </w:rPr>
              <w:tab/>
            </w:r>
          </w:hyperlink>
        </w:p>
        <w:p w14:paraId="29D921A5" w14:textId="2E3B9AD4"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0" w:history="1">
            <w:r w:rsidR="006D6BA1" w:rsidRPr="00114768">
              <w:rPr>
                <w:rStyle w:val="Hiperveza"/>
                <w:noProof/>
              </w:rPr>
              <w:t>22.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Tajnost podataka</w:t>
            </w:r>
            <w:r w:rsidR="006D6BA1">
              <w:rPr>
                <w:noProof/>
                <w:webHidden/>
              </w:rPr>
              <w:tab/>
            </w:r>
          </w:hyperlink>
        </w:p>
        <w:p w14:paraId="53613B7E" w14:textId="5B94F671" w:rsidR="006D6BA1" w:rsidRDefault="00EB36C1">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1" w:history="1">
            <w:r w:rsidR="006D6BA1" w:rsidRPr="00114768">
              <w:rPr>
                <w:rStyle w:val="Hiperveza"/>
                <w:noProof/>
              </w:rPr>
              <w:t>23.</w:t>
            </w:r>
            <w:r w:rsidR="006D6BA1">
              <w:rPr>
                <w:rFonts w:asciiTheme="minorHAnsi" w:eastAsiaTheme="minorEastAsia" w:hAnsiTheme="minorHAnsi" w:cstheme="minorBidi"/>
                <w:noProof/>
                <w:kern w:val="2"/>
                <w:sz w:val="22"/>
                <w:szCs w:val="22"/>
                <w14:ligatures w14:val="standardContextual"/>
              </w:rPr>
              <w:tab/>
            </w:r>
          </w:hyperlink>
          <w:hyperlink w:anchor="_Toc141200122" w:history="1">
            <w:r w:rsidR="006D6BA1" w:rsidRPr="00114768">
              <w:rPr>
                <w:rStyle w:val="Hiperveza"/>
                <w:noProof/>
              </w:rPr>
              <w:t>Odabir ponuditelja</w:t>
            </w:r>
            <w:r w:rsidR="006D6BA1">
              <w:rPr>
                <w:noProof/>
                <w:webHidden/>
              </w:rPr>
              <w:tab/>
            </w:r>
          </w:hyperlink>
        </w:p>
        <w:p w14:paraId="543428E3" w14:textId="3FAF72F5" w:rsidR="006D6BA1" w:rsidRDefault="00EB36C1">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3" w:history="1">
            <w:r w:rsidR="006D6BA1" w:rsidRPr="00114768">
              <w:rPr>
                <w:rStyle w:val="Hiperveza"/>
                <w:noProof/>
              </w:rPr>
              <w:t>PRILOG I – PONUDBENI LIST</w:t>
            </w:r>
            <w:r w:rsidR="006D6BA1">
              <w:rPr>
                <w:noProof/>
                <w:webHidden/>
              </w:rPr>
              <w:tab/>
            </w:r>
          </w:hyperlink>
        </w:p>
        <w:p w14:paraId="20112366" w14:textId="6F920E04"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w:t>
          </w:r>
          <w:r w:rsidR="006E0BBD">
            <w:rPr>
              <w:bCs/>
            </w:rPr>
            <w:t>Tehnička specifikacija s troškovnikom</w:t>
          </w:r>
        </w:p>
        <w:p w14:paraId="338561A0" w14:textId="2233FABF" w:rsidR="003B3682" w:rsidRPr="00467AE3" w:rsidRDefault="008746FA" w:rsidP="003B3682">
          <w:pPr>
            <w:rPr>
              <w:bCs/>
            </w:rPr>
          </w:pPr>
          <w:r w:rsidRPr="00467AE3">
            <w:rPr>
              <w:bCs/>
            </w:rPr>
            <w:t xml:space="preserve">    </w:t>
          </w:r>
          <w:r w:rsidR="00E57623" w:rsidRPr="00E57623">
            <w:rPr>
              <w:bCs/>
            </w:rPr>
            <w:t>OBRAZAC – PRILOG III – Izjava o nekažnjavanju</w:t>
          </w:r>
          <w:r w:rsidR="00E57623" w:rsidRPr="00E57623">
            <w:rPr>
              <w:bCs/>
            </w:rPr>
            <w:tab/>
          </w:r>
        </w:p>
        <w:p w14:paraId="54B29085" w14:textId="68F25242" w:rsidR="00654042" w:rsidRPr="00467AE3" w:rsidRDefault="00467AE3" w:rsidP="005634A4">
          <w:pPr>
            <w:rPr>
              <w:bCs/>
            </w:rPr>
          </w:pPr>
          <w:r w:rsidRPr="00467AE3">
            <w:rPr>
              <w:bCs/>
            </w:rPr>
            <w:t xml:space="preserve">    </w:t>
          </w:r>
        </w:p>
        <w:p w14:paraId="7570D55C" w14:textId="1AFF86D9" w:rsidR="008302E2" w:rsidRPr="00467AE3" w:rsidRDefault="00EB36C1" w:rsidP="00AF2CF3">
          <w:pPr>
            <w:rPr>
              <w:bCs/>
            </w:rPr>
          </w:pPr>
        </w:p>
      </w:sdtContent>
    </w:sdt>
    <w:p w14:paraId="4E5D222F" w14:textId="77777777" w:rsidR="005634A4" w:rsidRDefault="005634A4" w:rsidP="00822EE2">
      <w:pPr>
        <w:tabs>
          <w:tab w:val="left" w:pos="5590"/>
        </w:tabs>
        <w:spacing w:after="240"/>
        <w:jc w:val="right"/>
        <w:rPr>
          <w:rFonts w:eastAsiaTheme="minorEastAsia"/>
          <w:color w:val="FF0000"/>
        </w:rPr>
      </w:pPr>
    </w:p>
    <w:p w14:paraId="69D3238B" w14:textId="334A8F03"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47E883CA" w14:textId="77777777" w:rsidR="006D6BA1" w:rsidRDefault="006D6BA1" w:rsidP="00197013">
      <w:pPr>
        <w:tabs>
          <w:tab w:val="left" w:pos="5590"/>
        </w:tabs>
        <w:spacing w:after="240"/>
        <w:rPr>
          <w:rFonts w:eastAsiaTheme="minorEastAsia"/>
          <w:color w:val="FF0000"/>
        </w:rPr>
      </w:pPr>
    </w:p>
    <w:p w14:paraId="0D9262DD" w14:textId="77777777" w:rsidR="006D6BA1" w:rsidRDefault="006D6BA1" w:rsidP="00197013">
      <w:pPr>
        <w:tabs>
          <w:tab w:val="left" w:pos="5590"/>
        </w:tabs>
        <w:spacing w:after="240"/>
        <w:rPr>
          <w:rFonts w:eastAsiaTheme="minorEastAsia"/>
          <w:color w:val="FF0000"/>
        </w:rPr>
      </w:pPr>
    </w:p>
    <w:p w14:paraId="47687054" w14:textId="77777777" w:rsidR="002179BF" w:rsidRDefault="002179BF" w:rsidP="00197013">
      <w:pPr>
        <w:tabs>
          <w:tab w:val="left" w:pos="5590"/>
        </w:tabs>
        <w:spacing w:after="240"/>
        <w:rPr>
          <w:rFonts w:eastAsiaTheme="minorEastAsia"/>
          <w:color w:val="FF0000"/>
        </w:rPr>
      </w:pP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41200095"/>
      <w:r w:rsidRPr="00AE672B">
        <w:rPr>
          <w:rFonts w:ascii="Times New Roman" w:hAnsi="Times New Roman" w:cs="Times New Roman"/>
          <w:i w:val="0"/>
          <w:sz w:val="24"/>
          <w:szCs w:val="24"/>
        </w:rPr>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1" w:name="_Toc141200096"/>
      <w:r w:rsidRPr="00AE672B">
        <w:rPr>
          <w:rFonts w:ascii="Times New Roman" w:hAnsi="Times New Roman" w:cs="Times New Roman"/>
          <w:i w:val="0"/>
          <w:sz w:val="24"/>
          <w:szCs w:val="24"/>
        </w:rPr>
        <w:t>Podaci o osobi zaduženoj za komunikaciju s ponuditeljima</w:t>
      </w:r>
      <w:bookmarkEnd w:id="1"/>
    </w:p>
    <w:p w14:paraId="6D3FCCAC" w14:textId="01A6D899" w:rsidR="007F17E9" w:rsidRPr="00AE672B" w:rsidRDefault="007F17E9" w:rsidP="00CA669B">
      <w:pPr>
        <w:pStyle w:val="Tijeloteksta"/>
        <w:tabs>
          <w:tab w:val="left" w:pos="1014"/>
        </w:tabs>
        <w:spacing w:after="240"/>
        <w:jc w:val="both"/>
      </w:pPr>
      <w:r w:rsidRPr="00AE672B">
        <w:t>Kontakt osoba</w:t>
      </w:r>
      <w:r w:rsidRPr="000A3DD7">
        <w:t>:</w:t>
      </w:r>
      <w:r w:rsidR="00AE672B" w:rsidRPr="000A3DD7">
        <w:t xml:space="preserve"> </w:t>
      </w:r>
      <w:r w:rsidR="00006060">
        <w:t>Melita Žunić Zvizdić</w:t>
      </w:r>
      <w:r w:rsidR="00F5507B" w:rsidRPr="000A3DD7">
        <w:t>,</w:t>
      </w:r>
      <w:r w:rsidR="00F5507B" w:rsidRPr="00AE672B">
        <w:t xml:space="preserve"> </w:t>
      </w:r>
      <w:r w:rsidR="00055DDB">
        <w:t>Adrijan Humaan</w:t>
      </w:r>
    </w:p>
    <w:p w14:paraId="1B552E8C" w14:textId="393FE6BA" w:rsidR="00BF264F" w:rsidRPr="00AE672B" w:rsidRDefault="00BF264F" w:rsidP="00CA669B">
      <w:pPr>
        <w:pStyle w:val="Tijeloteksta"/>
        <w:tabs>
          <w:tab w:val="left" w:pos="1014"/>
        </w:tabs>
        <w:spacing w:after="240"/>
        <w:jc w:val="both"/>
      </w:pPr>
      <w:r w:rsidRPr="00AE672B">
        <w:t>Telefon:</w:t>
      </w:r>
      <w:r w:rsidR="00AE672B" w:rsidRPr="00AE672B">
        <w:t xml:space="preserve"> </w:t>
      </w:r>
      <w:r w:rsidR="00F84E87">
        <w:t>0</w:t>
      </w:r>
      <w:r w:rsidR="000A3DD7">
        <w:t>1/</w:t>
      </w:r>
      <w:r w:rsidR="00172102">
        <w:t>6443</w:t>
      </w:r>
      <w:r w:rsidR="000A3DD7">
        <w:t>-</w:t>
      </w:r>
      <w:r w:rsidR="00172102">
        <w:t>842</w:t>
      </w:r>
      <w:r w:rsidR="000176DE" w:rsidRPr="000A3DD7">
        <w:t>,</w:t>
      </w:r>
      <w:r w:rsidR="000176DE" w:rsidRPr="00AE672B">
        <w:t xml:space="preserve"> </w:t>
      </w:r>
      <w:r w:rsidR="00630775" w:rsidRPr="00AE672B">
        <w:t>01/</w:t>
      </w:r>
      <w:r w:rsidR="00B34711">
        <w:t>61</w:t>
      </w:r>
      <w:r w:rsidR="00055DDB">
        <w:t>06</w:t>
      </w:r>
      <w:r w:rsidR="00B34711">
        <w:t>-</w:t>
      </w:r>
      <w:r w:rsidR="00055DDB">
        <w:t>860</w:t>
      </w:r>
    </w:p>
    <w:p w14:paraId="7D776C26" w14:textId="24C066B0"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4E7F82">
        <w:rPr>
          <w:rStyle w:val="Hiperveza"/>
        </w:rPr>
        <w:t>,</w:t>
      </w:r>
      <w:r w:rsidR="004E7F82" w:rsidRPr="004E7F82">
        <w:rPr>
          <w:rStyle w:val="Hiperveza"/>
          <w:u w:val="none"/>
        </w:rPr>
        <w:t xml:space="preserve"> </w:t>
      </w:r>
      <w:r w:rsidR="004E7F82">
        <w:rPr>
          <w:rStyle w:val="Hiperveza"/>
        </w:rPr>
        <w:t>adrijan.humaan@mps.hr</w:t>
      </w:r>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41200097"/>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2"/>
    </w:p>
    <w:p w14:paraId="53F5AFD1" w14:textId="38E7667E"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0E7C78">
        <w:rPr>
          <w:rFonts w:eastAsiaTheme="minorEastAsia"/>
        </w:rPr>
        <w:t>20</w:t>
      </w:r>
      <w:r w:rsidR="005B343C">
        <w:rPr>
          <w:rFonts w:eastAsiaTheme="minorEastAsia"/>
        </w:rPr>
        <w:t>7</w:t>
      </w:r>
      <w:r w:rsidR="00B34711">
        <w:rPr>
          <w:rFonts w:eastAsiaTheme="minorEastAsia"/>
        </w:rPr>
        <w:t>/2023</w:t>
      </w:r>
      <w:r w:rsidR="00C826FD" w:rsidRPr="00AE672B">
        <w:rPr>
          <w:rFonts w:eastAsiaTheme="minorEastAsia"/>
        </w:rPr>
        <w:t>/JN</w:t>
      </w:r>
    </w:p>
    <w:p w14:paraId="442D4F9B" w14:textId="21850725" w:rsidR="005D44C2" w:rsidRPr="00AE672B" w:rsidRDefault="00F65B96" w:rsidP="00CA669B">
      <w:pPr>
        <w:spacing w:after="240"/>
        <w:jc w:val="both"/>
        <w:rPr>
          <w:rFonts w:eastAsiaTheme="minorEastAsia"/>
        </w:rPr>
      </w:pPr>
      <w:r>
        <w:t>P</w:t>
      </w:r>
      <w:r w:rsidRPr="00EC2A78">
        <w:t>oziv za dostavu ponuda putem objave na službenoj stranici Ministarstva poljoprivrede, sukladno Pravilniku o postupku provođenja jednostavne nabave Ministarstva poljoprivrede, KLASA: 011-01/</w:t>
      </w:r>
      <w:r>
        <w:t>22</w:t>
      </w:r>
      <w:r w:rsidRPr="00EC2A78">
        <w:t>-01/</w:t>
      </w:r>
      <w:r>
        <w:t>111</w:t>
      </w:r>
      <w:r w:rsidRPr="00EC2A78">
        <w:t>, UR.BROJ: 525-0</w:t>
      </w:r>
      <w:r>
        <w:t>5</w:t>
      </w:r>
      <w:r w:rsidRPr="00EC2A78">
        <w:t>/</w:t>
      </w:r>
      <w:r>
        <w:t>156-22-1</w:t>
      </w:r>
      <w:r w:rsidRPr="00EC2A78">
        <w:t xml:space="preserve"> od </w:t>
      </w:r>
      <w:r>
        <w:t>19.12.2022. godine.</w:t>
      </w:r>
      <w:r w:rsidR="005D44C2"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41200098"/>
      <w:r w:rsidRPr="00AE672B">
        <w:rPr>
          <w:rFonts w:ascii="Times New Roman" w:eastAsiaTheme="minorEastAsia" w:hAnsi="Times New Roman" w:cs="Times New Roman"/>
          <w:i w:val="0"/>
          <w:sz w:val="24"/>
          <w:szCs w:val="24"/>
        </w:rPr>
        <w:t>Procijenjena vrijednost nabave</w:t>
      </w:r>
      <w:bookmarkEnd w:id="3"/>
    </w:p>
    <w:p w14:paraId="314CF65E" w14:textId="61B3DFB1" w:rsidR="001011B0" w:rsidRDefault="004D34E8" w:rsidP="00733EC1">
      <w:pPr>
        <w:rPr>
          <w:rFonts w:eastAsiaTheme="minorEastAsia"/>
          <w:bCs/>
        </w:rPr>
      </w:pPr>
      <w:r>
        <w:rPr>
          <w:rFonts w:eastAsiaTheme="minorEastAsia"/>
        </w:rPr>
        <w:t>P</w:t>
      </w:r>
      <w:r w:rsidR="00733EC1" w:rsidRPr="00AE672B">
        <w:rPr>
          <w:rFonts w:eastAsiaTheme="minorEastAsia"/>
        </w:rPr>
        <w:t>rocijen</w:t>
      </w:r>
      <w:r w:rsidR="00DF3152" w:rsidRPr="00AE672B">
        <w:rPr>
          <w:rFonts w:eastAsiaTheme="minorEastAsia"/>
        </w:rPr>
        <w:t>jena vrijednost nabave</w:t>
      </w:r>
      <w:r w:rsidR="00AE672B" w:rsidRPr="00AE672B">
        <w:rPr>
          <w:rFonts w:eastAsiaTheme="minorEastAsia"/>
        </w:rPr>
        <w:t xml:space="preserve"> iznosi </w:t>
      </w:r>
      <w:r w:rsidR="00D33463" w:rsidRPr="00D33463">
        <w:rPr>
          <w:rFonts w:eastAsiaTheme="minorEastAsia"/>
          <w:bCs/>
        </w:rPr>
        <w:t xml:space="preserve">15.000,00 </w:t>
      </w:r>
      <w:r w:rsidR="005958EE" w:rsidRPr="005958EE">
        <w:rPr>
          <w:rFonts w:eastAsiaTheme="minorEastAsia"/>
          <w:bCs/>
        </w:rPr>
        <w:t>EUR bez PDV-a</w:t>
      </w:r>
    </w:p>
    <w:p w14:paraId="0FB78D49" w14:textId="36D42769" w:rsidR="00F032CF" w:rsidRPr="00AE672B" w:rsidRDefault="007E6846" w:rsidP="00163F27">
      <w:pPr>
        <w:pStyle w:val="Naslov20"/>
        <w:numPr>
          <w:ilvl w:val="0"/>
          <w:numId w:val="12"/>
        </w:numPr>
        <w:rPr>
          <w:rFonts w:ascii="Times New Roman" w:eastAsiaTheme="minorEastAsia" w:hAnsi="Times New Roman" w:cs="Times New Roman"/>
          <w:i w:val="0"/>
          <w:sz w:val="24"/>
          <w:szCs w:val="24"/>
        </w:rPr>
      </w:pPr>
      <w:r>
        <w:rPr>
          <w:rFonts w:ascii="Times New Roman" w:eastAsiaTheme="minorEastAsia" w:hAnsi="Times New Roman" w:cs="Times New Roman"/>
          <w:i w:val="0"/>
          <w:sz w:val="24"/>
          <w:szCs w:val="24"/>
        </w:rPr>
        <w:t>Vrsta ugovora o nabavi</w:t>
      </w:r>
    </w:p>
    <w:p w14:paraId="5B0AFBDF" w14:textId="64F9FA73" w:rsidR="00F032CF" w:rsidRPr="00AE672B" w:rsidRDefault="00D75DBE" w:rsidP="00CA669B">
      <w:pPr>
        <w:spacing w:after="240"/>
        <w:jc w:val="both"/>
        <w:rPr>
          <w:rFonts w:eastAsiaTheme="minorEastAsia"/>
        </w:rPr>
      </w:pPr>
      <w:r w:rsidRPr="00AE672B">
        <w:rPr>
          <w:rFonts w:eastAsiaTheme="minorEastAsia"/>
        </w:rPr>
        <w:t xml:space="preserve">Predviđa se </w:t>
      </w:r>
      <w:r w:rsidR="0032185D">
        <w:rPr>
          <w:rFonts w:eastAsiaTheme="minorEastAsia"/>
        </w:rPr>
        <w:t xml:space="preserve">izdavanje </w:t>
      </w:r>
      <w:r w:rsidR="00760CBA">
        <w:rPr>
          <w:rFonts w:eastAsiaTheme="minorEastAsia"/>
        </w:rPr>
        <w:t>narudžbenice</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4" w:name="_Toc141200100"/>
      <w:r w:rsidRPr="00AE672B">
        <w:rPr>
          <w:rFonts w:ascii="Times New Roman" w:eastAsiaTheme="minorEastAsia" w:hAnsi="Times New Roman" w:cs="Times New Roman"/>
          <w:i w:val="0"/>
          <w:sz w:val="24"/>
          <w:szCs w:val="24"/>
        </w:rPr>
        <w:t>Opis predmeta nabave</w:t>
      </w:r>
      <w:bookmarkEnd w:id="4"/>
      <w:r w:rsidRPr="00AE672B">
        <w:rPr>
          <w:rFonts w:ascii="Times New Roman" w:eastAsiaTheme="minorEastAsia" w:hAnsi="Times New Roman" w:cs="Times New Roman"/>
          <w:i w:val="0"/>
          <w:sz w:val="24"/>
          <w:szCs w:val="24"/>
        </w:rPr>
        <w:t xml:space="preserve"> </w:t>
      </w:r>
    </w:p>
    <w:p w14:paraId="49B64973" w14:textId="37189158" w:rsidR="00AE672B" w:rsidRDefault="00AE672B" w:rsidP="007D03ED">
      <w:pPr>
        <w:jc w:val="both"/>
        <w:rPr>
          <w:rFonts w:eastAsiaTheme="minorEastAsia"/>
        </w:rPr>
      </w:pPr>
      <w:r w:rsidRPr="004015BF">
        <w:rPr>
          <w:rFonts w:eastAsiaTheme="minorEastAsia"/>
        </w:rPr>
        <w:t xml:space="preserve">Predmet nabave je nabava </w:t>
      </w:r>
      <w:r w:rsidR="00956314">
        <w:rPr>
          <w:rFonts w:eastAsiaTheme="minorEastAsia"/>
        </w:rPr>
        <w:t>s</w:t>
      </w:r>
      <w:r w:rsidR="00956314" w:rsidRPr="00956314">
        <w:rPr>
          <w:rFonts w:eastAsiaTheme="minorEastAsia"/>
        </w:rPr>
        <w:t>redstv</w:t>
      </w:r>
      <w:r w:rsidR="00956314">
        <w:rPr>
          <w:rFonts w:eastAsiaTheme="minorEastAsia"/>
        </w:rPr>
        <w:t>a</w:t>
      </w:r>
      <w:r w:rsidR="00956314" w:rsidRPr="00956314">
        <w:rPr>
          <w:rFonts w:eastAsiaTheme="minorEastAsia"/>
        </w:rPr>
        <w:t xml:space="preserve"> za sputavanje/pištolji za omamljivanje svinja</w:t>
      </w:r>
      <w:r w:rsidR="005634A4">
        <w:t xml:space="preserve">. Detaljan opis predmeta nabave </w:t>
      </w:r>
      <w:r w:rsidRPr="004015BF">
        <w:rPr>
          <w:rFonts w:eastAsiaTheme="minorEastAsia"/>
        </w:rPr>
        <w:t xml:space="preserve">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w:t>
      </w:r>
      <w:r w:rsidR="007D03ED" w:rsidRPr="007D03ED">
        <w:rPr>
          <w:rFonts w:eastAsiaTheme="minorEastAsia"/>
          <w:bCs/>
        </w:rPr>
        <w:t>Tehnička specifikacija s troškovnikom</w:t>
      </w:r>
      <w:r w:rsidRPr="00856018">
        <w:rPr>
          <w:rFonts w:eastAsiaTheme="minorEastAsia"/>
        </w:rPr>
        <w:t xml:space="preserve"> koj</w:t>
      </w:r>
      <w:r w:rsidR="007D03ED">
        <w:rPr>
          <w:rFonts w:eastAsiaTheme="minorEastAsia"/>
        </w:rPr>
        <w:t>a</w:t>
      </w:r>
      <w:r w:rsidRPr="00856018">
        <w:rPr>
          <w:rFonts w:eastAsiaTheme="minorEastAsia"/>
        </w:rPr>
        <w:t xml:space="preserve"> je sastavni dio ove</w:t>
      </w:r>
      <w:r w:rsidR="007D03ED">
        <w:rPr>
          <w:rFonts w:eastAsiaTheme="minorEastAsia"/>
        </w:rPr>
        <w:t xml:space="preserve"> </w:t>
      </w:r>
      <w:r w:rsidRPr="00856018">
        <w:rPr>
          <w:rFonts w:eastAsiaTheme="minorEastAsia"/>
        </w:rPr>
        <w:t>dokumentacije.</w:t>
      </w:r>
      <w:r w:rsidRPr="004015BF">
        <w:rPr>
          <w:rFonts w:eastAsiaTheme="minorEastAsia"/>
        </w:rPr>
        <w:t xml:space="preserve"> </w:t>
      </w:r>
    </w:p>
    <w:p w14:paraId="53BBCB1E" w14:textId="77777777" w:rsidR="007D03ED" w:rsidRDefault="007D03ED" w:rsidP="00802478">
      <w:pPr>
        <w:widowControl w:val="0"/>
        <w:autoSpaceDE w:val="0"/>
        <w:autoSpaceDN w:val="0"/>
        <w:adjustRightInd w:val="0"/>
        <w:jc w:val="both"/>
        <w:rPr>
          <w:b/>
        </w:rPr>
      </w:pPr>
    </w:p>
    <w:p w14:paraId="44AC61CC" w14:textId="6C30B3C8" w:rsidR="002F6390" w:rsidRPr="002F6390" w:rsidRDefault="002F6390" w:rsidP="002F6390">
      <w:pPr>
        <w:jc w:val="both"/>
        <w:rPr>
          <w:rFonts w:eastAsia="Arial Unicode MS"/>
        </w:rPr>
      </w:pPr>
      <w:r w:rsidRPr="002F6390">
        <w:rPr>
          <w:rFonts w:eastAsia="Arial Unicode MS"/>
        </w:rPr>
        <w:t xml:space="preserve">CPV oznaka: </w:t>
      </w:r>
    </w:p>
    <w:p w14:paraId="2430A5A7" w14:textId="417748FC" w:rsidR="002F6390" w:rsidRPr="002F6390" w:rsidRDefault="00D2798C" w:rsidP="002F6390">
      <w:pPr>
        <w:jc w:val="both"/>
      </w:pPr>
      <w:r w:rsidRPr="00D2798C">
        <w:t>35310000-0 Razno oružje: sredstva za sputavanje/pištolji za omamljivanje svinja</w:t>
      </w:r>
      <w:r w:rsidR="002F6390" w:rsidRPr="002F6390">
        <w:t>.</w:t>
      </w:r>
    </w:p>
    <w:p w14:paraId="3540379E" w14:textId="77777777" w:rsidR="000B6F78" w:rsidRPr="000B6F78" w:rsidRDefault="000B6F78" w:rsidP="000B6F78">
      <w:pPr>
        <w:autoSpaceDE w:val="0"/>
        <w:autoSpaceDN w:val="0"/>
        <w:adjustRightInd w:val="0"/>
        <w:jc w:val="both"/>
      </w:pPr>
      <w:r w:rsidRPr="000B6F78">
        <w:rPr>
          <w:bCs/>
        </w:rPr>
        <w:t>Varijante ponude nisu dozvoljene.</w:t>
      </w:r>
    </w:p>
    <w:p w14:paraId="04D933CB" w14:textId="77777777"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5" w:name="_Toc141200101"/>
      <w:r w:rsidRPr="00A9303F">
        <w:rPr>
          <w:rFonts w:ascii="Times New Roman" w:eastAsiaTheme="minorEastAsia" w:hAnsi="Times New Roman" w:cs="Times New Roman"/>
          <w:i w:val="0"/>
          <w:sz w:val="24"/>
          <w:szCs w:val="24"/>
        </w:rPr>
        <w:t>Količina predmeta nabave</w:t>
      </w:r>
      <w:bookmarkEnd w:id="5"/>
    </w:p>
    <w:p w14:paraId="6500C628" w14:textId="01EFCD76" w:rsidR="00A10140" w:rsidRPr="00A9303F" w:rsidRDefault="00A10140" w:rsidP="00A10140">
      <w:pPr>
        <w:spacing w:after="240"/>
        <w:jc w:val="both"/>
      </w:pPr>
      <w:r w:rsidRPr="00A9303F">
        <w:t xml:space="preserve">Količina predmeta nabave je </w:t>
      </w:r>
      <w:r w:rsidR="00502272">
        <w:t xml:space="preserve">točna i </w:t>
      </w:r>
      <w:r w:rsidR="00B3491B" w:rsidRPr="00A9303F">
        <w:t xml:space="preserve">navedena </w:t>
      </w:r>
      <w:r w:rsidR="00502272">
        <w:t xml:space="preserve">je </w:t>
      </w:r>
      <w:r w:rsidR="00B3491B" w:rsidRPr="00A9303F">
        <w:t xml:space="preserve">u </w:t>
      </w:r>
      <w:r w:rsidR="00502272">
        <w:t xml:space="preserve">Tehničkoj specifikaciji s </w:t>
      </w:r>
      <w:r w:rsidR="00B3491B" w:rsidRPr="00A9303F">
        <w:t>troškovnik</w:t>
      </w:r>
      <w:r w:rsidR="00502272">
        <w:t>om</w:t>
      </w:r>
      <w:r w:rsidR="00B3491B" w:rsidRPr="00A9303F">
        <w:t>.</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6" w:name="_Toc141200102"/>
      <w:r w:rsidRPr="00A9303F">
        <w:rPr>
          <w:rFonts w:ascii="Times New Roman" w:eastAsiaTheme="minorEastAsia" w:hAnsi="Times New Roman" w:cs="Times New Roman"/>
          <w:i w:val="0"/>
          <w:sz w:val="24"/>
          <w:szCs w:val="24"/>
        </w:rPr>
        <w:t>Troškovnik – tehnička specifikacija</w:t>
      </w:r>
      <w:bookmarkEnd w:id="6"/>
    </w:p>
    <w:p w14:paraId="5A7649F0" w14:textId="4150150C" w:rsidR="00401E5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w:t>
      </w:r>
      <w:r w:rsidR="00B426F4">
        <w:rPr>
          <w:rFonts w:eastAsiaTheme="minorEastAsia"/>
        </w:rPr>
        <w:t>tehničke specifikacije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0D5582" w:rsidRPr="00A9303F">
        <w:rPr>
          <w:rFonts w:eastAsiaTheme="minorEastAsia"/>
        </w:rPr>
        <w:t>.</w:t>
      </w:r>
    </w:p>
    <w:p w14:paraId="0A68C2CC" w14:textId="52620E99" w:rsidR="00A2516D" w:rsidRPr="00A9303F" w:rsidRDefault="00A2516D" w:rsidP="000D5582">
      <w:pPr>
        <w:spacing w:after="240"/>
        <w:jc w:val="both"/>
        <w:rPr>
          <w:rFonts w:eastAsiaTheme="minorEastAsia"/>
        </w:rPr>
      </w:pPr>
      <w:r>
        <w:rPr>
          <w:rFonts w:eastAsiaTheme="minorEastAsia"/>
        </w:rPr>
        <w:t>Ponuditelj</w:t>
      </w:r>
      <w:r w:rsidR="004A0837">
        <w:rPr>
          <w:rFonts w:eastAsiaTheme="minorEastAsia"/>
        </w:rPr>
        <w:t xml:space="preserve"> je obvezan popuniti sve stavke troškovnika</w:t>
      </w:r>
      <w:r w:rsidR="00A1093D">
        <w:rPr>
          <w:rFonts w:eastAsiaTheme="minorEastAsia"/>
        </w:rPr>
        <w:t>.</w:t>
      </w:r>
    </w:p>
    <w:p w14:paraId="1EE1CF0E" w14:textId="1BECCCA6"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7" w:name="_Toc141200103"/>
      <w:r w:rsidRPr="00A9303F">
        <w:rPr>
          <w:rFonts w:ascii="Times New Roman" w:eastAsiaTheme="minorEastAsia" w:hAnsi="Times New Roman" w:cs="Times New Roman"/>
          <w:i w:val="0"/>
          <w:sz w:val="24"/>
          <w:szCs w:val="24"/>
        </w:rPr>
        <w:t xml:space="preserve">Mjesto </w:t>
      </w:r>
      <w:r w:rsidR="00FF09C3">
        <w:rPr>
          <w:rFonts w:ascii="Times New Roman" w:eastAsiaTheme="minorEastAsia" w:hAnsi="Times New Roman" w:cs="Times New Roman"/>
          <w:i w:val="0"/>
          <w:sz w:val="24"/>
          <w:szCs w:val="24"/>
        </w:rPr>
        <w:t>isporuke</w:t>
      </w:r>
      <w:r w:rsidR="00087D29" w:rsidRPr="00A9303F">
        <w:rPr>
          <w:rFonts w:ascii="Times New Roman" w:eastAsiaTheme="minorEastAsia" w:hAnsi="Times New Roman" w:cs="Times New Roman"/>
          <w:i w:val="0"/>
          <w:sz w:val="24"/>
          <w:szCs w:val="24"/>
        </w:rPr>
        <w:t xml:space="preserve"> predmeta nabave</w:t>
      </w:r>
      <w:bookmarkEnd w:id="7"/>
    </w:p>
    <w:p w14:paraId="1AA90F4F" w14:textId="6787ED19" w:rsidR="005C6C86" w:rsidRDefault="00FF09C3" w:rsidP="005C6C86">
      <w:pPr>
        <w:pStyle w:val="Naslov20"/>
        <w:rPr>
          <w:rFonts w:ascii="Times New Roman" w:hAnsi="Times New Roman" w:cs="Times New Roman"/>
          <w:b w:val="0"/>
          <w:bCs w:val="0"/>
          <w:i w:val="0"/>
          <w:iCs w:val="0"/>
          <w:sz w:val="24"/>
          <w:szCs w:val="24"/>
        </w:rPr>
      </w:pPr>
      <w:bookmarkStart w:id="8" w:name="_Toc141200104"/>
      <w:r w:rsidRPr="00FF09C3">
        <w:rPr>
          <w:rFonts w:ascii="Times New Roman" w:hAnsi="Times New Roman" w:cs="Times New Roman"/>
          <w:b w:val="0"/>
          <w:bCs w:val="0"/>
          <w:i w:val="0"/>
          <w:iCs w:val="0"/>
          <w:sz w:val="24"/>
          <w:szCs w:val="24"/>
        </w:rPr>
        <w:t xml:space="preserve">Mjesto isporuke je Centralno skladište za kriznu opremu PHOENIX-Farmacija d.o.o., PJ </w:t>
      </w:r>
      <w:proofErr w:type="spellStart"/>
      <w:r w:rsidRPr="00FF09C3">
        <w:rPr>
          <w:rFonts w:ascii="Times New Roman" w:hAnsi="Times New Roman" w:cs="Times New Roman"/>
          <w:b w:val="0"/>
          <w:bCs w:val="0"/>
          <w:i w:val="0"/>
          <w:iCs w:val="0"/>
          <w:sz w:val="24"/>
          <w:szCs w:val="24"/>
        </w:rPr>
        <w:t>Meridian</w:t>
      </w:r>
      <w:proofErr w:type="spellEnd"/>
      <w:r w:rsidRPr="00FF09C3">
        <w:rPr>
          <w:rFonts w:ascii="Times New Roman" w:hAnsi="Times New Roman" w:cs="Times New Roman"/>
          <w:b w:val="0"/>
          <w:bCs w:val="0"/>
          <w:i w:val="0"/>
          <w:iCs w:val="0"/>
          <w:sz w:val="24"/>
          <w:szCs w:val="24"/>
        </w:rPr>
        <w:t xml:space="preserve"> 16, Zelena aleja 45, 10410 Vukovina</w:t>
      </w:r>
      <w:r w:rsidR="005C6C86" w:rsidRPr="005C6C86">
        <w:rPr>
          <w:rFonts w:ascii="Times New Roman" w:hAnsi="Times New Roman" w:cs="Times New Roman"/>
          <w:b w:val="0"/>
          <w:bCs w:val="0"/>
          <w:i w:val="0"/>
          <w:iCs w:val="0"/>
          <w:sz w:val="24"/>
          <w:szCs w:val="24"/>
        </w:rPr>
        <w:t>.</w:t>
      </w:r>
    </w:p>
    <w:p w14:paraId="4F7A6001" w14:textId="35B9FAC8" w:rsidR="000D5582" w:rsidRDefault="003615D2" w:rsidP="005C6C86">
      <w:pPr>
        <w:pStyle w:val="Naslov20"/>
        <w:numPr>
          <w:ilvl w:val="0"/>
          <w:numId w:val="12"/>
        </w:numPr>
        <w:rPr>
          <w:rFonts w:ascii="Times New Roman" w:eastAsiaTheme="minorEastAsia" w:hAnsi="Times New Roman" w:cs="Times New Roman"/>
          <w:i w:val="0"/>
          <w:sz w:val="24"/>
          <w:szCs w:val="24"/>
        </w:rPr>
      </w:pPr>
      <w:r w:rsidRPr="00A9303F">
        <w:rPr>
          <w:rFonts w:ascii="Times New Roman" w:eastAsiaTheme="minorEastAsia" w:hAnsi="Times New Roman" w:cs="Times New Roman"/>
          <w:i w:val="0"/>
          <w:sz w:val="24"/>
          <w:szCs w:val="24"/>
        </w:rPr>
        <w:t>R</w:t>
      </w:r>
      <w:r w:rsidR="000D5582" w:rsidRPr="00A9303F">
        <w:rPr>
          <w:rFonts w:ascii="Times New Roman" w:eastAsiaTheme="minorEastAsia" w:hAnsi="Times New Roman" w:cs="Times New Roman"/>
          <w:i w:val="0"/>
          <w:sz w:val="24"/>
          <w:szCs w:val="24"/>
        </w:rPr>
        <w:t xml:space="preserve">ok </w:t>
      </w:r>
      <w:r w:rsidR="00205FD0">
        <w:rPr>
          <w:rFonts w:ascii="Times New Roman" w:eastAsiaTheme="minorEastAsia" w:hAnsi="Times New Roman" w:cs="Times New Roman"/>
          <w:i w:val="0"/>
          <w:sz w:val="24"/>
          <w:szCs w:val="24"/>
        </w:rPr>
        <w:t>isporuke</w:t>
      </w:r>
      <w:r w:rsidR="001A1BDF" w:rsidRPr="00A9303F">
        <w:rPr>
          <w:rFonts w:ascii="Times New Roman" w:eastAsiaTheme="minorEastAsia" w:hAnsi="Times New Roman" w:cs="Times New Roman"/>
          <w:i w:val="0"/>
          <w:sz w:val="24"/>
          <w:szCs w:val="24"/>
        </w:rPr>
        <w:t xml:space="preserve"> </w:t>
      </w:r>
      <w:r w:rsidR="00087D29" w:rsidRPr="00A9303F">
        <w:rPr>
          <w:rFonts w:ascii="Times New Roman" w:eastAsiaTheme="minorEastAsia" w:hAnsi="Times New Roman" w:cs="Times New Roman"/>
          <w:i w:val="0"/>
          <w:sz w:val="24"/>
          <w:szCs w:val="24"/>
        </w:rPr>
        <w:t>predmeta nabave</w:t>
      </w:r>
      <w:bookmarkEnd w:id="8"/>
    </w:p>
    <w:p w14:paraId="74FB2204" w14:textId="77777777" w:rsidR="00443040" w:rsidRDefault="00443040" w:rsidP="00443040">
      <w:pPr>
        <w:jc w:val="both"/>
      </w:pPr>
    </w:p>
    <w:p w14:paraId="55736D20" w14:textId="0894C116" w:rsidR="00443040" w:rsidRDefault="00443040" w:rsidP="00443040">
      <w:pPr>
        <w:jc w:val="both"/>
      </w:pPr>
      <w:r>
        <w:t xml:space="preserve">Predviđeni rok </w:t>
      </w:r>
      <w:r w:rsidR="00F87EE8">
        <w:t>isporuke je 10 dana od dana zaprimanja narudžbenice</w:t>
      </w:r>
      <w:r>
        <w:t>.</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9" w:name="_Toc141200105"/>
      <w:r w:rsidRPr="0071256F">
        <w:rPr>
          <w:rFonts w:ascii="Times New Roman" w:hAnsi="Times New Roman" w:cs="Times New Roman"/>
          <w:i w:val="0"/>
          <w:sz w:val="24"/>
          <w:szCs w:val="24"/>
        </w:rPr>
        <w:t>Osnove za isključenje gospodarskog subjekta</w:t>
      </w:r>
      <w:bookmarkEnd w:id="9"/>
      <w:r w:rsidRPr="0071256F">
        <w:rPr>
          <w:rFonts w:ascii="Times New Roman" w:hAnsi="Times New Roman" w:cs="Times New Roman"/>
          <w:i w:val="0"/>
          <w:sz w:val="24"/>
          <w:szCs w:val="24"/>
        </w:rPr>
        <w:t xml:space="preserve"> </w:t>
      </w:r>
      <w:bookmarkStart w:id="10"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1" w:name="_Toc141200106"/>
      <w:r w:rsidR="000D5582" w:rsidRPr="0071256F">
        <w:rPr>
          <w:rFonts w:ascii="Times New Roman" w:hAnsi="Times New Roman" w:cs="Times New Roman"/>
          <w:i w:val="0"/>
          <w:sz w:val="24"/>
          <w:szCs w:val="24"/>
        </w:rPr>
        <w:t>Nekažnjavanje</w:t>
      </w:r>
      <w:bookmarkEnd w:id="10"/>
      <w:bookmarkEnd w:id="11"/>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69570BDE" w:rsidR="00DD5454"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r w:rsidR="00707521">
        <w:t xml:space="preserve"> </w:t>
      </w:r>
    </w:p>
    <w:p w14:paraId="0377374E" w14:textId="77777777" w:rsidR="00707521" w:rsidRDefault="00707521" w:rsidP="00C855F6">
      <w:pPr>
        <w:pStyle w:val="box453040"/>
        <w:spacing w:before="0" w:beforeAutospacing="0" w:after="240" w:afterAutospacing="0"/>
        <w:jc w:val="both"/>
      </w:pPr>
    </w:p>
    <w:p w14:paraId="595C074C" w14:textId="77777777" w:rsidR="00707521" w:rsidRPr="0071256F" w:rsidRDefault="00707521" w:rsidP="00C855F6">
      <w:pPr>
        <w:pStyle w:val="box453040"/>
        <w:spacing w:before="0" w:beforeAutospacing="0" w:after="240" w:afterAutospacing="0"/>
        <w:jc w:val="both"/>
      </w:pP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63EA4175" w14:textId="77777777" w:rsidR="00707521" w:rsidRDefault="00707521" w:rsidP="005857CC">
      <w:pPr>
        <w:spacing w:after="240"/>
        <w:jc w:val="both"/>
      </w:pPr>
    </w:p>
    <w:p w14:paraId="6039EF5B" w14:textId="77777777" w:rsidR="00707521" w:rsidRDefault="00707521" w:rsidP="005857CC">
      <w:pPr>
        <w:spacing w:after="240"/>
        <w:jc w:val="both"/>
      </w:pPr>
    </w:p>
    <w:p w14:paraId="1FBEF571" w14:textId="2CDE1E37"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BCB9357" w:rsidR="001A75BD"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w:t>
      </w:r>
      <w:r w:rsidR="00602E47">
        <w:rPr>
          <w:b/>
        </w:rPr>
        <w:t>II</w:t>
      </w:r>
      <w:r w:rsidRPr="0071256F">
        <w:t xml:space="preserve"> ove dokumentacije).</w:t>
      </w:r>
    </w:p>
    <w:p w14:paraId="0B034236" w14:textId="77777777" w:rsidR="00F65B96" w:rsidRDefault="00F65B96" w:rsidP="00F65B96">
      <w:pPr>
        <w:autoSpaceDE w:val="0"/>
        <w:autoSpaceDN w:val="0"/>
        <w:adjustRightInd w:val="0"/>
        <w:ind w:left="502" w:hanging="360"/>
        <w:jc w:val="both"/>
        <w:rPr>
          <w:b/>
          <w:bCs/>
          <w:iCs/>
          <w:szCs w:val="22"/>
        </w:rPr>
      </w:pPr>
      <w:r>
        <w:rPr>
          <w:b/>
          <w:bCs/>
          <w:iCs/>
          <w:szCs w:val="22"/>
        </w:rPr>
        <w:t>(Izjava mora biti potpisana od strane ovlaštene osobe gospodarskog subjekta.)</w:t>
      </w:r>
    </w:p>
    <w:p w14:paraId="170FC8C4" w14:textId="77777777" w:rsidR="00F65B96" w:rsidRDefault="00F65B96" w:rsidP="00F65B96">
      <w:pPr>
        <w:autoSpaceDE w:val="0"/>
        <w:autoSpaceDN w:val="0"/>
        <w:adjustRightInd w:val="0"/>
        <w:ind w:left="502" w:hanging="360"/>
        <w:jc w:val="both"/>
        <w:rPr>
          <w:iCs/>
          <w:szCs w:val="22"/>
        </w:rPr>
      </w:pPr>
    </w:p>
    <w:p w14:paraId="5395D50E" w14:textId="77777777" w:rsidR="00F65B96" w:rsidRDefault="00F65B96" w:rsidP="00F65B96">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361B495C" w14:textId="77777777" w:rsidR="00F65B96" w:rsidRDefault="00F65B96" w:rsidP="00F65B96">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476BBB75" w14:textId="77777777" w:rsidR="00F65B96" w:rsidRPr="0071256F" w:rsidRDefault="00F65B96" w:rsidP="001A75BD">
      <w:pPr>
        <w:spacing w:after="240"/>
        <w:jc w:val="both"/>
      </w:pPr>
    </w:p>
    <w:p w14:paraId="4757AEB8" w14:textId="2B25733B" w:rsidR="00A06D0B" w:rsidRPr="0071256F" w:rsidRDefault="00AF408C" w:rsidP="00A06D0B">
      <w:pPr>
        <w:pStyle w:val="box453040"/>
        <w:spacing w:before="0" w:beforeAutospacing="0" w:after="240" w:afterAutospacing="0"/>
        <w:jc w:val="both"/>
      </w:pPr>
      <w:r w:rsidRPr="0071256F">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6BA58B16" w:rsidR="008F1B81" w:rsidRPr="0021415D" w:rsidRDefault="008F1B81" w:rsidP="00163F27">
      <w:pPr>
        <w:pStyle w:val="Naslov20"/>
        <w:numPr>
          <w:ilvl w:val="1"/>
          <w:numId w:val="12"/>
        </w:numPr>
        <w:rPr>
          <w:rFonts w:ascii="Times New Roman" w:hAnsi="Times New Roman" w:cs="Times New Roman"/>
          <w:i w:val="0"/>
          <w:sz w:val="24"/>
          <w:szCs w:val="24"/>
        </w:rPr>
      </w:pPr>
      <w:bookmarkStart w:id="12" w:name="_Toc141200107"/>
      <w:r w:rsidRPr="0021415D">
        <w:rPr>
          <w:rFonts w:ascii="Times New Roman" w:hAnsi="Times New Roman" w:cs="Times New Roman"/>
          <w:i w:val="0"/>
          <w:sz w:val="24"/>
          <w:szCs w:val="24"/>
        </w:rPr>
        <w:t>Plaćene dospjele porezne obveze i obveze za mirov</w:t>
      </w:r>
      <w:r w:rsidR="007E4DC1">
        <w:rPr>
          <w:rFonts w:ascii="Times New Roman" w:hAnsi="Times New Roman" w:cs="Times New Roman"/>
          <w:i w:val="0"/>
          <w:sz w:val="24"/>
          <w:szCs w:val="24"/>
        </w:rPr>
        <w:t>i</w:t>
      </w:r>
      <w:r w:rsidRPr="0021415D">
        <w:rPr>
          <w:rFonts w:ascii="Times New Roman" w:hAnsi="Times New Roman" w:cs="Times New Roman"/>
          <w:i w:val="0"/>
          <w:sz w:val="24"/>
          <w:szCs w:val="24"/>
        </w:rPr>
        <w:t>nsko i zdravstveno osiguranje</w:t>
      </w:r>
      <w:bookmarkEnd w:id="12"/>
    </w:p>
    <w:p w14:paraId="1B2C93F2" w14:textId="77777777" w:rsidR="002858C8" w:rsidRDefault="002858C8" w:rsidP="004E6FDA">
      <w:pPr>
        <w:pStyle w:val="box453040"/>
        <w:spacing w:before="0" w:beforeAutospacing="0" w:after="240" w:afterAutospacing="0"/>
        <w:jc w:val="both"/>
      </w:pPr>
    </w:p>
    <w:p w14:paraId="0FBB5201" w14:textId="4B15B77A"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3" w:name="_Toc141200108"/>
      <w:r w:rsidRPr="0021415D">
        <w:rPr>
          <w:rFonts w:ascii="Times New Roman" w:hAnsi="Times New Roman" w:cs="Times New Roman"/>
          <w:i w:val="0"/>
          <w:sz w:val="24"/>
          <w:szCs w:val="24"/>
        </w:rPr>
        <w:t>Uvjeti sposobnosti</w:t>
      </w:r>
      <w:bookmarkEnd w:id="13"/>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4" w:name="_Toc141200109"/>
      <w:r w:rsidRPr="0021415D">
        <w:rPr>
          <w:rFonts w:ascii="Times New Roman" w:hAnsi="Times New Roman" w:cs="Times New Roman"/>
          <w:i w:val="0"/>
          <w:sz w:val="24"/>
          <w:szCs w:val="24"/>
        </w:rPr>
        <w:t>Sposobnost za obavljanje profesionalne djelatnosti</w:t>
      </w:r>
      <w:bookmarkEnd w:id="14"/>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t xml:space="preserve">Navedeni dokaz je potrebno dostaviti i za podugovaratelje, ako postoje. </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5" w:name="_Toc141200110"/>
      <w:r w:rsidRPr="0021415D">
        <w:rPr>
          <w:rFonts w:ascii="Times New Roman" w:eastAsiaTheme="minorEastAsia" w:hAnsi="Times New Roman" w:cs="Times New Roman"/>
          <w:i w:val="0"/>
          <w:sz w:val="24"/>
          <w:szCs w:val="24"/>
        </w:rPr>
        <w:t>Podaci o ponudi</w:t>
      </w:r>
      <w:bookmarkEnd w:id="15"/>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16" w:name="_Toc141200111"/>
      <w:r w:rsidR="007F17E9" w:rsidRPr="0021415D">
        <w:rPr>
          <w:rFonts w:ascii="Times New Roman" w:eastAsiaTheme="minorEastAsia" w:hAnsi="Times New Roman" w:cs="Times New Roman"/>
          <w:i w:val="0"/>
          <w:sz w:val="24"/>
          <w:szCs w:val="24"/>
        </w:rPr>
        <w:t>Sadržaj ponude:</w:t>
      </w:r>
      <w:bookmarkEnd w:id="16"/>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7" w:name="_Toc141200112"/>
      <w:r w:rsidRPr="0021415D">
        <w:rPr>
          <w:rFonts w:ascii="Times New Roman" w:eastAsiaTheme="minorEastAsia" w:hAnsi="Times New Roman" w:cs="Times New Roman"/>
          <w:i w:val="0"/>
          <w:sz w:val="24"/>
          <w:szCs w:val="24"/>
        </w:rPr>
        <w:t>Način određivanja cijene ponude</w:t>
      </w:r>
      <w:bookmarkEnd w:id="17"/>
    </w:p>
    <w:p w14:paraId="680E233F" w14:textId="2196EF5B"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w:t>
      </w:r>
      <w:r w:rsidR="00377B49">
        <w:rPr>
          <w:lang w:eastAsia="zh-CN"/>
        </w:rPr>
        <w:t xml:space="preserve">Tehničkoj specifikaciji s </w:t>
      </w:r>
      <w:r w:rsidR="0064437A" w:rsidRPr="0021415D">
        <w:rPr>
          <w:lang w:eastAsia="zh-CN"/>
        </w:rPr>
        <w:t>troškovnik</w:t>
      </w:r>
      <w:r w:rsidR="00377B49">
        <w:rPr>
          <w:lang w:eastAsia="zh-CN"/>
        </w:rPr>
        <w:t>om</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009A0847">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18" w:name="_Toc141200113"/>
      <w:r w:rsidRPr="0021415D">
        <w:rPr>
          <w:rFonts w:ascii="Times New Roman" w:eastAsiaTheme="minorEastAsia" w:hAnsi="Times New Roman" w:cs="Times New Roman"/>
          <w:i w:val="0"/>
          <w:sz w:val="24"/>
          <w:szCs w:val="24"/>
        </w:rPr>
        <w:t>Valuta ponude</w:t>
      </w:r>
      <w:bookmarkEnd w:id="18"/>
    </w:p>
    <w:p w14:paraId="747AFB56" w14:textId="3ACF6A78" w:rsidR="00262D42" w:rsidRPr="0021415D" w:rsidRDefault="00630027" w:rsidP="007A1B68">
      <w:pPr>
        <w:spacing w:after="240"/>
        <w:jc w:val="both"/>
        <w:rPr>
          <w:rFonts w:eastAsiaTheme="minorEastAsia"/>
        </w:rPr>
      </w:pPr>
      <w:r w:rsidRPr="0021415D">
        <w:rPr>
          <w:rFonts w:eastAsiaTheme="minorEastAsia"/>
        </w:rPr>
        <w:t xml:space="preserve">Cijena ponude se izražava u </w:t>
      </w:r>
      <w:r w:rsidR="00EF4D33">
        <w:rPr>
          <w:rFonts w:eastAsiaTheme="minorEastAsia"/>
        </w:rPr>
        <w:t xml:space="preserve">eurima. </w:t>
      </w:r>
      <w:r w:rsidR="00262D42" w:rsidRPr="0021415D">
        <w:t xml:space="preserve">Mogućnost izmjene cijene zbog promjene tečaja strane valute u odnosu na </w:t>
      </w:r>
      <w:r w:rsidR="00EF4D33">
        <w:t>euro</w:t>
      </w:r>
      <w:r w:rsidR="00262D42" w:rsidRPr="0021415D">
        <w:t xml:space="preserve">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19" w:name="_Toc141200114"/>
      <w:r w:rsidRPr="0021415D">
        <w:rPr>
          <w:rFonts w:ascii="Times New Roman" w:eastAsiaTheme="minorEastAsia" w:hAnsi="Times New Roman" w:cs="Times New Roman"/>
          <w:i w:val="0"/>
          <w:sz w:val="24"/>
          <w:szCs w:val="24"/>
        </w:rPr>
        <w:t>Kriterij za odabir ponude</w:t>
      </w:r>
      <w:bookmarkEnd w:id="19"/>
    </w:p>
    <w:p w14:paraId="7AC60046" w14:textId="7DF1CDC2" w:rsidR="0021415D" w:rsidRPr="00333E30" w:rsidRDefault="0021415D" w:rsidP="0021415D">
      <w:pPr>
        <w:pStyle w:val="box453040"/>
        <w:spacing w:before="0" w:beforeAutospacing="0" w:after="240" w:afterAutospacing="0"/>
        <w:jc w:val="both"/>
      </w:pPr>
      <w:r w:rsidRPr="00333E30">
        <w:t>Kriterij odabira ponude je ekonomski najpovoljnija ponuda</w:t>
      </w:r>
      <w:r w:rsidR="0053115A">
        <w:t xml:space="preserve"> –  relativni ponder cijene 100%</w:t>
      </w:r>
      <w:r w:rsidRPr="00333E30">
        <w:t xml:space="preserv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0" w:name="_Toc141200115"/>
      <w:r w:rsidRPr="0021415D">
        <w:rPr>
          <w:rFonts w:ascii="Times New Roman" w:eastAsiaTheme="minorEastAsia" w:hAnsi="Times New Roman" w:cs="Times New Roman"/>
          <w:i w:val="0"/>
          <w:sz w:val="24"/>
          <w:szCs w:val="24"/>
        </w:rPr>
        <w:t>Jezik i pismo ponude</w:t>
      </w:r>
      <w:bookmarkEnd w:id="20"/>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41200116"/>
      <w:r w:rsidRPr="0021415D">
        <w:rPr>
          <w:rFonts w:ascii="Times New Roman" w:eastAsiaTheme="minorEastAsia" w:hAnsi="Times New Roman" w:cs="Times New Roman"/>
          <w:i w:val="0"/>
          <w:sz w:val="24"/>
          <w:szCs w:val="24"/>
        </w:rPr>
        <w:t>Rok valjanosti ponude</w:t>
      </w:r>
      <w:bookmarkEnd w:id="21"/>
    </w:p>
    <w:p w14:paraId="2C8AD295" w14:textId="26E5070B" w:rsidR="00211379" w:rsidRPr="0021415D" w:rsidRDefault="006D7057" w:rsidP="00FC2C42">
      <w:pPr>
        <w:autoSpaceDE w:val="0"/>
        <w:autoSpaceDN w:val="0"/>
        <w:adjustRightInd w:val="0"/>
        <w:spacing w:after="240"/>
        <w:jc w:val="both"/>
      </w:pPr>
      <w:r w:rsidRPr="0021415D">
        <w:t xml:space="preserve">Rok valjanosti ponude je </w:t>
      </w:r>
      <w:r w:rsidR="000B4446">
        <w:t>6</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2" w:name="_Toc141200117"/>
      <w:r w:rsidRPr="0021415D">
        <w:rPr>
          <w:rFonts w:ascii="Times New Roman" w:eastAsiaTheme="minorEastAsia" w:hAnsi="Times New Roman" w:cs="Times New Roman"/>
          <w:i w:val="0"/>
          <w:sz w:val="24"/>
          <w:szCs w:val="24"/>
        </w:rPr>
        <w:t>Rok, način i uvjeti plaćanja</w:t>
      </w:r>
      <w:bookmarkEnd w:id="22"/>
    </w:p>
    <w:p w14:paraId="51AFF3C2" w14:textId="0C58B0CC" w:rsidR="007517F5" w:rsidRPr="0021415D" w:rsidRDefault="007517F5" w:rsidP="007517F5">
      <w:pPr>
        <w:rPr>
          <w:rFonts w:eastAsiaTheme="minorEastAsia"/>
        </w:rPr>
      </w:pPr>
    </w:p>
    <w:p w14:paraId="2358DB94" w14:textId="7934522C" w:rsidR="0021415D" w:rsidRPr="00A44DF0" w:rsidRDefault="0021415D" w:rsidP="0021415D">
      <w:pPr>
        <w:spacing w:after="240"/>
        <w:jc w:val="both"/>
      </w:pPr>
      <w:r w:rsidRPr="0021415D">
        <w:t xml:space="preserve">Naručitelj će predmet nabave </w:t>
      </w:r>
      <w:r w:rsidR="00443040">
        <w:t xml:space="preserve">platiti </w:t>
      </w:r>
      <w:r w:rsidRPr="0021415D">
        <w:t>na temelju ispostavljen</w:t>
      </w:r>
      <w:r w:rsidR="00443040">
        <w:t>og</w:t>
      </w:r>
      <w:r w:rsidRPr="0021415D">
        <w:t xml:space="preserve"> računa za </w:t>
      </w:r>
      <w:r w:rsidRPr="00A44DF0">
        <w:t xml:space="preserve">izvršenu </w:t>
      </w:r>
      <w:r w:rsidR="0013362F">
        <w:t xml:space="preserve">cjelokupnu </w:t>
      </w:r>
      <w:r w:rsidRPr="00A44DF0">
        <w:t xml:space="preserve">predmetnu </w:t>
      </w:r>
      <w:r w:rsidR="005041FF">
        <w:t>isporuku</w:t>
      </w:r>
      <w:r w:rsidRPr="00A44DF0">
        <w:t xml:space="preserve"> u roku 30 dana od dana izdavanja računa, uz uvjet da je računu prethodila primopredaja potpisanog i ovjerenog zapisnika o izvršenoj </w:t>
      </w:r>
      <w:r w:rsidR="0013362F">
        <w:t>isporuci</w:t>
      </w:r>
      <w:r w:rsidRPr="00A44DF0">
        <w:t xml:space="preserve">.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Default="0021415D" w:rsidP="0021415D">
      <w:pPr>
        <w:jc w:val="both"/>
      </w:pPr>
    </w:p>
    <w:p w14:paraId="30D5CF14" w14:textId="4266620B" w:rsidR="003D61FB" w:rsidRPr="003D61FB" w:rsidRDefault="0021415D" w:rsidP="003D61FB">
      <w:pPr>
        <w:jc w:val="both"/>
      </w:pPr>
      <w:r w:rsidRPr="009D72AE">
        <w:t>Izvor sredstava za nabav</w:t>
      </w:r>
      <w:r>
        <w:t>u (proračun Ministarstva za 202</w:t>
      </w:r>
      <w:r w:rsidR="000B4446">
        <w:t>3</w:t>
      </w:r>
      <w:r>
        <w:t>. i projekcije za 202</w:t>
      </w:r>
      <w:r w:rsidR="000B4446">
        <w:t>4</w:t>
      </w:r>
      <w:r>
        <w:t>. i 202</w:t>
      </w:r>
      <w:r w:rsidR="000B4446">
        <w:t>5</w:t>
      </w:r>
      <w:r w:rsidRPr="009D72AE">
        <w:t xml:space="preserve">. godinu): Pozicija – </w:t>
      </w:r>
      <w:r w:rsidR="003D61FB" w:rsidRPr="003D61FB">
        <w:t>K821068 - OPREMANJE SKLADIŠTA KRIZNOG STOŽERA</w:t>
      </w:r>
      <w:r w:rsidR="00E52911">
        <w:t xml:space="preserve">; </w:t>
      </w:r>
      <w:r w:rsidR="003D61FB" w:rsidRPr="003D61FB">
        <w:t xml:space="preserve">KONTO </w:t>
      </w:r>
      <w:r w:rsidR="00160C72" w:rsidRPr="00160C72">
        <w:t>4227</w:t>
      </w:r>
    </w:p>
    <w:p w14:paraId="203B7339" w14:textId="28E978D3" w:rsidR="0021415D" w:rsidRPr="0068018E" w:rsidRDefault="0021415D" w:rsidP="0068018E">
      <w:pPr>
        <w:jc w:val="both"/>
      </w:pP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41200118"/>
      <w:r w:rsidRPr="0021415D">
        <w:rPr>
          <w:rFonts w:ascii="Times New Roman" w:eastAsiaTheme="minorEastAsia" w:hAnsi="Times New Roman" w:cs="Times New Roman"/>
          <w:i w:val="0"/>
          <w:sz w:val="24"/>
          <w:szCs w:val="24"/>
        </w:rPr>
        <w:t>Datum i vrijeme dostave ponuda</w:t>
      </w:r>
      <w:bookmarkEnd w:id="23"/>
    </w:p>
    <w:p w14:paraId="107A206C" w14:textId="3FB6FE4F" w:rsidR="00EA70FE" w:rsidRPr="0021415D" w:rsidRDefault="00796E0D" w:rsidP="00796E0D">
      <w:pPr>
        <w:spacing w:after="240"/>
        <w:jc w:val="both"/>
        <w:rPr>
          <w:rFonts w:eastAsiaTheme="minorEastAsia"/>
        </w:rPr>
      </w:pPr>
      <w:bookmarkStart w:id="24" w:name="_Toc313880746"/>
      <w:bookmarkStart w:id="25" w:name="_Toc316566961"/>
      <w:r w:rsidRPr="0021415D">
        <w:rPr>
          <w:rFonts w:eastAsiaTheme="minorEastAsia"/>
        </w:rPr>
        <w:t xml:space="preserve">Ponuda </w:t>
      </w:r>
      <w:r w:rsidR="00F65595">
        <w:rPr>
          <w:rFonts w:eastAsiaTheme="minorEastAsia"/>
        </w:rPr>
        <w:t xml:space="preserve">sa svim pripadajućim dokumentima </w:t>
      </w:r>
      <w:r w:rsidRPr="0021415D">
        <w:rPr>
          <w:rFonts w:eastAsiaTheme="minorEastAsia"/>
        </w:rPr>
        <w:t xml:space="preserve">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55489C" w:rsidRPr="00243CF7">
          <w:rPr>
            <w:rStyle w:val="Hiperveza"/>
            <w:rFonts w:eastAsiaTheme="minorEastAsia"/>
          </w:rPr>
          <w:t>adrijan.humaan@mps.hr</w:t>
        </w:r>
      </w:hyperlink>
      <w:r w:rsidR="000B4446">
        <w:rPr>
          <w:rFonts w:eastAsiaTheme="minorEastAsia"/>
        </w:rPr>
        <w:t xml:space="preserve"> </w:t>
      </w:r>
      <w:r w:rsidR="0021415D">
        <w:rPr>
          <w:rFonts w:eastAsiaTheme="minorEastAsia"/>
        </w:rPr>
        <w:t xml:space="preserve"> </w:t>
      </w:r>
      <w:r w:rsidRPr="00FA30B5">
        <w:rPr>
          <w:rFonts w:eastAsiaTheme="minorEastAsia"/>
        </w:rPr>
        <w:t>najkasnije do</w:t>
      </w:r>
      <w:r w:rsidR="000B4446">
        <w:rPr>
          <w:rFonts w:eastAsiaTheme="minorEastAsia"/>
        </w:rPr>
        <w:t xml:space="preserve"> </w:t>
      </w:r>
      <w:r w:rsidR="00FB71D0">
        <w:rPr>
          <w:rFonts w:eastAsiaTheme="minorEastAsia"/>
          <w:b/>
          <w:bCs/>
        </w:rPr>
        <w:t>1</w:t>
      </w:r>
      <w:r w:rsidR="0055489C" w:rsidRPr="0055489C">
        <w:rPr>
          <w:rFonts w:eastAsiaTheme="minorEastAsia"/>
          <w:b/>
          <w:bCs/>
        </w:rPr>
        <w:t>1.09.2023</w:t>
      </w:r>
      <w:r w:rsidR="005E6FD5" w:rsidRPr="00FA30B5">
        <w:rPr>
          <w:rFonts w:eastAsiaTheme="minorEastAsia"/>
          <w:b/>
        </w:rPr>
        <w:t>. do 1</w:t>
      </w:r>
      <w:r w:rsidR="00E515D1">
        <w:rPr>
          <w:rFonts w:eastAsiaTheme="minorEastAsia"/>
          <w:b/>
        </w:rPr>
        <w:t>3</w:t>
      </w:r>
      <w:r w:rsidRPr="00FA30B5">
        <w:rPr>
          <w:rFonts w:eastAsiaTheme="minorEastAsia"/>
          <w:b/>
        </w:rPr>
        <w:t>:00 h</w:t>
      </w:r>
      <w:r w:rsidRPr="00FA30B5">
        <w:rPr>
          <w:rFonts w:eastAsiaTheme="minorEastAsia"/>
        </w:rPr>
        <w:t>.</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26" w:name="_Toc316566964"/>
      <w:bookmarkStart w:id="27" w:name="_Toc141200119"/>
      <w:bookmarkEnd w:id="24"/>
      <w:bookmarkEnd w:id="25"/>
      <w:r w:rsidRPr="00670192">
        <w:rPr>
          <w:rFonts w:ascii="Times New Roman" w:hAnsi="Times New Roman" w:cs="Times New Roman"/>
          <w:i w:val="0"/>
          <w:sz w:val="24"/>
          <w:szCs w:val="24"/>
        </w:rPr>
        <w:t>Otvaranje ponuda</w:t>
      </w:r>
      <w:bookmarkEnd w:id="26"/>
      <w:bookmarkEnd w:id="27"/>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28" w:name="_Toc141200120"/>
      <w:r w:rsidRPr="00670192">
        <w:rPr>
          <w:rFonts w:ascii="Times New Roman" w:hAnsi="Times New Roman" w:cs="Times New Roman"/>
          <w:i w:val="0"/>
          <w:sz w:val="24"/>
          <w:szCs w:val="24"/>
        </w:rPr>
        <w:t>Tajnost podataka</w:t>
      </w:r>
      <w:bookmarkEnd w:id="28"/>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29" w:name="_Toc141200122"/>
      <w:r w:rsidRPr="00670192">
        <w:rPr>
          <w:rFonts w:ascii="Times New Roman" w:hAnsi="Times New Roman" w:cs="Times New Roman"/>
          <w:i w:val="0"/>
          <w:sz w:val="24"/>
          <w:szCs w:val="24"/>
        </w:rPr>
        <w:t>Odabir ponuditelja</w:t>
      </w:r>
      <w:bookmarkEnd w:id="29"/>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0" w:name="_Toc295471724"/>
      <w:bookmarkStart w:id="31" w:name="_Toc316566970"/>
      <w:bookmarkStart w:id="32" w:name="_Toc141200123"/>
      <w:r w:rsidRPr="00F67EB0">
        <w:rPr>
          <w:rFonts w:ascii="Times New Roman" w:hAnsi="Times New Roman" w:cs="Times New Roman"/>
          <w:i w:val="0"/>
          <w:sz w:val="24"/>
          <w:szCs w:val="24"/>
        </w:rPr>
        <w:t>PRILOG I</w:t>
      </w:r>
      <w:bookmarkEnd w:id="30"/>
      <w:bookmarkEnd w:id="31"/>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2"/>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2A92C031" w14:textId="30514502" w:rsidR="0052761E" w:rsidRPr="0052761E" w:rsidRDefault="00843644" w:rsidP="0052761E">
      <w:pPr>
        <w:jc w:val="both"/>
      </w:pPr>
      <w:r w:rsidRPr="00F67EB0">
        <w:t xml:space="preserve">PREDMET NABAVE: </w:t>
      </w:r>
      <w:r w:rsidR="0052761E" w:rsidRPr="0052761E">
        <w:t>Sredstv</w:t>
      </w:r>
      <w:r w:rsidR="00EB36C1">
        <w:t>a</w:t>
      </w:r>
      <w:r w:rsidR="0052761E" w:rsidRPr="0052761E">
        <w:t xml:space="preserve"> za sputavanje/pištolji za omamljivanje svinja </w:t>
      </w:r>
    </w:p>
    <w:p w14:paraId="5958810C" w14:textId="5D0C94E6" w:rsidR="0053115A" w:rsidRPr="00AE672B" w:rsidRDefault="0053115A" w:rsidP="00B45E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797D53">
        <w:tc>
          <w:tcPr>
            <w:tcW w:w="4414"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646" w:type="dxa"/>
            <w:gridSpan w:val="2"/>
            <w:vAlign w:val="center"/>
          </w:tcPr>
          <w:p w14:paraId="37B15DEB" w14:textId="77777777" w:rsidR="00B03A77" w:rsidRPr="00F67EB0" w:rsidRDefault="00B03A77" w:rsidP="00F66369"/>
        </w:tc>
      </w:tr>
      <w:tr w:rsidR="00AE672B" w:rsidRPr="00F67EB0" w14:paraId="27F27855" w14:textId="77777777" w:rsidTr="00797D53">
        <w:tc>
          <w:tcPr>
            <w:tcW w:w="1804" w:type="dxa"/>
            <w:shd w:val="clear" w:color="auto" w:fill="F2F2F2"/>
            <w:vAlign w:val="center"/>
          </w:tcPr>
          <w:p w14:paraId="2ADCD3BC" w14:textId="77777777" w:rsidR="00B03A77" w:rsidRPr="00F67EB0" w:rsidRDefault="00B03A77" w:rsidP="00F66369">
            <w:r w:rsidRPr="00F67EB0">
              <w:t>Adresa:</w:t>
            </w:r>
          </w:p>
        </w:tc>
        <w:tc>
          <w:tcPr>
            <w:tcW w:w="7256" w:type="dxa"/>
            <w:gridSpan w:val="3"/>
            <w:vAlign w:val="center"/>
          </w:tcPr>
          <w:p w14:paraId="74B391EF" w14:textId="77777777" w:rsidR="00B03A77" w:rsidRPr="00F67EB0" w:rsidRDefault="00B03A77" w:rsidP="00F66369"/>
        </w:tc>
      </w:tr>
      <w:tr w:rsidR="00AE672B" w:rsidRPr="00F67EB0" w14:paraId="37C2C438" w14:textId="77777777" w:rsidTr="00797D53">
        <w:tc>
          <w:tcPr>
            <w:tcW w:w="1804" w:type="dxa"/>
            <w:shd w:val="clear" w:color="auto" w:fill="F2F2F2"/>
            <w:vAlign w:val="center"/>
          </w:tcPr>
          <w:p w14:paraId="1BFF2E1F" w14:textId="77777777" w:rsidR="00B03A77" w:rsidRPr="00F67EB0" w:rsidRDefault="00B03A77" w:rsidP="00F66369">
            <w:r w:rsidRPr="00F67EB0">
              <w:t>Adresa za dostavu pošte:</w:t>
            </w:r>
          </w:p>
        </w:tc>
        <w:tc>
          <w:tcPr>
            <w:tcW w:w="7256" w:type="dxa"/>
            <w:gridSpan w:val="3"/>
            <w:vAlign w:val="center"/>
          </w:tcPr>
          <w:p w14:paraId="27991B8D" w14:textId="77777777" w:rsidR="00B03A77" w:rsidRPr="00F67EB0" w:rsidRDefault="00B03A77" w:rsidP="00F66369"/>
        </w:tc>
      </w:tr>
      <w:tr w:rsidR="00AE672B" w:rsidRPr="00F67EB0" w14:paraId="60CC631D" w14:textId="77777777" w:rsidTr="00797D53">
        <w:tc>
          <w:tcPr>
            <w:tcW w:w="1804" w:type="dxa"/>
            <w:shd w:val="clear" w:color="auto" w:fill="F2F2F2"/>
            <w:vAlign w:val="center"/>
          </w:tcPr>
          <w:p w14:paraId="45EE6392" w14:textId="77777777" w:rsidR="00B03A77" w:rsidRPr="00F67EB0" w:rsidRDefault="00B03A77" w:rsidP="00F66369">
            <w:r w:rsidRPr="00F67EB0">
              <w:t>OIB*:</w:t>
            </w:r>
          </w:p>
        </w:tc>
        <w:tc>
          <w:tcPr>
            <w:tcW w:w="2610" w:type="dxa"/>
            <w:vAlign w:val="center"/>
          </w:tcPr>
          <w:p w14:paraId="656EBFF6" w14:textId="77777777" w:rsidR="00B03A77" w:rsidRPr="00F67EB0" w:rsidRDefault="00B03A77" w:rsidP="00F66369"/>
        </w:tc>
        <w:tc>
          <w:tcPr>
            <w:tcW w:w="1813" w:type="dxa"/>
            <w:shd w:val="clear" w:color="auto" w:fill="F2F2F2"/>
            <w:vAlign w:val="center"/>
          </w:tcPr>
          <w:p w14:paraId="64C73E18" w14:textId="77777777" w:rsidR="00B03A77" w:rsidRPr="00F67EB0" w:rsidRDefault="00B03A77" w:rsidP="00F66369">
            <w:r w:rsidRPr="00F67EB0">
              <w:t>MB:</w:t>
            </w:r>
          </w:p>
        </w:tc>
        <w:tc>
          <w:tcPr>
            <w:tcW w:w="2833" w:type="dxa"/>
            <w:vAlign w:val="center"/>
          </w:tcPr>
          <w:p w14:paraId="4AA616FA" w14:textId="77777777" w:rsidR="00B03A77" w:rsidRPr="00F67EB0" w:rsidRDefault="00B03A77" w:rsidP="00F66369"/>
        </w:tc>
      </w:tr>
      <w:tr w:rsidR="00AE672B" w:rsidRPr="00F67EB0" w14:paraId="19303CEC" w14:textId="77777777" w:rsidTr="00797D53">
        <w:tc>
          <w:tcPr>
            <w:tcW w:w="1804" w:type="dxa"/>
            <w:shd w:val="clear" w:color="auto" w:fill="F2F2F2"/>
            <w:vAlign w:val="center"/>
          </w:tcPr>
          <w:p w14:paraId="1C0337C3" w14:textId="77777777" w:rsidR="00B03A77" w:rsidRPr="00F67EB0" w:rsidRDefault="00B03A77" w:rsidP="00F66369">
            <w:r w:rsidRPr="00F67EB0">
              <w:t>Telefon:</w:t>
            </w:r>
          </w:p>
        </w:tc>
        <w:tc>
          <w:tcPr>
            <w:tcW w:w="2610" w:type="dxa"/>
            <w:vAlign w:val="center"/>
          </w:tcPr>
          <w:p w14:paraId="427F00B7" w14:textId="77777777" w:rsidR="00B03A77" w:rsidRPr="00F67EB0" w:rsidRDefault="00B03A77" w:rsidP="00F66369"/>
        </w:tc>
        <w:tc>
          <w:tcPr>
            <w:tcW w:w="1813" w:type="dxa"/>
            <w:shd w:val="clear" w:color="auto" w:fill="F2F2F2"/>
            <w:vAlign w:val="center"/>
          </w:tcPr>
          <w:p w14:paraId="1D4B5442" w14:textId="77777777" w:rsidR="00B03A77" w:rsidRPr="00F67EB0" w:rsidRDefault="00B03A77" w:rsidP="00F66369">
            <w:r w:rsidRPr="00F67EB0">
              <w:t>Telefaks:</w:t>
            </w:r>
          </w:p>
        </w:tc>
        <w:tc>
          <w:tcPr>
            <w:tcW w:w="2833" w:type="dxa"/>
            <w:vAlign w:val="center"/>
          </w:tcPr>
          <w:p w14:paraId="6DEC3167" w14:textId="77777777" w:rsidR="00B03A77" w:rsidRPr="00F67EB0" w:rsidRDefault="00B03A77" w:rsidP="00F66369"/>
        </w:tc>
      </w:tr>
      <w:tr w:rsidR="00AE672B" w:rsidRPr="00F67EB0" w14:paraId="56D4BB33" w14:textId="77777777" w:rsidTr="00797D53">
        <w:trPr>
          <w:trHeight w:val="605"/>
        </w:trPr>
        <w:tc>
          <w:tcPr>
            <w:tcW w:w="1804" w:type="dxa"/>
            <w:shd w:val="clear" w:color="auto" w:fill="F2F2F2"/>
            <w:vAlign w:val="center"/>
          </w:tcPr>
          <w:p w14:paraId="6A9DF0FD" w14:textId="77777777" w:rsidR="00B03A77" w:rsidRPr="00F67EB0" w:rsidRDefault="00B03A77" w:rsidP="00F66369">
            <w:r w:rsidRPr="00F67EB0">
              <w:t>E-mail:</w:t>
            </w:r>
          </w:p>
        </w:tc>
        <w:tc>
          <w:tcPr>
            <w:tcW w:w="2610" w:type="dxa"/>
            <w:vAlign w:val="center"/>
          </w:tcPr>
          <w:p w14:paraId="48331026" w14:textId="77777777" w:rsidR="00B03A77" w:rsidRPr="00F67EB0" w:rsidRDefault="00B03A77" w:rsidP="00F66369"/>
        </w:tc>
        <w:tc>
          <w:tcPr>
            <w:tcW w:w="1813" w:type="dxa"/>
            <w:shd w:val="clear" w:color="auto" w:fill="F2F2F2"/>
            <w:vAlign w:val="center"/>
          </w:tcPr>
          <w:p w14:paraId="69FF4D68" w14:textId="77777777" w:rsidR="00B03A77" w:rsidRPr="00F67EB0" w:rsidRDefault="00B03A77" w:rsidP="00F66369">
            <w:r w:rsidRPr="00F67EB0">
              <w:t>Žiro račun i naziv banke:</w:t>
            </w:r>
          </w:p>
        </w:tc>
        <w:tc>
          <w:tcPr>
            <w:tcW w:w="2833" w:type="dxa"/>
            <w:vAlign w:val="center"/>
          </w:tcPr>
          <w:p w14:paraId="02497330" w14:textId="77777777" w:rsidR="00B03A77" w:rsidRPr="00F67EB0" w:rsidRDefault="00B03A77" w:rsidP="00F66369"/>
        </w:tc>
      </w:tr>
      <w:tr w:rsidR="00AE672B" w:rsidRPr="00F67EB0" w14:paraId="7CC3C8D4" w14:textId="77777777" w:rsidTr="00797D53">
        <w:tc>
          <w:tcPr>
            <w:tcW w:w="4414"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646"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797D53">
        <w:tc>
          <w:tcPr>
            <w:tcW w:w="4414" w:type="dxa"/>
            <w:gridSpan w:val="2"/>
            <w:shd w:val="clear" w:color="auto" w:fill="F2F2F2"/>
            <w:vAlign w:val="center"/>
          </w:tcPr>
          <w:p w14:paraId="7DFC6A71" w14:textId="77777777" w:rsidR="00B03A77" w:rsidRPr="00F67EB0" w:rsidRDefault="00B03A77" w:rsidP="00F66369">
            <w:r w:rsidRPr="00F67EB0">
              <w:t>Kontakt osoba ponuditelja:</w:t>
            </w:r>
          </w:p>
        </w:tc>
        <w:tc>
          <w:tcPr>
            <w:tcW w:w="4646" w:type="dxa"/>
            <w:gridSpan w:val="2"/>
            <w:vAlign w:val="center"/>
          </w:tcPr>
          <w:p w14:paraId="578C73F3" w14:textId="77777777" w:rsidR="00B03A77" w:rsidRPr="00F67EB0" w:rsidRDefault="00B03A77" w:rsidP="00F66369"/>
        </w:tc>
      </w:tr>
      <w:tr w:rsidR="00AE672B" w:rsidRPr="00F67EB0" w14:paraId="6E188540" w14:textId="77777777" w:rsidTr="00797D53">
        <w:tc>
          <w:tcPr>
            <w:tcW w:w="4414"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646"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1E540B00" w14:textId="77777777" w:rsidR="0055183A" w:rsidRDefault="0055183A" w:rsidP="0053115A">
      <w:pPr>
        <w:jc w:val="center"/>
      </w:pPr>
    </w:p>
    <w:p w14:paraId="62FBA13F" w14:textId="77777777" w:rsidR="003067F2" w:rsidRDefault="003067F2" w:rsidP="004772F1">
      <w:pPr>
        <w:jc w:val="both"/>
      </w:pPr>
    </w:p>
    <w:p w14:paraId="666987BC" w14:textId="65E1C29D" w:rsidR="0053115A" w:rsidRDefault="00B03A77" w:rsidP="004772F1">
      <w:pPr>
        <w:jc w:val="both"/>
      </w:pPr>
      <w:r w:rsidRPr="00FC495A">
        <w:t xml:space="preserve">Proučivši naručiteljevu dokumentaciju o nabavi, </w:t>
      </w:r>
      <w:r w:rsidR="00F55701" w:rsidRPr="00FC495A">
        <w:t xml:space="preserve">evidencijski broj nabave: </w:t>
      </w:r>
      <w:r w:rsidR="00711E22">
        <w:t>20</w:t>
      </w:r>
      <w:r w:rsidR="00D37079">
        <w:t>7</w:t>
      </w:r>
      <w:r w:rsidR="00F65B96">
        <w:t>/2023</w:t>
      </w:r>
      <w:r w:rsidR="00937EB5" w:rsidRPr="00FC495A">
        <w:t>/JN</w:t>
      </w:r>
      <w:r w:rsidRPr="00FC495A">
        <w:t>, m</w:t>
      </w:r>
      <w:r w:rsidR="0053115A">
        <w:t xml:space="preserve">i </w:t>
      </w:r>
    </w:p>
    <w:p w14:paraId="723046C6" w14:textId="5EA8F654" w:rsidR="00B03A77" w:rsidRPr="00FC495A" w:rsidRDefault="00B03A77" w:rsidP="00B72E9A">
      <w:pPr>
        <w:jc w:val="both"/>
        <w:rPr>
          <w:b/>
        </w:rPr>
      </w:pPr>
      <w:r w:rsidRPr="00FC495A">
        <w:t xml:space="preserve">dolje potpisani, izjavljujemo da </w:t>
      </w:r>
      <w:r w:rsidR="00880AA7" w:rsidRPr="00FC495A">
        <w:t xml:space="preserve">nudimo </w:t>
      </w:r>
      <w:r w:rsidR="00B72E9A">
        <w:t xml:space="preserve">isporuku </w:t>
      </w:r>
      <w:r w:rsidR="00D37079">
        <w:t>s</w:t>
      </w:r>
      <w:r w:rsidR="00D37079" w:rsidRPr="00D37079">
        <w:t>redstv</w:t>
      </w:r>
      <w:r w:rsidR="00D37079">
        <w:t>a</w:t>
      </w:r>
      <w:r w:rsidR="00D37079" w:rsidRPr="00D37079">
        <w:t xml:space="preserve"> za sputavanje/pištolji za omamljivanje svinja</w:t>
      </w:r>
      <w:r w:rsidR="00B72E9A">
        <w:t>,</w:t>
      </w:r>
      <w:r w:rsidR="00937EB5" w:rsidRPr="00207B77">
        <w:rPr>
          <w:rFonts w:eastAsiaTheme="minorEastAsia"/>
        </w:rPr>
        <w:t xml:space="preserve"> </w:t>
      </w:r>
      <w:r w:rsidRPr="00207B77">
        <w:t xml:space="preserve">a što se </w:t>
      </w:r>
      <w:r w:rsidRPr="00FC495A">
        <w:t>obvezujemo izvršiti u skladu sa svi</w:t>
      </w:r>
      <w:r w:rsidR="00F55E19" w:rsidRPr="00FC495A">
        <w:t>m uvje</w:t>
      </w:r>
      <w:r w:rsidR="00785F4D" w:rsidRPr="00FC495A">
        <w:t>tima i zahtjevima iz ove dokumentacije</w:t>
      </w:r>
      <w:r w:rsidRPr="00FC495A">
        <w:t xml:space="preserve">, primjenjivim pozitivnim propisima i pravilima struke, </w:t>
      </w:r>
      <w:r w:rsidRPr="00FC495A">
        <w:rPr>
          <w:b/>
        </w:rPr>
        <w:t>po cijeni</w:t>
      </w:r>
      <w:r w:rsidRPr="00FC495A">
        <w:t xml:space="preserve"> obračunatoj na n</w:t>
      </w:r>
      <w:r w:rsidR="00785F4D" w:rsidRPr="00FC495A">
        <w:t>ačin propisan ovom dokumentacijom</w:t>
      </w:r>
      <w:r w:rsidRPr="00FC495A">
        <w:t xml:space="preserve">, </w:t>
      </w:r>
      <w:r w:rsidRPr="00FC495A">
        <w:rPr>
          <w:b/>
        </w:rPr>
        <w:t>u iznosu</w:t>
      </w:r>
      <w:r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4"/>
        <w:gridCol w:w="4085"/>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5739E45A" w:rsidR="00B03A77" w:rsidRPr="00FC495A" w:rsidRDefault="00443040" w:rsidP="00F55E19">
            <w:pPr>
              <w:jc w:val="both"/>
            </w:pPr>
            <w:r w:rsidRPr="00FC495A">
              <w:t>B</w:t>
            </w:r>
            <w:r w:rsidR="00B03A77" w:rsidRPr="00FC495A">
              <w:t>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35EA9127" w:rsidR="00B03A77" w:rsidRPr="00FC495A" w:rsidRDefault="00443040" w:rsidP="00F55E19">
            <w:pPr>
              <w:jc w:val="both"/>
            </w:pPr>
            <w:r w:rsidRPr="00FC495A">
              <w:t>B</w:t>
            </w:r>
            <w:r w:rsidR="00B03A77" w:rsidRPr="00FC495A">
              <w:t>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67B08A94" w:rsidR="00B03A77" w:rsidRPr="00FC495A" w:rsidRDefault="00443040" w:rsidP="00F55E19">
            <w:pPr>
              <w:jc w:val="both"/>
            </w:pPr>
            <w:r w:rsidRPr="00FC495A">
              <w:t>B</w:t>
            </w:r>
            <w:r w:rsidR="00B03A77" w:rsidRPr="00FC495A">
              <w:t>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502D37F7" w:rsidR="00241705" w:rsidRPr="00FC495A" w:rsidRDefault="00241705" w:rsidP="00241705">
      <w:pPr>
        <w:tabs>
          <w:tab w:val="left" w:pos="720"/>
        </w:tabs>
        <w:jc w:val="both"/>
      </w:pPr>
      <w:r w:rsidRPr="00FC495A">
        <w:t xml:space="preserve">Izjavljujemo da je ponuđena cijena nepromjenjiva za vrijeme trajanja ugovora koji će se napisati na osnovu ove ponude. Mogućnost izmjene cijene zbog promjene tečaja strane valute u odnosu na </w:t>
      </w:r>
      <w:r w:rsidR="00F65B96">
        <w:t>euro</w:t>
      </w:r>
      <w:r w:rsidRPr="00FC495A">
        <w:t xml:space="preserve">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0866F3F9" w:rsidR="00B03A77" w:rsidRPr="00FC495A" w:rsidRDefault="00D032D6" w:rsidP="00F55E19">
      <w:pPr>
        <w:pStyle w:val="Tijeloteksta"/>
        <w:tabs>
          <w:tab w:val="left" w:pos="720"/>
        </w:tabs>
        <w:spacing w:after="0"/>
        <w:jc w:val="both"/>
      </w:pPr>
      <w:r w:rsidRPr="00FC495A">
        <w:t xml:space="preserve">Za izvršenje </w:t>
      </w:r>
      <w:r w:rsidR="00E7637F">
        <w:t>isporuke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t>Rok valjanosti ponude</w:t>
            </w:r>
          </w:p>
        </w:tc>
        <w:tc>
          <w:tcPr>
            <w:tcW w:w="4670" w:type="dxa"/>
            <w:vAlign w:val="center"/>
          </w:tcPr>
          <w:p w14:paraId="3404FE72" w14:textId="40E65081" w:rsidR="00B03A77" w:rsidRPr="00FC495A" w:rsidRDefault="005C4CC1" w:rsidP="00F66369">
            <w:pPr>
              <w:rPr>
                <w:b/>
              </w:rPr>
            </w:pPr>
            <w:r>
              <w:t>6</w:t>
            </w:r>
            <w:r w:rsidR="00C82A62" w:rsidRPr="00FC495A">
              <w:t xml:space="preserve">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71628240" w:rsidR="00365254" w:rsidRPr="007779C6" w:rsidRDefault="003410C5" w:rsidP="00087D29">
            <w:r w:rsidRPr="007779C6">
              <w:t xml:space="preserve">Mjesto </w:t>
            </w:r>
            <w:r w:rsidR="00F660F8">
              <w:t>isporuke</w:t>
            </w:r>
            <w:r w:rsidR="009A44C6" w:rsidRPr="007779C6">
              <w:t xml:space="preserve"> predmeta nabave</w:t>
            </w:r>
          </w:p>
        </w:tc>
        <w:tc>
          <w:tcPr>
            <w:tcW w:w="4670" w:type="dxa"/>
            <w:vAlign w:val="center"/>
          </w:tcPr>
          <w:p w14:paraId="4A4C3595" w14:textId="607ACDAF" w:rsidR="00B03A77" w:rsidRPr="00BC3ABB" w:rsidRDefault="000A09F4" w:rsidP="007779C6">
            <w:pPr>
              <w:spacing w:before="120" w:after="120"/>
              <w:jc w:val="both"/>
            </w:pPr>
            <w:r w:rsidRPr="000A09F4">
              <w:t xml:space="preserve">Mjesto isporuke je Centralno skladište za kriznu opremu PHOENIX-Farmacija d.o.o., PJ </w:t>
            </w:r>
            <w:proofErr w:type="spellStart"/>
            <w:r w:rsidRPr="000A09F4">
              <w:t>Meridian</w:t>
            </w:r>
            <w:proofErr w:type="spellEnd"/>
            <w:r w:rsidRPr="000A09F4">
              <w:t xml:space="preserve"> 16, Zelena aleja 45, 10410 Vukovina</w:t>
            </w:r>
          </w:p>
        </w:tc>
      </w:tr>
      <w:tr w:rsidR="007779C6" w:rsidRPr="007779C6" w14:paraId="24EE4AF6" w14:textId="77777777" w:rsidTr="0038604F">
        <w:trPr>
          <w:trHeight w:val="1055"/>
        </w:trPr>
        <w:tc>
          <w:tcPr>
            <w:tcW w:w="4390" w:type="dxa"/>
            <w:shd w:val="clear" w:color="auto" w:fill="F2F2F2"/>
            <w:vAlign w:val="center"/>
          </w:tcPr>
          <w:p w14:paraId="56867045" w14:textId="32726805" w:rsidR="00365254" w:rsidRPr="007779C6" w:rsidRDefault="009C7B99" w:rsidP="00087D29">
            <w:r w:rsidRPr="007779C6">
              <w:t xml:space="preserve">Rok </w:t>
            </w:r>
            <w:r w:rsidR="00F660F8">
              <w:t>isporuke</w:t>
            </w:r>
            <w:r w:rsidR="009A44C6" w:rsidRPr="007779C6">
              <w:t xml:space="preserve"> predmeta nabave</w:t>
            </w:r>
          </w:p>
        </w:tc>
        <w:tc>
          <w:tcPr>
            <w:tcW w:w="4670" w:type="dxa"/>
            <w:vAlign w:val="center"/>
          </w:tcPr>
          <w:p w14:paraId="7526EABE" w14:textId="77777777" w:rsidR="00712DF1" w:rsidRPr="00712DF1" w:rsidRDefault="00712DF1" w:rsidP="00712DF1">
            <w:pPr>
              <w:jc w:val="both"/>
            </w:pPr>
            <w:r w:rsidRPr="00712DF1">
              <w:t>Predviđeni rok isporuke je 10 dana od dana zaprimanja narudžbenice.</w:t>
            </w:r>
          </w:p>
          <w:p w14:paraId="7E8DE745" w14:textId="1CD36719" w:rsidR="00B03A77" w:rsidRPr="00BC3ABB" w:rsidRDefault="00B03A77" w:rsidP="005C6C86">
            <w:pPr>
              <w:jc w:val="both"/>
            </w:pP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442BBC27" w14:textId="77777777" w:rsidR="006D5D05" w:rsidRPr="00A44DF0" w:rsidRDefault="006D5D05" w:rsidP="006D5D05">
            <w:pPr>
              <w:spacing w:after="240"/>
              <w:jc w:val="both"/>
            </w:pPr>
            <w:r w:rsidRPr="0021415D">
              <w:t xml:space="preserve">Naručitelj će predmet nabave </w:t>
            </w:r>
            <w:r>
              <w:t xml:space="preserve">platiti </w:t>
            </w:r>
            <w:r w:rsidRPr="0021415D">
              <w:t>na temelju ispostavljen</w:t>
            </w:r>
            <w:r>
              <w:t>og</w:t>
            </w:r>
            <w:r w:rsidRPr="0021415D">
              <w:t xml:space="preserve"> računa za </w:t>
            </w:r>
            <w:r w:rsidRPr="00A44DF0">
              <w:t xml:space="preserve">izvršenu </w:t>
            </w:r>
            <w:r>
              <w:t xml:space="preserve">cjelokupnu </w:t>
            </w:r>
            <w:r w:rsidRPr="00A44DF0">
              <w:t xml:space="preserve">predmetnu </w:t>
            </w:r>
            <w:r>
              <w:t>isporuku</w:t>
            </w:r>
            <w:r w:rsidRPr="00A44DF0">
              <w:t xml:space="preserve"> u roku 30 dana od dana izdavanja računa, uz uvjet da je računu prethodila primopredaja potpisanog i ovjerenog zapisnika o izvršenoj </w:t>
            </w:r>
            <w:r>
              <w:t>isporuci</w:t>
            </w:r>
            <w:r w:rsidRPr="00A44DF0">
              <w:t xml:space="preserve">. </w:t>
            </w:r>
          </w:p>
          <w:p w14:paraId="5CDDECFF" w14:textId="77777777" w:rsidR="006D5D05" w:rsidRPr="009D72AE" w:rsidRDefault="006D5D05" w:rsidP="006D5D05">
            <w:pPr>
              <w:spacing w:after="240"/>
              <w:jc w:val="both"/>
            </w:pPr>
            <w:r w:rsidRPr="009D72AE">
              <w:t xml:space="preserve">Način plaćanja: doznako na žiro račun ponuditelja. </w:t>
            </w:r>
          </w:p>
          <w:p w14:paraId="48D9E1C1" w14:textId="77777777" w:rsidR="006D5D05" w:rsidRPr="009D72AE" w:rsidRDefault="006D5D05" w:rsidP="006D5D05">
            <w:pPr>
              <w:spacing w:after="240"/>
              <w:jc w:val="both"/>
            </w:pPr>
            <w:r w:rsidRPr="009D72AE">
              <w:t xml:space="preserve">Predujam isključen, kao i traženje instrumenata osiguranja plaćanja.  </w:t>
            </w:r>
          </w:p>
          <w:p w14:paraId="69B69143" w14:textId="77777777" w:rsidR="006D5D05" w:rsidRPr="009D72AE" w:rsidRDefault="006D5D05" w:rsidP="006D5D05">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02DF21FD" w:rsidR="00B03A77" w:rsidRPr="00BC3ABB" w:rsidRDefault="00B03A77" w:rsidP="0053115A">
            <w:pPr>
              <w:jc w:val="both"/>
            </w:pP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22DF8B58"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w:t>
      </w:r>
      <w:r w:rsidR="006D5E72">
        <w:rPr>
          <w:rFonts w:eastAsia="Calibri"/>
          <w:lang w:val="pl-PL"/>
        </w:rPr>
        <w:t>n</w:t>
      </w:r>
      <w:r w:rsidR="003410C5" w:rsidRPr="007779C6">
        <w:rPr>
          <w:rFonts w:eastAsia="Calibri"/>
          <w:lang w:val="pl-PL"/>
        </w:rPr>
        <w:t>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Default="007779C6" w:rsidP="007779C6">
      <w:pPr>
        <w:jc w:val="right"/>
        <w:rPr>
          <w:rFonts w:eastAsia="Calibri"/>
          <w:lang w:val="pl-PL"/>
        </w:rPr>
      </w:pPr>
    </w:p>
    <w:p w14:paraId="35AA5106" w14:textId="77777777" w:rsidR="00AE042A" w:rsidRDefault="00AE042A" w:rsidP="007779C6">
      <w:pPr>
        <w:jc w:val="right"/>
        <w:rPr>
          <w:rFonts w:eastAsia="Calibri"/>
          <w:lang w:val="pl-PL"/>
        </w:rPr>
      </w:pPr>
    </w:p>
    <w:p w14:paraId="484C9369" w14:textId="77777777" w:rsidR="00AE042A" w:rsidRPr="007779C6" w:rsidRDefault="00AE042A" w:rsidP="007779C6">
      <w:pPr>
        <w:jc w:val="right"/>
        <w:rPr>
          <w:rFonts w:eastAsia="Calibri"/>
          <w:lang w:val="pl-PL"/>
        </w:rPr>
      </w:pPr>
    </w:p>
    <w:p w14:paraId="7051C12B" w14:textId="78109064" w:rsidR="009C6E15" w:rsidRPr="007779C6" w:rsidRDefault="007779C6" w:rsidP="00DA49A3">
      <w:pPr>
        <w:pStyle w:val="Naslov20"/>
        <w:rPr>
          <w:rFonts w:ascii="Times New Roman" w:hAnsi="Times New Roman" w:cs="Times New Roman"/>
          <w:i w:val="0"/>
          <w:sz w:val="24"/>
          <w:szCs w:val="24"/>
        </w:rPr>
      </w:pPr>
      <w:bookmarkStart w:id="33" w:name="_Toc141200124"/>
      <w:r>
        <w:rPr>
          <w:rFonts w:ascii="Times New Roman" w:hAnsi="Times New Roman" w:cs="Times New Roman"/>
          <w:i w:val="0"/>
          <w:sz w:val="24"/>
          <w:szCs w:val="24"/>
        </w:rPr>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D56424">
        <w:rPr>
          <w:rFonts w:ascii="Times New Roman" w:hAnsi="Times New Roman" w:cs="Times New Roman"/>
          <w:i w:val="0"/>
          <w:sz w:val="24"/>
          <w:szCs w:val="24"/>
        </w:rPr>
        <w:t>II</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33"/>
    </w:p>
    <w:p w14:paraId="24301555" w14:textId="77777777" w:rsidR="00DA49A3" w:rsidRPr="007779C6" w:rsidRDefault="00DA49A3" w:rsidP="00B03A77">
      <w:pPr>
        <w:autoSpaceDE w:val="0"/>
        <w:autoSpaceDN w:val="0"/>
        <w:adjustRightInd w:val="0"/>
        <w:spacing w:after="240"/>
        <w:jc w:val="both"/>
      </w:pPr>
    </w:p>
    <w:p w14:paraId="3CBF6124" w14:textId="3677ABD2" w:rsidR="00B03A77" w:rsidRPr="007779C6" w:rsidRDefault="00B03A77" w:rsidP="00B03A77">
      <w:pPr>
        <w:autoSpaceDE w:val="0"/>
        <w:autoSpaceDN w:val="0"/>
        <w:adjustRightInd w:val="0"/>
        <w:spacing w:after="240"/>
        <w:jc w:val="both"/>
      </w:pPr>
      <w:r w:rsidRPr="007779C6">
        <w:t>Na temelju članka 265. stavka 1. točke 1. i stavka 2. Zakona o javnoj nabavi (Narodne</w:t>
      </w:r>
      <w:r w:rsidR="003177FF" w:rsidRPr="007779C6">
        <w:t xml:space="preserve"> novine, broj 120/2016</w:t>
      </w:r>
      <w:r w:rsidR="0027020D">
        <w:t>, 114/</w:t>
      </w:r>
      <w:r w:rsidR="00B07C16">
        <w:t>20</w:t>
      </w:r>
      <w:r w:rsidR="0027020D">
        <w:t>22</w:t>
      </w:r>
      <w:r w:rsidR="003177FF" w:rsidRPr="007779C6">
        <w:t xml:space="preserve">),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DA8" w14:textId="77777777" w:rsidR="00060FCD" w:rsidRDefault="00060FCD" w:rsidP="004C06AE">
      <w:r>
        <w:separator/>
      </w:r>
    </w:p>
  </w:endnote>
  <w:endnote w:type="continuationSeparator" w:id="0">
    <w:p w14:paraId="11D8BD27" w14:textId="77777777" w:rsidR="00060FCD" w:rsidRDefault="00060FC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D33E" w14:textId="77777777" w:rsidR="00060FCD" w:rsidRDefault="00060FCD" w:rsidP="004C06AE">
      <w:r>
        <w:separator/>
      </w:r>
    </w:p>
  </w:footnote>
  <w:footnote w:type="continuationSeparator" w:id="0">
    <w:p w14:paraId="4258D577" w14:textId="77777777" w:rsidR="00060FCD" w:rsidRDefault="00060FC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r w:rsidRPr="00681E28">
            <w:rPr>
              <w:rFonts w:ascii="Arial" w:hAnsi="Arial" w:cs="Arial"/>
              <w:sz w:val="22"/>
              <w:szCs w:val="22"/>
            </w:rPr>
            <w:t>Ev. broj nabave:</w:t>
          </w:r>
        </w:p>
        <w:p w14:paraId="34BC67A8" w14:textId="1783E61F" w:rsidR="00FA30B5" w:rsidRPr="008D62EA" w:rsidRDefault="00C26AC9" w:rsidP="00E95D6A">
          <w:pPr>
            <w:jc w:val="center"/>
            <w:rPr>
              <w:highlight w:val="yellow"/>
            </w:rPr>
          </w:pPr>
          <w:r>
            <w:rPr>
              <w:sz w:val="22"/>
              <w:szCs w:val="22"/>
            </w:rPr>
            <w:t>20</w:t>
          </w:r>
          <w:r w:rsidR="00952DD5">
            <w:rPr>
              <w:sz w:val="22"/>
              <w:szCs w:val="22"/>
            </w:rPr>
            <w:t>7</w:t>
          </w:r>
          <w:r w:rsidR="00FA30B5">
            <w:rPr>
              <w:sz w:val="22"/>
              <w:szCs w:val="22"/>
            </w:rPr>
            <w:t>/202</w:t>
          </w:r>
          <w:r w:rsidR="004E75A2">
            <w:rPr>
              <w:sz w:val="22"/>
              <w:szCs w:val="22"/>
            </w:rPr>
            <w:t>3</w:t>
          </w:r>
          <w:r w:rsidR="00FA30B5"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r w:rsidRPr="00D2148E">
            <w:rPr>
              <w:rFonts w:ascii="Arial" w:hAnsi="Arial" w:cs="Arial"/>
              <w:sz w:val="22"/>
              <w:szCs w:val="22"/>
            </w:rPr>
            <w:t>Ev. broj nabave:</w:t>
          </w:r>
        </w:p>
        <w:p w14:paraId="36479094" w14:textId="435726CB" w:rsidR="00FA30B5" w:rsidRPr="004C06AE" w:rsidRDefault="00584660" w:rsidP="003C3E36">
          <w:pPr>
            <w:jc w:val="center"/>
            <w:rPr>
              <w:highlight w:val="yellow"/>
            </w:rPr>
          </w:pPr>
          <w:r>
            <w:rPr>
              <w:sz w:val="22"/>
              <w:szCs w:val="22"/>
            </w:rPr>
            <w:t>20</w:t>
          </w:r>
          <w:r w:rsidR="003067F2">
            <w:rPr>
              <w:sz w:val="22"/>
              <w:szCs w:val="22"/>
            </w:rPr>
            <w:t>7</w:t>
          </w:r>
          <w:r w:rsidR="00F65B96">
            <w:rPr>
              <w:sz w:val="22"/>
              <w:szCs w:val="22"/>
            </w:rPr>
            <w:t>/2023</w:t>
          </w:r>
          <w:r w:rsidR="00FA30B5"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D93645E"/>
    <w:multiLevelType w:val="hybridMultilevel"/>
    <w:tmpl w:val="57721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88200756">
    <w:abstractNumId w:val="3"/>
  </w:num>
  <w:num w:numId="2" w16cid:durableId="1839610633">
    <w:abstractNumId w:val="9"/>
  </w:num>
  <w:num w:numId="3" w16cid:durableId="1504706777">
    <w:abstractNumId w:val="17"/>
  </w:num>
  <w:num w:numId="4" w16cid:durableId="1354695136">
    <w:abstractNumId w:val="4"/>
  </w:num>
  <w:num w:numId="5" w16cid:durableId="1732272351">
    <w:abstractNumId w:val="6"/>
  </w:num>
  <w:num w:numId="6" w16cid:durableId="1852455073">
    <w:abstractNumId w:val="13"/>
  </w:num>
  <w:num w:numId="7" w16cid:durableId="624897648">
    <w:abstractNumId w:val="15"/>
  </w:num>
  <w:num w:numId="8" w16cid:durableId="1159686409">
    <w:abstractNumId w:val="5"/>
  </w:num>
  <w:num w:numId="9" w16cid:durableId="1286502291">
    <w:abstractNumId w:val="0"/>
  </w:num>
  <w:num w:numId="10" w16cid:durableId="1743093230">
    <w:abstractNumId w:val="20"/>
  </w:num>
  <w:num w:numId="11" w16cid:durableId="1102144768">
    <w:abstractNumId w:val="1"/>
  </w:num>
  <w:num w:numId="12" w16cid:durableId="656494137">
    <w:abstractNumId w:val="18"/>
  </w:num>
  <w:num w:numId="13" w16cid:durableId="438840623">
    <w:abstractNumId w:val="7"/>
  </w:num>
  <w:num w:numId="14" w16cid:durableId="843132963">
    <w:abstractNumId w:val="14"/>
  </w:num>
  <w:num w:numId="15" w16cid:durableId="1204443758">
    <w:abstractNumId w:val="2"/>
  </w:num>
  <w:num w:numId="16" w16cid:durableId="1535657577">
    <w:abstractNumId w:val="18"/>
  </w:num>
  <w:num w:numId="17" w16cid:durableId="1533298257">
    <w:abstractNumId w:val="8"/>
  </w:num>
  <w:num w:numId="18" w16cid:durableId="1337996123">
    <w:abstractNumId w:val="12"/>
  </w:num>
  <w:num w:numId="19" w16cid:durableId="163519452">
    <w:abstractNumId w:val="11"/>
  </w:num>
  <w:num w:numId="20" w16cid:durableId="2025160322">
    <w:abstractNumId w:val="19"/>
  </w:num>
  <w:num w:numId="21" w16cid:durableId="260115325">
    <w:abstractNumId w:val="10"/>
  </w:num>
  <w:num w:numId="22" w16cid:durableId="16113542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06060"/>
    <w:rsid w:val="00010346"/>
    <w:rsid w:val="00011BA2"/>
    <w:rsid w:val="000154DB"/>
    <w:rsid w:val="00015D0A"/>
    <w:rsid w:val="00015FB5"/>
    <w:rsid w:val="000164EB"/>
    <w:rsid w:val="000176DE"/>
    <w:rsid w:val="0002024D"/>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55DDB"/>
    <w:rsid w:val="00060FCD"/>
    <w:rsid w:val="00062604"/>
    <w:rsid w:val="00062AFC"/>
    <w:rsid w:val="000675CD"/>
    <w:rsid w:val="00070BB7"/>
    <w:rsid w:val="000742D8"/>
    <w:rsid w:val="00075F88"/>
    <w:rsid w:val="000807B2"/>
    <w:rsid w:val="00082049"/>
    <w:rsid w:val="00082A2A"/>
    <w:rsid w:val="00083096"/>
    <w:rsid w:val="00085C3D"/>
    <w:rsid w:val="00087D29"/>
    <w:rsid w:val="000902F3"/>
    <w:rsid w:val="000926EE"/>
    <w:rsid w:val="0009452B"/>
    <w:rsid w:val="00096A10"/>
    <w:rsid w:val="000A09F4"/>
    <w:rsid w:val="000A26A3"/>
    <w:rsid w:val="000A3DD7"/>
    <w:rsid w:val="000A3E0C"/>
    <w:rsid w:val="000A424D"/>
    <w:rsid w:val="000A449A"/>
    <w:rsid w:val="000A4DF2"/>
    <w:rsid w:val="000B12EC"/>
    <w:rsid w:val="000B1326"/>
    <w:rsid w:val="000B18EF"/>
    <w:rsid w:val="000B43A2"/>
    <w:rsid w:val="000B4446"/>
    <w:rsid w:val="000B6F78"/>
    <w:rsid w:val="000B6FA6"/>
    <w:rsid w:val="000C00CC"/>
    <w:rsid w:val="000C0CBD"/>
    <w:rsid w:val="000C0EF2"/>
    <w:rsid w:val="000C18A2"/>
    <w:rsid w:val="000D4F6E"/>
    <w:rsid w:val="000D5582"/>
    <w:rsid w:val="000D7C96"/>
    <w:rsid w:val="000E0CBA"/>
    <w:rsid w:val="000E238E"/>
    <w:rsid w:val="000E5210"/>
    <w:rsid w:val="000E66A5"/>
    <w:rsid w:val="000E761A"/>
    <w:rsid w:val="000E7C78"/>
    <w:rsid w:val="000F0441"/>
    <w:rsid w:val="000F2D72"/>
    <w:rsid w:val="000F378D"/>
    <w:rsid w:val="000F4F09"/>
    <w:rsid w:val="000F4FE3"/>
    <w:rsid w:val="000F6BAE"/>
    <w:rsid w:val="000F7198"/>
    <w:rsid w:val="001011B0"/>
    <w:rsid w:val="00103183"/>
    <w:rsid w:val="00105257"/>
    <w:rsid w:val="001063EF"/>
    <w:rsid w:val="00110196"/>
    <w:rsid w:val="00113D47"/>
    <w:rsid w:val="00114C30"/>
    <w:rsid w:val="001177A5"/>
    <w:rsid w:val="00120BD3"/>
    <w:rsid w:val="001250FA"/>
    <w:rsid w:val="001277DC"/>
    <w:rsid w:val="0012784D"/>
    <w:rsid w:val="0013034A"/>
    <w:rsid w:val="0013362F"/>
    <w:rsid w:val="00134ACE"/>
    <w:rsid w:val="00136D92"/>
    <w:rsid w:val="00137539"/>
    <w:rsid w:val="00141FEF"/>
    <w:rsid w:val="00146208"/>
    <w:rsid w:val="00147EC6"/>
    <w:rsid w:val="001549E2"/>
    <w:rsid w:val="001558C2"/>
    <w:rsid w:val="00156FED"/>
    <w:rsid w:val="00157719"/>
    <w:rsid w:val="00160C72"/>
    <w:rsid w:val="00162D59"/>
    <w:rsid w:val="00163F27"/>
    <w:rsid w:val="001652AB"/>
    <w:rsid w:val="0016698B"/>
    <w:rsid w:val="00172102"/>
    <w:rsid w:val="001771A5"/>
    <w:rsid w:val="00177FAE"/>
    <w:rsid w:val="001803F2"/>
    <w:rsid w:val="00181EE0"/>
    <w:rsid w:val="001840D9"/>
    <w:rsid w:val="00196B67"/>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5FD0"/>
    <w:rsid w:val="00206B21"/>
    <w:rsid w:val="00207B77"/>
    <w:rsid w:val="00211379"/>
    <w:rsid w:val="00212790"/>
    <w:rsid w:val="002137F3"/>
    <w:rsid w:val="0021415D"/>
    <w:rsid w:val="002146D4"/>
    <w:rsid w:val="00214ED6"/>
    <w:rsid w:val="0021734C"/>
    <w:rsid w:val="002179BF"/>
    <w:rsid w:val="002212E7"/>
    <w:rsid w:val="00224351"/>
    <w:rsid w:val="00226A1E"/>
    <w:rsid w:val="00227CB3"/>
    <w:rsid w:val="00230ABE"/>
    <w:rsid w:val="00232077"/>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020D"/>
    <w:rsid w:val="002717EE"/>
    <w:rsid w:val="00273EA4"/>
    <w:rsid w:val="00276629"/>
    <w:rsid w:val="002858C8"/>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623"/>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390"/>
    <w:rsid w:val="002F6D40"/>
    <w:rsid w:val="002F77CA"/>
    <w:rsid w:val="00300708"/>
    <w:rsid w:val="00302394"/>
    <w:rsid w:val="003028F8"/>
    <w:rsid w:val="00303D8A"/>
    <w:rsid w:val="003067F2"/>
    <w:rsid w:val="0031044A"/>
    <w:rsid w:val="00315E87"/>
    <w:rsid w:val="003177FF"/>
    <w:rsid w:val="0032185D"/>
    <w:rsid w:val="00323126"/>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65765"/>
    <w:rsid w:val="00370D20"/>
    <w:rsid w:val="00375A1A"/>
    <w:rsid w:val="0037620C"/>
    <w:rsid w:val="00377B49"/>
    <w:rsid w:val="00383EA8"/>
    <w:rsid w:val="0038604F"/>
    <w:rsid w:val="00387C85"/>
    <w:rsid w:val="0039339A"/>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1FB"/>
    <w:rsid w:val="003D6A92"/>
    <w:rsid w:val="003D6C90"/>
    <w:rsid w:val="003E2629"/>
    <w:rsid w:val="003E3ADB"/>
    <w:rsid w:val="003E4918"/>
    <w:rsid w:val="003E5426"/>
    <w:rsid w:val="003F1D92"/>
    <w:rsid w:val="003F1F3E"/>
    <w:rsid w:val="003F1F93"/>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2FD7"/>
    <w:rsid w:val="00433315"/>
    <w:rsid w:val="00433506"/>
    <w:rsid w:val="00433F08"/>
    <w:rsid w:val="00434656"/>
    <w:rsid w:val="004410BA"/>
    <w:rsid w:val="00443040"/>
    <w:rsid w:val="004446BD"/>
    <w:rsid w:val="00450827"/>
    <w:rsid w:val="004537C4"/>
    <w:rsid w:val="004638F8"/>
    <w:rsid w:val="0046515A"/>
    <w:rsid w:val="004656F3"/>
    <w:rsid w:val="00467640"/>
    <w:rsid w:val="004676CE"/>
    <w:rsid w:val="00467AE3"/>
    <w:rsid w:val="0047339D"/>
    <w:rsid w:val="004772F1"/>
    <w:rsid w:val="0048304F"/>
    <w:rsid w:val="00483085"/>
    <w:rsid w:val="0048490C"/>
    <w:rsid w:val="00484A1B"/>
    <w:rsid w:val="00490186"/>
    <w:rsid w:val="004920AE"/>
    <w:rsid w:val="00495925"/>
    <w:rsid w:val="004976AF"/>
    <w:rsid w:val="004A070A"/>
    <w:rsid w:val="004A0837"/>
    <w:rsid w:val="004A18A1"/>
    <w:rsid w:val="004A2346"/>
    <w:rsid w:val="004A24EB"/>
    <w:rsid w:val="004A2E48"/>
    <w:rsid w:val="004A5AC5"/>
    <w:rsid w:val="004A5E5C"/>
    <w:rsid w:val="004B0368"/>
    <w:rsid w:val="004B5ADD"/>
    <w:rsid w:val="004C06AE"/>
    <w:rsid w:val="004C6639"/>
    <w:rsid w:val="004C744F"/>
    <w:rsid w:val="004D11F9"/>
    <w:rsid w:val="004D27C2"/>
    <w:rsid w:val="004D34E8"/>
    <w:rsid w:val="004D38A9"/>
    <w:rsid w:val="004D3E24"/>
    <w:rsid w:val="004D4155"/>
    <w:rsid w:val="004D4A21"/>
    <w:rsid w:val="004D4D65"/>
    <w:rsid w:val="004E045C"/>
    <w:rsid w:val="004E16AC"/>
    <w:rsid w:val="004E3045"/>
    <w:rsid w:val="004E3091"/>
    <w:rsid w:val="004E453C"/>
    <w:rsid w:val="004E4731"/>
    <w:rsid w:val="004E514A"/>
    <w:rsid w:val="004E599F"/>
    <w:rsid w:val="004E6FDA"/>
    <w:rsid w:val="004E7434"/>
    <w:rsid w:val="004E75A2"/>
    <w:rsid w:val="004E7A4C"/>
    <w:rsid w:val="004E7F82"/>
    <w:rsid w:val="004F0DEC"/>
    <w:rsid w:val="004F0FC6"/>
    <w:rsid w:val="004F4E56"/>
    <w:rsid w:val="004F571A"/>
    <w:rsid w:val="004F6EE0"/>
    <w:rsid w:val="0050081C"/>
    <w:rsid w:val="00502272"/>
    <w:rsid w:val="00503DE9"/>
    <w:rsid w:val="005041FF"/>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2761E"/>
    <w:rsid w:val="0053115A"/>
    <w:rsid w:val="00531B65"/>
    <w:rsid w:val="005321B3"/>
    <w:rsid w:val="0053252E"/>
    <w:rsid w:val="005339EB"/>
    <w:rsid w:val="0054644F"/>
    <w:rsid w:val="00551806"/>
    <w:rsid w:val="0055183A"/>
    <w:rsid w:val="00554455"/>
    <w:rsid w:val="00554859"/>
    <w:rsid w:val="0055489C"/>
    <w:rsid w:val="00554F44"/>
    <w:rsid w:val="00561E17"/>
    <w:rsid w:val="00561E4F"/>
    <w:rsid w:val="005634A4"/>
    <w:rsid w:val="00564A73"/>
    <w:rsid w:val="00571D49"/>
    <w:rsid w:val="00574785"/>
    <w:rsid w:val="00574875"/>
    <w:rsid w:val="00581635"/>
    <w:rsid w:val="00584660"/>
    <w:rsid w:val="005857CC"/>
    <w:rsid w:val="005873B4"/>
    <w:rsid w:val="005914EF"/>
    <w:rsid w:val="005918F8"/>
    <w:rsid w:val="00594E11"/>
    <w:rsid w:val="005958EE"/>
    <w:rsid w:val="00596133"/>
    <w:rsid w:val="005A19ED"/>
    <w:rsid w:val="005A236E"/>
    <w:rsid w:val="005A2B32"/>
    <w:rsid w:val="005A50CA"/>
    <w:rsid w:val="005A74A0"/>
    <w:rsid w:val="005B343C"/>
    <w:rsid w:val="005B769A"/>
    <w:rsid w:val="005C161F"/>
    <w:rsid w:val="005C4CC1"/>
    <w:rsid w:val="005C6C86"/>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5F53C5"/>
    <w:rsid w:val="00600625"/>
    <w:rsid w:val="006015CD"/>
    <w:rsid w:val="00602E47"/>
    <w:rsid w:val="006048F8"/>
    <w:rsid w:val="006052E9"/>
    <w:rsid w:val="00605A14"/>
    <w:rsid w:val="00605C1E"/>
    <w:rsid w:val="00606293"/>
    <w:rsid w:val="0060694E"/>
    <w:rsid w:val="00606C19"/>
    <w:rsid w:val="0060748B"/>
    <w:rsid w:val="006100A4"/>
    <w:rsid w:val="006114CD"/>
    <w:rsid w:val="00616E00"/>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5D05"/>
    <w:rsid w:val="006D5E72"/>
    <w:rsid w:val="006D6599"/>
    <w:rsid w:val="006D6BA1"/>
    <w:rsid w:val="006D7057"/>
    <w:rsid w:val="006D7F8F"/>
    <w:rsid w:val="006E0BBD"/>
    <w:rsid w:val="006E18F7"/>
    <w:rsid w:val="006E1E76"/>
    <w:rsid w:val="006E2C34"/>
    <w:rsid w:val="006E4DED"/>
    <w:rsid w:val="006F6A24"/>
    <w:rsid w:val="00701FF3"/>
    <w:rsid w:val="007069FC"/>
    <w:rsid w:val="00707521"/>
    <w:rsid w:val="00710F67"/>
    <w:rsid w:val="00711167"/>
    <w:rsid w:val="00711E22"/>
    <w:rsid w:val="007123AA"/>
    <w:rsid w:val="0071256F"/>
    <w:rsid w:val="00712DF1"/>
    <w:rsid w:val="00713629"/>
    <w:rsid w:val="007142D6"/>
    <w:rsid w:val="00715241"/>
    <w:rsid w:val="00716427"/>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0CBA"/>
    <w:rsid w:val="00763867"/>
    <w:rsid w:val="007639E8"/>
    <w:rsid w:val="00763F1B"/>
    <w:rsid w:val="00764967"/>
    <w:rsid w:val="00764CE7"/>
    <w:rsid w:val="007701E0"/>
    <w:rsid w:val="00770749"/>
    <w:rsid w:val="0077088F"/>
    <w:rsid w:val="00771A54"/>
    <w:rsid w:val="00772CEC"/>
    <w:rsid w:val="00773336"/>
    <w:rsid w:val="0077634A"/>
    <w:rsid w:val="007779C6"/>
    <w:rsid w:val="00777C1F"/>
    <w:rsid w:val="0078017B"/>
    <w:rsid w:val="007816BD"/>
    <w:rsid w:val="00784756"/>
    <w:rsid w:val="007852F7"/>
    <w:rsid w:val="007853FF"/>
    <w:rsid w:val="00785625"/>
    <w:rsid w:val="00785F4D"/>
    <w:rsid w:val="007876ED"/>
    <w:rsid w:val="00790BDE"/>
    <w:rsid w:val="007939FE"/>
    <w:rsid w:val="007943BB"/>
    <w:rsid w:val="00794617"/>
    <w:rsid w:val="00794C1A"/>
    <w:rsid w:val="00796E0D"/>
    <w:rsid w:val="00797D53"/>
    <w:rsid w:val="007A1535"/>
    <w:rsid w:val="007A1B68"/>
    <w:rsid w:val="007A587B"/>
    <w:rsid w:val="007B0AF7"/>
    <w:rsid w:val="007B37FB"/>
    <w:rsid w:val="007B50D1"/>
    <w:rsid w:val="007B5BA2"/>
    <w:rsid w:val="007B6FEC"/>
    <w:rsid w:val="007C10C3"/>
    <w:rsid w:val="007C3575"/>
    <w:rsid w:val="007D03ED"/>
    <w:rsid w:val="007D0A24"/>
    <w:rsid w:val="007D2B4C"/>
    <w:rsid w:val="007D58B8"/>
    <w:rsid w:val="007E0FB0"/>
    <w:rsid w:val="007E28D9"/>
    <w:rsid w:val="007E4DC1"/>
    <w:rsid w:val="007E6183"/>
    <w:rsid w:val="007E6288"/>
    <w:rsid w:val="007E6846"/>
    <w:rsid w:val="007F17E9"/>
    <w:rsid w:val="007F30A3"/>
    <w:rsid w:val="007F4E4E"/>
    <w:rsid w:val="007F7DA4"/>
    <w:rsid w:val="00801944"/>
    <w:rsid w:val="00802478"/>
    <w:rsid w:val="008050D0"/>
    <w:rsid w:val="00805A5E"/>
    <w:rsid w:val="00805D58"/>
    <w:rsid w:val="00810E1D"/>
    <w:rsid w:val="00810F09"/>
    <w:rsid w:val="00816201"/>
    <w:rsid w:val="00816376"/>
    <w:rsid w:val="0081696A"/>
    <w:rsid w:val="008172BB"/>
    <w:rsid w:val="0081776D"/>
    <w:rsid w:val="008201BA"/>
    <w:rsid w:val="00822AAA"/>
    <w:rsid w:val="00822EE2"/>
    <w:rsid w:val="00823057"/>
    <w:rsid w:val="0082544E"/>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0462F"/>
    <w:rsid w:val="009072C9"/>
    <w:rsid w:val="0091099E"/>
    <w:rsid w:val="009124F7"/>
    <w:rsid w:val="00915245"/>
    <w:rsid w:val="00915E7D"/>
    <w:rsid w:val="00917639"/>
    <w:rsid w:val="00920DE5"/>
    <w:rsid w:val="009215BC"/>
    <w:rsid w:val="0092199A"/>
    <w:rsid w:val="009221B9"/>
    <w:rsid w:val="0092246A"/>
    <w:rsid w:val="00925292"/>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4F61"/>
    <w:rsid w:val="009451D3"/>
    <w:rsid w:val="00945C6B"/>
    <w:rsid w:val="00947CEC"/>
    <w:rsid w:val="00952DD5"/>
    <w:rsid w:val="00953BE2"/>
    <w:rsid w:val="00956314"/>
    <w:rsid w:val="00957677"/>
    <w:rsid w:val="00961208"/>
    <w:rsid w:val="0096686D"/>
    <w:rsid w:val="0097361D"/>
    <w:rsid w:val="00980C4C"/>
    <w:rsid w:val="0098212A"/>
    <w:rsid w:val="0098255A"/>
    <w:rsid w:val="00986CB0"/>
    <w:rsid w:val="00991FA6"/>
    <w:rsid w:val="00993736"/>
    <w:rsid w:val="00994351"/>
    <w:rsid w:val="009979E2"/>
    <w:rsid w:val="009A0847"/>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25FB"/>
    <w:rsid w:val="00A051FB"/>
    <w:rsid w:val="00A05C2B"/>
    <w:rsid w:val="00A063BB"/>
    <w:rsid w:val="00A06D0B"/>
    <w:rsid w:val="00A10140"/>
    <w:rsid w:val="00A1036E"/>
    <w:rsid w:val="00A1093D"/>
    <w:rsid w:val="00A110D0"/>
    <w:rsid w:val="00A11C37"/>
    <w:rsid w:val="00A11E47"/>
    <w:rsid w:val="00A14EAB"/>
    <w:rsid w:val="00A16860"/>
    <w:rsid w:val="00A1764C"/>
    <w:rsid w:val="00A20494"/>
    <w:rsid w:val="00A2516D"/>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042A"/>
    <w:rsid w:val="00AE1D04"/>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07C16"/>
    <w:rsid w:val="00B07FDB"/>
    <w:rsid w:val="00B10AE9"/>
    <w:rsid w:val="00B10FF2"/>
    <w:rsid w:val="00B1403A"/>
    <w:rsid w:val="00B146C6"/>
    <w:rsid w:val="00B17581"/>
    <w:rsid w:val="00B21CB3"/>
    <w:rsid w:val="00B229F8"/>
    <w:rsid w:val="00B27428"/>
    <w:rsid w:val="00B31638"/>
    <w:rsid w:val="00B341F8"/>
    <w:rsid w:val="00B34357"/>
    <w:rsid w:val="00B34711"/>
    <w:rsid w:val="00B3491B"/>
    <w:rsid w:val="00B425DD"/>
    <w:rsid w:val="00B426F4"/>
    <w:rsid w:val="00B44153"/>
    <w:rsid w:val="00B4482D"/>
    <w:rsid w:val="00B45EFD"/>
    <w:rsid w:val="00B469F0"/>
    <w:rsid w:val="00B50045"/>
    <w:rsid w:val="00B51C48"/>
    <w:rsid w:val="00B53143"/>
    <w:rsid w:val="00B53C62"/>
    <w:rsid w:val="00B5429E"/>
    <w:rsid w:val="00B56862"/>
    <w:rsid w:val="00B570F2"/>
    <w:rsid w:val="00B61E3D"/>
    <w:rsid w:val="00B65963"/>
    <w:rsid w:val="00B679FF"/>
    <w:rsid w:val="00B72E9A"/>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6A2"/>
    <w:rsid w:val="00BD2ACC"/>
    <w:rsid w:val="00BD6A2D"/>
    <w:rsid w:val="00BD6F1A"/>
    <w:rsid w:val="00BE080D"/>
    <w:rsid w:val="00BE3027"/>
    <w:rsid w:val="00BE3297"/>
    <w:rsid w:val="00BE33D6"/>
    <w:rsid w:val="00BE789D"/>
    <w:rsid w:val="00BF264F"/>
    <w:rsid w:val="00C02018"/>
    <w:rsid w:val="00C04FB6"/>
    <w:rsid w:val="00C10B6B"/>
    <w:rsid w:val="00C11533"/>
    <w:rsid w:val="00C147E1"/>
    <w:rsid w:val="00C23BDB"/>
    <w:rsid w:val="00C2481E"/>
    <w:rsid w:val="00C2486A"/>
    <w:rsid w:val="00C248BE"/>
    <w:rsid w:val="00C25D30"/>
    <w:rsid w:val="00C26AC9"/>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3AE2"/>
    <w:rsid w:val="00C855F6"/>
    <w:rsid w:val="00C87515"/>
    <w:rsid w:val="00C87C68"/>
    <w:rsid w:val="00C90B89"/>
    <w:rsid w:val="00C9129C"/>
    <w:rsid w:val="00C9226F"/>
    <w:rsid w:val="00C923F1"/>
    <w:rsid w:val="00C96EBD"/>
    <w:rsid w:val="00C96F76"/>
    <w:rsid w:val="00CA2886"/>
    <w:rsid w:val="00CA5893"/>
    <w:rsid w:val="00CA669B"/>
    <w:rsid w:val="00CA738C"/>
    <w:rsid w:val="00CB40C0"/>
    <w:rsid w:val="00CB469B"/>
    <w:rsid w:val="00CB496F"/>
    <w:rsid w:val="00CB4D66"/>
    <w:rsid w:val="00CC1E1F"/>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2F0E"/>
    <w:rsid w:val="00D032D6"/>
    <w:rsid w:val="00D0620C"/>
    <w:rsid w:val="00D06F1B"/>
    <w:rsid w:val="00D07384"/>
    <w:rsid w:val="00D105FA"/>
    <w:rsid w:val="00D200E5"/>
    <w:rsid w:val="00D2148E"/>
    <w:rsid w:val="00D21EAA"/>
    <w:rsid w:val="00D22B92"/>
    <w:rsid w:val="00D2798C"/>
    <w:rsid w:val="00D33463"/>
    <w:rsid w:val="00D34700"/>
    <w:rsid w:val="00D354B5"/>
    <w:rsid w:val="00D367AE"/>
    <w:rsid w:val="00D37079"/>
    <w:rsid w:val="00D40143"/>
    <w:rsid w:val="00D415C4"/>
    <w:rsid w:val="00D41F14"/>
    <w:rsid w:val="00D42B1D"/>
    <w:rsid w:val="00D44DE3"/>
    <w:rsid w:val="00D44EF4"/>
    <w:rsid w:val="00D55D79"/>
    <w:rsid w:val="00D56424"/>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856AF"/>
    <w:rsid w:val="00D95216"/>
    <w:rsid w:val="00DA0E92"/>
    <w:rsid w:val="00DA49A3"/>
    <w:rsid w:val="00DA4B8A"/>
    <w:rsid w:val="00DA55BF"/>
    <w:rsid w:val="00DA5D71"/>
    <w:rsid w:val="00DB4FEF"/>
    <w:rsid w:val="00DB5F04"/>
    <w:rsid w:val="00DB6035"/>
    <w:rsid w:val="00DC0E44"/>
    <w:rsid w:val="00DC3D64"/>
    <w:rsid w:val="00DC5371"/>
    <w:rsid w:val="00DC692A"/>
    <w:rsid w:val="00DC6A65"/>
    <w:rsid w:val="00DD1F8D"/>
    <w:rsid w:val="00DD3432"/>
    <w:rsid w:val="00DD4741"/>
    <w:rsid w:val="00DD5454"/>
    <w:rsid w:val="00DD56F0"/>
    <w:rsid w:val="00DE0B4C"/>
    <w:rsid w:val="00DE17FB"/>
    <w:rsid w:val="00DE349B"/>
    <w:rsid w:val="00DE41B3"/>
    <w:rsid w:val="00DE76AD"/>
    <w:rsid w:val="00DF164A"/>
    <w:rsid w:val="00DF2135"/>
    <w:rsid w:val="00DF3152"/>
    <w:rsid w:val="00DF3893"/>
    <w:rsid w:val="00DF676A"/>
    <w:rsid w:val="00E02BF0"/>
    <w:rsid w:val="00E03980"/>
    <w:rsid w:val="00E1054D"/>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15D1"/>
    <w:rsid w:val="00E52911"/>
    <w:rsid w:val="00E5295E"/>
    <w:rsid w:val="00E56314"/>
    <w:rsid w:val="00E57623"/>
    <w:rsid w:val="00E6000A"/>
    <w:rsid w:val="00E605E3"/>
    <w:rsid w:val="00E60F73"/>
    <w:rsid w:val="00E6176C"/>
    <w:rsid w:val="00E62009"/>
    <w:rsid w:val="00E66174"/>
    <w:rsid w:val="00E66D69"/>
    <w:rsid w:val="00E67630"/>
    <w:rsid w:val="00E74F1E"/>
    <w:rsid w:val="00E7637F"/>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36C1"/>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1C90"/>
    <w:rsid w:val="00EF4D33"/>
    <w:rsid w:val="00EF5A2C"/>
    <w:rsid w:val="00EF6531"/>
    <w:rsid w:val="00EF7CC3"/>
    <w:rsid w:val="00F0084C"/>
    <w:rsid w:val="00F032CF"/>
    <w:rsid w:val="00F06053"/>
    <w:rsid w:val="00F063AE"/>
    <w:rsid w:val="00F07036"/>
    <w:rsid w:val="00F07DF4"/>
    <w:rsid w:val="00F10AC3"/>
    <w:rsid w:val="00F10B32"/>
    <w:rsid w:val="00F1595D"/>
    <w:rsid w:val="00F16EFF"/>
    <w:rsid w:val="00F25B9E"/>
    <w:rsid w:val="00F31757"/>
    <w:rsid w:val="00F40100"/>
    <w:rsid w:val="00F4119A"/>
    <w:rsid w:val="00F41853"/>
    <w:rsid w:val="00F4207D"/>
    <w:rsid w:val="00F42554"/>
    <w:rsid w:val="00F42F4B"/>
    <w:rsid w:val="00F4331C"/>
    <w:rsid w:val="00F436F6"/>
    <w:rsid w:val="00F438EC"/>
    <w:rsid w:val="00F4518E"/>
    <w:rsid w:val="00F511F0"/>
    <w:rsid w:val="00F52163"/>
    <w:rsid w:val="00F542F4"/>
    <w:rsid w:val="00F5507B"/>
    <w:rsid w:val="00F55701"/>
    <w:rsid w:val="00F55E19"/>
    <w:rsid w:val="00F56005"/>
    <w:rsid w:val="00F6080F"/>
    <w:rsid w:val="00F62B0A"/>
    <w:rsid w:val="00F634EA"/>
    <w:rsid w:val="00F646A2"/>
    <w:rsid w:val="00F65595"/>
    <w:rsid w:val="00F655F7"/>
    <w:rsid w:val="00F65B96"/>
    <w:rsid w:val="00F660F8"/>
    <w:rsid w:val="00F66309"/>
    <w:rsid w:val="00F66369"/>
    <w:rsid w:val="00F67EB0"/>
    <w:rsid w:val="00F70DB9"/>
    <w:rsid w:val="00F70E22"/>
    <w:rsid w:val="00F715B9"/>
    <w:rsid w:val="00F7429C"/>
    <w:rsid w:val="00F754E9"/>
    <w:rsid w:val="00F8209E"/>
    <w:rsid w:val="00F84D99"/>
    <w:rsid w:val="00F84E87"/>
    <w:rsid w:val="00F87EE8"/>
    <w:rsid w:val="00F944A3"/>
    <w:rsid w:val="00F96096"/>
    <w:rsid w:val="00F9672A"/>
    <w:rsid w:val="00F97205"/>
    <w:rsid w:val="00FA18D9"/>
    <w:rsid w:val="00FA2054"/>
    <w:rsid w:val="00FA30B5"/>
    <w:rsid w:val="00FA3BB8"/>
    <w:rsid w:val="00FA6C1E"/>
    <w:rsid w:val="00FA6F17"/>
    <w:rsid w:val="00FB0C8B"/>
    <w:rsid w:val="00FB4F0B"/>
    <w:rsid w:val="00FB71D0"/>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3903"/>
    <w:rsid w:val="00FE5A0B"/>
    <w:rsid w:val="00FE5E44"/>
    <w:rsid w:val="00FE6125"/>
    <w:rsid w:val="00FE6B5F"/>
    <w:rsid w:val="00FE72F2"/>
    <w:rsid w:val="00FF046E"/>
    <w:rsid w:val="00FF09C3"/>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0B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activity xmlns="9866e0e6-2213-4ff8-ae86-2bd9d80fd2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8B4AC01FF9314893A36E1A735E82EB" ma:contentTypeVersion="16" ma:contentTypeDescription="Create a new document." ma:contentTypeScope="" ma:versionID="d61270cbe4d387948d1ec8da37894d6a">
  <xsd:schema xmlns:xsd="http://www.w3.org/2001/XMLSchema" xmlns:xs="http://www.w3.org/2001/XMLSchema" xmlns:p="http://schemas.microsoft.com/office/2006/metadata/properties" xmlns:ns3="0c9699cd-37c7-4c3c-81df-d269264537ac" xmlns:ns4="9866e0e6-2213-4ff8-ae86-2bd9d80fd2f7" targetNamespace="http://schemas.microsoft.com/office/2006/metadata/properties" ma:root="true" ma:fieldsID="2eeb9e1f93c254e6c14a87a393834aaf" ns3:_="" ns4:_="">
    <xsd:import namespace="0c9699cd-37c7-4c3c-81df-d269264537ac"/>
    <xsd:import namespace="9866e0e6-2213-4ff8-ae86-2bd9d80fd2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99cd-37c7-4c3c-81df-d269264537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e0e6-2213-4ff8-ae86-2bd9d80fd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 ds:uri="9866e0e6-2213-4ff8-ae86-2bd9d80fd2f7"/>
  </ds:schemaRefs>
</ds:datastoreItem>
</file>

<file path=customXml/itemProps3.xml><?xml version="1.0" encoding="utf-8"?>
<ds:datastoreItem xmlns:ds="http://schemas.openxmlformats.org/officeDocument/2006/customXml" ds:itemID="{F9C3D388-38FB-4A5D-9D35-5181A864E591}">
  <ds:schemaRefs>
    <ds:schemaRef ds:uri="http://schemas.openxmlformats.org/officeDocument/2006/bibliography"/>
  </ds:schemaRefs>
</ds:datastoreItem>
</file>

<file path=customXml/itemProps4.xml><?xml version="1.0" encoding="utf-8"?>
<ds:datastoreItem xmlns:ds="http://schemas.openxmlformats.org/officeDocument/2006/customXml" ds:itemID="{A717828A-5CB8-4C9D-BA4F-2E557AA50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99cd-37c7-4c3c-81df-d269264537ac"/>
    <ds:schemaRef ds:uri="9866e0e6-2213-4ff8-ae86-2bd9d80f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3722</Words>
  <Characters>21218</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Adrijan Humaan</cp:lastModifiedBy>
  <cp:revision>146</cp:revision>
  <cp:lastPrinted>2022-03-17T12:36:00Z</cp:lastPrinted>
  <dcterms:created xsi:type="dcterms:W3CDTF">2023-08-22T06:34:00Z</dcterms:created>
  <dcterms:modified xsi:type="dcterms:W3CDTF">2023-09-06T14:03:00Z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0x010100988B4AC01FF9314893A36E1A735E82EB</vt:lpwstr>
  </property>
</Properties>
</file>