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C4DA" w14:textId="35E83BD9" w:rsidR="00C6065F" w:rsidRPr="00860DF6" w:rsidRDefault="00C6065F" w:rsidP="00195E73">
      <w:pPr>
        <w:jc w:val="center"/>
        <w:rPr>
          <w:b/>
        </w:rPr>
      </w:pPr>
      <w:r w:rsidRPr="00860DF6">
        <w:rPr>
          <w:b/>
        </w:rPr>
        <w:t xml:space="preserve">KRITERIJI </w:t>
      </w:r>
      <w:r w:rsidR="00AA0E3E" w:rsidRPr="00860DF6">
        <w:rPr>
          <w:b/>
        </w:rPr>
        <w:t xml:space="preserve"> ODABIRA EKONOMSKI NAJPOVOLJNIJE PONUDE </w:t>
      </w:r>
      <w:r w:rsidRPr="00860DF6">
        <w:rPr>
          <w:b/>
        </w:rPr>
        <w:t>I NAČIN IZRAČUNA OCJENE PONUDE</w:t>
      </w:r>
    </w:p>
    <w:p w14:paraId="6B853788" w14:textId="11F06356" w:rsidR="00F91C1B" w:rsidRPr="00860DF6" w:rsidRDefault="00F91C1B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70B05CD5" w14:textId="47CBFC10" w:rsidR="00C6065F" w:rsidRDefault="00C6065F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860DF6">
        <w:rPr>
          <w:rFonts w:eastAsia="Calibri"/>
          <w:b/>
          <w:bCs/>
          <w:lang w:eastAsia="en-US"/>
        </w:rPr>
        <w:t>Kriteriji za odabir je ekonomski najpovoljnija ponuda na temelju:</w:t>
      </w:r>
    </w:p>
    <w:p w14:paraId="7791BDDD" w14:textId="77777777" w:rsidR="00195E73" w:rsidRPr="00860DF6" w:rsidRDefault="00195E73" w:rsidP="00195E7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38E63E1B" w14:textId="5D13E43B" w:rsidR="00C6065F" w:rsidRPr="00860DF6" w:rsidRDefault="00860DF6" w:rsidP="00195E73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1. F</w:t>
      </w:r>
      <w:r w:rsidR="00DE2D17" w:rsidRPr="00860DF6">
        <w:rPr>
          <w:rFonts w:eastAsia="Calibri"/>
          <w:bCs/>
          <w:lang w:eastAsia="en-US"/>
        </w:rPr>
        <w:t xml:space="preserve">inancijski kriterij </w:t>
      </w:r>
      <w:r>
        <w:rPr>
          <w:rFonts w:eastAsia="Calibri"/>
          <w:bCs/>
          <w:lang w:eastAsia="en-US"/>
        </w:rPr>
        <w:t xml:space="preserve">– cijena </w:t>
      </w:r>
      <w:r w:rsidR="00DE2D17" w:rsidRPr="00860DF6">
        <w:rPr>
          <w:rFonts w:eastAsia="Calibri"/>
          <w:bCs/>
          <w:lang w:eastAsia="en-US"/>
        </w:rPr>
        <w:t xml:space="preserve">– </w:t>
      </w:r>
      <w:r w:rsidR="0021178A">
        <w:rPr>
          <w:rFonts w:eastAsia="Calibri"/>
          <w:bCs/>
          <w:lang w:eastAsia="en-US"/>
        </w:rPr>
        <w:t>80</w:t>
      </w:r>
      <w:r w:rsidR="00C6065F" w:rsidRPr="00860DF6">
        <w:rPr>
          <w:rFonts w:eastAsia="Calibri"/>
          <w:bCs/>
          <w:lang w:eastAsia="en-US"/>
        </w:rPr>
        <w:t>%</w:t>
      </w:r>
      <w:r w:rsidR="00BF4B18" w:rsidRPr="00860DF6">
        <w:rPr>
          <w:rFonts w:eastAsia="Calibri"/>
          <w:bCs/>
          <w:lang w:eastAsia="en-US"/>
        </w:rPr>
        <w:t xml:space="preserve"> - F</w:t>
      </w:r>
    </w:p>
    <w:p w14:paraId="73E96CD8" w14:textId="10966870" w:rsidR="00C6065F" w:rsidRPr="00860DF6" w:rsidRDefault="00860DF6" w:rsidP="00195E73">
      <w:pPr>
        <w:autoSpaceDE w:val="0"/>
        <w:autoSpaceDN w:val="0"/>
        <w:adjustRightInd w:val="0"/>
        <w:ind w:left="42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 D</w:t>
      </w:r>
      <w:r w:rsidR="00C6065F" w:rsidRPr="00860DF6">
        <w:rPr>
          <w:rFonts w:eastAsia="Calibri"/>
          <w:bCs/>
          <w:lang w:eastAsia="en-US"/>
        </w:rPr>
        <w:t>odatni kriteriji – nefinancijski kriteriji</w:t>
      </w:r>
      <w:r w:rsidR="001F1E3E">
        <w:rPr>
          <w:rFonts w:eastAsia="Calibri"/>
          <w:bCs/>
          <w:lang w:eastAsia="en-US"/>
        </w:rPr>
        <w:t xml:space="preserve"> – iskustvo stručnjaka</w:t>
      </w:r>
      <w:r w:rsidR="00C6065F" w:rsidRPr="00860DF6">
        <w:rPr>
          <w:rFonts w:eastAsia="Calibri"/>
          <w:bCs/>
          <w:lang w:eastAsia="en-US"/>
        </w:rPr>
        <w:t>:</w:t>
      </w:r>
    </w:p>
    <w:p w14:paraId="016DE482" w14:textId="2D640F76" w:rsidR="00AE22B1" w:rsidRPr="00860DF6" w:rsidRDefault="00AE22B1" w:rsidP="00195E73">
      <w:pPr>
        <w:pStyle w:val="Odlomakpopisa"/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860DF6">
        <w:rPr>
          <w:rFonts w:eastAsia="Calibri"/>
          <w:bCs/>
          <w:lang w:eastAsia="en-US"/>
        </w:rPr>
        <w:t>Broj odrađenih ili nadziranih projekata</w:t>
      </w:r>
      <w:r w:rsidR="001F1E3E">
        <w:rPr>
          <w:rFonts w:eastAsia="Calibri"/>
          <w:bCs/>
          <w:lang w:eastAsia="en-US"/>
        </w:rPr>
        <w:t>/ugovora</w:t>
      </w:r>
      <w:r w:rsidRPr="00860DF6">
        <w:rPr>
          <w:rFonts w:eastAsia="Calibri"/>
          <w:bCs/>
          <w:lang w:eastAsia="en-US"/>
        </w:rPr>
        <w:t xml:space="preserve"> </w:t>
      </w:r>
      <w:r w:rsidR="00382FBC">
        <w:rPr>
          <w:rFonts w:eastAsia="Calibri"/>
          <w:bCs/>
          <w:lang w:eastAsia="en-US"/>
        </w:rPr>
        <w:t xml:space="preserve">geoinformacijskih sustava </w:t>
      </w:r>
      <w:r w:rsidRPr="00860DF6">
        <w:rPr>
          <w:rFonts w:eastAsia="Calibri"/>
          <w:bCs/>
          <w:lang w:eastAsia="en-US"/>
        </w:rPr>
        <w:t>izr</w:t>
      </w:r>
      <w:r w:rsidR="00E215B5" w:rsidRPr="00860DF6">
        <w:rPr>
          <w:rFonts w:eastAsia="Calibri"/>
          <w:bCs/>
          <w:lang w:eastAsia="en-US"/>
        </w:rPr>
        <w:t>a</w:t>
      </w:r>
      <w:r w:rsidR="007864E2" w:rsidRPr="00860DF6">
        <w:rPr>
          <w:rFonts w:eastAsia="Calibri"/>
          <w:bCs/>
          <w:lang w:eastAsia="en-US"/>
        </w:rPr>
        <w:t xml:space="preserve">đenih u </w:t>
      </w:r>
      <w:r w:rsidR="00E74D25" w:rsidRPr="00860DF6">
        <w:rPr>
          <w:rFonts w:eastAsia="Calibri"/>
          <w:bCs/>
          <w:lang w:eastAsia="en-US"/>
        </w:rPr>
        <w:t>Microsoft</w:t>
      </w:r>
      <w:r w:rsidRPr="00860DF6">
        <w:rPr>
          <w:rFonts w:eastAsia="Calibri"/>
          <w:bCs/>
          <w:lang w:eastAsia="en-US"/>
        </w:rPr>
        <w:t xml:space="preserve"> tehnologiji </w:t>
      </w:r>
      <w:r w:rsidR="00E74D25" w:rsidRPr="00860DF6">
        <w:rPr>
          <w:rFonts w:eastAsia="Calibri"/>
          <w:bCs/>
          <w:lang w:eastAsia="en-US"/>
        </w:rPr>
        <w:t>(SQL</w:t>
      </w:r>
      <w:r w:rsidR="00BF629C">
        <w:rPr>
          <w:rFonts w:eastAsia="Calibri"/>
          <w:bCs/>
          <w:lang w:eastAsia="en-US"/>
        </w:rPr>
        <w:t xml:space="preserve"> Server</w:t>
      </w:r>
      <w:r w:rsidR="0000307F">
        <w:rPr>
          <w:rFonts w:eastAsia="Calibri"/>
          <w:bCs/>
          <w:lang w:eastAsia="en-US"/>
        </w:rPr>
        <w:t xml:space="preserve"> i/ili</w:t>
      </w:r>
      <w:r w:rsidR="0000307F" w:rsidRPr="00860DF6">
        <w:rPr>
          <w:rFonts w:eastAsia="Calibri"/>
          <w:bCs/>
          <w:lang w:eastAsia="en-US"/>
        </w:rPr>
        <w:t xml:space="preserve"> </w:t>
      </w:r>
      <w:r w:rsidR="00E74D25" w:rsidRPr="00860DF6">
        <w:rPr>
          <w:rFonts w:eastAsia="Calibri"/>
          <w:bCs/>
          <w:lang w:eastAsia="en-US"/>
        </w:rPr>
        <w:t>.NET)</w:t>
      </w:r>
      <w:r w:rsidR="00D86CE6" w:rsidRPr="00860DF6">
        <w:rPr>
          <w:rFonts w:eastAsia="Calibri"/>
          <w:bCs/>
          <w:lang w:eastAsia="en-US"/>
        </w:rPr>
        <w:t xml:space="preserve"> </w:t>
      </w:r>
      <w:r w:rsidRPr="00860DF6">
        <w:rPr>
          <w:rFonts w:eastAsia="Calibri"/>
          <w:bCs/>
          <w:lang w:eastAsia="en-US"/>
        </w:rPr>
        <w:t xml:space="preserve">– </w:t>
      </w:r>
      <w:r w:rsidR="000C7FA6">
        <w:rPr>
          <w:rFonts w:eastAsia="Calibri"/>
          <w:bCs/>
          <w:lang w:eastAsia="en-US"/>
        </w:rPr>
        <w:t>10</w:t>
      </w:r>
      <w:r w:rsidRPr="00860DF6">
        <w:rPr>
          <w:rFonts w:eastAsia="Calibri"/>
          <w:bCs/>
          <w:lang w:eastAsia="en-US"/>
        </w:rPr>
        <w:t>%</w:t>
      </w:r>
    </w:p>
    <w:p w14:paraId="5D018EE8" w14:textId="6C0D1183" w:rsidR="00C6065F" w:rsidRDefault="00AE22B1" w:rsidP="00195E73">
      <w:pPr>
        <w:pStyle w:val="Odlomakpopisa"/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860DF6">
        <w:rPr>
          <w:rFonts w:eastAsia="Calibri"/>
          <w:bCs/>
          <w:lang w:eastAsia="en-US"/>
        </w:rPr>
        <w:t>Broj odrađenih ili nadziranih projekata</w:t>
      </w:r>
      <w:r w:rsidR="001F1E3E">
        <w:rPr>
          <w:rFonts w:eastAsia="Calibri"/>
          <w:bCs/>
          <w:lang w:eastAsia="en-US"/>
        </w:rPr>
        <w:t>/ugovora</w:t>
      </w:r>
      <w:r w:rsidR="00382FBC">
        <w:rPr>
          <w:rFonts w:eastAsia="Calibri"/>
          <w:bCs/>
          <w:lang w:eastAsia="en-US"/>
        </w:rPr>
        <w:t xml:space="preserve"> geoinformacijskih sustava</w:t>
      </w:r>
      <w:r w:rsidRPr="00860DF6">
        <w:rPr>
          <w:rFonts w:eastAsia="Calibri"/>
          <w:bCs/>
          <w:lang w:eastAsia="en-US"/>
        </w:rPr>
        <w:t xml:space="preserve"> izr</w:t>
      </w:r>
      <w:r w:rsidR="00E215B5" w:rsidRPr="00860DF6">
        <w:rPr>
          <w:rFonts w:eastAsia="Calibri"/>
          <w:bCs/>
          <w:lang w:eastAsia="en-US"/>
        </w:rPr>
        <w:t>a</w:t>
      </w:r>
      <w:r w:rsidR="007864E2" w:rsidRPr="00860DF6">
        <w:rPr>
          <w:rFonts w:eastAsia="Calibri"/>
          <w:bCs/>
          <w:lang w:eastAsia="en-US"/>
        </w:rPr>
        <w:t xml:space="preserve">đenih u </w:t>
      </w:r>
      <w:proofErr w:type="spellStart"/>
      <w:r w:rsidR="007864E2" w:rsidRPr="00860DF6">
        <w:rPr>
          <w:rFonts w:eastAsia="Calibri"/>
          <w:bCs/>
          <w:lang w:eastAsia="en-US"/>
        </w:rPr>
        <w:t>A</w:t>
      </w:r>
      <w:r w:rsidRPr="00860DF6">
        <w:rPr>
          <w:rFonts w:eastAsia="Calibri"/>
          <w:bCs/>
          <w:lang w:eastAsia="en-US"/>
        </w:rPr>
        <w:t>ngular</w:t>
      </w:r>
      <w:proofErr w:type="spellEnd"/>
      <w:r w:rsidR="00D86CE6" w:rsidRPr="00860DF6">
        <w:rPr>
          <w:rFonts w:eastAsia="Calibri"/>
          <w:bCs/>
          <w:lang w:eastAsia="en-US"/>
        </w:rPr>
        <w:t xml:space="preserve"> tehnologiji </w:t>
      </w:r>
      <w:r w:rsidR="00431162" w:rsidRPr="00860DF6">
        <w:rPr>
          <w:rFonts w:eastAsia="Calibri"/>
          <w:bCs/>
          <w:lang w:eastAsia="en-US"/>
        </w:rPr>
        <w:t>–</w:t>
      </w:r>
      <w:r w:rsidR="00512980">
        <w:rPr>
          <w:rFonts w:eastAsia="Calibri"/>
          <w:bCs/>
          <w:lang w:eastAsia="en-US"/>
        </w:rPr>
        <w:t>1</w:t>
      </w:r>
      <w:r w:rsidR="000C7FA6">
        <w:rPr>
          <w:rFonts w:eastAsia="Calibri"/>
          <w:bCs/>
          <w:lang w:eastAsia="en-US"/>
        </w:rPr>
        <w:t>0</w:t>
      </w:r>
      <w:r w:rsidR="00C6065F" w:rsidRPr="00860DF6">
        <w:rPr>
          <w:rFonts w:eastAsia="Calibri"/>
          <w:bCs/>
          <w:lang w:eastAsia="en-US"/>
        </w:rPr>
        <w:t>%</w:t>
      </w:r>
    </w:p>
    <w:p w14:paraId="4A8F44E8" w14:textId="77777777" w:rsidR="00C6065F" w:rsidRPr="00860DF6" w:rsidRDefault="00C6065F" w:rsidP="00195E73">
      <w:pPr>
        <w:ind w:left="792"/>
        <w:contextualSpacing/>
        <w:rPr>
          <w:lang w:eastAsia="en-US"/>
        </w:rPr>
      </w:pPr>
    </w:p>
    <w:p w14:paraId="75535497" w14:textId="4718AD86" w:rsidR="00C6065F" w:rsidRPr="00860DF6" w:rsidRDefault="00C6065F" w:rsidP="00195E73">
      <w:pPr>
        <w:numPr>
          <w:ilvl w:val="0"/>
          <w:numId w:val="13"/>
        </w:numPr>
        <w:contextualSpacing/>
        <w:jc w:val="both"/>
        <w:rPr>
          <w:b/>
          <w:u w:val="single"/>
        </w:rPr>
      </w:pPr>
      <w:r w:rsidRPr="00860DF6">
        <w:rPr>
          <w:b/>
          <w:u w:val="single"/>
        </w:rPr>
        <w:t>Financijski kriterij</w:t>
      </w:r>
      <w:r w:rsidR="00DE3B71" w:rsidRPr="00860DF6">
        <w:rPr>
          <w:b/>
          <w:u w:val="single"/>
        </w:rPr>
        <w:t xml:space="preserve"> </w:t>
      </w:r>
      <w:r w:rsidRPr="00860DF6">
        <w:rPr>
          <w:b/>
          <w:u w:val="single"/>
        </w:rPr>
        <w:t xml:space="preserve">- cijena </w:t>
      </w:r>
      <w:r w:rsidR="009D1631" w:rsidRPr="00860DF6">
        <w:rPr>
          <w:b/>
          <w:u w:val="single"/>
        </w:rPr>
        <w:t xml:space="preserve">– F </w:t>
      </w:r>
    </w:p>
    <w:p w14:paraId="18E11CAB" w14:textId="77777777" w:rsidR="00DE3B71" w:rsidRPr="00860DF6" w:rsidRDefault="00DE3B71" w:rsidP="00195E73">
      <w:pPr>
        <w:contextualSpacing/>
        <w:jc w:val="both"/>
      </w:pPr>
    </w:p>
    <w:p w14:paraId="0F1590AF" w14:textId="77777777" w:rsidR="00C6065F" w:rsidRPr="00860DF6" w:rsidRDefault="00C6065F" w:rsidP="00195E73">
      <w:pPr>
        <w:widowControl w:val="0"/>
        <w:autoSpaceDE w:val="0"/>
        <w:autoSpaceDN w:val="0"/>
        <w:adjustRightInd w:val="0"/>
        <w:jc w:val="both"/>
      </w:pPr>
      <w:r w:rsidRPr="00860DF6">
        <w:t>Bodovna vrijednost prema ovom kriteriju izračunava se prema sljedećoj formuli:</w:t>
      </w:r>
    </w:p>
    <w:p w14:paraId="495C44C4" w14:textId="77777777" w:rsidR="000B1674" w:rsidRPr="00860DF6" w:rsidRDefault="000B1674" w:rsidP="00195E73">
      <w:pPr>
        <w:jc w:val="right"/>
      </w:pPr>
    </w:p>
    <w:p w14:paraId="73C70012" w14:textId="6258234E" w:rsidR="004E70FD" w:rsidRPr="00860DF6" w:rsidRDefault="00BF4B18" w:rsidP="00195E73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Theme="minorHAnsi" w:hAnsi="Cambria Math"/>
              <w:lang w:eastAsia="en-US"/>
            </w:rPr>
            <m:t xml:space="preserve">F=80  x </m:t>
          </m:r>
          <m:f>
            <m:fPr>
              <m:ctrlPr>
                <w:rPr>
                  <w:rFonts w:ascii="Cambria Math" w:eastAsiaTheme="minorHAnsi" w:hAnsi="Cambria Math"/>
                  <w:b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b>
              </m:sSub>
            </m:den>
          </m:f>
        </m:oMath>
      </m:oMathPara>
    </w:p>
    <w:p w14:paraId="345AAFD2" w14:textId="77777777" w:rsidR="000E596A" w:rsidRPr="00860DF6" w:rsidRDefault="000E596A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860DF6">
        <w:rPr>
          <w:lang w:eastAsia="en-US"/>
        </w:rPr>
        <w:t>gdje je :</w:t>
      </w:r>
    </w:p>
    <w:p w14:paraId="1617D9BE" w14:textId="5AF4D987" w:rsidR="00A6583C" w:rsidRPr="00860DF6" w:rsidRDefault="00BF4B18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860DF6">
        <w:rPr>
          <w:b/>
          <w:lang w:eastAsia="en-US"/>
        </w:rPr>
        <w:t>F</w:t>
      </w:r>
      <w:r w:rsidR="00A6583C" w:rsidRPr="00860DF6">
        <w:rPr>
          <w:lang w:eastAsia="en-US"/>
        </w:rPr>
        <w:t xml:space="preserve">         -  bodovi po kriteriju cijene</w:t>
      </w:r>
    </w:p>
    <w:p w14:paraId="2C090852" w14:textId="463D0801" w:rsidR="000E596A" w:rsidRPr="00860DF6" w:rsidRDefault="00EB2998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proofErr w:type="spellStart"/>
      <w:r w:rsidRPr="00860DF6">
        <w:rPr>
          <w:b/>
          <w:lang w:eastAsia="en-US"/>
        </w:rPr>
        <w:t>F</w:t>
      </w:r>
      <w:r w:rsidR="000B1674" w:rsidRPr="00860DF6">
        <w:rPr>
          <w:b/>
          <w:lang w:eastAsia="en-US"/>
        </w:rPr>
        <w:t>p</w:t>
      </w:r>
      <w:proofErr w:type="spellEnd"/>
      <w:r w:rsidR="000E596A" w:rsidRPr="00860DF6">
        <w:rPr>
          <w:lang w:eastAsia="en-US"/>
        </w:rPr>
        <w:t xml:space="preserve"> </w:t>
      </w:r>
      <w:r w:rsidR="000E596A" w:rsidRPr="00860DF6">
        <w:rPr>
          <w:lang w:eastAsia="en-US"/>
        </w:rPr>
        <w:tab/>
        <w:t>-  cijena iz ponude</w:t>
      </w:r>
      <w:r w:rsidR="00DE2C5A" w:rsidRPr="00860DF6">
        <w:rPr>
          <w:lang w:eastAsia="en-US"/>
        </w:rPr>
        <w:t xml:space="preserve"> ponuditelja koja se ocjenjuje</w:t>
      </w:r>
      <w:r w:rsidR="00A6583C" w:rsidRPr="00860DF6">
        <w:rPr>
          <w:lang w:eastAsia="en-US"/>
        </w:rPr>
        <w:t xml:space="preserve"> </w:t>
      </w:r>
    </w:p>
    <w:p w14:paraId="7190F167" w14:textId="6CA220D4" w:rsidR="000E596A" w:rsidRPr="00860DF6" w:rsidRDefault="00EB2998" w:rsidP="00195E7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proofErr w:type="spellStart"/>
      <w:r w:rsidRPr="00860DF6">
        <w:rPr>
          <w:b/>
          <w:lang w:eastAsia="en-US"/>
        </w:rPr>
        <w:t>F</w:t>
      </w:r>
      <w:r w:rsidR="000E596A" w:rsidRPr="00860DF6">
        <w:rPr>
          <w:b/>
          <w:lang w:eastAsia="en-US"/>
        </w:rPr>
        <w:t>min</w:t>
      </w:r>
      <w:proofErr w:type="spellEnd"/>
      <w:r w:rsidR="000E596A" w:rsidRPr="00860DF6">
        <w:rPr>
          <w:lang w:eastAsia="en-US"/>
        </w:rPr>
        <w:tab/>
        <w:t>-  najniža cijena od svih ponuđenih</w:t>
      </w:r>
      <w:r w:rsidR="00A6583C" w:rsidRPr="00860DF6">
        <w:rPr>
          <w:lang w:eastAsia="en-US"/>
        </w:rPr>
        <w:t xml:space="preserve"> </w:t>
      </w:r>
      <w:r w:rsidR="00DE2C5A" w:rsidRPr="00860DF6">
        <w:rPr>
          <w:lang w:eastAsia="en-US"/>
        </w:rPr>
        <w:t xml:space="preserve">valjanih ponuda </w:t>
      </w:r>
    </w:p>
    <w:p w14:paraId="6089DE6C" w14:textId="77777777" w:rsidR="000B1674" w:rsidRPr="00860DF6" w:rsidRDefault="000B1674" w:rsidP="00195E73">
      <w:pPr>
        <w:overflowPunct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14:paraId="73904706" w14:textId="360C9A66" w:rsidR="00860DF6" w:rsidRDefault="00E26215" w:rsidP="00195E73">
      <w:pPr>
        <w:rPr>
          <w:lang w:eastAsia="en-US"/>
        </w:rPr>
      </w:pPr>
      <w:r w:rsidRPr="00860DF6">
        <w:rPr>
          <w:lang w:eastAsia="en-US"/>
        </w:rPr>
        <w:t xml:space="preserve">Maksimalni broj bodova koji ponuditelj može dobiti prema ovom kriteriju je </w:t>
      </w:r>
      <w:r w:rsidR="0031333C">
        <w:rPr>
          <w:lang w:eastAsia="en-US"/>
        </w:rPr>
        <w:t>8</w:t>
      </w:r>
      <w:r w:rsidR="00431162" w:rsidRPr="00860DF6">
        <w:rPr>
          <w:lang w:eastAsia="en-US"/>
        </w:rPr>
        <w:t>0</w:t>
      </w:r>
      <w:r w:rsidRPr="00860DF6">
        <w:rPr>
          <w:lang w:eastAsia="en-US"/>
        </w:rPr>
        <w:t xml:space="preserve">.  </w:t>
      </w:r>
    </w:p>
    <w:p w14:paraId="7FC13ACC" w14:textId="77777777" w:rsidR="00195E73" w:rsidRPr="00860DF6" w:rsidRDefault="00195E73" w:rsidP="00195E73">
      <w:pPr>
        <w:rPr>
          <w:lang w:eastAsia="en-US"/>
        </w:rPr>
      </w:pPr>
    </w:p>
    <w:p w14:paraId="002620FF" w14:textId="37E9434A" w:rsidR="00DE3B71" w:rsidRDefault="00DE3B71" w:rsidP="00195E73">
      <w:pPr>
        <w:pStyle w:val="Odlomakpopisa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b/>
          <w:u w:val="single"/>
          <w:lang w:eastAsia="en-US"/>
        </w:rPr>
      </w:pPr>
      <w:r w:rsidRPr="00860DF6">
        <w:rPr>
          <w:b/>
          <w:u w:val="single"/>
          <w:lang w:eastAsia="en-US"/>
        </w:rPr>
        <w:t>Nefinancijski kriteriji – dodatni kriteriji</w:t>
      </w:r>
    </w:p>
    <w:p w14:paraId="0AC735AB" w14:textId="22A68F79" w:rsidR="001F1E3E" w:rsidRDefault="001F1E3E" w:rsidP="001F1E3E">
      <w:pPr>
        <w:overflowPunct w:val="0"/>
        <w:autoSpaceDE w:val="0"/>
        <w:autoSpaceDN w:val="0"/>
        <w:adjustRightInd w:val="0"/>
        <w:jc w:val="both"/>
        <w:rPr>
          <w:b/>
          <w:u w:val="single"/>
          <w:lang w:eastAsia="en-US"/>
        </w:rPr>
      </w:pPr>
    </w:p>
    <w:p w14:paraId="467D2CEB" w14:textId="77777777" w:rsidR="001F1E3E" w:rsidRPr="00860DF6" w:rsidRDefault="001F1E3E" w:rsidP="001F1E3E">
      <w:pPr>
        <w:contextualSpacing/>
        <w:jc w:val="both"/>
        <w:rPr>
          <w:b/>
          <w:u w:val="single"/>
        </w:rPr>
      </w:pPr>
      <w:r w:rsidRPr="00860DF6">
        <w:rPr>
          <w:b/>
          <w:u w:val="single"/>
        </w:rPr>
        <w:t>Obrazloženje primjene kriterija:</w:t>
      </w:r>
    </w:p>
    <w:p w14:paraId="4B31099D" w14:textId="77777777" w:rsidR="001F1E3E" w:rsidRDefault="001F1E3E" w:rsidP="001F1E3E">
      <w:pPr>
        <w:contextualSpacing/>
        <w:jc w:val="both"/>
      </w:pPr>
    </w:p>
    <w:p w14:paraId="334AA87F" w14:textId="204DB483" w:rsidR="001F1E3E" w:rsidRDefault="001F1E3E" w:rsidP="001F1E3E">
      <w:pPr>
        <w:contextualSpacing/>
        <w:jc w:val="both"/>
      </w:pPr>
      <w:r w:rsidRPr="00860DF6">
        <w:t>Budući da je izrada nove arhitekture Geoinformacijskog sustava planirana u Microsoft tehnologijama</w:t>
      </w:r>
      <w:r>
        <w:t xml:space="preserve"> i </w:t>
      </w:r>
      <w:proofErr w:type="spellStart"/>
      <w:r>
        <w:t>Angular</w:t>
      </w:r>
      <w:proofErr w:type="spellEnd"/>
      <w:r>
        <w:t xml:space="preserve"> tehnologiji</w:t>
      </w:r>
      <w:r w:rsidRPr="00860DF6">
        <w:t>,</w:t>
      </w:r>
      <w:r>
        <w:t xml:space="preserve"> stručnjak kojeg je ponudio ponuditelj mora imati minimalno iskustvo rada u navedenim tehnologij</w:t>
      </w:r>
      <w:r w:rsidR="00291DF9">
        <w:t>ama, a kako je traženo točkom 12</w:t>
      </w:r>
      <w:r>
        <w:t>.2.</w:t>
      </w:r>
      <w:r w:rsidR="00061343">
        <w:t>2.</w:t>
      </w:r>
      <w:r>
        <w:t xml:space="preserve"> dokumentacije o nabavi. </w:t>
      </w:r>
    </w:p>
    <w:p w14:paraId="0444711A" w14:textId="26B1635F" w:rsidR="007C43D7" w:rsidRDefault="007C43D7" w:rsidP="001F1E3E">
      <w:pPr>
        <w:contextualSpacing/>
        <w:jc w:val="both"/>
      </w:pPr>
    </w:p>
    <w:p w14:paraId="6DA7A3EB" w14:textId="1D88413E" w:rsidR="001F1E3E" w:rsidRDefault="001F1E3E" w:rsidP="001F1E3E">
      <w:pPr>
        <w:contextualSpacing/>
        <w:jc w:val="both"/>
      </w:pPr>
      <w:r w:rsidRPr="00860DF6">
        <w:t xml:space="preserve">Stoga je kriterij raspisan u dvije kategorije: </w:t>
      </w:r>
    </w:p>
    <w:p w14:paraId="53487012" w14:textId="77777777" w:rsidR="001F1E3E" w:rsidRPr="00860DF6" w:rsidRDefault="001F1E3E" w:rsidP="001F1E3E">
      <w:pPr>
        <w:contextualSpacing/>
        <w:jc w:val="both"/>
      </w:pPr>
    </w:p>
    <w:p w14:paraId="67E98B73" w14:textId="77777777" w:rsidR="00135DF0" w:rsidRDefault="001F1E3E" w:rsidP="00135DF0">
      <w:pPr>
        <w:pStyle w:val="Odlomakpopisa"/>
        <w:numPr>
          <w:ilvl w:val="0"/>
          <w:numId w:val="21"/>
        </w:numPr>
        <w:contextualSpacing/>
        <w:jc w:val="both"/>
      </w:pPr>
      <w:r w:rsidRPr="00860DF6">
        <w:t>Kriterij A donosi ukupno 10 % ukupnog broja bodova</w:t>
      </w:r>
      <w:r>
        <w:t xml:space="preserve"> – boduje se dodatno iskustvo na većem broju odrađenih ili nadziranih projekta/ugovora izrađenih</w:t>
      </w:r>
      <w:r w:rsidRPr="00860DF6">
        <w:t xml:space="preserve"> u Microsoft tehnologiji</w:t>
      </w:r>
      <w:r>
        <w:t xml:space="preserve"> (SQL</w:t>
      </w:r>
      <w:r w:rsidR="00BF629C">
        <w:t xml:space="preserve"> Server</w:t>
      </w:r>
      <w:r w:rsidR="0000307F">
        <w:t xml:space="preserve"> i/ili </w:t>
      </w:r>
      <w:r w:rsidR="00BF629C">
        <w:t>.</w:t>
      </w:r>
      <w:r>
        <w:t>NET)</w:t>
      </w:r>
    </w:p>
    <w:p w14:paraId="26D7106A" w14:textId="47CB9395" w:rsidR="001F1E3E" w:rsidRPr="00135DF0" w:rsidRDefault="001F1E3E" w:rsidP="00135DF0">
      <w:pPr>
        <w:pStyle w:val="Odlomakpopisa"/>
        <w:numPr>
          <w:ilvl w:val="0"/>
          <w:numId w:val="21"/>
        </w:numPr>
        <w:contextualSpacing/>
        <w:jc w:val="both"/>
      </w:pPr>
      <w:r w:rsidRPr="005C2884">
        <w:t xml:space="preserve">Kriterij B donosi ukupno 10 </w:t>
      </w:r>
      <w:r>
        <w:t xml:space="preserve">% </w:t>
      </w:r>
      <w:r w:rsidRPr="005C2884">
        <w:t xml:space="preserve"> ukupnog broja bodova</w:t>
      </w:r>
      <w:r>
        <w:t xml:space="preserve"> – boduje se dodatno iskustvo na većem broju odrađenih ili nadziranih projekta/ugovora izrađenih </w:t>
      </w:r>
      <w:r w:rsidRPr="005C2884">
        <w:t xml:space="preserve">u </w:t>
      </w:r>
      <w:proofErr w:type="spellStart"/>
      <w:r w:rsidRPr="005C2884">
        <w:t>Angular</w:t>
      </w:r>
      <w:proofErr w:type="spellEnd"/>
      <w:r w:rsidRPr="005C2884">
        <w:t xml:space="preserve"> tehnologiji</w:t>
      </w:r>
    </w:p>
    <w:p w14:paraId="2013E715" w14:textId="2C426599" w:rsidR="001F1E3E" w:rsidRDefault="001F1E3E" w:rsidP="00195E73">
      <w:pPr>
        <w:shd w:val="clear" w:color="auto" w:fill="FFFFFF"/>
        <w:jc w:val="both"/>
        <w:rPr>
          <w:u w:val="single"/>
        </w:rPr>
      </w:pPr>
    </w:p>
    <w:p w14:paraId="0F91BC85" w14:textId="77777777" w:rsidR="00135DF0" w:rsidRDefault="00135DF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F9F638F" w14:textId="1F9E1B80" w:rsidR="001F1E3E" w:rsidRPr="001F1E3E" w:rsidRDefault="001F1E3E" w:rsidP="00195E73">
      <w:pPr>
        <w:shd w:val="clear" w:color="auto" w:fill="FFFFFF"/>
        <w:jc w:val="both"/>
        <w:rPr>
          <w:b/>
          <w:u w:val="single"/>
        </w:rPr>
      </w:pPr>
      <w:r w:rsidRPr="001F1E3E">
        <w:rPr>
          <w:b/>
          <w:u w:val="single"/>
        </w:rPr>
        <w:lastRenderedPageBreak/>
        <w:t>Način izračuna i ocijene ponude</w:t>
      </w:r>
    </w:p>
    <w:p w14:paraId="17032B32" w14:textId="77777777" w:rsidR="001F1E3E" w:rsidRPr="00860DF6" w:rsidRDefault="001F1E3E" w:rsidP="00195E73">
      <w:pPr>
        <w:shd w:val="clear" w:color="auto" w:fill="FFFFFF"/>
        <w:jc w:val="both"/>
        <w:rPr>
          <w:u w:val="single"/>
        </w:rPr>
      </w:pPr>
    </w:p>
    <w:p w14:paraId="01D78D16" w14:textId="20357E05" w:rsidR="00CF34E1" w:rsidRPr="00860DF6" w:rsidRDefault="00CF34E1" w:rsidP="00195E73">
      <w:pPr>
        <w:pStyle w:val="Odlomakpopisa"/>
        <w:numPr>
          <w:ilvl w:val="0"/>
          <w:numId w:val="19"/>
        </w:numPr>
        <w:shd w:val="clear" w:color="auto" w:fill="FFFFFF"/>
        <w:jc w:val="both"/>
      </w:pPr>
      <w:r w:rsidRPr="00860DF6">
        <w:t>Bodovna vrijednost prema ovom kriteriju će se izračunati prema sljedećoj formuli:</w:t>
      </w:r>
    </w:p>
    <w:p w14:paraId="454C419C" w14:textId="77777777" w:rsidR="00CF34E1" w:rsidRPr="00860DF6" w:rsidRDefault="00CF34E1" w:rsidP="00195E73">
      <w:pPr>
        <w:shd w:val="clear" w:color="auto" w:fill="FFFFFF"/>
        <w:jc w:val="both"/>
        <w:rPr>
          <w:u w:val="single"/>
        </w:rPr>
      </w:pPr>
    </w:p>
    <w:p w14:paraId="197DD57E" w14:textId="7AFC01C5" w:rsidR="00AB1594" w:rsidRPr="00860DF6" w:rsidRDefault="00EE0D3A" w:rsidP="00195E73">
      <w:pPr>
        <w:shd w:val="clear" w:color="auto" w:fill="FFFFFF"/>
        <w:jc w:val="both"/>
        <w:rPr>
          <w:b/>
          <w:szCs w:val="22"/>
        </w:rPr>
      </w:pPr>
      <m:oMathPara>
        <m:oMath>
          <m:r>
            <m:rPr>
              <m:sty m:val="b"/>
            </m:rPr>
            <w:rPr>
              <w:rFonts w:ascii="Cambria Math" w:eastAsiaTheme="minorHAnsi" w:hAnsi="Cambria Math"/>
              <w:lang w:eastAsia="en-US"/>
            </w:rPr>
            <m:t xml:space="preserve">A=10  x </m:t>
          </m:r>
          <m:f>
            <m:fPr>
              <m:ctrlPr>
                <w:rPr>
                  <w:rFonts w:ascii="Cambria Math" w:eastAsiaTheme="minorHAnsi" w:hAnsi="Cambria Math"/>
                  <w:b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A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max</m:t>
                  </m:r>
                </m:sub>
              </m:sSub>
            </m:den>
          </m:f>
        </m:oMath>
      </m:oMathPara>
    </w:p>
    <w:p w14:paraId="0B7408C3" w14:textId="77777777" w:rsidR="00CF34E1" w:rsidRPr="00860DF6" w:rsidRDefault="00CF34E1" w:rsidP="00195E73">
      <w:pPr>
        <w:contextualSpacing/>
        <w:jc w:val="both"/>
      </w:pPr>
      <w:r w:rsidRPr="00860DF6">
        <w:t>Gdje je:</w:t>
      </w:r>
    </w:p>
    <w:p w14:paraId="6DBD162A" w14:textId="77777777" w:rsidR="00A720BD" w:rsidRPr="00860DF6" w:rsidRDefault="00A720BD" w:rsidP="00195E73">
      <w:pPr>
        <w:contextualSpacing/>
        <w:jc w:val="both"/>
        <w:rPr>
          <w:b/>
        </w:rPr>
      </w:pPr>
    </w:p>
    <w:p w14:paraId="7D80C6FA" w14:textId="6399C2EE" w:rsidR="00AB1594" w:rsidRPr="00860DF6" w:rsidRDefault="00CF34E1" w:rsidP="00195E73">
      <w:pPr>
        <w:contextualSpacing/>
        <w:jc w:val="both"/>
      </w:pPr>
      <w:r w:rsidRPr="00860DF6">
        <w:rPr>
          <w:b/>
        </w:rPr>
        <w:t>A</w:t>
      </w:r>
      <w:r w:rsidR="001F1E3E">
        <w:t xml:space="preserve"> -</w:t>
      </w:r>
      <w:r w:rsidR="00AB1594" w:rsidRPr="00860DF6">
        <w:t xml:space="preserve"> bodovi po kriteriju </w:t>
      </w:r>
      <w:r w:rsidR="00AE22B1" w:rsidRPr="00860DF6">
        <w:rPr>
          <w:rFonts w:eastAsia="Calibri"/>
          <w:bCs/>
          <w:lang w:eastAsia="en-US"/>
        </w:rPr>
        <w:t>broja 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</w:t>
      </w:r>
      <w:r w:rsidR="00E74D25" w:rsidRPr="00860DF6">
        <w:rPr>
          <w:rFonts w:eastAsia="Calibri"/>
          <w:bCs/>
          <w:lang w:eastAsia="en-US"/>
        </w:rPr>
        <w:t>Microsoft</w:t>
      </w:r>
      <w:r w:rsidR="00AE22B1" w:rsidRPr="00860DF6">
        <w:rPr>
          <w:rFonts w:eastAsia="Calibri"/>
          <w:bCs/>
          <w:lang w:eastAsia="en-US"/>
        </w:rPr>
        <w:t xml:space="preserve"> tehnologiji</w:t>
      </w:r>
      <w:r w:rsidR="00D86CE6" w:rsidRPr="00860DF6">
        <w:rPr>
          <w:rFonts w:eastAsia="Calibri"/>
          <w:bCs/>
          <w:lang w:eastAsia="en-US"/>
        </w:rPr>
        <w:t xml:space="preserve"> (SQL</w:t>
      </w:r>
      <w:r w:rsidR="00BF629C">
        <w:rPr>
          <w:rFonts w:eastAsia="Calibri"/>
          <w:bCs/>
          <w:lang w:eastAsia="en-US"/>
        </w:rPr>
        <w:t xml:space="preserve"> Server</w:t>
      </w:r>
      <w:r w:rsidR="0000307F">
        <w:rPr>
          <w:rFonts w:eastAsia="Calibri"/>
          <w:bCs/>
          <w:lang w:eastAsia="en-US"/>
        </w:rPr>
        <w:t xml:space="preserve"> i/ili</w:t>
      </w:r>
      <w:r w:rsidR="0000307F" w:rsidRPr="00860DF6">
        <w:rPr>
          <w:rFonts w:eastAsia="Calibri"/>
          <w:bCs/>
          <w:lang w:eastAsia="en-US"/>
        </w:rPr>
        <w:t xml:space="preserve"> </w:t>
      </w:r>
      <w:r w:rsidR="00D86CE6" w:rsidRPr="00860DF6">
        <w:rPr>
          <w:rFonts w:eastAsia="Calibri"/>
          <w:bCs/>
          <w:lang w:eastAsia="en-US"/>
        </w:rPr>
        <w:t>.NET)</w:t>
      </w:r>
    </w:p>
    <w:p w14:paraId="4D346CEF" w14:textId="23C1CC9A" w:rsidR="00C4522E" w:rsidRPr="00860DF6" w:rsidRDefault="00C4522E" w:rsidP="00195E73">
      <w:pPr>
        <w:contextualSpacing/>
        <w:jc w:val="both"/>
        <w:rPr>
          <w:rFonts w:eastAsia="Calibri"/>
          <w:bCs/>
          <w:lang w:eastAsia="en-US"/>
        </w:rPr>
      </w:pPr>
      <w:proofErr w:type="spellStart"/>
      <w:r w:rsidRPr="00860DF6">
        <w:rPr>
          <w:b/>
        </w:rPr>
        <w:t>A</w:t>
      </w:r>
      <w:r w:rsidRPr="00860DF6">
        <w:rPr>
          <w:b/>
          <w:sz w:val="16"/>
          <w:szCs w:val="16"/>
        </w:rPr>
        <w:t>p</w:t>
      </w:r>
      <w:proofErr w:type="spellEnd"/>
      <w:r w:rsidRPr="00860DF6">
        <w:rPr>
          <w:sz w:val="16"/>
          <w:szCs w:val="16"/>
        </w:rPr>
        <w:t xml:space="preserve">  </w:t>
      </w:r>
      <w:r w:rsidR="001F1E3E">
        <w:t>-</w:t>
      </w:r>
      <w:r w:rsidR="00AE22B1" w:rsidRPr="00860DF6">
        <w:t xml:space="preserve"> broj </w:t>
      </w:r>
      <w:r w:rsidR="00AE22B1" w:rsidRPr="00860DF6">
        <w:rPr>
          <w:rFonts w:eastAsia="Calibri"/>
          <w:bCs/>
          <w:lang w:eastAsia="en-US"/>
        </w:rPr>
        <w:t>odrađenih ili nadziranih projekata</w:t>
      </w:r>
      <w:r w:rsidR="001F1E3E">
        <w:rPr>
          <w:rFonts w:eastAsia="Calibri"/>
          <w:bCs/>
          <w:lang w:eastAsia="en-US"/>
        </w:rPr>
        <w:t>/ugovora</w:t>
      </w:r>
      <w:r w:rsidR="00AE22B1" w:rsidRPr="00860DF6">
        <w:rPr>
          <w:rFonts w:eastAsia="Calibri"/>
          <w:bCs/>
          <w:lang w:eastAsia="en-US"/>
        </w:rPr>
        <w:t xml:space="preserve"> izr</w:t>
      </w:r>
      <w:r w:rsidR="007864E2" w:rsidRPr="00860DF6">
        <w:rPr>
          <w:rFonts w:eastAsia="Calibri"/>
          <w:bCs/>
          <w:lang w:eastAsia="en-US"/>
        </w:rPr>
        <w:t xml:space="preserve">ađenih u </w:t>
      </w:r>
      <w:r w:rsidR="00E74D25" w:rsidRPr="00860DF6">
        <w:rPr>
          <w:rFonts w:eastAsia="Calibri"/>
          <w:bCs/>
          <w:lang w:eastAsia="en-US"/>
        </w:rPr>
        <w:t>Microsoft</w:t>
      </w:r>
      <w:r w:rsidR="00AE22B1" w:rsidRPr="00860DF6">
        <w:rPr>
          <w:rFonts w:eastAsia="Calibri"/>
          <w:bCs/>
          <w:lang w:eastAsia="en-US"/>
        </w:rPr>
        <w:t xml:space="preserve"> tehnologiji </w:t>
      </w:r>
      <w:r w:rsidR="00D86CE6" w:rsidRPr="00860DF6">
        <w:rPr>
          <w:rFonts w:eastAsia="Calibri"/>
          <w:bCs/>
          <w:lang w:eastAsia="en-US"/>
        </w:rPr>
        <w:t>(SQL</w:t>
      </w:r>
      <w:r w:rsidR="0000307F">
        <w:rPr>
          <w:rFonts w:eastAsia="Calibri"/>
          <w:bCs/>
          <w:lang w:eastAsia="en-US"/>
        </w:rPr>
        <w:t xml:space="preserve"> Server i/ili</w:t>
      </w:r>
      <w:r w:rsidR="0000307F" w:rsidRPr="00860DF6">
        <w:rPr>
          <w:rFonts w:eastAsia="Calibri"/>
          <w:bCs/>
          <w:lang w:eastAsia="en-US"/>
        </w:rPr>
        <w:t xml:space="preserve"> </w:t>
      </w:r>
      <w:r w:rsidR="00D86CE6" w:rsidRPr="00860DF6">
        <w:rPr>
          <w:rFonts w:eastAsia="Calibri"/>
          <w:bCs/>
          <w:lang w:eastAsia="en-US"/>
        </w:rPr>
        <w:t xml:space="preserve">.NET) </w:t>
      </w:r>
      <w:r w:rsidR="00AE22B1" w:rsidRPr="00860DF6">
        <w:rPr>
          <w:rFonts w:eastAsia="Calibri"/>
          <w:bCs/>
          <w:lang w:eastAsia="en-US"/>
        </w:rPr>
        <w:t>ponuditelja</w:t>
      </w:r>
    </w:p>
    <w:p w14:paraId="1579240A" w14:textId="04A15DD3" w:rsidR="00AE22B1" w:rsidRPr="00860DF6" w:rsidRDefault="00AE22B1" w:rsidP="00195E73">
      <w:pPr>
        <w:contextualSpacing/>
        <w:jc w:val="both"/>
      </w:pPr>
      <w:proofErr w:type="spellStart"/>
      <w:r w:rsidRPr="00860DF6">
        <w:rPr>
          <w:b/>
        </w:rPr>
        <w:t>A</w:t>
      </w:r>
      <w:r w:rsidRPr="00860DF6">
        <w:rPr>
          <w:b/>
          <w:sz w:val="16"/>
          <w:szCs w:val="16"/>
        </w:rPr>
        <w:t>max</w:t>
      </w:r>
      <w:proofErr w:type="spellEnd"/>
      <w:r w:rsidRPr="00860DF6">
        <w:rPr>
          <w:sz w:val="16"/>
          <w:szCs w:val="16"/>
        </w:rPr>
        <w:t xml:space="preserve"> </w:t>
      </w:r>
      <w:r w:rsidR="001F1E3E">
        <w:t>-</w:t>
      </w:r>
      <w:r w:rsidRPr="00860DF6">
        <w:t xml:space="preserve"> najveći broj </w:t>
      </w:r>
      <w:r w:rsidRPr="00860DF6">
        <w:rPr>
          <w:rFonts w:eastAsia="Calibri"/>
          <w:bCs/>
          <w:lang w:eastAsia="en-US"/>
        </w:rPr>
        <w:t>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</w:t>
      </w:r>
      <w:r w:rsidR="00E74D25" w:rsidRPr="00860DF6">
        <w:rPr>
          <w:rFonts w:eastAsia="Calibri"/>
          <w:bCs/>
          <w:lang w:eastAsia="en-US"/>
        </w:rPr>
        <w:t>Microsoft</w:t>
      </w:r>
      <w:r w:rsidRPr="00860DF6">
        <w:rPr>
          <w:rFonts w:eastAsia="Calibri"/>
          <w:bCs/>
          <w:lang w:eastAsia="en-US"/>
        </w:rPr>
        <w:t xml:space="preserve"> tehnologiji </w:t>
      </w:r>
      <w:r w:rsidR="00D86CE6" w:rsidRPr="00860DF6">
        <w:rPr>
          <w:rFonts w:eastAsia="Calibri"/>
          <w:bCs/>
          <w:lang w:eastAsia="en-US"/>
        </w:rPr>
        <w:t>(SQL</w:t>
      </w:r>
      <w:r w:rsidR="0000307F">
        <w:rPr>
          <w:rFonts w:eastAsia="Calibri"/>
          <w:bCs/>
          <w:lang w:eastAsia="en-US"/>
        </w:rPr>
        <w:t xml:space="preserve"> Server i/ili</w:t>
      </w:r>
      <w:r w:rsidR="00D86CE6" w:rsidRPr="00860DF6">
        <w:rPr>
          <w:rFonts w:eastAsia="Calibri"/>
          <w:bCs/>
          <w:lang w:eastAsia="en-US"/>
        </w:rPr>
        <w:t xml:space="preserve"> .NET) </w:t>
      </w:r>
      <w:r w:rsidRPr="00860DF6">
        <w:t xml:space="preserve">od svih ponuđenih valjanih ponuda </w:t>
      </w:r>
    </w:p>
    <w:p w14:paraId="329A8E7D" w14:textId="77777777" w:rsidR="00C442EF" w:rsidRPr="00860DF6" w:rsidRDefault="00C442EF" w:rsidP="00195E73">
      <w:pPr>
        <w:contextualSpacing/>
        <w:jc w:val="both"/>
      </w:pPr>
    </w:p>
    <w:p w14:paraId="6E592B66" w14:textId="0C2D7025" w:rsidR="00C442EF" w:rsidRPr="00195E73" w:rsidRDefault="00C442EF" w:rsidP="00195E73">
      <w:pPr>
        <w:contextualSpacing/>
        <w:jc w:val="both"/>
        <w:rPr>
          <w:b/>
        </w:rPr>
      </w:pPr>
      <w:r w:rsidRPr="00195E73">
        <w:rPr>
          <w:b/>
          <w:lang w:eastAsia="en-US"/>
        </w:rPr>
        <w:t>Maksimalni broj bodova koji ponuditelj može dobiti prema ovom kriteriju je 10.</w:t>
      </w:r>
    </w:p>
    <w:p w14:paraId="153EE5E1" w14:textId="5C8D3B27" w:rsidR="00524B69" w:rsidRDefault="00524B69" w:rsidP="00195E73">
      <w:pPr>
        <w:contextualSpacing/>
        <w:jc w:val="both"/>
        <w:rPr>
          <w:color w:val="FF0000"/>
        </w:rPr>
      </w:pPr>
    </w:p>
    <w:p w14:paraId="4D298DD3" w14:textId="530F7CC4" w:rsidR="00860DF6" w:rsidRPr="0021367C" w:rsidRDefault="00860DF6" w:rsidP="00195E73">
      <w:pPr>
        <w:contextualSpacing/>
        <w:jc w:val="both"/>
        <w:rPr>
          <w:color w:val="FF0000"/>
        </w:rPr>
      </w:pPr>
    </w:p>
    <w:p w14:paraId="0B78F10A" w14:textId="73FF652A" w:rsidR="00524B69" w:rsidRPr="00860DF6" w:rsidRDefault="00524B69" w:rsidP="00195E73">
      <w:pPr>
        <w:pStyle w:val="Odlomakpopisa"/>
        <w:numPr>
          <w:ilvl w:val="0"/>
          <w:numId w:val="19"/>
        </w:numPr>
        <w:shd w:val="clear" w:color="auto" w:fill="FFFFFF"/>
        <w:jc w:val="both"/>
      </w:pPr>
      <w:r w:rsidRPr="00860DF6">
        <w:t>Bodovna vrijednost prema ovom kriteriju će se izračunati prema sljedećoj formuli:</w:t>
      </w:r>
    </w:p>
    <w:p w14:paraId="39C3CD12" w14:textId="77777777" w:rsidR="00524B69" w:rsidRPr="00860DF6" w:rsidRDefault="00524B69" w:rsidP="00195E73">
      <w:pPr>
        <w:shd w:val="clear" w:color="auto" w:fill="FFFFFF"/>
        <w:jc w:val="both"/>
        <w:rPr>
          <w:u w:val="single"/>
        </w:rPr>
      </w:pPr>
    </w:p>
    <w:p w14:paraId="279F0D79" w14:textId="37EBCAB7" w:rsidR="00524B69" w:rsidRPr="00860DF6" w:rsidRDefault="00524B69" w:rsidP="00195E73">
      <w:pPr>
        <w:shd w:val="clear" w:color="auto" w:fill="FFFFFF"/>
        <w:jc w:val="both"/>
        <w:rPr>
          <w:b/>
          <w:szCs w:val="22"/>
        </w:rPr>
      </w:pPr>
      <m:oMathPara>
        <m:oMath>
          <m:r>
            <m:rPr>
              <m:sty m:val="b"/>
            </m:rPr>
            <w:rPr>
              <w:rFonts w:ascii="Cambria Math" w:eastAsiaTheme="minorHAnsi" w:hAnsi="Cambria Math"/>
              <w:lang w:eastAsia="en-US"/>
            </w:rPr>
            <m:t xml:space="preserve">B=10  x </m:t>
          </m:r>
          <m:f>
            <m:fPr>
              <m:ctrlPr>
                <w:rPr>
                  <w:rFonts w:ascii="Cambria Math" w:eastAsiaTheme="minorHAnsi" w:hAnsi="Cambria Math"/>
                  <w:b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B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lang w:eastAsia="en-US"/>
                    </w:rPr>
                    <m:t>max</m:t>
                  </m:r>
                </m:sub>
              </m:sSub>
            </m:den>
          </m:f>
        </m:oMath>
      </m:oMathPara>
    </w:p>
    <w:p w14:paraId="1BD49DF2" w14:textId="77777777" w:rsidR="00524B69" w:rsidRPr="00860DF6" w:rsidRDefault="00524B69" w:rsidP="00195E73">
      <w:pPr>
        <w:contextualSpacing/>
        <w:jc w:val="both"/>
      </w:pPr>
      <w:r w:rsidRPr="00860DF6">
        <w:t>Gdje je:</w:t>
      </w:r>
    </w:p>
    <w:p w14:paraId="46BC0F3A" w14:textId="77777777" w:rsidR="00524B69" w:rsidRPr="00860DF6" w:rsidRDefault="00524B69" w:rsidP="00195E73">
      <w:pPr>
        <w:contextualSpacing/>
        <w:jc w:val="both"/>
        <w:rPr>
          <w:b/>
        </w:rPr>
      </w:pPr>
    </w:p>
    <w:p w14:paraId="37A0F465" w14:textId="1A439CBC" w:rsidR="00524B69" w:rsidRPr="00860DF6" w:rsidRDefault="00524B69" w:rsidP="00195E73">
      <w:pPr>
        <w:contextualSpacing/>
        <w:jc w:val="both"/>
      </w:pPr>
      <w:r w:rsidRPr="00860DF6">
        <w:rPr>
          <w:b/>
        </w:rPr>
        <w:t>B</w:t>
      </w:r>
      <w:r w:rsidR="001F1E3E">
        <w:t xml:space="preserve"> -</w:t>
      </w:r>
      <w:r w:rsidRPr="00860DF6">
        <w:t xml:space="preserve"> bodovi po kriteriju </w:t>
      </w:r>
      <w:r w:rsidRPr="00860DF6">
        <w:rPr>
          <w:rFonts w:eastAsia="Calibri"/>
          <w:bCs/>
          <w:lang w:eastAsia="en-US"/>
        </w:rPr>
        <w:t>broja 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</w:t>
      </w:r>
      <w:proofErr w:type="spellStart"/>
      <w:r w:rsidR="007864E2" w:rsidRPr="00860DF6">
        <w:rPr>
          <w:rFonts w:eastAsia="Calibri"/>
          <w:bCs/>
          <w:lang w:eastAsia="en-US"/>
        </w:rPr>
        <w:t>A</w:t>
      </w:r>
      <w:r w:rsidRPr="00860DF6">
        <w:rPr>
          <w:rFonts w:eastAsia="Calibri"/>
          <w:bCs/>
          <w:lang w:eastAsia="en-US"/>
        </w:rPr>
        <w:t>ngular</w:t>
      </w:r>
      <w:proofErr w:type="spellEnd"/>
      <w:r w:rsidRPr="00860DF6">
        <w:rPr>
          <w:rFonts w:eastAsia="Calibri"/>
          <w:bCs/>
          <w:lang w:eastAsia="en-US"/>
        </w:rPr>
        <w:t xml:space="preserve"> tehnologiji</w:t>
      </w:r>
    </w:p>
    <w:p w14:paraId="34CC95BE" w14:textId="050506DF" w:rsidR="00524B69" w:rsidRPr="00860DF6" w:rsidRDefault="00524B69" w:rsidP="00195E73">
      <w:pPr>
        <w:contextualSpacing/>
        <w:jc w:val="both"/>
        <w:rPr>
          <w:rFonts w:eastAsia="Calibri"/>
          <w:bCs/>
          <w:lang w:eastAsia="en-US"/>
        </w:rPr>
      </w:pPr>
      <w:proofErr w:type="spellStart"/>
      <w:r w:rsidRPr="00860DF6">
        <w:rPr>
          <w:b/>
        </w:rPr>
        <w:t>B</w:t>
      </w:r>
      <w:r w:rsidRPr="00860DF6">
        <w:rPr>
          <w:b/>
          <w:sz w:val="16"/>
          <w:szCs w:val="16"/>
        </w:rPr>
        <w:t>p</w:t>
      </w:r>
      <w:proofErr w:type="spellEnd"/>
      <w:r w:rsidRPr="00860DF6">
        <w:rPr>
          <w:sz w:val="16"/>
          <w:szCs w:val="16"/>
        </w:rPr>
        <w:t xml:space="preserve">  </w:t>
      </w:r>
      <w:r w:rsidR="001F1E3E">
        <w:t>-</w:t>
      </w:r>
      <w:r w:rsidRPr="00860DF6">
        <w:t xml:space="preserve"> broj </w:t>
      </w:r>
      <w:r w:rsidRPr="00860DF6">
        <w:rPr>
          <w:rFonts w:eastAsia="Calibri"/>
          <w:bCs/>
          <w:lang w:eastAsia="en-US"/>
        </w:rPr>
        <w:t>odrađenih ili nadziranih projekata</w:t>
      </w:r>
      <w:r w:rsidR="001F1E3E">
        <w:rPr>
          <w:rFonts w:eastAsia="Calibri"/>
          <w:bCs/>
          <w:lang w:eastAsia="en-US"/>
        </w:rPr>
        <w:t>/ugovora</w:t>
      </w:r>
      <w:r w:rsidRPr="00860DF6">
        <w:rPr>
          <w:rFonts w:eastAsia="Calibri"/>
          <w:bCs/>
          <w:lang w:eastAsia="en-US"/>
        </w:rPr>
        <w:t xml:space="preserve"> izr</w:t>
      </w:r>
      <w:r w:rsidR="007864E2" w:rsidRPr="00860DF6">
        <w:rPr>
          <w:rFonts w:eastAsia="Calibri"/>
          <w:bCs/>
          <w:lang w:eastAsia="en-US"/>
        </w:rPr>
        <w:t xml:space="preserve">ađenih u </w:t>
      </w:r>
      <w:proofErr w:type="spellStart"/>
      <w:r w:rsidR="007864E2" w:rsidRPr="00860DF6">
        <w:rPr>
          <w:rFonts w:eastAsia="Calibri"/>
          <w:bCs/>
          <w:lang w:eastAsia="en-US"/>
        </w:rPr>
        <w:t>A</w:t>
      </w:r>
      <w:r w:rsidRPr="00860DF6">
        <w:rPr>
          <w:rFonts w:eastAsia="Calibri"/>
          <w:bCs/>
          <w:lang w:eastAsia="en-US"/>
        </w:rPr>
        <w:t>ngular</w:t>
      </w:r>
      <w:proofErr w:type="spellEnd"/>
      <w:r w:rsidRPr="00860DF6">
        <w:rPr>
          <w:rFonts w:eastAsia="Calibri"/>
          <w:bCs/>
          <w:lang w:eastAsia="en-US"/>
        </w:rPr>
        <w:t xml:space="preserve"> tehnologiji ponuditelja</w:t>
      </w:r>
    </w:p>
    <w:p w14:paraId="279965B4" w14:textId="0BAEF8C0" w:rsidR="00524B69" w:rsidRPr="00860DF6" w:rsidRDefault="00524B69" w:rsidP="00195E73">
      <w:pPr>
        <w:contextualSpacing/>
        <w:jc w:val="both"/>
      </w:pPr>
      <w:proofErr w:type="spellStart"/>
      <w:r w:rsidRPr="00860DF6">
        <w:rPr>
          <w:b/>
        </w:rPr>
        <w:t>B</w:t>
      </w:r>
      <w:r w:rsidRPr="00860DF6">
        <w:rPr>
          <w:b/>
          <w:sz w:val="16"/>
          <w:szCs w:val="16"/>
        </w:rPr>
        <w:t>max</w:t>
      </w:r>
      <w:proofErr w:type="spellEnd"/>
      <w:r w:rsidRPr="00860DF6">
        <w:rPr>
          <w:sz w:val="16"/>
          <w:szCs w:val="16"/>
        </w:rPr>
        <w:t xml:space="preserve"> </w:t>
      </w:r>
      <w:r w:rsidR="001F1E3E">
        <w:t>-</w:t>
      </w:r>
      <w:r w:rsidRPr="00860DF6">
        <w:t xml:space="preserve"> najveći broj </w:t>
      </w:r>
      <w:r w:rsidRPr="00860DF6">
        <w:rPr>
          <w:rFonts w:eastAsia="Calibri"/>
          <w:bCs/>
          <w:lang w:eastAsia="en-US"/>
        </w:rPr>
        <w:t>odrađenih ili na</w:t>
      </w:r>
      <w:r w:rsidR="007864E2" w:rsidRPr="00860DF6">
        <w:rPr>
          <w:rFonts w:eastAsia="Calibri"/>
          <w:bCs/>
          <w:lang w:eastAsia="en-US"/>
        </w:rPr>
        <w:t>dziranih projekata</w:t>
      </w:r>
      <w:r w:rsidR="001F1E3E">
        <w:rPr>
          <w:rFonts w:eastAsia="Calibri"/>
          <w:bCs/>
          <w:lang w:eastAsia="en-US"/>
        </w:rPr>
        <w:t>/ugovora</w:t>
      </w:r>
      <w:r w:rsidR="007864E2" w:rsidRPr="00860DF6">
        <w:rPr>
          <w:rFonts w:eastAsia="Calibri"/>
          <w:bCs/>
          <w:lang w:eastAsia="en-US"/>
        </w:rPr>
        <w:t xml:space="preserve"> izrađenih u </w:t>
      </w:r>
      <w:proofErr w:type="spellStart"/>
      <w:r w:rsidR="007864E2" w:rsidRPr="00860DF6">
        <w:rPr>
          <w:rFonts w:eastAsia="Calibri"/>
          <w:bCs/>
          <w:lang w:eastAsia="en-US"/>
        </w:rPr>
        <w:t>A</w:t>
      </w:r>
      <w:r w:rsidRPr="00860DF6">
        <w:rPr>
          <w:rFonts w:eastAsia="Calibri"/>
          <w:bCs/>
          <w:lang w:eastAsia="en-US"/>
        </w:rPr>
        <w:t>ngular</w:t>
      </w:r>
      <w:proofErr w:type="spellEnd"/>
      <w:r w:rsidRPr="00860DF6">
        <w:rPr>
          <w:rFonts w:eastAsia="Calibri"/>
          <w:bCs/>
          <w:lang w:eastAsia="en-US"/>
        </w:rPr>
        <w:t xml:space="preserve"> tehnologiji </w:t>
      </w:r>
      <w:r w:rsidRPr="00860DF6">
        <w:t xml:space="preserve">od svih ponuđenih valjanih ponuda </w:t>
      </w:r>
    </w:p>
    <w:p w14:paraId="57621202" w14:textId="6EE471BC" w:rsidR="00C442EF" w:rsidRPr="00860DF6" w:rsidRDefault="00C442EF" w:rsidP="00195E73">
      <w:pPr>
        <w:contextualSpacing/>
        <w:jc w:val="both"/>
      </w:pPr>
    </w:p>
    <w:p w14:paraId="384BF033" w14:textId="68464986" w:rsidR="003952DB" w:rsidRDefault="00C442EF" w:rsidP="00195E73">
      <w:pPr>
        <w:contextualSpacing/>
        <w:jc w:val="both"/>
        <w:rPr>
          <w:b/>
          <w:lang w:eastAsia="en-US"/>
        </w:rPr>
      </w:pPr>
      <w:r w:rsidRPr="00AB3165">
        <w:rPr>
          <w:b/>
          <w:lang w:eastAsia="en-US"/>
        </w:rPr>
        <w:t xml:space="preserve">Maksimalni broj bodova koji ponuditelj može dobiti prema ovom kriteriju je </w:t>
      </w:r>
      <w:r w:rsidR="0031333C" w:rsidRPr="00AB3165">
        <w:rPr>
          <w:b/>
          <w:lang w:eastAsia="en-US"/>
        </w:rPr>
        <w:t>1</w:t>
      </w:r>
      <w:r w:rsidR="006B111C">
        <w:rPr>
          <w:b/>
          <w:lang w:eastAsia="en-US"/>
        </w:rPr>
        <w:t>0</w:t>
      </w:r>
      <w:r w:rsidRPr="00AB3165">
        <w:rPr>
          <w:b/>
          <w:lang w:eastAsia="en-US"/>
        </w:rPr>
        <w:t>.</w:t>
      </w:r>
    </w:p>
    <w:p w14:paraId="576BE7AB" w14:textId="4A614483" w:rsidR="00AB3165" w:rsidRDefault="00AB3165" w:rsidP="00195E73">
      <w:pPr>
        <w:contextualSpacing/>
        <w:jc w:val="both"/>
        <w:rPr>
          <w:b/>
          <w:lang w:eastAsia="en-US"/>
        </w:rPr>
      </w:pPr>
    </w:p>
    <w:p w14:paraId="0DD03678" w14:textId="443E5F5B" w:rsidR="00AB3165" w:rsidRPr="00EA7C91" w:rsidRDefault="00AB3165" w:rsidP="00AB3165">
      <w:pPr>
        <w:pStyle w:val="box453040"/>
        <w:spacing w:before="0" w:beforeAutospacing="0" w:after="0" w:afterAutospacing="0"/>
        <w:jc w:val="both"/>
      </w:pPr>
      <w:r w:rsidRPr="00EA7C91">
        <w:t>Ukoliko ponuditelj želi ostvariti dodatne bodove po ovom kriteriju dužan je u ponudi dostavil</w:t>
      </w:r>
      <w:r>
        <w:t xml:space="preserve">i obrazac iz </w:t>
      </w:r>
      <w:r w:rsidRPr="00385536">
        <w:rPr>
          <w:b/>
        </w:rPr>
        <w:t>Priloga VI</w:t>
      </w:r>
      <w:r w:rsidRPr="00EA7C91">
        <w:t xml:space="preserve"> ove DON.</w:t>
      </w:r>
      <w:r w:rsidR="00873326">
        <w:t xml:space="preserve"> </w:t>
      </w:r>
      <w:r w:rsidRPr="00EA7C91">
        <w:t xml:space="preserve"> </w:t>
      </w:r>
    </w:p>
    <w:p w14:paraId="07C660B4" w14:textId="77777777" w:rsidR="00AB3165" w:rsidRDefault="00AB3165" w:rsidP="00AB3165">
      <w:pPr>
        <w:contextualSpacing/>
        <w:jc w:val="both"/>
      </w:pPr>
    </w:p>
    <w:p w14:paraId="118F2F68" w14:textId="1D32EA8A" w:rsidR="00873326" w:rsidRPr="009108E6" w:rsidRDefault="00873326" w:rsidP="00AB3165">
      <w:pPr>
        <w:contextualSpacing/>
        <w:jc w:val="both"/>
      </w:pPr>
      <w:r w:rsidRPr="009108E6">
        <w:t>Također u</w:t>
      </w:r>
      <w:r w:rsidR="00AB3165" w:rsidRPr="009108E6">
        <w:t xml:space="preserve">z Prilog VI potrebno je za </w:t>
      </w:r>
      <w:r w:rsidRPr="009108E6">
        <w:t xml:space="preserve">dokazivanje navoda o broju projekata/ugovora dostaviti i popuniti tablicu iz </w:t>
      </w:r>
      <w:r w:rsidRPr="00385536">
        <w:rPr>
          <w:b/>
        </w:rPr>
        <w:t>Priloga VII</w:t>
      </w:r>
      <w:r w:rsidRPr="009108E6">
        <w:t xml:space="preserve">. </w:t>
      </w:r>
    </w:p>
    <w:p w14:paraId="0E7F7B78" w14:textId="4AB18672" w:rsidR="00E26DDD" w:rsidRPr="009108E6" w:rsidRDefault="00E26DDD" w:rsidP="00873326">
      <w:pPr>
        <w:overflowPunct w:val="0"/>
        <w:autoSpaceDE w:val="0"/>
        <w:autoSpaceDN w:val="0"/>
        <w:adjustRightInd w:val="0"/>
        <w:spacing w:line="240" w:lineRule="atLeast"/>
        <w:contextualSpacing/>
        <w:rPr>
          <w:lang w:eastAsia="en-US"/>
        </w:rPr>
      </w:pPr>
    </w:p>
    <w:p w14:paraId="4BB0620A" w14:textId="77777777" w:rsidR="00E26DDD" w:rsidRPr="00860DF6" w:rsidRDefault="00E26DDD" w:rsidP="00195E73">
      <w:pPr>
        <w:jc w:val="both"/>
        <w:rPr>
          <w:bCs/>
          <w:lang w:eastAsia="en-US"/>
        </w:rPr>
      </w:pPr>
      <w:r w:rsidRPr="009108E6">
        <w:rPr>
          <w:b/>
          <w:lang w:eastAsia="en-US"/>
        </w:rPr>
        <w:t>Sveukupna i najpovoljnija ocjena</w:t>
      </w:r>
      <w:r w:rsidRPr="00860DF6">
        <w:rPr>
          <w:b/>
          <w:lang w:eastAsia="en-US"/>
        </w:rPr>
        <w:t xml:space="preserve"> ponuditelja</w:t>
      </w:r>
    </w:p>
    <w:p w14:paraId="48AE035B" w14:textId="77777777" w:rsidR="00E26DDD" w:rsidRPr="00860DF6" w:rsidRDefault="00E26DDD" w:rsidP="00195E73">
      <w:pPr>
        <w:jc w:val="both"/>
      </w:pPr>
    </w:p>
    <w:p w14:paraId="56C39F36" w14:textId="2B410A5B" w:rsidR="00E26DDD" w:rsidRPr="00860DF6" w:rsidRDefault="00E26DDD" w:rsidP="00195E73">
      <w:pPr>
        <w:jc w:val="both"/>
      </w:pPr>
      <w:r w:rsidRPr="00860DF6">
        <w:t>Sveukupna ocjena ekonomski najpovoljnije ponude (E</w:t>
      </w:r>
      <w:r w:rsidR="00C936CB" w:rsidRPr="00860DF6">
        <w:t>NP</w:t>
      </w:r>
      <w:r w:rsidRPr="00860DF6">
        <w:t xml:space="preserve">) je zbroj </w:t>
      </w:r>
      <w:r w:rsidR="00C44093" w:rsidRPr="00860DF6">
        <w:t xml:space="preserve">bodova za </w:t>
      </w:r>
      <w:r w:rsidR="00F73443" w:rsidRPr="00860DF6">
        <w:t>F</w:t>
      </w:r>
      <w:r w:rsidR="003364CC" w:rsidRPr="00860DF6">
        <w:t xml:space="preserve"> – financijski kriterij i (A</w:t>
      </w:r>
      <w:r w:rsidR="00C24771" w:rsidRPr="00860DF6">
        <w:t>+</w:t>
      </w:r>
      <w:r w:rsidR="003364CC" w:rsidRPr="00860DF6">
        <w:t>B</w:t>
      </w:r>
      <w:r w:rsidR="00C24771" w:rsidRPr="00860DF6">
        <w:t>) – nefinancijski kriteriji:</w:t>
      </w:r>
    </w:p>
    <w:p w14:paraId="29BFBCB3" w14:textId="77777777" w:rsidR="00E26DDD" w:rsidRPr="00860DF6" w:rsidRDefault="00E26DDD" w:rsidP="00195E7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E26DDD" w:rsidRPr="00860DF6" w14:paraId="74201DB5" w14:textId="77777777" w:rsidTr="00333A4F">
        <w:trPr>
          <w:trHeight w:val="322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3BB6EFF3" w14:textId="577D3CB0" w:rsidR="00E26DDD" w:rsidRPr="00860DF6" w:rsidRDefault="00C24771" w:rsidP="00195E7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860DF6">
              <w:rPr>
                <w:sz w:val="22"/>
                <w:szCs w:val="22"/>
                <w:lang w:eastAsia="en-US"/>
              </w:rPr>
              <w:t>E</w:t>
            </w:r>
            <w:r w:rsidR="00C936CB" w:rsidRPr="00860DF6">
              <w:rPr>
                <w:sz w:val="22"/>
                <w:szCs w:val="22"/>
                <w:lang w:eastAsia="en-US"/>
              </w:rPr>
              <w:t>NP</w:t>
            </w:r>
            <w:r w:rsidRPr="00860DF6">
              <w:rPr>
                <w:sz w:val="22"/>
                <w:szCs w:val="22"/>
                <w:lang w:eastAsia="en-US"/>
              </w:rPr>
              <w:t xml:space="preserve"> = </w:t>
            </w:r>
            <w:r w:rsidR="00E26DDD" w:rsidRPr="00860DF6">
              <w:rPr>
                <w:sz w:val="22"/>
                <w:szCs w:val="22"/>
                <w:lang w:eastAsia="en-US"/>
              </w:rPr>
              <w:t xml:space="preserve"> </w:t>
            </w:r>
            <w:r w:rsidR="00F73443" w:rsidRPr="00860DF6">
              <w:rPr>
                <w:sz w:val="22"/>
                <w:szCs w:val="22"/>
                <w:lang w:eastAsia="en-US"/>
              </w:rPr>
              <w:t>F</w:t>
            </w:r>
            <w:r w:rsidR="008743DE" w:rsidRPr="00860DF6">
              <w:rPr>
                <w:sz w:val="22"/>
                <w:szCs w:val="22"/>
                <w:lang w:eastAsia="en-US"/>
              </w:rPr>
              <w:t xml:space="preserve"> + A + B</w:t>
            </w:r>
          </w:p>
        </w:tc>
      </w:tr>
    </w:tbl>
    <w:p w14:paraId="01CCA8E9" w14:textId="77777777" w:rsidR="00333A4F" w:rsidRDefault="00333A4F" w:rsidP="00195E73">
      <w:pPr>
        <w:jc w:val="both"/>
      </w:pPr>
    </w:p>
    <w:p w14:paraId="71AE3FF4" w14:textId="47A78CAD" w:rsidR="00735A5C" w:rsidRPr="00860DF6" w:rsidRDefault="00E26DDD" w:rsidP="00195E73">
      <w:pPr>
        <w:jc w:val="both"/>
      </w:pPr>
      <w:r w:rsidRPr="00860DF6">
        <w:t>Ekonomski najpovoljnija ponuda je ponuda s najvećim zbrojem ocjena iz financijskog</w:t>
      </w:r>
      <w:r w:rsidR="00C24771" w:rsidRPr="00860DF6">
        <w:t xml:space="preserve"> i</w:t>
      </w:r>
      <w:r w:rsidRPr="00860DF6">
        <w:t xml:space="preserve"> </w:t>
      </w:r>
      <w:r w:rsidR="00C24771" w:rsidRPr="00860DF6">
        <w:t xml:space="preserve">nefinancijskog </w:t>
      </w:r>
      <w:r w:rsidRPr="00860DF6">
        <w:t>dijela.</w:t>
      </w:r>
    </w:p>
    <w:p w14:paraId="527BBF2B" w14:textId="77777777" w:rsidR="00860DF6" w:rsidRPr="00860DF6" w:rsidRDefault="00860DF6" w:rsidP="00195E73">
      <w:pPr>
        <w:jc w:val="both"/>
      </w:pPr>
    </w:p>
    <w:p w14:paraId="7061A4B8" w14:textId="77777777" w:rsidR="00860DF6" w:rsidRPr="00860DF6" w:rsidRDefault="00860DF6" w:rsidP="00195E73">
      <w:pPr>
        <w:jc w:val="both"/>
      </w:pPr>
      <w:r w:rsidRPr="00860DF6">
        <w:t xml:space="preserve">Ako su 2 (dvije) ili više valjanih ponuda jednako rangirane prema kriteriju za odabir ponude, javni Naručitelj će odabrati ponudu koja je zaprimljena ranije. </w:t>
      </w:r>
    </w:p>
    <w:p w14:paraId="3BE48A05" w14:textId="77777777" w:rsidR="00AB3165" w:rsidRDefault="00AB3165" w:rsidP="00195E73">
      <w:pPr>
        <w:autoSpaceDE w:val="0"/>
        <w:autoSpaceDN w:val="0"/>
        <w:jc w:val="both"/>
      </w:pPr>
    </w:p>
    <w:p w14:paraId="6CF90759" w14:textId="127F6223" w:rsidR="00860DF6" w:rsidRPr="00860DF6" w:rsidRDefault="00860DF6" w:rsidP="00195E73">
      <w:pPr>
        <w:autoSpaceDE w:val="0"/>
        <w:autoSpaceDN w:val="0"/>
        <w:jc w:val="both"/>
      </w:pPr>
      <w:r w:rsidRPr="00860DF6">
        <w:lastRenderedPageBreak/>
        <w:t xml:space="preserve">S obzirom na to da ne može koristiti pravo na pretporez, Naručitelj će uspoređivati cijene ponuda s PDV-om. </w:t>
      </w:r>
    </w:p>
    <w:p w14:paraId="55E4B618" w14:textId="77777777" w:rsidR="00AB3165" w:rsidRDefault="00AB3165" w:rsidP="00195E73">
      <w:pPr>
        <w:jc w:val="both"/>
      </w:pPr>
    </w:p>
    <w:p w14:paraId="289BDFBD" w14:textId="63DA52D5" w:rsidR="00860DF6" w:rsidRPr="00860DF6" w:rsidRDefault="00860DF6" w:rsidP="00195E73">
      <w:pPr>
        <w:jc w:val="both"/>
      </w:pPr>
      <w:r w:rsidRPr="00860DF6">
        <w:t>Prilikom odabira najpovoljnije ponude neće se koristiti niti jedan drugi kriterij, a koji nije naveden u Dokumentaciji</w:t>
      </w:r>
      <w:r w:rsidR="00873326">
        <w:t xml:space="preserve"> o nabavi</w:t>
      </w:r>
      <w:r w:rsidRPr="00860DF6">
        <w:t>. Dodatne pogodnosti se neće razmatrati.</w:t>
      </w:r>
    </w:p>
    <w:p w14:paraId="7EE3199E" w14:textId="77777777" w:rsidR="00860DF6" w:rsidRPr="00860DF6" w:rsidRDefault="00860DF6" w:rsidP="00195E73">
      <w:pPr>
        <w:jc w:val="both"/>
      </w:pPr>
    </w:p>
    <w:p w14:paraId="19DFAA24" w14:textId="77777777" w:rsidR="00860DF6" w:rsidRPr="00860DF6" w:rsidRDefault="00860DF6" w:rsidP="00195E73">
      <w:pPr>
        <w:jc w:val="both"/>
      </w:pPr>
    </w:p>
    <w:sectPr w:rsidR="00860DF6" w:rsidRPr="00860DF6" w:rsidSect="003E476D">
      <w:headerReference w:type="default" r:id="rId11"/>
      <w:footerReference w:type="default" r:id="rId12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3E24" w14:textId="77777777" w:rsidR="002D0D88" w:rsidRDefault="002D0D88" w:rsidP="00591C6A">
      <w:r>
        <w:separator/>
      </w:r>
    </w:p>
  </w:endnote>
  <w:endnote w:type="continuationSeparator" w:id="0">
    <w:p w14:paraId="5505A1B3" w14:textId="77777777" w:rsidR="002D0D88" w:rsidRDefault="002D0D88" w:rsidP="005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AB5" w14:textId="77777777" w:rsidR="00072A8A" w:rsidRDefault="00465A0F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3A1B16" wp14:editId="1A2DF608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45EFB" w14:textId="544698F9" w:rsidR="00072A8A" w:rsidRPr="00072A8A" w:rsidRDefault="00072A8A" w:rsidP="00072A8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072A8A">
                            <w:fldChar w:fldCharType="begin"/>
                          </w:r>
                          <w:r w:rsidRPr="00072A8A">
                            <w:instrText>PAGE   \* MERGEFORMAT</w:instrText>
                          </w:r>
                          <w:r w:rsidRPr="00072A8A">
                            <w:fldChar w:fldCharType="separate"/>
                          </w:r>
                          <w:r w:rsidR="00385536">
                            <w:rPr>
                              <w:noProof/>
                            </w:rPr>
                            <w:t>3</w:t>
                          </w:r>
                          <w:r w:rsidRPr="00072A8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23A1B16" id="Pravokutnik 650" o:spid="_x0000_s1026" style="position:absolute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" filled="f" fillcolor="#c0504d" stroked="f" strokecolor="#5c83b4" strokeweight="2.25pt">
              <v:textbox inset=",0,,0">
                <w:txbxContent>
                  <w:p w14:paraId="70445EFB" w14:textId="544698F9" w:rsidR="00072A8A" w:rsidRPr="00072A8A" w:rsidRDefault="00072A8A" w:rsidP="00072A8A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072A8A">
                      <w:fldChar w:fldCharType="begin"/>
                    </w:r>
                    <w:r w:rsidRPr="00072A8A">
                      <w:instrText>PAGE   \* MERGEFORMAT</w:instrText>
                    </w:r>
                    <w:r w:rsidRPr="00072A8A">
                      <w:fldChar w:fldCharType="separate"/>
                    </w:r>
                    <w:r w:rsidR="00385536">
                      <w:rPr>
                        <w:noProof/>
                      </w:rPr>
                      <w:t>3</w:t>
                    </w:r>
                    <w:r w:rsidRPr="00072A8A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A815" w14:textId="77777777" w:rsidR="002D0D88" w:rsidRDefault="002D0D88" w:rsidP="00591C6A">
      <w:r>
        <w:separator/>
      </w:r>
    </w:p>
  </w:footnote>
  <w:footnote w:type="continuationSeparator" w:id="0">
    <w:p w14:paraId="1F0A45A5" w14:textId="77777777" w:rsidR="002D0D88" w:rsidRDefault="002D0D88" w:rsidP="0059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6D9F" w14:textId="17B51DFC" w:rsidR="00216C55" w:rsidRPr="00C6065F" w:rsidRDefault="00216C55" w:rsidP="00216C55">
    <w:pPr>
      <w:jc w:val="right"/>
      <w:rPr>
        <w:b/>
        <w:lang w:eastAsia="x-none"/>
      </w:rPr>
    </w:pPr>
    <w:r w:rsidRPr="00C6065F">
      <w:rPr>
        <w:b/>
        <w:lang w:val="x-none" w:eastAsia="x-none"/>
      </w:rPr>
      <w:t xml:space="preserve">PRILOG </w:t>
    </w:r>
    <w:r w:rsidR="0021367C">
      <w:rPr>
        <w:b/>
        <w:lang w:eastAsia="x-none"/>
      </w:rPr>
      <w:t>V</w:t>
    </w:r>
  </w:p>
  <w:p w14:paraId="42412E40" w14:textId="77777777" w:rsidR="00F85902" w:rsidRDefault="00F85902" w:rsidP="00A133A5">
    <w:pPr>
      <w:pStyle w:val="Zaglavlje"/>
    </w:pPr>
  </w:p>
  <w:p w14:paraId="59981DA6" w14:textId="77777777" w:rsidR="00F85902" w:rsidRDefault="00F859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 w15:restartNumberingAfterBreak="0">
    <w:nsid w:val="05967787"/>
    <w:multiLevelType w:val="hybridMultilevel"/>
    <w:tmpl w:val="7F7E6F04"/>
    <w:lvl w:ilvl="0" w:tplc="71704B0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61F"/>
    <w:multiLevelType w:val="multilevel"/>
    <w:tmpl w:val="89365196"/>
    <w:lvl w:ilvl="0">
      <w:start w:val="1"/>
      <w:numFmt w:val="decimal"/>
      <w:pStyle w:val="Naslov10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pStyle w:val="Style1"/>
      <w:isLgl/>
      <w:lvlText w:val="%1.%2."/>
      <w:lvlJc w:val="left"/>
      <w:pPr>
        <w:tabs>
          <w:tab w:val="num" w:pos="1247"/>
        </w:tabs>
        <w:ind w:left="2324" w:hanging="2324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2041"/>
        </w:tabs>
        <w:ind w:left="3289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20" w:hanging="2160"/>
      </w:pPr>
      <w:rPr>
        <w:rFonts w:ascii="Symbol" w:hAnsi="Symbol" w:hint="default"/>
      </w:rPr>
    </w:lvl>
  </w:abstractNum>
  <w:abstractNum w:abstractNumId="5" w15:restartNumberingAfterBreak="0">
    <w:nsid w:val="0DC16376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B718A"/>
    <w:multiLevelType w:val="hybridMultilevel"/>
    <w:tmpl w:val="1C8231A6"/>
    <w:lvl w:ilvl="0" w:tplc="FFFFFFFF">
      <w:start w:val="1"/>
      <w:numFmt w:val="upperLetter"/>
      <w:lvlText w:val="%1."/>
      <w:lvlJc w:val="left"/>
      <w:pPr>
        <w:ind w:left="1482" w:hanging="360"/>
      </w:pPr>
    </w:lvl>
    <w:lvl w:ilvl="1" w:tplc="FFFFFFFF" w:tentative="1">
      <w:start w:val="1"/>
      <w:numFmt w:val="lowerLetter"/>
      <w:lvlText w:val="%2."/>
      <w:lvlJc w:val="left"/>
      <w:pPr>
        <w:ind w:left="2202" w:hanging="360"/>
      </w:pPr>
    </w:lvl>
    <w:lvl w:ilvl="2" w:tplc="FFFFFFFF" w:tentative="1">
      <w:start w:val="1"/>
      <w:numFmt w:val="lowerRoman"/>
      <w:lvlText w:val="%3."/>
      <w:lvlJc w:val="right"/>
      <w:pPr>
        <w:ind w:left="2922" w:hanging="180"/>
      </w:pPr>
    </w:lvl>
    <w:lvl w:ilvl="3" w:tplc="FFFFFFFF" w:tentative="1">
      <w:start w:val="1"/>
      <w:numFmt w:val="decimal"/>
      <w:lvlText w:val="%4."/>
      <w:lvlJc w:val="left"/>
      <w:pPr>
        <w:ind w:left="3642" w:hanging="360"/>
      </w:pPr>
    </w:lvl>
    <w:lvl w:ilvl="4" w:tplc="FFFFFFFF" w:tentative="1">
      <w:start w:val="1"/>
      <w:numFmt w:val="lowerLetter"/>
      <w:lvlText w:val="%5."/>
      <w:lvlJc w:val="left"/>
      <w:pPr>
        <w:ind w:left="4362" w:hanging="360"/>
      </w:pPr>
    </w:lvl>
    <w:lvl w:ilvl="5" w:tplc="FFFFFFFF" w:tentative="1">
      <w:start w:val="1"/>
      <w:numFmt w:val="lowerRoman"/>
      <w:lvlText w:val="%6."/>
      <w:lvlJc w:val="right"/>
      <w:pPr>
        <w:ind w:left="5082" w:hanging="180"/>
      </w:pPr>
    </w:lvl>
    <w:lvl w:ilvl="6" w:tplc="FFFFFFFF" w:tentative="1">
      <w:start w:val="1"/>
      <w:numFmt w:val="decimal"/>
      <w:lvlText w:val="%7."/>
      <w:lvlJc w:val="left"/>
      <w:pPr>
        <w:ind w:left="5802" w:hanging="360"/>
      </w:pPr>
    </w:lvl>
    <w:lvl w:ilvl="7" w:tplc="FFFFFFFF" w:tentative="1">
      <w:start w:val="1"/>
      <w:numFmt w:val="lowerLetter"/>
      <w:lvlText w:val="%8."/>
      <w:lvlJc w:val="left"/>
      <w:pPr>
        <w:ind w:left="6522" w:hanging="360"/>
      </w:pPr>
    </w:lvl>
    <w:lvl w:ilvl="8" w:tplc="FFFFFFFF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7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70130B"/>
    <w:multiLevelType w:val="multilevel"/>
    <w:tmpl w:val="3DD8EFD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Naslov111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F80F77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43431"/>
    <w:multiLevelType w:val="hybridMultilevel"/>
    <w:tmpl w:val="BAB0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280FA8"/>
    <w:multiLevelType w:val="hybridMultilevel"/>
    <w:tmpl w:val="97B444CA"/>
    <w:lvl w:ilvl="0" w:tplc="8DBA9116">
      <w:start w:val="1"/>
      <w:numFmt w:val="decimal"/>
      <w:lvlText w:val="(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8B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8B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7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4D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E7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2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E7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9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9D6531"/>
    <w:multiLevelType w:val="hybridMultilevel"/>
    <w:tmpl w:val="BB22A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37B9"/>
    <w:multiLevelType w:val="hybridMultilevel"/>
    <w:tmpl w:val="E24C32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789"/>
    <w:multiLevelType w:val="hybridMultilevel"/>
    <w:tmpl w:val="3020C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 w15:restartNumberingAfterBreak="0">
    <w:nsid w:val="69663ABC"/>
    <w:multiLevelType w:val="hybridMultilevel"/>
    <w:tmpl w:val="4E4AFD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06F99"/>
    <w:multiLevelType w:val="hybridMultilevel"/>
    <w:tmpl w:val="4E4AF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21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76204"/>
    <w:multiLevelType w:val="hybridMultilevel"/>
    <w:tmpl w:val="4EBACC66"/>
    <w:lvl w:ilvl="0" w:tplc="041A0015">
      <w:start w:val="1"/>
      <w:numFmt w:val="upperLetter"/>
      <w:lvlText w:val="%1."/>
      <w:lvlJc w:val="left"/>
      <w:pPr>
        <w:ind w:left="1482" w:hanging="360"/>
      </w:pPr>
    </w:lvl>
    <w:lvl w:ilvl="1" w:tplc="041A0019" w:tentative="1">
      <w:start w:val="1"/>
      <w:numFmt w:val="lowerLetter"/>
      <w:lvlText w:val="%2."/>
      <w:lvlJc w:val="left"/>
      <w:pPr>
        <w:ind w:left="2202" w:hanging="360"/>
      </w:pPr>
    </w:lvl>
    <w:lvl w:ilvl="2" w:tplc="041A001B" w:tentative="1">
      <w:start w:val="1"/>
      <w:numFmt w:val="lowerRoman"/>
      <w:lvlText w:val="%3."/>
      <w:lvlJc w:val="right"/>
      <w:pPr>
        <w:ind w:left="2922" w:hanging="180"/>
      </w:pPr>
    </w:lvl>
    <w:lvl w:ilvl="3" w:tplc="041A000F" w:tentative="1">
      <w:start w:val="1"/>
      <w:numFmt w:val="decimal"/>
      <w:lvlText w:val="%4."/>
      <w:lvlJc w:val="left"/>
      <w:pPr>
        <w:ind w:left="3642" w:hanging="360"/>
      </w:pPr>
    </w:lvl>
    <w:lvl w:ilvl="4" w:tplc="041A0019" w:tentative="1">
      <w:start w:val="1"/>
      <w:numFmt w:val="lowerLetter"/>
      <w:lvlText w:val="%5."/>
      <w:lvlJc w:val="left"/>
      <w:pPr>
        <w:ind w:left="4362" w:hanging="360"/>
      </w:pPr>
    </w:lvl>
    <w:lvl w:ilvl="5" w:tplc="041A001B" w:tentative="1">
      <w:start w:val="1"/>
      <w:numFmt w:val="lowerRoman"/>
      <w:lvlText w:val="%6."/>
      <w:lvlJc w:val="right"/>
      <w:pPr>
        <w:ind w:left="5082" w:hanging="180"/>
      </w:pPr>
    </w:lvl>
    <w:lvl w:ilvl="6" w:tplc="041A000F" w:tentative="1">
      <w:start w:val="1"/>
      <w:numFmt w:val="decimal"/>
      <w:lvlText w:val="%7."/>
      <w:lvlJc w:val="left"/>
      <w:pPr>
        <w:ind w:left="5802" w:hanging="360"/>
      </w:pPr>
    </w:lvl>
    <w:lvl w:ilvl="7" w:tplc="041A0019" w:tentative="1">
      <w:start w:val="1"/>
      <w:numFmt w:val="lowerLetter"/>
      <w:lvlText w:val="%8."/>
      <w:lvlJc w:val="left"/>
      <w:pPr>
        <w:ind w:left="6522" w:hanging="360"/>
      </w:pPr>
    </w:lvl>
    <w:lvl w:ilvl="8" w:tplc="041A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189592">
    <w:abstractNumId w:val="1"/>
  </w:num>
  <w:num w:numId="2" w16cid:durableId="391270530">
    <w:abstractNumId w:val="8"/>
  </w:num>
  <w:num w:numId="3" w16cid:durableId="1494448273">
    <w:abstractNumId w:val="12"/>
  </w:num>
  <w:num w:numId="4" w16cid:durableId="339159348">
    <w:abstractNumId w:val="21"/>
  </w:num>
  <w:num w:numId="5" w16cid:durableId="82266406">
    <w:abstractNumId w:val="3"/>
  </w:num>
  <w:num w:numId="6" w16cid:durableId="868567892">
    <w:abstractNumId w:val="11"/>
  </w:num>
  <w:num w:numId="7" w16cid:durableId="1891527234">
    <w:abstractNumId w:val="17"/>
  </w:num>
  <w:num w:numId="8" w16cid:durableId="385102758">
    <w:abstractNumId w:val="20"/>
  </w:num>
  <w:num w:numId="9" w16cid:durableId="498740961">
    <w:abstractNumId w:val="7"/>
  </w:num>
  <w:num w:numId="10" w16cid:durableId="1077827118">
    <w:abstractNumId w:val="4"/>
  </w:num>
  <w:num w:numId="11" w16cid:durableId="1423185591">
    <w:abstractNumId w:val="0"/>
  </w:num>
  <w:num w:numId="12" w16cid:durableId="103575446">
    <w:abstractNumId w:val="23"/>
  </w:num>
  <w:num w:numId="13" w16cid:durableId="825323852">
    <w:abstractNumId w:val="16"/>
  </w:num>
  <w:num w:numId="14" w16cid:durableId="1291742495">
    <w:abstractNumId w:val="2"/>
  </w:num>
  <w:num w:numId="15" w16cid:durableId="1430085209">
    <w:abstractNumId w:val="22"/>
  </w:num>
  <w:num w:numId="16" w16cid:durableId="3826455">
    <w:abstractNumId w:val="9"/>
  </w:num>
  <w:num w:numId="17" w16cid:durableId="566495628">
    <w:abstractNumId w:val="5"/>
  </w:num>
  <w:num w:numId="18" w16cid:durableId="1458523449">
    <w:abstractNumId w:val="10"/>
  </w:num>
  <w:num w:numId="19" w16cid:durableId="483282192">
    <w:abstractNumId w:val="15"/>
  </w:num>
  <w:num w:numId="20" w16cid:durableId="1656371518">
    <w:abstractNumId w:val="19"/>
  </w:num>
  <w:num w:numId="21" w16cid:durableId="656231150">
    <w:abstractNumId w:val="14"/>
  </w:num>
  <w:num w:numId="22" w16cid:durableId="719328573">
    <w:abstractNumId w:val="6"/>
  </w:num>
  <w:num w:numId="23" w16cid:durableId="1757704072">
    <w:abstractNumId w:val="13"/>
  </w:num>
  <w:num w:numId="24" w16cid:durableId="24985107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33"/>
    <w:rsid w:val="00003042"/>
    <w:rsid w:val="0000307F"/>
    <w:rsid w:val="00005716"/>
    <w:rsid w:val="00005D52"/>
    <w:rsid w:val="00007EB9"/>
    <w:rsid w:val="000107E3"/>
    <w:rsid w:val="00014AEF"/>
    <w:rsid w:val="0001696D"/>
    <w:rsid w:val="00021932"/>
    <w:rsid w:val="00024314"/>
    <w:rsid w:val="0002573C"/>
    <w:rsid w:val="00030F33"/>
    <w:rsid w:val="000323D4"/>
    <w:rsid w:val="00034636"/>
    <w:rsid w:val="00034DB0"/>
    <w:rsid w:val="00041570"/>
    <w:rsid w:val="00043312"/>
    <w:rsid w:val="000445B5"/>
    <w:rsid w:val="000535AF"/>
    <w:rsid w:val="00053A0F"/>
    <w:rsid w:val="00055CF7"/>
    <w:rsid w:val="00055EAA"/>
    <w:rsid w:val="00056216"/>
    <w:rsid w:val="00057437"/>
    <w:rsid w:val="0006042C"/>
    <w:rsid w:val="00061343"/>
    <w:rsid w:val="00067A5D"/>
    <w:rsid w:val="000702F2"/>
    <w:rsid w:val="000703D8"/>
    <w:rsid w:val="00072A8A"/>
    <w:rsid w:val="00072DB4"/>
    <w:rsid w:val="00083B38"/>
    <w:rsid w:val="00083BE0"/>
    <w:rsid w:val="0008672C"/>
    <w:rsid w:val="00090485"/>
    <w:rsid w:val="0009557D"/>
    <w:rsid w:val="00095D2B"/>
    <w:rsid w:val="00097A86"/>
    <w:rsid w:val="000A5689"/>
    <w:rsid w:val="000B1674"/>
    <w:rsid w:val="000B3167"/>
    <w:rsid w:val="000B43BD"/>
    <w:rsid w:val="000C171C"/>
    <w:rsid w:val="000C2A12"/>
    <w:rsid w:val="000C55B0"/>
    <w:rsid w:val="000C7E31"/>
    <w:rsid w:val="000C7FA6"/>
    <w:rsid w:val="000D4854"/>
    <w:rsid w:val="000E2D84"/>
    <w:rsid w:val="000E2DCB"/>
    <w:rsid w:val="000E596A"/>
    <w:rsid w:val="000F07A6"/>
    <w:rsid w:val="000F11D2"/>
    <w:rsid w:val="000F13AF"/>
    <w:rsid w:val="000F536C"/>
    <w:rsid w:val="000F6835"/>
    <w:rsid w:val="001003E0"/>
    <w:rsid w:val="00101BC8"/>
    <w:rsid w:val="00103EBA"/>
    <w:rsid w:val="0010590C"/>
    <w:rsid w:val="0011081B"/>
    <w:rsid w:val="0011329E"/>
    <w:rsid w:val="001175BF"/>
    <w:rsid w:val="00120677"/>
    <w:rsid w:val="001255BC"/>
    <w:rsid w:val="00127968"/>
    <w:rsid w:val="00135DF0"/>
    <w:rsid w:val="00142039"/>
    <w:rsid w:val="001440ED"/>
    <w:rsid w:val="001445C8"/>
    <w:rsid w:val="00146A3C"/>
    <w:rsid w:val="00147133"/>
    <w:rsid w:val="00147CE3"/>
    <w:rsid w:val="00147D2A"/>
    <w:rsid w:val="00150E59"/>
    <w:rsid w:val="001521BA"/>
    <w:rsid w:val="00157EB7"/>
    <w:rsid w:val="00157F1E"/>
    <w:rsid w:val="001601E2"/>
    <w:rsid w:val="00161E8C"/>
    <w:rsid w:val="001714A8"/>
    <w:rsid w:val="001748D0"/>
    <w:rsid w:val="00176EB3"/>
    <w:rsid w:val="001874D1"/>
    <w:rsid w:val="00190D80"/>
    <w:rsid w:val="00195E73"/>
    <w:rsid w:val="00196798"/>
    <w:rsid w:val="001969A6"/>
    <w:rsid w:val="00197BDB"/>
    <w:rsid w:val="001A186F"/>
    <w:rsid w:val="001A1CC5"/>
    <w:rsid w:val="001A43C6"/>
    <w:rsid w:val="001A6E30"/>
    <w:rsid w:val="001B120C"/>
    <w:rsid w:val="001B1BA5"/>
    <w:rsid w:val="001B238C"/>
    <w:rsid w:val="001B7CC1"/>
    <w:rsid w:val="001C2231"/>
    <w:rsid w:val="001C4959"/>
    <w:rsid w:val="001C5192"/>
    <w:rsid w:val="001D2990"/>
    <w:rsid w:val="001D2B5D"/>
    <w:rsid w:val="001D3DF1"/>
    <w:rsid w:val="001E4CB8"/>
    <w:rsid w:val="001E4F51"/>
    <w:rsid w:val="001E766F"/>
    <w:rsid w:val="001E7BDC"/>
    <w:rsid w:val="001F1E3E"/>
    <w:rsid w:val="001F2CA4"/>
    <w:rsid w:val="001F400B"/>
    <w:rsid w:val="001F6AF1"/>
    <w:rsid w:val="0020142C"/>
    <w:rsid w:val="00203B07"/>
    <w:rsid w:val="00207247"/>
    <w:rsid w:val="00207C80"/>
    <w:rsid w:val="00211775"/>
    <w:rsid w:val="0021178A"/>
    <w:rsid w:val="0021216F"/>
    <w:rsid w:val="002131E7"/>
    <w:rsid w:val="002134D5"/>
    <w:rsid w:val="0021367C"/>
    <w:rsid w:val="00213E78"/>
    <w:rsid w:val="00215F50"/>
    <w:rsid w:val="002161B3"/>
    <w:rsid w:val="00216C55"/>
    <w:rsid w:val="002172C7"/>
    <w:rsid w:val="00221D38"/>
    <w:rsid w:val="00222FEF"/>
    <w:rsid w:val="00233330"/>
    <w:rsid w:val="0023337D"/>
    <w:rsid w:val="0023388B"/>
    <w:rsid w:val="002344BB"/>
    <w:rsid w:val="00236F00"/>
    <w:rsid w:val="00245965"/>
    <w:rsid w:val="0025549F"/>
    <w:rsid w:val="002565FC"/>
    <w:rsid w:val="00262680"/>
    <w:rsid w:val="002652AC"/>
    <w:rsid w:val="0027085B"/>
    <w:rsid w:val="00272047"/>
    <w:rsid w:val="00272841"/>
    <w:rsid w:val="00277DFC"/>
    <w:rsid w:val="00291DF9"/>
    <w:rsid w:val="002921BF"/>
    <w:rsid w:val="00294E3F"/>
    <w:rsid w:val="002A46D5"/>
    <w:rsid w:val="002B7C1B"/>
    <w:rsid w:val="002C1E1B"/>
    <w:rsid w:val="002C2430"/>
    <w:rsid w:val="002C5886"/>
    <w:rsid w:val="002C5AEE"/>
    <w:rsid w:val="002C62CD"/>
    <w:rsid w:val="002D0D88"/>
    <w:rsid w:val="002D12D0"/>
    <w:rsid w:val="002D7A66"/>
    <w:rsid w:val="002F014F"/>
    <w:rsid w:val="002F2355"/>
    <w:rsid w:val="002F456B"/>
    <w:rsid w:val="0031333C"/>
    <w:rsid w:val="0031764D"/>
    <w:rsid w:val="00321C1A"/>
    <w:rsid w:val="00325B14"/>
    <w:rsid w:val="0032628E"/>
    <w:rsid w:val="00327A71"/>
    <w:rsid w:val="00331323"/>
    <w:rsid w:val="00333A4F"/>
    <w:rsid w:val="003364CC"/>
    <w:rsid w:val="00342B50"/>
    <w:rsid w:val="0035355A"/>
    <w:rsid w:val="00362E30"/>
    <w:rsid w:val="003635EC"/>
    <w:rsid w:val="00366DAB"/>
    <w:rsid w:val="00371C95"/>
    <w:rsid w:val="003732E3"/>
    <w:rsid w:val="00381055"/>
    <w:rsid w:val="003818D4"/>
    <w:rsid w:val="003821B5"/>
    <w:rsid w:val="00382FBC"/>
    <w:rsid w:val="00385536"/>
    <w:rsid w:val="00392F52"/>
    <w:rsid w:val="003952DB"/>
    <w:rsid w:val="00396974"/>
    <w:rsid w:val="003A6253"/>
    <w:rsid w:val="003A653F"/>
    <w:rsid w:val="003B43FB"/>
    <w:rsid w:val="003B5492"/>
    <w:rsid w:val="003C1DBE"/>
    <w:rsid w:val="003C5B45"/>
    <w:rsid w:val="003C6BFD"/>
    <w:rsid w:val="003E0A88"/>
    <w:rsid w:val="003E476D"/>
    <w:rsid w:val="003F14E2"/>
    <w:rsid w:val="003F1838"/>
    <w:rsid w:val="003F58E9"/>
    <w:rsid w:val="003F6A2E"/>
    <w:rsid w:val="00402109"/>
    <w:rsid w:val="0040668E"/>
    <w:rsid w:val="0041179A"/>
    <w:rsid w:val="00412D62"/>
    <w:rsid w:val="004130A2"/>
    <w:rsid w:val="00421ACC"/>
    <w:rsid w:val="00422A09"/>
    <w:rsid w:val="00423FE2"/>
    <w:rsid w:val="004265F9"/>
    <w:rsid w:val="00427AFE"/>
    <w:rsid w:val="00431162"/>
    <w:rsid w:val="00431F47"/>
    <w:rsid w:val="00437E74"/>
    <w:rsid w:val="0044393F"/>
    <w:rsid w:val="00450149"/>
    <w:rsid w:val="00451AA3"/>
    <w:rsid w:val="0045641E"/>
    <w:rsid w:val="00462803"/>
    <w:rsid w:val="00462B6D"/>
    <w:rsid w:val="004642DF"/>
    <w:rsid w:val="00465A0F"/>
    <w:rsid w:val="004806E4"/>
    <w:rsid w:val="00481BC5"/>
    <w:rsid w:val="00481EEB"/>
    <w:rsid w:val="0048201F"/>
    <w:rsid w:val="00482BB9"/>
    <w:rsid w:val="00485627"/>
    <w:rsid w:val="00485AE2"/>
    <w:rsid w:val="00486493"/>
    <w:rsid w:val="004878A2"/>
    <w:rsid w:val="00491F85"/>
    <w:rsid w:val="00492A2B"/>
    <w:rsid w:val="00493BCF"/>
    <w:rsid w:val="00494180"/>
    <w:rsid w:val="00495373"/>
    <w:rsid w:val="00497D31"/>
    <w:rsid w:val="004A1EDE"/>
    <w:rsid w:val="004A235E"/>
    <w:rsid w:val="004A2C77"/>
    <w:rsid w:val="004A55E2"/>
    <w:rsid w:val="004A6171"/>
    <w:rsid w:val="004A677C"/>
    <w:rsid w:val="004A715A"/>
    <w:rsid w:val="004B2C19"/>
    <w:rsid w:val="004B3670"/>
    <w:rsid w:val="004B5184"/>
    <w:rsid w:val="004B5223"/>
    <w:rsid w:val="004B60A7"/>
    <w:rsid w:val="004C1FE1"/>
    <w:rsid w:val="004C57D6"/>
    <w:rsid w:val="004C5CBA"/>
    <w:rsid w:val="004C7083"/>
    <w:rsid w:val="004C72AF"/>
    <w:rsid w:val="004D1252"/>
    <w:rsid w:val="004D149C"/>
    <w:rsid w:val="004D224D"/>
    <w:rsid w:val="004D2DCC"/>
    <w:rsid w:val="004D59C6"/>
    <w:rsid w:val="004E4776"/>
    <w:rsid w:val="004E70FD"/>
    <w:rsid w:val="004F3AF0"/>
    <w:rsid w:val="004F6395"/>
    <w:rsid w:val="004F67AC"/>
    <w:rsid w:val="004F6A3A"/>
    <w:rsid w:val="00500BBC"/>
    <w:rsid w:val="005011DC"/>
    <w:rsid w:val="00502BE6"/>
    <w:rsid w:val="00510BB7"/>
    <w:rsid w:val="00512980"/>
    <w:rsid w:val="00514B8A"/>
    <w:rsid w:val="00514D5F"/>
    <w:rsid w:val="00520BFC"/>
    <w:rsid w:val="00523D77"/>
    <w:rsid w:val="00524B69"/>
    <w:rsid w:val="00532B60"/>
    <w:rsid w:val="005345F8"/>
    <w:rsid w:val="005404B8"/>
    <w:rsid w:val="00543E40"/>
    <w:rsid w:val="00545377"/>
    <w:rsid w:val="00550F71"/>
    <w:rsid w:val="00557D50"/>
    <w:rsid w:val="00561ACA"/>
    <w:rsid w:val="00565DE4"/>
    <w:rsid w:val="0056636E"/>
    <w:rsid w:val="00567528"/>
    <w:rsid w:val="00575635"/>
    <w:rsid w:val="005759E6"/>
    <w:rsid w:val="005856B7"/>
    <w:rsid w:val="00587C0B"/>
    <w:rsid w:val="00591C6A"/>
    <w:rsid w:val="0059301A"/>
    <w:rsid w:val="00595882"/>
    <w:rsid w:val="005965E9"/>
    <w:rsid w:val="0059743F"/>
    <w:rsid w:val="00597722"/>
    <w:rsid w:val="005A1DF4"/>
    <w:rsid w:val="005B004C"/>
    <w:rsid w:val="005B04F2"/>
    <w:rsid w:val="005C106A"/>
    <w:rsid w:val="005C2884"/>
    <w:rsid w:val="005C7B16"/>
    <w:rsid w:val="005D0198"/>
    <w:rsid w:val="005D3C30"/>
    <w:rsid w:val="005D42E0"/>
    <w:rsid w:val="005D5235"/>
    <w:rsid w:val="005D70C9"/>
    <w:rsid w:val="005D73E8"/>
    <w:rsid w:val="005E0343"/>
    <w:rsid w:val="005E55A9"/>
    <w:rsid w:val="005E57F8"/>
    <w:rsid w:val="005F043B"/>
    <w:rsid w:val="005F2888"/>
    <w:rsid w:val="005F49D1"/>
    <w:rsid w:val="00603898"/>
    <w:rsid w:val="00613BE8"/>
    <w:rsid w:val="00614514"/>
    <w:rsid w:val="00617EB0"/>
    <w:rsid w:val="00620EC1"/>
    <w:rsid w:val="00622729"/>
    <w:rsid w:val="00622796"/>
    <w:rsid w:val="00623436"/>
    <w:rsid w:val="00623767"/>
    <w:rsid w:val="00623FDB"/>
    <w:rsid w:val="00632761"/>
    <w:rsid w:val="00634225"/>
    <w:rsid w:val="00634230"/>
    <w:rsid w:val="0063696D"/>
    <w:rsid w:val="0063751A"/>
    <w:rsid w:val="006423DE"/>
    <w:rsid w:val="006446EF"/>
    <w:rsid w:val="00646BC1"/>
    <w:rsid w:val="00651DF6"/>
    <w:rsid w:val="00653ABD"/>
    <w:rsid w:val="00654748"/>
    <w:rsid w:val="00655010"/>
    <w:rsid w:val="00655824"/>
    <w:rsid w:val="00660EA4"/>
    <w:rsid w:val="00675682"/>
    <w:rsid w:val="00675719"/>
    <w:rsid w:val="00677E16"/>
    <w:rsid w:val="00677FD5"/>
    <w:rsid w:val="006803E1"/>
    <w:rsid w:val="00682D58"/>
    <w:rsid w:val="00684545"/>
    <w:rsid w:val="0069526F"/>
    <w:rsid w:val="006952E8"/>
    <w:rsid w:val="00695691"/>
    <w:rsid w:val="006A13B9"/>
    <w:rsid w:val="006A357E"/>
    <w:rsid w:val="006A7826"/>
    <w:rsid w:val="006B111C"/>
    <w:rsid w:val="006B20BA"/>
    <w:rsid w:val="006C4FCB"/>
    <w:rsid w:val="006C57E3"/>
    <w:rsid w:val="006C5920"/>
    <w:rsid w:val="006D0428"/>
    <w:rsid w:val="006D246B"/>
    <w:rsid w:val="006D373A"/>
    <w:rsid w:val="006D5F18"/>
    <w:rsid w:val="006E36F9"/>
    <w:rsid w:val="006E66BE"/>
    <w:rsid w:val="006F324A"/>
    <w:rsid w:val="006F3B29"/>
    <w:rsid w:val="006F55A2"/>
    <w:rsid w:val="006F55D8"/>
    <w:rsid w:val="00704842"/>
    <w:rsid w:val="007068E7"/>
    <w:rsid w:val="00707709"/>
    <w:rsid w:val="00714E10"/>
    <w:rsid w:val="00722BE1"/>
    <w:rsid w:val="007244DF"/>
    <w:rsid w:val="007352D4"/>
    <w:rsid w:val="00735A5C"/>
    <w:rsid w:val="00735E99"/>
    <w:rsid w:val="007417A8"/>
    <w:rsid w:val="00744980"/>
    <w:rsid w:val="00753E88"/>
    <w:rsid w:val="007606D7"/>
    <w:rsid w:val="00766F90"/>
    <w:rsid w:val="0077025E"/>
    <w:rsid w:val="00776A92"/>
    <w:rsid w:val="00777194"/>
    <w:rsid w:val="0077730E"/>
    <w:rsid w:val="00782D0D"/>
    <w:rsid w:val="0078340C"/>
    <w:rsid w:val="007841D6"/>
    <w:rsid w:val="00784A13"/>
    <w:rsid w:val="007864E2"/>
    <w:rsid w:val="0079033D"/>
    <w:rsid w:val="00793811"/>
    <w:rsid w:val="007963AA"/>
    <w:rsid w:val="007A6D04"/>
    <w:rsid w:val="007B0081"/>
    <w:rsid w:val="007B1111"/>
    <w:rsid w:val="007B59DF"/>
    <w:rsid w:val="007B6F38"/>
    <w:rsid w:val="007B7AA6"/>
    <w:rsid w:val="007C1D28"/>
    <w:rsid w:val="007C43D7"/>
    <w:rsid w:val="007C66B4"/>
    <w:rsid w:val="007D5F6D"/>
    <w:rsid w:val="007D6E78"/>
    <w:rsid w:val="007E3B75"/>
    <w:rsid w:val="007E6304"/>
    <w:rsid w:val="00800EB5"/>
    <w:rsid w:val="00801257"/>
    <w:rsid w:val="00804DFC"/>
    <w:rsid w:val="00810D54"/>
    <w:rsid w:val="008125AF"/>
    <w:rsid w:val="00813E26"/>
    <w:rsid w:val="00830EBA"/>
    <w:rsid w:val="00831363"/>
    <w:rsid w:val="00831C3F"/>
    <w:rsid w:val="00831E86"/>
    <w:rsid w:val="008337E8"/>
    <w:rsid w:val="00834F8E"/>
    <w:rsid w:val="00835E1D"/>
    <w:rsid w:val="00840AC6"/>
    <w:rsid w:val="0084594F"/>
    <w:rsid w:val="0084776C"/>
    <w:rsid w:val="008533D8"/>
    <w:rsid w:val="00854005"/>
    <w:rsid w:val="00860DF6"/>
    <w:rsid w:val="00862502"/>
    <w:rsid w:val="00864A3A"/>
    <w:rsid w:val="00866369"/>
    <w:rsid w:val="008672C1"/>
    <w:rsid w:val="00873326"/>
    <w:rsid w:val="00873B95"/>
    <w:rsid w:val="008743DE"/>
    <w:rsid w:val="00881B2F"/>
    <w:rsid w:val="008865B2"/>
    <w:rsid w:val="00887175"/>
    <w:rsid w:val="00890DB6"/>
    <w:rsid w:val="0089104E"/>
    <w:rsid w:val="00892B41"/>
    <w:rsid w:val="00893CC5"/>
    <w:rsid w:val="00894DBD"/>
    <w:rsid w:val="00896023"/>
    <w:rsid w:val="008A332C"/>
    <w:rsid w:val="008A34AF"/>
    <w:rsid w:val="008A3711"/>
    <w:rsid w:val="008A3E07"/>
    <w:rsid w:val="008B09B1"/>
    <w:rsid w:val="008B285F"/>
    <w:rsid w:val="008B4A6C"/>
    <w:rsid w:val="008B7B31"/>
    <w:rsid w:val="008C03BE"/>
    <w:rsid w:val="008C05A1"/>
    <w:rsid w:val="008C06FE"/>
    <w:rsid w:val="008C1929"/>
    <w:rsid w:val="008C21D3"/>
    <w:rsid w:val="008C4BCC"/>
    <w:rsid w:val="008C5925"/>
    <w:rsid w:val="008C6D9B"/>
    <w:rsid w:val="008D1780"/>
    <w:rsid w:val="008D3E91"/>
    <w:rsid w:val="008D4D1B"/>
    <w:rsid w:val="008E61BF"/>
    <w:rsid w:val="008F1313"/>
    <w:rsid w:val="008F5DAA"/>
    <w:rsid w:val="008F6A98"/>
    <w:rsid w:val="008F6FAB"/>
    <w:rsid w:val="00905E63"/>
    <w:rsid w:val="009108E6"/>
    <w:rsid w:val="009139F0"/>
    <w:rsid w:val="00913B99"/>
    <w:rsid w:val="00914A5D"/>
    <w:rsid w:val="009157FF"/>
    <w:rsid w:val="0091596C"/>
    <w:rsid w:val="00920B30"/>
    <w:rsid w:val="009302B7"/>
    <w:rsid w:val="009304D2"/>
    <w:rsid w:val="0093164A"/>
    <w:rsid w:val="00931E45"/>
    <w:rsid w:val="0094269D"/>
    <w:rsid w:val="00943990"/>
    <w:rsid w:val="009448E7"/>
    <w:rsid w:val="00946179"/>
    <w:rsid w:val="009509AB"/>
    <w:rsid w:val="00951C39"/>
    <w:rsid w:val="00951CA2"/>
    <w:rsid w:val="00952470"/>
    <w:rsid w:val="00954E96"/>
    <w:rsid w:val="0095736C"/>
    <w:rsid w:val="009629FA"/>
    <w:rsid w:val="00963CCB"/>
    <w:rsid w:val="00963EF7"/>
    <w:rsid w:val="00966B7E"/>
    <w:rsid w:val="009735D9"/>
    <w:rsid w:val="00975569"/>
    <w:rsid w:val="00976119"/>
    <w:rsid w:val="00977B81"/>
    <w:rsid w:val="009802B1"/>
    <w:rsid w:val="00980770"/>
    <w:rsid w:val="00982C3D"/>
    <w:rsid w:val="0098415B"/>
    <w:rsid w:val="0098490A"/>
    <w:rsid w:val="00993304"/>
    <w:rsid w:val="00993796"/>
    <w:rsid w:val="009A7888"/>
    <w:rsid w:val="009B0FAA"/>
    <w:rsid w:val="009B3362"/>
    <w:rsid w:val="009B5473"/>
    <w:rsid w:val="009B7A96"/>
    <w:rsid w:val="009C742B"/>
    <w:rsid w:val="009C7E9E"/>
    <w:rsid w:val="009D1631"/>
    <w:rsid w:val="009D304A"/>
    <w:rsid w:val="009E019E"/>
    <w:rsid w:val="009E45A8"/>
    <w:rsid w:val="009F0857"/>
    <w:rsid w:val="009F6F44"/>
    <w:rsid w:val="00A00BBC"/>
    <w:rsid w:val="00A0265E"/>
    <w:rsid w:val="00A04F1A"/>
    <w:rsid w:val="00A06C4C"/>
    <w:rsid w:val="00A0766F"/>
    <w:rsid w:val="00A133A5"/>
    <w:rsid w:val="00A13B0A"/>
    <w:rsid w:val="00A1459E"/>
    <w:rsid w:val="00A14838"/>
    <w:rsid w:val="00A1549D"/>
    <w:rsid w:val="00A236FC"/>
    <w:rsid w:val="00A238F9"/>
    <w:rsid w:val="00A24E28"/>
    <w:rsid w:val="00A268DB"/>
    <w:rsid w:val="00A31735"/>
    <w:rsid w:val="00A31CA7"/>
    <w:rsid w:val="00A338C8"/>
    <w:rsid w:val="00A35D20"/>
    <w:rsid w:val="00A40098"/>
    <w:rsid w:val="00A43EF5"/>
    <w:rsid w:val="00A47EF2"/>
    <w:rsid w:val="00A52B29"/>
    <w:rsid w:val="00A61FFC"/>
    <w:rsid w:val="00A63376"/>
    <w:rsid w:val="00A64389"/>
    <w:rsid w:val="00A6583C"/>
    <w:rsid w:val="00A673F9"/>
    <w:rsid w:val="00A67B34"/>
    <w:rsid w:val="00A715B6"/>
    <w:rsid w:val="00A71705"/>
    <w:rsid w:val="00A720BD"/>
    <w:rsid w:val="00A7367E"/>
    <w:rsid w:val="00A769E3"/>
    <w:rsid w:val="00A809C4"/>
    <w:rsid w:val="00A85AA6"/>
    <w:rsid w:val="00A86A25"/>
    <w:rsid w:val="00AA0E3E"/>
    <w:rsid w:val="00AA100C"/>
    <w:rsid w:val="00AA6BC5"/>
    <w:rsid w:val="00AB1594"/>
    <w:rsid w:val="00AB251B"/>
    <w:rsid w:val="00AB296B"/>
    <w:rsid w:val="00AB3165"/>
    <w:rsid w:val="00AB4268"/>
    <w:rsid w:val="00AB4E23"/>
    <w:rsid w:val="00AB7198"/>
    <w:rsid w:val="00AB74D4"/>
    <w:rsid w:val="00AC4BF5"/>
    <w:rsid w:val="00AC6796"/>
    <w:rsid w:val="00AC685D"/>
    <w:rsid w:val="00AC6FDF"/>
    <w:rsid w:val="00AD0140"/>
    <w:rsid w:val="00AD278F"/>
    <w:rsid w:val="00AD2DEC"/>
    <w:rsid w:val="00AD3435"/>
    <w:rsid w:val="00AE1A00"/>
    <w:rsid w:val="00AE22B1"/>
    <w:rsid w:val="00AE4418"/>
    <w:rsid w:val="00AE4837"/>
    <w:rsid w:val="00AE5CCA"/>
    <w:rsid w:val="00AE6970"/>
    <w:rsid w:val="00AE6E53"/>
    <w:rsid w:val="00AE7CB2"/>
    <w:rsid w:val="00AF1A7C"/>
    <w:rsid w:val="00AF42B5"/>
    <w:rsid w:val="00AF521C"/>
    <w:rsid w:val="00AF5A7F"/>
    <w:rsid w:val="00B02DC8"/>
    <w:rsid w:val="00B035FD"/>
    <w:rsid w:val="00B0379D"/>
    <w:rsid w:val="00B0509E"/>
    <w:rsid w:val="00B14BB4"/>
    <w:rsid w:val="00B15350"/>
    <w:rsid w:val="00B15C52"/>
    <w:rsid w:val="00B16F28"/>
    <w:rsid w:val="00B17728"/>
    <w:rsid w:val="00B23C9D"/>
    <w:rsid w:val="00B23EC0"/>
    <w:rsid w:val="00B24A99"/>
    <w:rsid w:val="00B276EE"/>
    <w:rsid w:val="00B37EBB"/>
    <w:rsid w:val="00B41919"/>
    <w:rsid w:val="00B449E5"/>
    <w:rsid w:val="00B50742"/>
    <w:rsid w:val="00B5084D"/>
    <w:rsid w:val="00B54C74"/>
    <w:rsid w:val="00B60DDC"/>
    <w:rsid w:val="00B62C75"/>
    <w:rsid w:val="00B645F7"/>
    <w:rsid w:val="00B710A9"/>
    <w:rsid w:val="00B743A9"/>
    <w:rsid w:val="00B75673"/>
    <w:rsid w:val="00B837A8"/>
    <w:rsid w:val="00B86198"/>
    <w:rsid w:val="00B8620F"/>
    <w:rsid w:val="00B87E9A"/>
    <w:rsid w:val="00B90016"/>
    <w:rsid w:val="00BA0E2A"/>
    <w:rsid w:val="00BA414F"/>
    <w:rsid w:val="00BA5AD9"/>
    <w:rsid w:val="00BC5276"/>
    <w:rsid w:val="00BD035F"/>
    <w:rsid w:val="00BD2CDD"/>
    <w:rsid w:val="00BD4642"/>
    <w:rsid w:val="00BD5C14"/>
    <w:rsid w:val="00BD7F83"/>
    <w:rsid w:val="00BE3CB0"/>
    <w:rsid w:val="00BF0B9D"/>
    <w:rsid w:val="00BF3BAF"/>
    <w:rsid w:val="00BF4B18"/>
    <w:rsid w:val="00BF5098"/>
    <w:rsid w:val="00BF629C"/>
    <w:rsid w:val="00C012E9"/>
    <w:rsid w:val="00C01E82"/>
    <w:rsid w:val="00C052DC"/>
    <w:rsid w:val="00C06E8A"/>
    <w:rsid w:val="00C15269"/>
    <w:rsid w:val="00C15755"/>
    <w:rsid w:val="00C21E9C"/>
    <w:rsid w:val="00C23013"/>
    <w:rsid w:val="00C245F9"/>
    <w:rsid w:val="00C24771"/>
    <w:rsid w:val="00C27BF5"/>
    <w:rsid w:val="00C31831"/>
    <w:rsid w:val="00C31FA3"/>
    <w:rsid w:val="00C32307"/>
    <w:rsid w:val="00C32E16"/>
    <w:rsid w:val="00C33F24"/>
    <w:rsid w:val="00C35370"/>
    <w:rsid w:val="00C43CD6"/>
    <w:rsid w:val="00C44093"/>
    <w:rsid w:val="00C442EF"/>
    <w:rsid w:val="00C4522E"/>
    <w:rsid w:val="00C470C8"/>
    <w:rsid w:val="00C476D9"/>
    <w:rsid w:val="00C50368"/>
    <w:rsid w:val="00C52808"/>
    <w:rsid w:val="00C54A94"/>
    <w:rsid w:val="00C570D4"/>
    <w:rsid w:val="00C6065F"/>
    <w:rsid w:val="00C62744"/>
    <w:rsid w:val="00C62FDA"/>
    <w:rsid w:val="00C63017"/>
    <w:rsid w:val="00C644E8"/>
    <w:rsid w:val="00C644EF"/>
    <w:rsid w:val="00C6793F"/>
    <w:rsid w:val="00C67F9A"/>
    <w:rsid w:val="00C7111D"/>
    <w:rsid w:val="00C75D2A"/>
    <w:rsid w:val="00C80B7D"/>
    <w:rsid w:val="00C82793"/>
    <w:rsid w:val="00C8468C"/>
    <w:rsid w:val="00C87A92"/>
    <w:rsid w:val="00C90F10"/>
    <w:rsid w:val="00C90FF4"/>
    <w:rsid w:val="00C914E0"/>
    <w:rsid w:val="00C91DA0"/>
    <w:rsid w:val="00C936CB"/>
    <w:rsid w:val="00C96965"/>
    <w:rsid w:val="00CA4184"/>
    <w:rsid w:val="00CA4DF4"/>
    <w:rsid w:val="00CA6A83"/>
    <w:rsid w:val="00CB0146"/>
    <w:rsid w:val="00CB324C"/>
    <w:rsid w:val="00CC177A"/>
    <w:rsid w:val="00CC4C49"/>
    <w:rsid w:val="00CC5FB2"/>
    <w:rsid w:val="00CD1B19"/>
    <w:rsid w:val="00CD30BF"/>
    <w:rsid w:val="00CD39F2"/>
    <w:rsid w:val="00CE03EE"/>
    <w:rsid w:val="00CE2E89"/>
    <w:rsid w:val="00CE2F89"/>
    <w:rsid w:val="00CE30B4"/>
    <w:rsid w:val="00CE6833"/>
    <w:rsid w:val="00CE6EB1"/>
    <w:rsid w:val="00CE7F2A"/>
    <w:rsid w:val="00CF1B13"/>
    <w:rsid w:val="00CF2C5A"/>
    <w:rsid w:val="00CF34E1"/>
    <w:rsid w:val="00CF5D48"/>
    <w:rsid w:val="00CF6D99"/>
    <w:rsid w:val="00CF7A80"/>
    <w:rsid w:val="00D03020"/>
    <w:rsid w:val="00D05B8D"/>
    <w:rsid w:val="00D0772C"/>
    <w:rsid w:val="00D139DD"/>
    <w:rsid w:val="00D17064"/>
    <w:rsid w:val="00D20FE0"/>
    <w:rsid w:val="00D241DF"/>
    <w:rsid w:val="00D2462B"/>
    <w:rsid w:val="00D308B7"/>
    <w:rsid w:val="00D34A9F"/>
    <w:rsid w:val="00D40022"/>
    <w:rsid w:val="00D418F1"/>
    <w:rsid w:val="00D41AFC"/>
    <w:rsid w:val="00D41FB8"/>
    <w:rsid w:val="00D45006"/>
    <w:rsid w:val="00D45490"/>
    <w:rsid w:val="00D4673C"/>
    <w:rsid w:val="00D55DB5"/>
    <w:rsid w:val="00D57BC0"/>
    <w:rsid w:val="00D57D94"/>
    <w:rsid w:val="00D57E30"/>
    <w:rsid w:val="00D63526"/>
    <w:rsid w:val="00D6491A"/>
    <w:rsid w:val="00D64EFE"/>
    <w:rsid w:val="00D671FA"/>
    <w:rsid w:val="00D67F85"/>
    <w:rsid w:val="00D72430"/>
    <w:rsid w:val="00D75E03"/>
    <w:rsid w:val="00D80FF5"/>
    <w:rsid w:val="00D82648"/>
    <w:rsid w:val="00D83715"/>
    <w:rsid w:val="00D858EF"/>
    <w:rsid w:val="00D86B03"/>
    <w:rsid w:val="00D86CE6"/>
    <w:rsid w:val="00D87BED"/>
    <w:rsid w:val="00D92E0A"/>
    <w:rsid w:val="00D95C9C"/>
    <w:rsid w:val="00DA67ED"/>
    <w:rsid w:val="00DB03C4"/>
    <w:rsid w:val="00DB3723"/>
    <w:rsid w:val="00DC137F"/>
    <w:rsid w:val="00DC713F"/>
    <w:rsid w:val="00DD0368"/>
    <w:rsid w:val="00DD31FE"/>
    <w:rsid w:val="00DD646F"/>
    <w:rsid w:val="00DD6AE2"/>
    <w:rsid w:val="00DE2C5A"/>
    <w:rsid w:val="00DE2D17"/>
    <w:rsid w:val="00DE36CE"/>
    <w:rsid w:val="00DE3B71"/>
    <w:rsid w:val="00DE3EA7"/>
    <w:rsid w:val="00DE40C4"/>
    <w:rsid w:val="00DE447F"/>
    <w:rsid w:val="00DE5F93"/>
    <w:rsid w:val="00DE6E0E"/>
    <w:rsid w:val="00E02153"/>
    <w:rsid w:val="00E02399"/>
    <w:rsid w:val="00E03CB5"/>
    <w:rsid w:val="00E03D09"/>
    <w:rsid w:val="00E04C9B"/>
    <w:rsid w:val="00E055BD"/>
    <w:rsid w:val="00E17886"/>
    <w:rsid w:val="00E21186"/>
    <w:rsid w:val="00E215B5"/>
    <w:rsid w:val="00E219D7"/>
    <w:rsid w:val="00E26215"/>
    <w:rsid w:val="00E26DDD"/>
    <w:rsid w:val="00E30C1C"/>
    <w:rsid w:val="00E51F3F"/>
    <w:rsid w:val="00E57383"/>
    <w:rsid w:val="00E661CA"/>
    <w:rsid w:val="00E66830"/>
    <w:rsid w:val="00E67539"/>
    <w:rsid w:val="00E67744"/>
    <w:rsid w:val="00E67F37"/>
    <w:rsid w:val="00E71A41"/>
    <w:rsid w:val="00E74659"/>
    <w:rsid w:val="00E74D25"/>
    <w:rsid w:val="00E755FC"/>
    <w:rsid w:val="00E77BB2"/>
    <w:rsid w:val="00E82162"/>
    <w:rsid w:val="00E85A94"/>
    <w:rsid w:val="00E87530"/>
    <w:rsid w:val="00E94C41"/>
    <w:rsid w:val="00E95BA9"/>
    <w:rsid w:val="00EA2782"/>
    <w:rsid w:val="00EA5090"/>
    <w:rsid w:val="00EA51D5"/>
    <w:rsid w:val="00EA6A01"/>
    <w:rsid w:val="00EA7C91"/>
    <w:rsid w:val="00EB2998"/>
    <w:rsid w:val="00EB31D7"/>
    <w:rsid w:val="00EB4715"/>
    <w:rsid w:val="00EB7B7A"/>
    <w:rsid w:val="00EC08C1"/>
    <w:rsid w:val="00EC364A"/>
    <w:rsid w:val="00EC36A9"/>
    <w:rsid w:val="00EC3778"/>
    <w:rsid w:val="00EC5401"/>
    <w:rsid w:val="00EC6955"/>
    <w:rsid w:val="00ED04F0"/>
    <w:rsid w:val="00ED45F7"/>
    <w:rsid w:val="00ED694E"/>
    <w:rsid w:val="00ED7505"/>
    <w:rsid w:val="00EE04DA"/>
    <w:rsid w:val="00EE0D3A"/>
    <w:rsid w:val="00EE1349"/>
    <w:rsid w:val="00EE2A2D"/>
    <w:rsid w:val="00EE39AB"/>
    <w:rsid w:val="00EF78F8"/>
    <w:rsid w:val="00F0048E"/>
    <w:rsid w:val="00F03842"/>
    <w:rsid w:val="00F05ABA"/>
    <w:rsid w:val="00F07055"/>
    <w:rsid w:val="00F242C2"/>
    <w:rsid w:val="00F243BF"/>
    <w:rsid w:val="00F251C1"/>
    <w:rsid w:val="00F25990"/>
    <w:rsid w:val="00F33745"/>
    <w:rsid w:val="00F378E5"/>
    <w:rsid w:val="00F41BC4"/>
    <w:rsid w:val="00F42A07"/>
    <w:rsid w:val="00F518EC"/>
    <w:rsid w:val="00F51C3E"/>
    <w:rsid w:val="00F53018"/>
    <w:rsid w:val="00F53DD9"/>
    <w:rsid w:val="00F607CB"/>
    <w:rsid w:val="00F65DE6"/>
    <w:rsid w:val="00F65FF1"/>
    <w:rsid w:val="00F73443"/>
    <w:rsid w:val="00F746B0"/>
    <w:rsid w:val="00F803B6"/>
    <w:rsid w:val="00F81CFA"/>
    <w:rsid w:val="00F85902"/>
    <w:rsid w:val="00F85BE7"/>
    <w:rsid w:val="00F8641D"/>
    <w:rsid w:val="00F86D03"/>
    <w:rsid w:val="00F91C1B"/>
    <w:rsid w:val="00F945F0"/>
    <w:rsid w:val="00FA1408"/>
    <w:rsid w:val="00FA25EE"/>
    <w:rsid w:val="00FA74F9"/>
    <w:rsid w:val="00FB3D95"/>
    <w:rsid w:val="00FB72FF"/>
    <w:rsid w:val="00FC2156"/>
    <w:rsid w:val="00FC5CF1"/>
    <w:rsid w:val="00FC61B3"/>
    <w:rsid w:val="00FD04B4"/>
    <w:rsid w:val="00FD1AFF"/>
    <w:rsid w:val="00FD38F3"/>
    <w:rsid w:val="00FD6267"/>
    <w:rsid w:val="00FD7456"/>
    <w:rsid w:val="00FE19F6"/>
    <w:rsid w:val="00FE5492"/>
    <w:rsid w:val="00FE6E53"/>
    <w:rsid w:val="00FF2E48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A297"/>
  <w15:docId w15:val="{831EEEBA-71BD-460F-A4DA-D4D48E12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30F33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030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0">
    <w:name w:val="heading 3"/>
    <w:basedOn w:val="Normal"/>
    <w:next w:val="Normal"/>
    <w:link w:val="Naslov3Char"/>
    <w:qFormat/>
    <w:rsid w:val="00030F3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030F3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030F3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030F3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030F33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030F3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030F3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30F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slov2Char">
    <w:name w:val="Naslov 2 Char"/>
    <w:link w:val="Naslov20"/>
    <w:rsid w:val="00030F3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0"/>
    <w:rsid w:val="00030F33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030F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slov5Char">
    <w:name w:val="Naslov 5 Char"/>
    <w:link w:val="Naslov5"/>
    <w:rsid w:val="00030F3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030F3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slov7Char">
    <w:name w:val="Naslov 7 Char"/>
    <w:link w:val="Naslov7"/>
    <w:rsid w:val="00030F33"/>
    <w:rPr>
      <w:rFonts w:ascii="Times New Roman" w:eastAsia="Times New Roman" w:hAnsi="Times New Roman"/>
      <w:sz w:val="24"/>
      <w:szCs w:val="24"/>
    </w:rPr>
  </w:style>
  <w:style w:type="character" w:customStyle="1" w:styleId="Naslov8Char">
    <w:name w:val="Naslov 8 Char"/>
    <w:link w:val="Naslov8"/>
    <w:rsid w:val="00030F3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9Char">
    <w:name w:val="Naslov 9 Char"/>
    <w:link w:val="Naslov9"/>
    <w:rsid w:val="00030F33"/>
    <w:rPr>
      <w:rFonts w:ascii="Arial" w:eastAsia="Times New Roman" w:hAnsi="Arial" w:cs="Arial"/>
      <w:sz w:val="22"/>
      <w:szCs w:val="22"/>
    </w:rPr>
  </w:style>
  <w:style w:type="table" w:styleId="Reetkatablice">
    <w:name w:val="Table Grid"/>
    <w:basedOn w:val="Obinatablica"/>
    <w:uiPriority w:val="59"/>
    <w:rsid w:val="00030F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030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030F3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030F33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030F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030F33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30F33"/>
    <w:pPr>
      <w:spacing w:after="120"/>
    </w:pPr>
  </w:style>
  <w:style w:type="character" w:customStyle="1" w:styleId="TijelotekstaChar">
    <w:name w:val="Tijelo teksta Char"/>
    <w:link w:val="Tijeloteksta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030F33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link w:val="Naslov"/>
    <w:rsid w:val="00030F33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030F33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030F33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030F33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030F33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030F33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030F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">
    <w:name w:val="Stil"/>
    <w:rsid w:val="00030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harCharChar">
    <w:name w:val="Char Char Char"/>
    <w:rsid w:val="00030F33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030F33"/>
    <w:pPr>
      <w:numPr>
        <w:numId w:val="6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030F33"/>
    <w:pPr>
      <w:numPr>
        <w:numId w:val="5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030F33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030F33"/>
    <w:rPr>
      <w:rFonts w:ascii="Arial" w:eastAsia="Times New Roman" w:hAnsi="Arial" w:cs="Arial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rsid w:val="00030F33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030F33"/>
    <w:pPr>
      <w:ind w:left="480"/>
    </w:pPr>
  </w:style>
  <w:style w:type="paragraph" w:customStyle="1" w:styleId="11Podnaslov11">
    <w:name w:val="1.1. Podnaslov 11"/>
    <w:basedOn w:val="Normal"/>
    <w:qFormat/>
    <w:rsid w:val="00030F33"/>
    <w:pPr>
      <w:numPr>
        <w:numId w:val="4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030F33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Naslovknjige1">
    <w:name w:val="Naslov knjige1"/>
    <w:uiPriority w:val="33"/>
    <w:qFormat/>
    <w:rsid w:val="00030F33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030F33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030F33"/>
    <w:pPr>
      <w:ind w:left="720"/>
    </w:pPr>
  </w:style>
  <w:style w:type="paragraph" w:customStyle="1" w:styleId="CM50">
    <w:name w:val="CM50"/>
    <w:basedOn w:val="Default"/>
    <w:next w:val="Default"/>
    <w:rsid w:val="00030F33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030F33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030F33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Odlomakpopisa1">
    <w:name w:val="Odlomak popisa1"/>
    <w:basedOn w:val="Normal"/>
    <w:link w:val="ListParagraphChar"/>
    <w:qFormat/>
    <w:rsid w:val="00030F33"/>
    <w:pPr>
      <w:ind w:left="708"/>
    </w:pPr>
  </w:style>
  <w:style w:type="character" w:styleId="Referencakomentara">
    <w:name w:val="annotation reference"/>
    <w:uiPriority w:val="99"/>
    <w:unhideWhenUsed/>
    <w:rsid w:val="00030F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30F33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030F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030F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30F33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30F33"/>
    <w:rPr>
      <w:b/>
      <w:bCs/>
    </w:rPr>
  </w:style>
  <w:style w:type="character" w:customStyle="1" w:styleId="PredmetkomentaraChar">
    <w:name w:val="Predmet komentara Char"/>
    <w:link w:val="Predmetkomentara"/>
    <w:rsid w:val="00030F3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030F33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030F33"/>
  </w:style>
  <w:style w:type="paragraph" w:styleId="Sadraj5">
    <w:name w:val="toc 5"/>
    <w:basedOn w:val="Normal"/>
    <w:next w:val="Normal"/>
    <w:autoRedefine/>
    <w:uiPriority w:val="39"/>
    <w:unhideWhenUsed/>
    <w:rsid w:val="00030F33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030F33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030F33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030F33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030F33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030F33"/>
    <w:pPr>
      <w:ind w:left="432"/>
      <w:jc w:val="right"/>
    </w:pPr>
    <w:rPr>
      <w:rFonts w:ascii="Arial" w:eastAsia="Times New Roman" w:hAnsi="Arial" w:cs="Arial"/>
      <w:b/>
      <w:sz w:val="24"/>
      <w:szCs w:val="24"/>
    </w:rPr>
  </w:style>
  <w:style w:type="paragraph" w:customStyle="1" w:styleId="NewVisnja">
    <w:name w:val="New Visnja"/>
    <w:basedOn w:val="Normal"/>
    <w:rsid w:val="00030F33"/>
    <w:pPr>
      <w:widowControl w:val="0"/>
      <w:numPr>
        <w:numId w:val="8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030F33"/>
    <w:pPr>
      <w:numPr>
        <w:ilvl w:val="1"/>
        <w:numId w:val="9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030F33"/>
    <w:rPr>
      <w:rFonts w:ascii="Times New Roman" w:hAnsi="Times New Roman"/>
      <w:sz w:val="24"/>
      <w:u w:val="single"/>
    </w:rPr>
  </w:style>
  <w:style w:type="character" w:customStyle="1" w:styleId="ListParagraphChar">
    <w:name w:val="List Paragraph Char"/>
    <w:link w:val="Odlomakpopisa1"/>
    <w:locked/>
    <w:rsid w:val="00030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030F33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005D52"/>
    <w:pPr>
      <w:ind w:left="708"/>
    </w:pPr>
  </w:style>
  <w:style w:type="character" w:customStyle="1" w:styleId="BookTitle1">
    <w:name w:val="Book Title1"/>
    <w:uiPriority w:val="33"/>
    <w:qFormat/>
    <w:rsid w:val="00B035FD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B035FD"/>
    <w:pPr>
      <w:ind w:left="708"/>
    </w:pPr>
  </w:style>
  <w:style w:type="paragraph" w:customStyle="1" w:styleId="Naslov10">
    <w:name w:val="Naslov1"/>
    <w:basedOn w:val="Normal"/>
    <w:link w:val="Naslov1Char0"/>
    <w:qFormat/>
    <w:rsid w:val="00B035FD"/>
    <w:pPr>
      <w:numPr>
        <w:numId w:val="10"/>
      </w:numPr>
      <w:spacing w:before="360" w:after="360"/>
      <w:contextualSpacing/>
      <w:jc w:val="both"/>
    </w:pPr>
    <w:rPr>
      <w:rFonts w:ascii="Arial" w:eastAsia="Calibri" w:hAnsi="Arial"/>
      <w:b/>
      <w:sz w:val="32"/>
      <w:szCs w:val="28"/>
      <w:lang w:val="x-none" w:eastAsia="x-none"/>
    </w:rPr>
  </w:style>
  <w:style w:type="character" w:customStyle="1" w:styleId="Naslov1Char0">
    <w:name w:val="Naslov1 Char"/>
    <w:link w:val="Naslov10"/>
    <w:rsid w:val="00B035FD"/>
    <w:rPr>
      <w:rFonts w:ascii="Arial" w:hAnsi="Arial"/>
      <w:b/>
      <w:sz w:val="32"/>
      <w:szCs w:val="28"/>
      <w:lang w:val="x-none" w:eastAsia="x-none"/>
    </w:rPr>
  </w:style>
  <w:style w:type="paragraph" w:customStyle="1" w:styleId="Naslov2">
    <w:name w:val="Naslov2"/>
    <w:basedOn w:val="Normal"/>
    <w:link w:val="Naslov2Char0"/>
    <w:qFormat/>
    <w:rsid w:val="00B035FD"/>
    <w:pPr>
      <w:numPr>
        <w:ilvl w:val="1"/>
        <w:numId w:val="7"/>
      </w:numPr>
      <w:spacing w:before="240" w:after="200"/>
      <w:contextualSpacing/>
      <w:jc w:val="both"/>
    </w:pPr>
    <w:rPr>
      <w:rFonts w:ascii="Arial" w:eastAsia="Calibri" w:hAnsi="Arial"/>
      <w:b/>
      <w:sz w:val="26"/>
      <w:lang w:val="x-none" w:eastAsia="x-none"/>
    </w:rPr>
  </w:style>
  <w:style w:type="character" w:customStyle="1" w:styleId="Naslov2Char0">
    <w:name w:val="Naslov2 Char"/>
    <w:link w:val="Naslov2"/>
    <w:rsid w:val="00B035FD"/>
    <w:rPr>
      <w:rFonts w:ascii="Arial" w:hAnsi="Arial"/>
      <w:b/>
      <w:sz w:val="26"/>
      <w:szCs w:val="24"/>
      <w:lang w:val="x-none" w:eastAsia="x-none"/>
    </w:rPr>
  </w:style>
  <w:style w:type="paragraph" w:customStyle="1" w:styleId="Naslov3">
    <w:name w:val="Naslov3"/>
    <w:basedOn w:val="Normal"/>
    <w:qFormat/>
    <w:rsid w:val="00B035FD"/>
    <w:pPr>
      <w:numPr>
        <w:ilvl w:val="2"/>
        <w:numId w:val="10"/>
      </w:numPr>
      <w:spacing w:before="240" w:after="200"/>
      <w:contextualSpacing/>
      <w:jc w:val="both"/>
    </w:pPr>
    <w:rPr>
      <w:rFonts w:ascii="Arial" w:eastAsia="Calibri" w:hAnsi="Arial"/>
      <w:b/>
      <w:szCs w:val="22"/>
      <w:lang w:val="x-none" w:eastAsia="x-none"/>
    </w:rPr>
  </w:style>
  <w:style w:type="paragraph" w:styleId="Brojevi">
    <w:name w:val="List Number"/>
    <w:basedOn w:val="Normal"/>
    <w:rsid w:val="00B035FD"/>
    <w:pPr>
      <w:numPr>
        <w:numId w:val="11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qFormat/>
    <w:rsid w:val="00B035FD"/>
    <w:pPr>
      <w:jc w:val="both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OdlomakpopisaChar">
    <w:name w:val="Odlomak popisa Char"/>
    <w:link w:val="Odlomakpopisa"/>
    <w:uiPriority w:val="34"/>
    <w:rsid w:val="00B035FD"/>
    <w:rPr>
      <w:rFonts w:ascii="Times New Roman" w:eastAsia="Times New Roman" w:hAnsi="Times New Roman"/>
      <w:sz w:val="24"/>
      <w:szCs w:val="24"/>
    </w:rPr>
  </w:style>
  <w:style w:type="character" w:customStyle="1" w:styleId="OpisslikeChar">
    <w:name w:val="Opis slike Char"/>
    <w:link w:val="Opisslike"/>
    <w:uiPriority w:val="99"/>
    <w:locked/>
    <w:rsid w:val="00B035FD"/>
    <w:rPr>
      <w:rFonts w:ascii="Arial" w:eastAsia="Times New Roman" w:hAnsi="Arial"/>
      <w:b/>
      <w:bCs/>
      <w:lang w:val="x-none" w:eastAsia="x-none"/>
    </w:rPr>
  </w:style>
  <w:style w:type="paragraph" w:customStyle="1" w:styleId="Sisakbulleted">
    <w:name w:val="Sisak bulleted"/>
    <w:basedOn w:val="Normal"/>
    <w:rsid w:val="00B035FD"/>
    <w:pPr>
      <w:numPr>
        <w:numId w:val="12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B035FD"/>
    <w:pPr>
      <w:numPr>
        <w:numId w:val="1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B035FD"/>
    <w:rPr>
      <w:rFonts w:ascii="Times New Roman" w:eastAsia="Times New Roman" w:hAnsi="Times New Roman"/>
      <w:sz w:val="24"/>
      <w:szCs w:val="24"/>
    </w:rPr>
  </w:style>
  <w:style w:type="character" w:customStyle="1" w:styleId="Style1Char">
    <w:name w:val="Style1 Char"/>
    <w:link w:val="Style1"/>
    <w:rsid w:val="00B035FD"/>
    <w:rPr>
      <w:rFonts w:ascii="Arial" w:hAnsi="Arial"/>
      <w:b/>
      <w:sz w:val="26"/>
      <w:szCs w:val="24"/>
      <w:lang w:val="x-none" w:eastAsia="x-none"/>
    </w:rPr>
  </w:style>
  <w:style w:type="character" w:customStyle="1" w:styleId="FooterChar">
    <w:name w:val="Footer Char"/>
    <w:uiPriority w:val="99"/>
    <w:rsid w:val="00B035FD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614514"/>
  </w:style>
  <w:style w:type="character" w:styleId="Naglaeno">
    <w:name w:val="Strong"/>
    <w:uiPriority w:val="22"/>
    <w:qFormat/>
    <w:rsid w:val="009C7E9E"/>
    <w:rPr>
      <w:b/>
      <w:bCs/>
    </w:rPr>
  </w:style>
  <w:style w:type="paragraph" w:customStyle="1" w:styleId="Naslov111">
    <w:name w:val="Naslov 11_1"/>
    <w:basedOn w:val="Naslov11"/>
    <w:qFormat/>
    <w:rsid w:val="0059743F"/>
    <w:pPr>
      <w:numPr>
        <w:ilvl w:val="1"/>
        <w:numId w:val="2"/>
      </w:numPr>
    </w:pPr>
    <w:rPr>
      <w:rFonts w:ascii="Times New Roman" w:hAnsi="Times New Roman" w:cs="Times New Roman"/>
      <w:b w:val="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4854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0D4854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0D4854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E26D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735A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014AEF"/>
    <w:rPr>
      <w:color w:val="800080"/>
      <w:u w:val="single"/>
    </w:rPr>
  </w:style>
  <w:style w:type="paragraph" w:customStyle="1" w:styleId="box453040">
    <w:name w:val="box_453040"/>
    <w:basedOn w:val="Normal"/>
    <w:rsid w:val="006C4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5761-ABFD-4D04-AEEF-C1A0AEE91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678BA-06EB-484D-A50D-9E23B224A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41E737-DE65-48BE-8850-863F43873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FF181-C342-45AB-86FC-833551F1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Links>
    <vt:vector size="6" baseType="variant">
      <vt:variant>
        <vt:i4>3342393</vt:i4>
      </vt:variant>
      <vt:variant>
        <vt:i4>-1</vt:i4>
      </vt:variant>
      <vt:variant>
        <vt:i4>2050</vt:i4>
      </vt:variant>
      <vt:variant>
        <vt:i4>1</vt:i4>
      </vt:variant>
      <vt:variant>
        <vt:lpwstr>http://upload.wikimedia.org/wikipedia/commons/thumb/c/c9/Coat_of_arms_of_Croatia.svg/220px-Coat_of_arms_of_Croatia.svg.png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Jurković</dc:creator>
  <cp:lastModifiedBy>Suzana Domjanić</cp:lastModifiedBy>
  <cp:revision>2</cp:revision>
  <dcterms:created xsi:type="dcterms:W3CDTF">2023-07-21T11:45:00Z</dcterms:created>
  <dcterms:modified xsi:type="dcterms:W3CDTF">2023-07-21T11:45:00Z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