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281E" w14:textId="35DECA1C" w:rsidR="00FF4C38" w:rsidRDefault="00FF4C38" w:rsidP="0046052C">
      <w:pPr>
        <w:spacing w:before="56"/>
      </w:pPr>
    </w:p>
    <w:p w14:paraId="74B09F49" w14:textId="2D7DE0F6" w:rsidR="00FF4C38" w:rsidRPr="005C0819" w:rsidRDefault="00FF4C38" w:rsidP="00FF4C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center"/>
        <w:rPr>
          <w:b/>
          <w:highlight w:val="yellow"/>
          <w:lang w:eastAsia="x-none"/>
        </w:rPr>
      </w:pPr>
      <w:r w:rsidRPr="005C0819">
        <w:rPr>
          <w:b/>
          <w:lang w:eastAsia="x-none"/>
        </w:rPr>
        <w:t xml:space="preserve">PRILOG </w:t>
      </w:r>
      <w:r>
        <w:rPr>
          <w:b/>
          <w:lang w:eastAsia="x-none"/>
        </w:rPr>
        <w:t>I</w:t>
      </w:r>
      <w:r w:rsidRPr="005C0819">
        <w:rPr>
          <w:b/>
          <w:lang w:eastAsia="x-none"/>
        </w:rPr>
        <w:t xml:space="preserve">V– KRITERIJI EKONOMSKI NAJPOVOLJNIJE PONUDE </w:t>
      </w:r>
    </w:p>
    <w:p w14:paraId="61165277" w14:textId="77777777" w:rsidR="00A67D08" w:rsidRPr="005C0819" w:rsidRDefault="00A67D08" w:rsidP="0046052C">
      <w:pPr>
        <w:spacing w:before="56"/>
        <w:jc w:val="both"/>
      </w:pPr>
    </w:p>
    <w:p w14:paraId="27256920" w14:textId="77777777" w:rsidR="0046052C" w:rsidRPr="005C0819" w:rsidRDefault="0046052C" w:rsidP="0046052C">
      <w:pPr>
        <w:spacing w:before="56"/>
        <w:jc w:val="both"/>
        <w:rPr>
          <w:b/>
        </w:rPr>
      </w:pPr>
      <w:r w:rsidRPr="005C0819">
        <w:t xml:space="preserve">Kriterij za odabir ponude je </w:t>
      </w:r>
      <w:r w:rsidRPr="005C0819">
        <w:rPr>
          <w:b/>
        </w:rPr>
        <w:t>ekonomski najpovoljnija ponuda (ENP).</w:t>
      </w:r>
    </w:p>
    <w:p w14:paraId="613EAC7E" w14:textId="77777777" w:rsidR="0046052C" w:rsidRPr="005C0819" w:rsidRDefault="0046052C" w:rsidP="0046052C">
      <w:pPr>
        <w:widowControl w:val="0"/>
        <w:autoSpaceDE w:val="0"/>
        <w:autoSpaceDN w:val="0"/>
        <w:jc w:val="both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>Kriteriji ekonomski najpovoljnije ponude redom su navedeni prema važnosti i udjelu u konačnom izračunu.</w:t>
      </w:r>
    </w:p>
    <w:p w14:paraId="3C6C3CA2" w14:textId="77777777" w:rsidR="0046052C" w:rsidRPr="005C0819" w:rsidRDefault="0046052C" w:rsidP="0046052C">
      <w:pPr>
        <w:widowControl w:val="0"/>
        <w:autoSpaceDE w:val="0"/>
        <w:autoSpaceDN w:val="0"/>
        <w:spacing w:before="1"/>
        <w:jc w:val="both"/>
        <w:rPr>
          <w:rFonts w:eastAsia="Calibri"/>
          <w:lang w:bidi="hr-HR"/>
        </w:rPr>
      </w:pPr>
    </w:p>
    <w:p w14:paraId="1F5EEB0B" w14:textId="77777777" w:rsidR="0046052C" w:rsidRPr="005C0819" w:rsidRDefault="0046052C" w:rsidP="0046052C">
      <w:pPr>
        <w:widowControl w:val="0"/>
        <w:autoSpaceDE w:val="0"/>
        <w:autoSpaceDN w:val="0"/>
        <w:jc w:val="both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>Najpovoljnija ponuda odabrat će se na temelju kriterija ekonomski najpovoljnije ponude, koja je sastavljena</w:t>
      </w:r>
      <w:r w:rsidRPr="005C0819">
        <w:rPr>
          <w:rFonts w:eastAsia="Calibri"/>
          <w:spacing w:val="-12"/>
          <w:lang w:bidi="hr-HR"/>
        </w:rPr>
        <w:t xml:space="preserve"> </w:t>
      </w:r>
      <w:r w:rsidRPr="005C0819">
        <w:rPr>
          <w:rFonts w:eastAsia="Calibri"/>
          <w:lang w:bidi="hr-HR"/>
        </w:rPr>
        <w:t>od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lang w:bidi="hr-HR"/>
        </w:rPr>
        <w:t>dobivenih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lang w:bidi="hr-HR"/>
        </w:rPr>
        <w:t>bodova</w:t>
      </w:r>
      <w:r w:rsidRPr="005C0819">
        <w:rPr>
          <w:rFonts w:eastAsia="Calibri"/>
          <w:spacing w:val="-12"/>
          <w:lang w:bidi="hr-HR"/>
        </w:rPr>
        <w:t xml:space="preserve"> </w:t>
      </w:r>
      <w:r w:rsidRPr="005C0819">
        <w:rPr>
          <w:rFonts w:eastAsia="Calibri"/>
          <w:lang w:bidi="hr-HR"/>
        </w:rPr>
        <w:t>za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lang w:bidi="hr-HR"/>
        </w:rPr>
        <w:t>kriterij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u w:val="single"/>
          <w:lang w:bidi="hr-HR"/>
        </w:rPr>
        <w:t>cijena</w:t>
      </w:r>
      <w:r w:rsidRPr="005C0819">
        <w:rPr>
          <w:rFonts w:eastAsia="Calibri"/>
          <w:spacing w:val="-11"/>
          <w:u w:val="single"/>
          <w:lang w:bidi="hr-HR"/>
        </w:rPr>
        <w:t xml:space="preserve"> </w:t>
      </w:r>
      <w:r w:rsidRPr="005C0819">
        <w:rPr>
          <w:rFonts w:eastAsia="Calibri"/>
          <w:u w:val="single"/>
          <w:lang w:bidi="hr-HR"/>
        </w:rPr>
        <w:t>ponude</w:t>
      </w:r>
      <w:r w:rsidRPr="005C0819">
        <w:rPr>
          <w:rFonts w:eastAsia="Calibri"/>
          <w:spacing w:val="-10"/>
          <w:lang w:bidi="hr-HR"/>
        </w:rPr>
        <w:t xml:space="preserve"> </w:t>
      </w:r>
      <w:r w:rsidRPr="005C0819">
        <w:rPr>
          <w:rFonts w:eastAsia="Calibri"/>
          <w:lang w:bidi="hr-HR"/>
        </w:rPr>
        <w:t>i</w:t>
      </w:r>
      <w:r w:rsidRPr="005C0819">
        <w:rPr>
          <w:rFonts w:eastAsia="Calibri"/>
          <w:spacing w:val="-10"/>
          <w:lang w:bidi="hr-HR"/>
        </w:rPr>
        <w:t xml:space="preserve"> </w:t>
      </w:r>
      <w:r w:rsidRPr="005C0819">
        <w:rPr>
          <w:rFonts w:eastAsia="Calibri"/>
          <w:lang w:bidi="hr-HR"/>
        </w:rPr>
        <w:t>dobivenih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lang w:bidi="hr-HR"/>
        </w:rPr>
        <w:t>bodova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lang w:bidi="hr-HR"/>
        </w:rPr>
        <w:t>za</w:t>
      </w:r>
      <w:r w:rsidRPr="005C0819">
        <w:rPr>
          <w:rFonts w:eastAsia="Calibri"/>
          <w:spacing w:val="-12"/>
          <w:lang w:bidi="hr-HR"/>
        </w:rPr>
        <w:t xml:space="preserve"> </w:t>
      </w:r>
      <w:r w:rsidRPr="005C0819">
        <w:rPr>
          <w:rFonts w:eastAsia="Calibri"/>
          <w:lang w:bidi="hr-HR"/>
        </w:rPr>
        <w:t>kriterij</w:t>
      </w:r>
      <w:r w:rsidRPr="005C0819">
        <w:rPr>
          <w:rFonts w:eastAsia="Calibri"/>
          <w:spacing w:val="-11"/>
          <w:u w:val="single"/>
          <w:lang w:bidi="hr-HR"/>
        </w:rPr>
        <w:t xml:space="preserve"> </w:t>
      </w:r>
      <w:r w:rsidRPr="005C0819">
        <w:rPr>
          <w:rFonts w:eastAsia="Calibri"/>
          <w:u w:val="single"/>
          <w:lang w:bidi="hr-HR"/>
        </w:rPr>
        <w:t>specifično iskustvo stručnjaka</w:t>
      </w:r>
      <w:r w:rsidRPr="005C0819">
        <w:rPr>
          <w:rFonts w:eastAsia="Calibri"/>
          <w:lang w:bidi="hr-HR"/>
        </w:rPr>
        <w:t>.</w:t>
      </w:r>
    </w:p>
    <w:p w14:paraId="176BD6D2" w14:textId="77777777" w:rsidR="0046052C" w:rsidRPr="005C0819" w:rsidRDefault="0046052C" w:rsidP="0046052C">
      <w:pPr>
        <w:widowControl w:val="0"/>
        <w:autoSpaceDE w:val="0"/>
        <w:autoSpaceDN w:val="0"/>
        <w:spacing w:before="6"/>
        <w:rPr>
          <w:rFonts w:eastAsia="Calibri"/>
          <w:lang w:bidi="hr-HR"/>
        </w:rPr>
      </w:pPr>
    </w:p>
    <w:p w14:paraId="1F1CF741" w14:textId="77777777" w:rsidR="0046052C" w:rsidRPr="005C0819" w:rsidRDefault="0046052C" w:rsidP="0046052C">
      <w:pPr>
        <w:widowControl w:val="0"/>
        <w:autoSpaceDE w:val="0"/>
        <w:autoSpaceDN w:val="0"/>
        <w:spacing w:before="56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>Naručitelj će odabrati najpovoljniju ponudu na temelju sljedećih kriterija:</w:t>
      </w:r>
    </w:p>
    <w:p w14:paraId="35463E99" w14:textId="77777777" w:rsidR="0046052C" w:rsidRPr="005C0819" w:rsidRDefault="0046052C" w:rsidP="0046052C">
      <w:pPr>
        <w:widowControl w:val="0"/>
        <w:autoSpaceDE w:val="0"/>
        <w:autoSpaceDN w:val="0"/>
        <w:rPr>
          <w:rFonts w:eastAsia="Calibri"/>
          <w:lang w:bidi="hr-HR"/>
        </w:rPr>
      </w:pPr>
    </w:p>
    <w:tbl>
      <w:tblPr>
        <w:tblStyle w:val="TableNormal1"/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596"/>
        <w:gridCol w:w="1701"/>
      </w:tblGrid>
      <w:tr w:rsidR="0046052C" w:rsidRPr="005C0819" w14:paraId="75EB5A9D" w14:textId="77777777" w:rsidTr="00B01C62">
        <w:trPr>
          <w:trHeight w:val="626"/>
        </w:trPr>
        <w:tc>
          <w:tcPr>
            <w:tcW w:w="552" w:type="dxa"/>
            <w:shd w:val="clear" w:color="auto" w:fill="D9D9D9"/>
          </w:tcPr>
          <w:p w14:paraId="62DC4015" w14:textId="77777777" w:rsidR="0046052C" w:rsidRPr="005C0819" w:rsidRDefault="0046052C" w:rsidP="00B01C62">
            <w:pPr>
              <w:spacing w:before="176"/>
              <w:ind w:left="146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Br.</w:t>
            </w:r>
          </w:p>
        </w:tc>
        <w:tc>
          <w:tcPr>
            <w:tcW w:w="4596" w:type="dxa"/>
            <w:shd w:val="clear" w:color="auto" w:fill="D9D9D9"/>
          </w:tcPr>
          <w:p w14:paraId="369350ED" w14:textId="77777777" w:rsidR="0046052C" w:rsidRPr="005C0819" w:rsidRDefault="0046052C" w:rsidP="00B01C62">
            <w:pPr>
              <w:spacing w:before="176"/>
              <w:ind w:left="1867" w:right="1861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Kriterij</w:t>
            </w:r>
          </w:p>
        </w:tc>
        <w:tc>
          <w:tcPr>
            <w:tcW w:w="1701" w:type="dxa"/>
            <w:shd w:val="clear" w:color="auto" w:fill="D9D9D9"/>
          </w:tcPr>
          <w:p w14:paraId="4C947222" w14:textId="77777777" w:rsidR="0046052C" w:rsidRPr="005C0819" w:rsidRDefault="0046052C" w:rsidP="00B01C62">
            <w:pPr>
              <w:spacing w:before="47" w:line="237" w:lineRule="auto"/>
              <w:ind w:left="223" w:right="198" w:firstLine="21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Maksimalni broj bodova</w:t>
            </w:r>
          </w:p>
        </w:tc>
      </w:tr>
      <w:tr w:rsidR="0046052C" w:rsidRPr="005C0819" w14:paraId="314708D8" w14:textId="77777777" w:rsidTr="00B01C62">
        <w:trPr>
          <w:trHeight w:val="565"/>
        </w:trPr>
        <w:tc>
          <w:tcPr>
            <w:tcW w:w="552" w:type="dxa"/>
          </w:tcPr>
          <w:p w14:paraId="61003830" w14:textId="77777777" w:rsidR="0046052C" w:rsidRPr="005C0819" w:rsidRDefault="0046052C" w:rsidP="00B01C62">
            <w:pPr>
              <w:spacing w:before="126"/>
              <w:ind w:left="191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1.</w:t>
            </w:r>
          </w:p>
        </w:tc>
        <w:tc>
          <w:tcPr>
            <w:tcW w:w="4596" w:type="dxa"/>
          </w:tcPr>
          <w:p w14:paraId="60786CB7" w14:textId="77777777" w:rsidR="0046052C" w:rsidRPr="005C0819" w:rsidRDefault="0046052C" w:rsidP="00B01C62">
            <w:pPr>
              <w:spacing w:before="126"/>
              <w:ind w:left="105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Cijena ponude</w:t>
            </w:r>
          </w:p>
        </w:tc>
        <w:tc>
          <w:tcPr>
            <w:tcW w:w="1701" w:type="dxa"/>
          </w:tcPr>
          <w:p w14:paraId="06EF9C2C" w14:textId="23354D5F" w:rsidR="0046052C" w:rsidRPr="005C0819" w:rsidRDefault="00241641" w:rsidP="00B01C62">
            <w:pPr>
              <w:spacing w:before="148"/>
              <w:ind w:left="450" w:right="443"/>
              <w:jc w:val="center"/>
              <w:rPr>
                <w:rFonts w:eastAsia="Calibri"/>
                <w:lang w:val="hr-HR" w:bidi="hr-HR"/>
              </w:rPr>
            </w:pPr>
            <w:r>
              <w:rPr>
                <w:rFonts w:eastAsia="Calibri"/>
                <w:lang w:val="hr-HR" w:bidi="hr-HR"/>
              </w:rPr>
              <w:t>8</w:t>
            </w:r>
            <w:r w:rsidR="0046052C" w:rsidRPr="005C0819">
              <w:rPr>
                <w:rFonts w:eastAsia="Calibri"/>
                <w:lang w:val="hr-HR" w:bidi="hr-HR"/>
              </w:rPr>
              <w:t>0</w:t>
            </w:r>
          </w:p>
        </w:tc>
      </w:tr>
      <w:tr w:rsidR="0046052C" w:rsidRPr="005C0819" w14:paraId="2457FDA5" w14:textId="77777777" w:rsidTr="00B01C62">
        <w:trPr>
          <w:trHeight w:val="566"/>
        </w:trPr>
        <w:tc>
          <w:tcPr>
            <w:tcW w:w="552" w:type="dxa"/>
          </w:tcPr>
          <w:p w14:paraId="0D2B1D8A" w14:textId="77777777" w:rsidR="0046052C" w:rsidRPr="005C0819" w:rsidRDefault="0046052C" w:rsidP="00B01C62">
            <w:pPr>
              <w:spacing w:before="128"/>
              <w:ind w:left="191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2.</w:t>
            </w:r>
          </w:p>
        </w:tc>
        <w:tc>
          <w:tcPr>
            <w:tcW w:w="4596" w:type="dxa"/>
          </w:tcPr>
          <w:p w14:paraId="4A18ED28" w14:textId="77777777" w:rsidR="0046052C" w:rsidRPr="005C0819" w:rsidRDefault="0046052C" w:rsidP="00B01C62">
            <w:pPr>
              <w:spacing w:before="128"/>
              <w:ind w:left="105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Specifično iskustvo stručnjaka</w:t>
            </w:r>
          </w:p>
        </w:tc>
        <w:tc>
          <w:tcPr>
            <w:tcW w:w="1701" w:type="dxa"/>
          </w:tcPr>
          <w:p w14:paraId="394EEFF3" w14:textId="6974F20C" w:rsidR="0046052C" w:rsidRPr="005C0819" w:rsidRDefault="00241641" w:rsidP="00B01C62">
            <w:pPr>
              <w:spacing w:before="148"/>
              <w:ind w:left="450" w:right="443"/>
              <w:jc w:val="center"/>
              <w:rPr>
                <w:rFonts w:eastAsia="Calibri"/>
                <w:lang w:val="hr-HR" w:bidi="hr-HR"/>
              </w:rPr>
            </w:pPr>
            <w:r>
              <w:rPr>
                <w:rFonts w:eastAsia="Calibri"/>
                <w:lang w:val="hr-HR" w:bidi="hr-HR"/>
              </w:rPr>
              <w:t>2</w:t>
            </w:r>
            <w:r w:rsidR="0046052C" w:rsidRPr="005C0819">
              <w:rPr>
                <w:rFonts w:eastAsia="Calibri"/>
                <w:lang w:val="hr-HR" w:bidi="hr-HR"/>
              </w:rPr>
              <w:t>0</w:t>
            </w:r>
          </w:p>
        </w:tc>
      </w:tr>
      <w:tr w:rsidR="0046052C" w:rsidRPr="005C0819" w14:paraId="72549A3E" w14:textId="77777777" w:rsidTr="00B01C62">
        <w:trPr>
          <w:trHeight w:val="625"/>
        </w:trPr>
        <w:tc>
          <w:tcPr>
            <w:tcW w:w="5148" w:type="dxa"/>
            <w:gridSpan w:val="2"/>
            <w:shd w:val="clear" w:color="auto" w:fill="D9D9D9"/>
          </w:tcPr>
          <w:p w14:paraId="5EAA578A" w14:textId="77777777" w:rsidR="0046052C" w:rsidRPr="005C0819" w:rsidRDefault="0046052C" w:rsidP="00B01C62">
            <w:pPr>
              <w:spacing w:before="157"/>
              <w:ind w:left="2096" w:right="2090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Ukupno</w:t>
            </w:r>
          </w:p>
        </w:tc>
        <w:tc>
          <w:tcPr>
            <w:tcW w:w="1701" w:type="dxa"/>
          </w:tcPr>
          <w:p w14:paraId="47ED369A" w14:textId="5D41EC50" w:rsidR="0046052C" w:rsidRPr="005C0819" w:rsidRDefault="0046052C" w:rsidP="00B01C62">
            <w:pPr>
              <w:spacing w:before="176"/>
              <w:ind w:left="450" w:right="443"/>
              <w:jc w:val="center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100</w:t>
            </w:r>
          </w:p>
        </w:tc>
      </w:tr>
    </w:tbl>
    <w:p w14:paraId="32AE36BC" w14:textId="77777777" w:rsidR="0046052C" w:rsidRPr="005C0819" w:rsidRDefault="0046052C" w:rsidP="0046052C">
      <w:pPr>
        <w:widowControl w:val="0"/>
        <w:autoSpaceDE w:val="0"/>
        <w:autoSpaceDN w:val="0"/>
        <w:spacing w:before="2"/>
        <w:rPr>
          <w:rFonts w:eastAsia="Calibri"/>
          <w:lang w:bidi="hr-HR"/>
        </w:rPr>
      </w:pPr>
    </w:p>
    <w:p w14:paraId="510450CB" w14:textId="77777777" w:rsidR="00A67D08" w:rsidRDefault="00A67D08" w:rsidP="0046052C">
      <w:pPr>
        <w:widowControl w:val="0"/>
        <w:autoSpaceDE w:val="0"/>
        <w:autoSpaceDN w:val="0"/>
        <w:spacing w:before="56"/>
        <w:ind w:left="236"/>
        <w:jc w:val="both"/>
        <w:rPr>
          <w:rFonts w:eastAsia="Calibri"/>
          <w:lang w:bidi="hr-HR"/>
        </w:rPr>
      </w:pPr>
    </w:p>
    <w:p w14:paraId="607687A9" w14:textId="471D7AFF" w:rsidR="0046052C" w:rsidRPr="005C0819" w:rsidRDefault="0046052C" w:rsidP="0046052C">
      <w:pPr>
        <w:widowControl w:val="0"/>
        <w:autoSpaceDE w:val="0"/>
        <w:autoSpaceDN w:val="0"/>
        <w:spacing w:before="56"/>
        <w:ind w:left="236"/>
        <w:jc w:val="both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>Ekonomski najpovoljnija ponuda utvrđuje se relativnim modelom temeljem navedenih kriterija i njihovog relativnog značaja pretvorenog u bodove. Bodovi za navedene kriterije iskazuju se na dvije decimale.</w:t>
      </w:r>
    </w:p>
    <w:p w14:paraId="704BBB3B" w14:textId="77777777" w:rsidR="0046052C" w:rsidRPr="005C0819" w:rsidRDefault="0046052C" w:rsidP="0046052C">
      <w:pPr>
        <w:widowControl w:val="0"/>
        <w:autoSpaceDE w:val="0"/>
        <w:autoSpaceDN w:val="0"/>
        <w:spacing w:before="11"/>
        <w:rPr>
          <w:rFonts w:eastAsia="Calibri"/>
          <w:lang w:bidi="hr-HR"/>
        </w:rPr>
      </w:pPr>
    </w:p>
    <w:p w14:paraId="245AB40E" w14:textId="77777777" w:rsidR="0046052C" w:rsidRPr="005C0819" w:rsidRDefault="0046052C" w:rsidP="0046052C">
      <w:pPr>
        <w:widowControl w:val="0"/>
        <w:autoSpaceDE w:val="0"/>
        <w:autoSpaceDN w:val="0"/>
        <w:spacing w:before="88"/>
        <w:ind w:left="236"/>
        <w:outlineLvl w:val="0"/>
        <w:rPr>
          <w:rFonts w:eastAsia="Calibri"/>
          <w:lang w:bidi="hr-HR"/>
        </w:rPr>
      </w:pPr>
      <w:r w:rsidRPr="005C0819">
        <w:rPr>
          <w:rFonts w:eastAsia="Calibri"/>
          <w:bCs/>
          <w:spacing w:val="-56"/>
          <w:u w:color="000000"/>
          <w:lang w:bidi="hr-HR"/>
        </w:rPr>
        <w:t xml:space="preserve"> </w:t>
      </w:r>
      <w:r w:rsidRPr="005C0819">
        <w:rPr>
          <w:rFonts w:eastAsia="Calibri"/>
          <w:lang w:bidi="hr-HR"/>
        </w:rPr>
        <w:t>Ekonomski najpovoljnija ponuda je ona ponuda koja ostvari najviše bodova.</w:t>
      </w:r>
    </w:p>
    <w:p w14:paraId="46BA4D09" w14:textId="77777777" w:rsidR="0046052C" w:rsidRPr="005C0819" w:rsidRDefault="0046052C" w:rsidP="0046052C">
      <w:pPr>
        <w:widowControl w:val="0"/>
        <w:autoSpaceDE w:val="0"/>
        <w:autoSpaceDN w:val="0"/>
        <w:spacing w:before="1"/>
        <w:rPr>
          <w:rFonts w:eastAsia="Calibri"/>
          <w:lang w:bidi="hr-HR"/>
        </w:rPr>
      </w:pPr>
    </w:p>
    <w:p w14:paraId="742A24D6" w14:textId="77777777" w:rsidR="0046052C" w:rsidRPr="005C0819" w:rsidRDefault="0046052C" w:rsidP="0046052C">
      <w:pPr>
        <w:widowControl w:val="0"/>
        <w:autoSpaceDE w:val="0"/>
        <w:autoSpaceDN w:val="0"/>
        <w:spacing w:before="56"/>
        <w:ind w:left="236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>Izračun ekonomski najpovoljnije ponude prema formuli:</w:t>
      </w:r>
    </w:p>
    <w:p w14:paraId="0FD42C64" w14:textId="77777777" w:rsidR="0046052C" w:rsidRPr="005C0819" w:rsidRDefault="0046052C" w:rsidP="0046052C">
      <w:pPr>
        <w:widowControl w:val="0"/>
        <w:autoSpaceDE w:val="0"/>
        <w:autoSpaceDN w:val="0"/>
        <w:spacing w:before="50"/>
        <w:ind w:left="644" w:right="577"/>
        <w:jc w:val="center"/>
        <w:rPr>
          <w:rFonts w:ascii="Cambria Math" w:eastAsia="Cambria Math" w:hAnsi="Cambria Math" w:cs="Cambria Math"/>
          <w:b/>
          <w:i/>
          <w:lang w:bidi="hr-HR"/>
        </w:rPr>
      </w:pPr>
    </w:p>
    <w:p w14:paraId="59B7BB8A" w14:textId="0CD35771" w:rsidR="0046052C" w:rsidRPr="005C0819" w:rsidRDefault="0046052C" w:rsidP="0046052C">
      <w:pPr>
        <w:widowControl w:val="0"/>
        <w:autoSpaceDE w:val="0"/>
        <w:autoSpaceDN w:val="0"/>
        <w:spacing w:before="50"/>
        <w:ind w:left="644" w:right="577"/>
        <w:jc w:val="center"/>
        <w:rPr>
          <w:rFonts w:eastAsia="Calibri Light"/>
          <w:b/>
          <w:lang w:bidi="hr-HR"/>
        </w:rPr>
      </w:pPr>
      <w:r w:rsidRPr="005C0819">
        <w:rPr>
          <w:rFonts w:ascii="Cambria Math" w:eastAsia="Cambria Math" w:hAnsi="Cambria Math" w:cs="Cambria Math"/>
          <w:b/>
          <w:lang w:bidi="hr-HR"/>
        </w:rPr>
        <w:t xml:space="preserve">UB = CP + </w:t>
      </w:r>
      <w:proofErr w:type="spellStart"/>
      <w:r w:rsidR="001A6BD5">
        <w:rPr>
          <w:rFonts w:ascii="Cambria Math" w:eastAsia="Cambria Math" w:hAnsi="Cambria Math" w:cs="Cambria Math"/>
          <w:b/>
          <w:lang w:bidi="hr-HR"/>
        </w:rPr>
        <w:t>Pk</w:t>
      </w:r>
      <w:proofErr w:type="spellEnd"/>
    </w:p>
    <w:p w14:paraId="78A27459" w14:textId="77777777" w:rsidR="0046052C" w:rsidRPr="005C0819" w:rsidRDefault="0046052C" w:rsidP="0046052C">
      <w:pPr>
        <w:widowControl w:val="0"/>
        <w:autoSpaceDE w:val="0"/>
        <w:autoSpaceDN w:val="0"/>
        <w:spacing w:before="10"/>
        <w:rPr>
          <w:rFonts w:eastAsia="Calibri"/>
          <w:i/>
          <w:lang w:bidi="hr-HR"/>
        </w:rPr>
      </w:pPr>
    </w:p>
    <w:tbl>
      <w:tblPr>
        <w:tblStyle w:val="TableNormal1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969"/>
      </w:tblGrid>
      <w:tr w:rsidR="0046052C" w:rsidRPr="005C0819" w14:paraId="661AFF3C" w14:textId="77777777" w:rsidTr="00B01C62">
        <w:trPr>
          <w:trHeight w:val="455"/>
        </w:trPr>
        <w:tc>
          <w:tcPr>
            <w:tcW w:w="893" w:type="dxa"/>
            <w:shd w:val="clear" w:color="auto" w:fill="D9D9D9"/>
          </w:tcPr>
          <w:p w14:paraId="0B5664A9" w14:textId="77777777" w:rsidR="0046052C" w:rsidRPr="005C0819" w:rsidRDefault="0046052C" w:rsidP="00B01C62">
            <w:pPr>
              <w:spacing w:before="92"/>
              <w:ind w:left="128" w:right="116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UB</w:t>
            </w:r>
          </w:p>
        </w:tc>
        <w:tc>
          <w:tcPr>
            <w:tcW w:w="3969" w:type="dxa"/>
          </w:tcPr>
          <w:p w14:paraId="0C605148" w14:textId="77777777" w:rsidR="0046052C" w:rsidRPr="005C0819" w:rsidRDefault="0046052C" w:rsidP="00B01C62">
            <w:pPr>
              <w:spacing w:before="92"/>
              <w:ind w:left="109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Ukupan broj ostvarenih bodova</w:t>
            </w:r>
          </w:p>
        </w:tc>
      </w:tr>
      <w:tr w:rsidR="0046052C" w:rsidRPr="005C0819" w14:paraId="62828886" w14:textId="77777777" w:rsidTr="00B01C62">
        <w:trPr>
          <w:trHeight w:val="453"/>
        </w:trPr>
        <w:tc>
          <w:tcPr>
            <w:tcW w:w="893" w:type="dxa"/>
            <w:shd w:val="clear" w:color="auto" w:fill="D9D9D9"/>
          </w:tcPr>
          <w:p w14:paraId="34BE96F6" w14:textId="77777777" w:rsidR="0046052C" w:rsidRPr="005C0819" w:rsidRDefault="0046052C" w:rsidP="00B01C62">
            <w:pPr>
              <w:spacing w:before="90"/>
              <w:ind w:left="128" w:right="114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CP</w:t>
            </w:r>
          </w:p>
        </w:tc>
        <w:tc>
          <w:tcPr>
            <w:tcW w:w="3969" w:type="dxa"/>
          </w:tcPr>
          <w:p w14:paraId="0EB22001" w14:textId="77777777" w:rsidR="0046052C" w:rsidRPr="005C0819" w:rsidRDefault="0046052C" w:rsidP="00B01C62">
            <w:pPr>
              <w:spacing w:before="90"/>
              <w:ind w:left="109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Cijena ponude</w:t>
            </w:r>
          </w:p>
        </w:tc>
      </w:tr>
      <w:tr w:rsidR="0046052C" w:rsidRPr="005C0819" w14:paraId="388BFC8B" w14:textId="77777777" w:rsidTr="00B01C62">
        <w:trPr>
          <w:trHeight w:val="453"/>
        </w:trPr>
        <w:tc>
          <w:tcPr>
            <w:tcW w:w="893" w:type="dxa"/>
            <w:shd w:val="clear" w:color="auto" w:fill="D9D9D9"/>
          </w:tcPr>
          <w:p w14:paraId="44BC656E" w14:textId="3E4DF66E" w:rsidR="0046052C" w:rsidRPr="005C0819" w:rsidRDefault="00D15B29" w:rsidP="00B01C62">
            <w:pPr>
              <w:spacing w:before="92"/>
              <w:ind w:left="128" w:right="115"/>
              <w:jc w:val="center"/>
              <w:rPr>
                <w:rFonts w:eastAsia="Calibri"/>
                <w:b/>
                <w:lang w:val="hr-HR" w:bidi="hr-HR"/>
              </w:rPr>
            </w:pPr>
            <w:proofErr w:type="spellStart"/>
            <w:r>
              <w:rPr>
                <w:rFonts w:eastAsia="Calibri"/>
                <w:b/>
                <w:lang w:val="hr-HR" w:bidi="hr-HR"/>
              </w:rPr>
              <w:t>Pk</w:t>
            </w:r>
            <w:proofErr w:type="spellEnd"/>
          </w:p>
        </w:tc>
        <w:tc>
          <w:tcPr>
            <w:tcW w:w="3969" w:type="dxa"/>
          </w:tcPr>
          <w:p w14:paraId="0A8C0442" w14:textId="77777777" w:rsidR="0046052C" w:rsidRPr="005C0819" w:rsidRDefault="0046052C" w:rsidP="00B01C62">
            <w:pPr>
              <w:spacing w:before="92"/>
              <w:ind w:left="109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Specifično iskustvo stručnjaka</w:t>
            </w:r>
          </w:p>
        </w:tc>
      </w:tr>
    </w:tbl>
    <w:p w14:paraId="23997A4C" w14:textId="77777777" w:rsidR="00A67D08" w:rsidRPr="005C0819" w:rsidRDefault="00A67D08" w:rsidP="0046052C">
      <w:pPr>
        <w:widowControl w:val="0"/>
        <w:tabs>
          <w:tab w:val="left" w:pos="957"/>
        </w:tabs>
        <w:autoSpaceDE w:val="0"/>
        <w:autoSpaceDN w:val="0"/>
        <w:spacing w:before="191"/>
        <w:outlineLvl w:val="0"/>
        <w:rPr>
          <w:rFonts w:eastAsia="Calibri"/>
          <w:b/>
          <w:bCs/>
          <w:u w:color="000000"/>
          <w:lang w:bidi="hr-HR"/>
        </w:rPr>
      </w:pPr>
    </w:p>
    <w:p w14:paraId="615290CB" w14:textId="77777777" w:rsidR="0046052C" w:rsidRPr="005C0819" w:rsidRDefault="0046052C" w:rsidP="0046052C">
      <w:pPr>
        <w:widowControl w:val="0"/>
        <w:numPr>
          <w:ilvl w:val="0"/>
          <w:numId w:val="1"/>
        </w:numPr>
        <w:tabs>
          <w:tab w:val="left" w:pos="957"/>
        </w:tabs>
        <w:autoSpaceDE w:val="0"/>
        <w:autoSpaceDN w:val="0"/>
        <w:spacing w:before="191"/>
        <w:ind w:hanging="361"/>
        <w:outlineLvl w:val="0"/>
        <w:rPr>
          <w:rFonts w:eastAsia="Calibri"/>
          <w:b/>
          <w:bCs/>
          <w:u w:color="000000"/>
          <w:lang w:bidi="hr-HR"/>
        </w:rPr>
      </w:pPr>
      <w:r w:rsidRPr="005C0819">
        <w:rPr>
          <w:rFonts w:eastAsia="Calibri"/>
          <w:b/>
          <w:bCs/>
          <w:u w:color="000000"/>
          <w:lang w:bidi="hr-HR"/>
        </w:rPr>
        <w:t>Cijena</w:t>
      </w:r>
      <w:r w:rsidRPr="005C0819">
        <w:rPr>
          <w:rFonts w:eastAsia="Calibri"/>
          <w:b/>
          <w:bCs/>
          <w:spacing w:val="-2"/>
          <w:u w:color="000000"/>
          <w:lang w:bidi="hr-HR"/>
        </w:rPr>
        <w:t xml:space="preserve"> </w:t>
      </w:r>
      <w:r w:rsidRPr="005C0819">
        <w:rPr>
          <w:rFonts w:eastAsia="Calibri"/>
          <w:b/>
          <w:bCs/>
          <w:u w:color="000000"/>
          <w:lang w:bidi="hr-HR"/>
        </w:rPr>
        <w:t>ponude</w:t>
      </w:r>
      <w:r w:rsidR="00136B49">
        <w:rPr>
          <w:rFonts w:eastAsia="Calibri"/>
          <w:b/>
          <w:bCs/>
          <w:u w:color="000000"/>
          <w:lang w:bidi="hr-HR"/>
        </w:rPr>
        <w:t xml:space="preserve"> (Financijski kriterij)</w:t>
      </w:r>
    </w:p>
    <w:p w14:paraId="3789A83E" w14:textId="77777777" w:rsidR="0046052C" w:rsidRPr="005C0819" w:rsidRDefault="0046052C" w:rsidP="0046052C">
      <w:pPr>
        <w:widowControl w:val="0"/>
        <w:autoSpaceDE w:val="0"/>
        <w:autoSpaceDN w:val="0"/>
        <w:rPr>
          <w:rFonts w:eastAsia="Calibri"/>
          <w:b/>
          <w:lang w:bidi="hr-HR"/>
        </w:rPr>
      </w:pPr>
    </w:p>
    <w:p w14:paraId="37082CF6" w14:textId="6313FACB" w:rsidR="0046052C" w:rsidRPr="005C0819" w:rsidRDefault="0046052C" w:rsidP="00116B85">
      <w:pPr>
        <w:widowControl w:val="0"/>
        <w:autoSpaceDE w:val="0"/>
        <w:autoSpaceDN w:val="0"/>
        <w:ind w:left="236"/>
        <w:jc w:val="both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 xml:space="preserve">Ponuda s najnižom cijenom dobiva </w:t>
      </w:r>
      <w:r w:rsidR="00345824">
        <w:rPr>
          <w:rFonts w:eastAsia="Calibri"/>
          <w:lang w:bidi="hr-HR"/>
        </w:rPr>
        <w:t>8</w:t>
      </w:r>
      <w:r w:rsidRPr="005C0819">
        <w:rPr>
          <w:rFonts w:eastAsia="Calibri"/>
          <w:lang w:bidi="hr-HR"/>
        </w:rPr>
        <w:t>0 (</w:t>
      </w:r>
      <w:r w:rsidR="00345824">
        <w:rPr>
          <w:rFonts w:eastAsia="Calibri"/>
          <w:lang w:bidi="hr-HR"/>
        </w:rPr>
        <w:t>osam</w:t>
      </w:r>
      <w:r w:rsidR="00FD21C1">
        <w:rPr>
          <w:rFonts w:eastAsia="Calibri"/>
          <w:lang w:bidi="hr-HR"/>
        </w:rPr>
        <w:t>deset</w:t>
      </w:r>
      <w:r w:rsidRPr="005C0819">
        <w:rPr>
          <w:rFonts w:eastAsia="Calibri"/>
          <w:lang w:bidi="hr-HR"/>
        </w:rPr>
        <w:t>) bodova, dok se ostale ponude boduju prema formuli:</w:t>
      </w:r>
    </w:p>
    <w:p w14:paraId="4FB1BC6C" w14:textId="21659E66" w:rsidR="0046052C" w:rsidRDefault="0056740B" w:rsidP="0046052C">
      <w:pPr>
        <w:widowControl w:val="0"/>
        <w:autoSpaceDE w:val="0"/>
        <w:autoSpaceDN w:val="0"/>
        <w:spacing w:before="11"/>
        <w:jc w:val="center"/>
        <w:rPr>
          <w:rFonts w:eastAsia="Calibri"/>
          <w:b/>
          <w:lang w:bidi="hr-HR"/>
        </w:rPr>
      </w:pPr>
      <w:r>
        <w:rPr>
          <w:rFonts w:eastAsia="Calibri"/>
          <w:b/>
          <w:lang w:bidi="hr-HR"/>
        </w:rPr>
        <w:t>CP=(X1/X2)*</w:t>
      </w:r>
      <w:r w:rsidR="00345824">
        <w:rPr>
          <w:rFonts w:eastAsia="Calibri"/>
          <w:b/>
          <w:lang w:bidi="hr-HR"/>
        </w:rPr>
        <w:t>8</w:t>
      </w:r>
      <w:r w:rsidR="00FD21C1">
        <w:rPr>
          <w:rFonts w:eastAsia="Calibri"/>
          <w:b/>
          <w:lang w:bidi="hr-HR"/>
        </w:rPr>
        <w:t>0</w:t>
      </w:r>
    </w:p>
    <w:p w14:paraId="527A7350" w14:textId="77777777" w:rsidR="00345824" w:rsidRPr="005C0819" w:rsidRDefault="00345824" w:rsidP="0046052C">
      <w:pPr>
        <w:widowControl w:val="0"/>
        <w:autoSpaceDE w:val="0"/>
        <w:autoSpaceDN w:val="0"/>
        <w:spacing w:before="11"/>
        <w:jc w:val="center"/>
        <w:rPr>
          <w:rFonts w:eastAsia="Calibri"/>
          <w:b/>
          <w:lang w:bidi="hr-HR"/>
        </w:rPr>
      </w:pPr>
    </w:p>
    <w:p w14:paraId="70965A04" w14:textId="77777777" w:rsidR="0046052C" w:rsidRPr="005C0819" w:rsidRDefault="0046052C" w:rsidP="0046052C">
      <w:pPr>
        <w:widowControl w:val="0"/>
        <w:autoSpaceDE w:val="0"/>
        <w:autoSpaceDN w:val="0"/>
        <w:spacing w:before="2" w:after="1"/>
        <w:rPr>
          <w:rFonts w:eastAsia="Calibri"/>
          <w:lang w:bidi="hr-HR"/>
        </w:rPr>
      </w:pPr>
    </w:p>
    <w:tbl>
      <w:tblPr>
        <w:tblStyle w:val="TableNormal1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5244"/>
      </w:tblGrid>
      <w:tr w:rsidR="0046052C" w:rsidRPr="005C0819" w14:paraId="57E96A5A" w14:textId="77777777" w:rsidTr="00B01C62">
        <w:trPr>
          <w:trHeight w:val="568"/>
        </w:trPr>
        <w:tc>
          <w:tcPr>
            <w:tcW w:w="752" w:type="dxa"/>
            <w:shd w:val="clear" w:color="auto" w:fill="D9D9D9"/>
          </w:tcPr>
          <w:p w14:paraId="5308430A" w14:textId="77777777" w:rsidR="0046052C" w:rsidRPr="005C0819" w:rsidRDefault="0046052C" w:rsidP="00B01C62">
            <w:pPr>
              <w:spacing w:before="150"/>
              <w:ind w:left="128" w:right="114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lastRenderedPageBreak/>
              <w:t>CP</w:t>
            </w:r>
          </w:p>
        </w:tc>
        <w:tc>
          <w:tcPr>
            <w:tcW w:w="5244" w:type="dxa"/>
            <w:vAlign w:val="center"/>
          </w:tcPr>
          <w:p w14:paraId="7F00AC92" w14:textId="77777777" w:rsidR="0046052C" w:rsidRPr="005C0819" w:rsidRDefault="0046052C" w:rsidP="00B01C62">
            <w:pPr>
              <w:spacing w:before="14" w:line="270" w:lineRule="atLeast"/>
              <w:ind w:left="109" w:right="756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 xml:space="preserve">Ukupan broj bodova za cijenu ponude </w:t>
            </w:r>
          </w:p>
        </w:tc>
      </w:tr>
      <w:tr w:rsidR="0046052C" w:rsidRPr="005C0819" w14:paraId="3E662514" w14:textId="77777777" w:rsidTr="00B01C62">
        <w:trPr>
          <w:trHeight w:val="565"/>
        </w:trPr>
        <w:tc>
          <w:tcPr>
            <w:tcW w:w="752" w:type="dxa"/>
            <w:shd w:val="clear" w:color="auto" w:fill="D9D9D9"/>
          </w:tcPr>
          <w:p w14:paraId="30A1EEB7" w14:textId="77777777" w:rsidR="0046052C" w:rsidRPr="005C0819" w:rsidRDefault="0046052C" w:rsidP="00B01C62">
            <w:pPr>
              <w:spacing w:before="148"/>
              <w:ind w:left="128" w:right="115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X1</w:t>
            </w:r>
          </w:p>
        </w:tc>
        <w:tc>
          <w:tcPr>
            <w:tcW w:w="5244" w:type="dxa"/>
            <w:vAlign w:val="center"/>
          </w:tcPr>
          <w:p w14:paraId="4F4FAB29" w14:textId="50C54274" w:rsidR="0046052C" w:rsidRPr="005C0819" w:rsidRDefault="0046052C" w:rsidP="00777698">
            <w:pPr>
              <w:spacing w:before="12" w:line="270" w:lineRule="atLeast"/>
              <w:ind w:left="109" w:right="156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 xml:space="preserve">Najniža cijena </w:t>
            </w:r>
            <w:r w:rsidR="00777698">
              <w:rPr>
                <w:rFonts w:eastAsia="Calibri"/>
                <w:lang w:val="hr-HR" w:bidi="hr-HR"/>
              </w:rPr>
              <w:t>od svih valjanih ponuda</w:t>
            </w:r>
          </w:p>
        </w:tc>
      </w:tr>
      <w:tr w:rsidR="0046052C" w:rsidRPr="005C0819" w14:paraId="6A916437" w14:textId="77777777" w:rsidTr="00B01C62">
        <w:trPr>
          <w:trHeight w:val="568"/>
        </w:trPr>
        <w:tc>
          <w:tcPr>
            <w:tcW w:w="752" w:type="dxa"/>
            <w:shd w:val="clear" w:color="auto" w:fill="D9D9D9"/>
          </w:tcPr>
          <w:p w14:paraId="6FA93A4B" w14:textId="77777777" w:rsidR="0046052C" w:rsidRPr="005C0819" w:rsidRDefault="0046052C" w:rsidP="00B01C62">
            <w:pPr>
              <w:spacing w:before="150"/>
              <w:ind w:left="128" w:right="115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X2</w:t>
            </w:r>
          </w:p>
        </w:tc>
        <w:tc>
          <w:tcPr>
            <w:tcW w:w="5244" w:type="dxa"/>
            <w:vAlign w:val="center"/>
          </w:tcPr>
          <w:p w14:paraId="4A2E3AC5" w14:textId="77777777" w:rsidR="0046052C" w:rsidRPr="005C0819" w:rsidRDefault="0046052C" w:rsidP="00B01C62">
            <w:pPr>
              <w:spacing w:before="14" w:line="270" w:lineRule="atLeast"/>
              <w:ind w:left="109" w:right="431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Cijena ponude koja je predmet ocjene</w:t>
            </w:r>
          </w:p>
        </w:tc>
      </w:tr>
    </w:tbl>
    <w:p w14:paraId="66BE8B36" w14:textId="51F58BDA" w:rsidR="0046052C" w:rsidRDefault="0046052C" w:rsidP="0046052C">
      <w:pPr>
        <w:widowControl w:val="0"/>
        <w:autoSpaceDE w:val="0"/>
        <w:autoSpaceDN w:val="0"/>
        <w:spacing w:before="9"/>
        <w:rPr>
          <w:rFonts w:eastAsia="Calibri"/>
          <w:lang w:bidi="hr-HR"/>
        </w:rPr>
      </w:pPr>
    </w:p>
    <w:p w14:paraId="540306A8" w14:textId="77777777" w:rsidR="00A67D08" w:rsidRDefault="00A67D08" w:rsidP="0046052C">
      <w:pPr>
        <w:widowControl w:val="0"/>
        <w:autoSpaceDE w:val="0"/>
        <w:autoSpaceDN w:val="0"/>
        <w:spacing w:before="9"/>
        <w:rPr>
          <w:rFonts w:eastAsia="Calibri"/>
          <w:lang w:bidi="hr-HR"/>
        </w:rPr>
      </w:pPr>
    </w:p>
    <w:p w14:paraId="36EF92C6" w14:textId="77777777" w:rsidR="001C7402" w:rsidRPr="005C0819" w:rsidRDefault="001C7402" w:rsidP="0046052C">
      <w:pPr>
        <w:widowControl w:val="0"/>
        <w:autoSpaceDE w:val="0"/>
        <w:autoSpaceDN w:val="0"/>
        <w:spacing w:before="9"/>
        <w:rPr>
          <w:rFonts w:eastAsia="Calibri"/>
          <w:lang w:bidi="hr-HR"/>
        </w:rPr>
      </w:pPr>
    </w:p>
    <w:p w14:paraId="1FDE8EF2" w14:textId="77777777" w:rsidR="0046052C" w:rsidRPr="005C0819" w:rsidRDefault="0046052C" w:rsidP="0046052C">
      <w:pPr>
        <w:widowControl w:val="0"/>
        <w:numPr>
          <w:ilvl w:val="0"/>
          <w:numId w:val="1"/>
        </w:numPr>
        <w:tabs>
          <w:tab w:val="left" w:pos="957"/>
        </w:tabs>
        <w:autoSpaceDE w:val="0"/>
        <w:autoSpaceDN w:val="0"/>
        <w:ind w:hanging="361"/>
        <w:outlineLvl w:val="0"/>
        <w:rPr>
          <w:rFonts w:eastAsia="Calibri"/>
          <w:b/>
          <w:bCs/>
          <w:u w:color="000000"/>
          <w:lang w:bidi="hr-HR"/>
        </w:rPr>
      </w:pPr>
      <w:r w:rsidRPr="005C0819">
        <w:rPr>
          <w:rFonts w:eastAsia="Calibri"/>
          <w:b/>
          <w:bCs/>
          <w:u w:color="000000"/>
          <w:lang w:bidi="hr-HR"/>
        </w:rPr>
        <w:t>Specifično iskustvo stručnjaka</w:t>
      </w:r>
      <w:r w:rsidR="00136B49">
        <w:rPr>
          <w:rFonts w:eastAsia="Calibri"/>
          <w:b/>
          <w:bCs/>
          <w:u w:color="000000"/>
          <w:lang w:bidi="hr-HR"/>
        </w:rPr>
        <w:t xml:space="preserve"> (Nefinancijski kriterij)</w:t>
      </w:r>
    </w:p>
    <w:p w14:paraId="381EABA9" w14:textId="77777777" w:rsidR="0046052C" w:rsidRPr="005C0819" w:rsidRDefault="0046052C" w:rsidP="0046052C">
      <w:pPr>
        <w:widowControl w:val="0"/>
        <w:autoSpaceDE w:val="0"/>
        <w:autoSpaceDN w:val="0"/>
        <w:spacing w:before="11"/>
        <w:rPr>
          <w:rFonts w:eastAsia="Calibri"/>
          <w:lang w:bidi="hr-HR"/>
        </w:rPr>
      </w:pPr>
    </w:p>
    <w:p w14:paraId="2DB62118" w14:textId="4F469724" w:rsidR="00EB36FD" w:rsidRDefault="00DA474C" w:rsidP="00EB36FD">
      <w:pPr>
        <w:widowControl w:val="0"/>
        <w:autoSpaceDE w:val="0"/>
        <w:autoSpaceDN w:val="0"/>
        <w:spacing w:before="56" w:line="276" w:lineRule="auto"/>
        <w:ind w:right="212"/>
        <w:jc w:val="both"/>
        <w:rPr>
          <w:rFonts w:eastAsia="Calibri"/>
          <w:lang w:bidi="hr-HR"/>
        </w:rPr>
      </w:pPr>
      <w:r>
        <w:rPr>
          <w:rFonts w:ascii="Cambria" w:eastAsia="Calibri" w:hAnsi="Cambria"/>
        </w:rPr>
        <w:t>Dodatni kriteriji za odabir ekonomski najpovoljnije ponude specifično iskustvo stručnjaka</w:t>
      </w:r>
      <w:r w:rsidR="00EB36FD">
        <w:rPr>
          <w:rFonts w:ascii="Cambria" w:eastAsia="Calibri" w:hAnsi="Cambria"/>
        </w:rPr>
        <w:t xml:space="preserve">. </w:t>
      </w:r>
      <w:r w:rsidR="00EB36FD" w:rsidRPr="005C0819">
        <w:rPr>
          <w:rFonts w:eastAsia="Calibri"/>
          <w:lang w:bidi="hr-HR"/>
        </w:rPr>
        <w:t>Maksimalni broj bodova koji ponuditelj mo</w:t>
      </w:r>
      <w:r w:rsidR="00EB36FD">
        <w:rPr>
          <w:rFonts w:eastAsia="Calibri"/>
          <w:lang w:bidi="hr-HR"/>
        </w:rPr>
        <w:t xml:space="preserve">že dobiti po ovom kriteriju je </w:t>
      </w:r>
      <w:r w:rsidR="00985455">
        <w:rPr>
          <w:rFonts w:eastAsia="Calibri"/>
          <w:lang w:bidi="hr-HR"/>
        </w:rPr>
        <w:t>2</w:t>
      </w:r>
      <w:r w:rsidR="00EB36FD" w:rsidRPr="005C0819">
        <w:rPr>
          <w:rFonts w:eastAsia="Calibri"/>
          <w:lang w:bidi="hr-HR"/>
        </w:rPr>
        <w:t>0 (</w:t>
      </w:r>
      <w:r w:rsidR="00985455">
        <w:rPr>
          <w:rFonts w:eastAsia="Calibri"/>
          <w:lang w:bidi="hr-HR"/>
        </w:rPr>
        <w:t>dva</w:t>
      </w:r>
      <w:r w:rsidR="00FD21C1">
        <w:rPr>
          <w:rFonts w:eastAsia="Calibri"/>
          <w:lang w:bidi="hr-HR"/>
        </w:rPr>
        <w:t>deset</w:t>
      </w:r>
      <w:r w:rsidR="00EB36FD" w:rsidRPr="005C0819">
        <w:rPr>
          <w:rFonts w:eastAsia="Calibri"/>
          <w:lang w:bidi="hr-HR"/>
        </w:rPr>
        <w:t>), a dodijelit će se sukladno navedenom u tablici</w:t>
      </w:r>
      <w:r w:rsidR="00EB36FD">
        <w:rPr>
          <w:rFonts w:eastAsia="Calibri"/>
          <w:lang w:bidi="hr-HR"/>
        </w:rPr>
        <w:t xml:space="preserve"> 1.</w:t>
      </w:r>
    </w:p>
    <w:p w14:paraId="33F7CEB8" w14:textId="77777777" w:rsidR="00D15B29" w:rsidRPr="00A76C54" w:rsidRDefault="00D15B29" w:rsidP="009F011B">
      <w:pPr>
        <w:spacing w:after="60"/>
        <w:jc w:val="both"/>
        <w:rPr>
          <w:rFonts w:eastAsia="Calibri"/>
        </w:rPr>
      </w:pPr>
    </w:p>
    <w:p w14:paraId="31633CBA" w14:textId="77777777" w:rsidR="00A67D08" w:rsidRDefault="00A67D08" w:rsidP="0046052C">
      <w:pPr>
        <w:widowControl w:val="0"/>
        <w:autoSpaceDE w:val="0"/>
        <w:autoSpaceDN w:val="0"/>
        <w:spacing w:before="56" w:line="276" w:lineRule="auto"/>
        <w:ind w:right="212"/>
        <w:jc w:val="both"/>
        <w:rPr>
          <w:rFonts w:eastAsia="Calibri"/>
          <w:lang w:bidi="hr-HR"/>
        </w:rPr>
      </w:pPr>
    </w:p>
    <w:p w14:paraId="77BB4BBB" w14:textId="22CE3B95" w:rsidR="00D15B29" w:rsidRPr="0098646C" w:rsidRDefault="00D15B29" w:rsidP="00D15B29">
      <w:pPr>
        <w:spacing w:before="120" w:after="120"/>
        <w:jc w:val="both"/>
        <w:rPr>
          <w:rFonts w:ascii="Cambria" w:eastAsia="Calibri" w:hAnsi="Cambria"/>
          <w:sz w:val="20"/>
          <w:szCs w:val="20"/>
        </w:rPr>
      </w:pPr>
      <w:r w:rsidRPr="0098646C">
        <w:rPr>
          <w:rFonts w:ascii="Cambria" w:eastAsia="Calibri" w:hAnsi="Cambria"/>
          <w:b/>
          <w:sz w:val="20"/>
          <w:szCs w:val="20"/>
        </w:rPr>
        <w:t xml:space="preserve">Tablica </w:t>
      </w:r>
      <w:r w:rsidR="001A6BD5">
        <w:rPr>
          <w:rFonts w:ascii="Cambria" w:eastAsia="Calibri" w:hAnsi="Cambria"/>
          <w:b/>
          <w:sz w:val="20"/>
          <w:szCs w:val="20"/>
        </w:rPr>
        <w:t xml:space="preserve">1 </w:t>
      </w:r>
      <w:r w:rsidRPr="0098646C">
        <w:rPr>
          <w:rFonts w:ascii="Cambria" w:eastAsia="Calibri" w:hAnsi="Cambria"/>
          <w:sz w:val="20"/>
          <w:szCs w:val="20"/>
        </w:rPr>
        <w:t>– Specifične kompetencije kao dodatni kriteriji za odabir ekonomski najpovoljnije ponude</w:t>
      </w:r>
    </w:p>
    <w:tbl>
      <w:tblPr>
        <w:tblStyle w:val="Reetkatablice1"/>
        <w:tblW w:w="9493" w:type="dxa"/>
        <w:tblLook w:val="04A0" w:firstRow="1" w:lastRow="0" w:firstColumn="1" w:lastColumn="0" w:noHBand="0" w:noVBand="1"/>
      </w:tblPr>
      <w:tblGrid>
        <w:gridCol w:w="790"/>
        <w:gridCol w:w="3740"/>
        <w:gridCol w:w="2378"/>
        <w:gridCol w:w="1026"/>
        <w:gridCol w:w="1559"/>
      </w:tblGrid>
      <w:tr w:rsidR="00E022B9" w:rsidRPr="00E022B9" w14:paraId="54D02470" w14:textId="77777777" w:rsidTr="00143D0B">
        <w:trPr>
          <w:tblHeader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65CB6" w14:textId="77777777" w:rsidR="00E022B9" w:rsidRPr="00E022B9" w:rsidRDefault="00E022B9" w:rsidP="00E022B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022B9">
              <w:rPr>
                <w:rFonts w:eastAsia="Calibri"/>
                <w:lang w:eastAsia="en-US"/>
              </w:rPr>
              <w:t>Redni broj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F946D" w14:textId="689F10E1" w:rsidR="00E022B9" w:rsidRPr="00E022B9" w:rsidRDefault="00E022B9" w:rsidP="00E022B9">
            <w:pPr>
              <w:spacing w:after="160" w:line="259" w:lineRule="auto"/>
              <w:ind w:right="59"/>
              <w:jc w:val="center"/>
              <w:rPr>
                <w:rFonts w:eastAsia="Calibri"/>
                <w:lang w:eastAsia="en-US"/>
              </w:rPr>
            </w:pPr>
            <w:r w:rsidRPr="00E022B9">
              <w:rPr>
                <w:rFonts w:eastAsia="Calibri"/>
                <w:lang w:eastAsia="en-US"/>
              </w:rPr>
              <w:t>Ključni stručnja</w:t>
            </w:r>
            <w:r w:rsidR="00D35E45">
              <w:rPr>
                <w:rFonts w:eastAsia="Calibri"/>
                <w:lang w:eastAsia="en-US"/>
              </w:rPr>
              <w:t>k</w:t>
            </w:r>
            <w:r w:rsidRPr="00E022B9">
              <w:rPr>
                <w:rFonts w:eastAsia="Calibri"/>
                <w:lang w:eastAsia="en-US"/>
              </w:rPr>
              <w:t xml:space="preserve"> ponuditelja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DE488" w14:textId="77777777" w:rsidR="00E022B9" w:rsidRPr="00E022B9" w:rsidRDefault="00E022B9" w:rsidP="00E022B9">
            <w:pPr>
              <w:spacing w:after="160" w:line="259" w:lineRule="auto"/>
              <w:ind w:right="63"/>
              <w:jc w:val="center"/>
              <w:rPr>
                <w:rFonts w:eastAsia="Calibri"/>
                <w:lang w:eastAsia="en-US"/>
              </w:rPr>
            </w:pPr>
            <w:r w:rsidRPr="00E022B9">
              <w:rPr>
                <w:rFonts w:eastAsia="Calibri"/>
                <w:lang w:eastAsia="en-US"/>
              </w:rPr>
              <w:t>Godine iskustva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4DB19" w14:textId="77777777" w:rsidR="00E022B9" w:rsidRPr="00E022B9" w:rsidRDefault="00E022B9" w:rsidP="00E022B9">
            <w:pPr>
              <w:spacing w:after="160" w:line="259" w:lineRule="auto"/>
              <w:ind w:left="103"/>
              <w:jc w:val="center"/>
              <w:rPr>
                <w:rFonts w:eastAsia="Calibri"/>
                <w:lang w:eastAsia="en-US"/>
              </w:rPr>
            </w:pPr>
            <w:r w:rsidRPr="00E022B9">
              <w:rPr>
                <w:rFonts w:eastAsia="Calibri"/>
                <w:lang w:eastAsia="en-US"/>
              </w:rPr>
              <w:t>Bodovi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60F93" w14:textId="77777777" w:rsidR="00E022B9" w:rsidRPr="00E022B9" w:rsidRDefault="00E022B9" w:rsidP="00E022B9">
            <w:pPr>
              <w:spacing w:after="160" w:line="259" w:lineRule="auto"/>
              <w:ind w:left="74"/>
              <w:jc w:val="center"/>
              <w:rPr>
                <w:rFonts w:eastAsia="Calibri"/>
                <w:lang w:eastAsia="en-US"/>
              </w:rPr>
            </w:pPr>
            <w:r w:rsidRPr="00E022B9">
              <w:rPr>
                <w:rFonts w:eastAsia="Calibri"/>
                <w:lang w:eastAsia="en-US"/>
              </w:rPr>
              <w:t>Ukupno maksimalan broj bodova</w:t>
            </w:r>
          </w:p>
        </w:tc>
      </w:tr>
      <w:tr w:rsidR="00E022B9" w:rsidRPr="00E022B9" w14:paraId="785EA84F" w14:textId="77777777" w:rsidTr="00143D0B">
        <w:tc>
          <w:tcPr>
            <w:tcW w:w="9493" w:type="dxa"/>
            <w:gridSpan w:val="5"/>
            <w:vAlign w:val="center"/>
          </w:tcPr>
          <w:p w14:paraId="5012B2B5" w14:textId="77777777" w:rsidR="00E022B9" w:rsidRPr="00E022B9" w:rsidRDefault="00E022B9" w:rsidP="00E022B9">
            <w:pPr>
              <w:spacing w:after="160" w:line="259" w:lineRule="auto"/>
              <w:ind w:left="10" w:hanging="10"/>
              <w:rPr>
                <w:rFonts w:eastAsia="Calibri"/>
                <w:b/>
                <w:lang w:eastAsia="en-US"/>
              </w:rPr>
            </w:pPr>
            <w:bookmarkStart w:id="0" w:name="_Hlk4669639"/>
            <w:r w:rsidRPr="00E022B9">
              <w:rPr>
                <w:rFonts w:eastAsia="Calibri"/>
                <w:b/>
                <w:lang w:eastAsia="en-US"/>
              </w:rPr>
              <w:t>Voditelj projekta</w:t>
            </w:r>
          </w:p>
        </w:tc>
      </w:tr>
      <w:tr w:rsidR="00E022B9" w:rsidRPr="00E022B9" w14:paraId="53715203" w14:textId="77777777" w:rsidTr="00143D0B">
        <w:tc>
          <w:tcPr>
            <w:tcW w:w="790" w:type="dxa"/>
            <w:vMerge w:val="restart"/>
            <w:vAlign w:val="center"/>
          </w:tcPr>
          <w:p w14:paraId="626BE7BE" w14:textId="77777777" w:rsidR="00E022B9" w:rsidRPr="00E022B9" w:rsidRDefault="00E022B9" w:rsidP="00E022B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022B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740" w:type="dxa"/>
            <w:vMerge w:val="restart"/>
            <w:vAlign w:val="center"/>
          </w:tcPr>
          <w:p w14:paraId="65E7CA36" w14:textId="7CA92C64" w:rsidR="00E022B9" w:rsidRPr="00E022B9" w:rsidRDefault="00E022B9" w:rsidP="00CD1455">
            <w:pPr>
              <w:spacing w:before="120" w:after="120" w:line="259" w:lineRule="auto"/>
              <w:jc w:val="both"/>
              <w:rPr>
                <w:rFonts w:eastAsia="Calibri"/>
                <w:lang w:eastAsia="en-US"/>
              </w:rPr>
            </w:pPr>
            <w:r w:rsidRPr="00E022B9">
              <w:rPr>
                <w:rFonts w:eastAsia="Calibri"/>
                <w:lang w:eastAsia="en-US"/>
              </w:rPr>
              <w:t xml:space="preserve">Broj godina iskustva voditelja projekta </w:t>
            </w:r>
            <w:r w:rsidR="00CD1455">
              <w:rPr>
                <w:rFonts w:eastAsia="Calibri"/>
                <w:lang w:eastAsia="en-US"/>
              </w:rPr>
              <w:t xml:space="preserve">na </w:t>
            </w:r>
            <w:r w:rsidR="00CD1455">
              <w:t>poslovima i projektima vezanim uz preraspodjelu hrane socijalno ugroženim osobama</w:t>
            </w:r>
            <w:r w:rsidR="00CD1455" w:rsidRPr="00E022B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378" w:type="dxa"/>
            <w:vAlign w:val="center"/>
          </w:tcPr>
          <w:p w14:paraId="08456FEF" w14:textId="77777777" w:rsidR="00E022B9" w:rsidRPr="00E022B9" w:rsidRDefault="00E022B9" w:rsidP="00E022B9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E022B9">
              <w:rPr>
                <w:rFonts w:eastAsia="Calibri"/>
                <w:lang w:eastAsia="en-US"/>
              </w:rPr>
              <w:t>Od 3 (plus jedan dan) do 5 godina</w:t>
            </w:r>
          </w:p>
        </w:tc>
        <w:tc>
          <w:tcPr>
            <w:tcW w:w="1026" w:type="dxa"/>
            <w:vAlign w:val="center"/>
          </w:tcPr>
          <w:p w14:paraId="6AE3D008" w14:textId="77777777" w:rsidR="00E022B9" w:rsidRPr="00E022B9" w:rsidRDefault="00E022B9" w:rsidP="00E022B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022B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14:paraId="40B0A330" w14:textId="77777777" w:rsidR="00E022B9" w:rsidRPr="00E022B9" w:rsidRDefault="00E022B9" w:rsidP="00E022B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022B9">
              <w:rPr>
                <w:rFonts w:eastAsia="Calibri"/>
                <w:lang w:eastAsia="en-US"/>
              </w:rPr>
              <w:t>20 bodova</w:t>
            </w:r>
          </w:p>
        </w:tc>
      </w:tr>
      <w:tr w:rsidR="00E022B9" w:rsidRPr="00E022B9" w14:paraId="51A4D19D" w14:textId="77777777" w:rsidTr="00143D0B">
        <w:tc>
          <w:tcPr>
            <w:tcW w:w="790" w:type="dxa"/>
            <w:vMerge/>
            <w:vAlign w:val="center"/>
          </w:tcPr>
          <w:p w14:paraId="3D64144F" w14:textId="77777777" w:rsidR="00E022B9" w:rsidRPr="00E022B9" w:rsidRDefault="00E022B9" w:rsidP="00E022B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0" w:type="dxa"/>
            <w:vMerge/>
            <w:vAlign w:val="center"/>
          </w:tcPr>
          <w:p w14:paraId="436BDEA9" w14:textId="77777777" w:rsidR="00E022B9" w:rsidRPr="00E022B9" w:rsidRDefault="00E022B9" w:rsidP="00E022B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Align w:val="center"/>
          </w:tcPr>
          <w:p w14:paraId="1C49C992" w14:textId="77777777" w:rsidR="00E022B9" w:rsidRPr="00E022B9" w:rsidRDefault="00E022B9" w:rsidP="00E022B9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E022B9">
              <w:rPr>
                <w:rFonts w:eastAsia="Calibri"/>
                <w:lang w:eastAsia="en-US"/>
              </w:rPr>
              <w:t>Od 5 (plus jedan dan) do 7 godina</w:t>
            </w:r>
          </w:p>
        </w:tc>
        <w:tc>
          <w:tcPr>
            <w:tcW w:w="1026" w:type="dxa"/>
            <w:vAlign w:val="center"/>
          </w:tcPr>
          <w:p w14:paraId="55C6A727" w14:textId="77777777" w:rsidR="00E022B9" w:rsidRPr="00E022B9" w:rsidRDefault="00E022B9" w:rsidP="00E022B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022B9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559" w:type="dxa"/>
            <w:vMerge/>
            <w:vAlign w:val="center"/>
          </w:tcPr>
          <w:p w14:paraId="41075717" w14:textId="77777777" w:rsidR="00E022B9" w:rsidRPr="00E022B9" w:rsidRDefault="00E022B9" w:rsidP="00E022B9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022B9" w:rsidRPr="00E022B9" w14:paraId="1E6AEF85" w14:textId="77777777" w:rsidTr="00143D0B">
        <w:tc>
          <w:tcPr>
            <w:tcW w:w="790" w:type="dxa"/>
            <w:vMerge/>
            <w:vAlign w:val="center"/>
          </w:tcPr>
          <w:p w14:paraId="3B0A6015" w14:textId="77777777" w:rsidR="00E022B9" w:rsidRPr="00E022B9" w:rsidRDefault="00E022B9" w:rsidP="00E022B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0" w:type="dxa"/>
            <w:vMerge/>
            <w:vAlign w:val="center"/>
          </w:tcPr>
          <w:p w14:paraId="1814DCA0" w14:textId="77777777" w:rsidR="00E022B9" w:rsidRPr="00E022B9" w:rsidRDefault="00E022B9" w:rsidP="00E022B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Align w:val="center"/>
          </w:tcPr>
          <w:p w14:paraId="7360952D" w14:textId="77777777" w:rsidR="00E022B9" w:rsidRPr="00E022B9" w:rsidRDefault="00E022B9" w:rsidP="00E022B9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E022B9">
              <w:rPr>
                <w:rFonts w:eastAsia="Calibri"/>
                <w:lang w:eastAsia="en-US"/>
              </w:rPr>
              <w:t>7 (plus jedan dan) godina i više godina</w:t>
            </w:r>
          </w:p>
        </w:tc>
        <w:tc>
          <w:tcPr>
            <w:tcW w:w="1026" w:type="dxa"/>
            <w:vAlign w:val="center"/>
          </w:tcPr>
          <w:p w14:paraId="5B47E23F" w14:textId="77777777" w:rsidR="00E022B9" w:rsidRPr="00E022B9" w:rsidRDefault="00E022B9" w:rsidP="00E022B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022B9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559" w:type="dxa"/>
            <w:vMerge/>
            <w:vAlign w:val="center"/>
          </w:tcPr>
          <w:p w14:paraId="6FBF7150" w14:textId="77777777" w:rsidR="00E022B9" w:rsidRPr="00E022B9" w:rsidRDefault="00E022B9" w:rsidP="00E022B9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bookmarkEnd w:id="0"/>
    </w:tbl>
    <w:p w14:paraId="3B984DF7" w14:textId="77777777" w:rsidR="009E695F" w:rsidRDefault="009E695F" w:rsidP="00FD2A14">
      <w:pPr>
        <w:jc w:val="both"/>
        <w:rPr>
          <w:b/>
        </w:rPr>
      </w:pPr>
    </w:p>
    <w:p w14:paraId="5CF3CD47" w14:textId="77777777" w:rsidR="009E695F" w:rsidRDefault="009E695F" w:rsidP="00FD2A14">
      <w:pPr>
        <w:jc w:val="both"/>
        <w:rPr>
          <w:b/>
        </w:rPr>
      </w:pPr>
    </w:p>
    <w:p w14:paraId="101700C0" w14:textId="77777777" w:rsidR="009E695F" w:rsidRDefault="009E695F" w:rsidP="00FD2A14">
      <w:pPr>
        <w:jc w:val="both"/>
        <w:rPr>
          <w:b/>
        </w:rPr>
      </w:pPr>
    </w:p>
    <w:p w14:paraId="66BB6F57" w14:textId="0BFC51BD" w:rsidR="00FD2A14" w:rsidRPr="005C0819" w:rsidRDefault="00FD2A14" w:rsidP="003D71F7">
      <w:pPr>
        <w:jc w:val="both"/>
        <w:rPr>
          <w:rFonts w:eastAsia="Arial"/>
        </w:rPr>
      </w:pPr>
      <w:r w:rsidRPr="005C0819">
        <w:rPr>
          <w:b/>
        </w:rPr>
        <w:t>U svrhu dokazivanja specifičnog iskustva predložen</w:t>
      </w:r>
      <w:r w:rsidR="00D35E45">
        <w:rPr>
          <w:b/>
        </w:rPr>
        <w:t>og</w:t>
      </w:r>
      <w:r w:rsidRPr="005C0819">
        <w:rPr>
          <w:b/>
        </w:rPr>
        <w:t xml:space="preserve"> stručnjaka, ponuditelj je dužan </w:t>
      </w:r>
      <w:r w:rsidR="003D71F7">
        <w:rPr>
          <w:b/>
        </w:rPr>
        <w:t>u ponudi, uz životopis,</w:t>
      </w:r>
      <w:r w:rsidR="003D71F7" w:rsidRPr="005C0819">
        <w:rPr>
          <w:b/>
        </w:rPr>
        <w:t xml:space="preserve"> dostaviti</w:t>
      </w:r>
      <w:r w:rsidR="003D71F7" w:rsidRPr="007A09BD">
        <w:t xml:space="preserve"> </w:t>
      </w:r>
      <w:r w:rsidR="003D71F7" w:rsidRPr="003D71F7">
        <w:rPr>
          <w:b/>
        </w:rPr>
        <w:t>izjavu iz Priloga VI</w:t>
      </w:r>
      <w:r w:rsidR="003D71F7">
        <w:rPr>
          <w:b/>
        </w:rPr>
        <w:t>.</w:t>
      </w:r>
    </w:p>
    <w:p w14:paraId="28E3E79A" w14:textId="77777777" w:rsidR="00FD2A14" w:rsidRPr="005C0819" w:rsidRDefault="00FD2A14" w:rsidP="00FD2A14">
      <w:pPr>
        <w:spacing w:line="276" w:lineRule="auto"/>
        <w:rPr>
          <w:color w:val="000000"/>
        </w:rPr>
      </w:pPr>
    </w:p>
    <w:p w14:paraId="1C836FE7" w14:textId="3A796350" w:rsidR="00FD2A14" w:rsidRPr="005C0819" w:rsidRDefault="00F45930" w:rsidP="00FD2A14">
      <w:pPr>
        <w:spacing w:after="120"/>
        <w:jc w:val="both"/>
        <w:rPr>
          <w:rFonts w:eastAsia="Arial"/>
          <w:b/>
          <w:bCs/>
          <w:u w:val="single"/>
        </w:rPr>
      </w:pPr>
      <w:r>
        <w:rPr>
          <w:rFonts w:eastAsia="Arial"/>
          <w:b/>
          <w:bCs/>
          <w:u w:val="single"/>
        </w:rPr>
        <w:t xml:space="preserve">Ukoliko </w:t>
      </w:r>
      <w:r w:rsidR="003D71F7">
        <w:rPr>
          <w:rFonts w:eastAsia="Arial"/>
          <w:b/>
          <w:bCs/>
          <w:u w:val="single"/>
        </w:rPr>
        <w:t>isti</w:t>
      </w:r>
      <w:r w:rsidR="00FD2A14" w:rsidRPr="005C0819">
        <w:rPr>
          <w:rFonts w:eastAsia="Arial"/>
          <w:b/>
          <w:bCs/>
          <w:u w:val="single"/>
        </w:rPr>
        <w:t xml:space="preserve"> nisu dostavljeni ili iz njih nije razvidno traženo specifično iskustvo za stručnjaka, Naručitelj neće dodijeliti bodove za tog stručnjak</w:t>
      </w:r>
      <w:r w:rsidR="00814BA3">
        <w:rPr>
          <w:rFonts w:eastAsia="Arial"/>
          <w:b/>
          <w:bCs/>
          <w:u w:val="single"/>
        </w:rPr>
        <w:t>a</w:t>
      </w:r>
      <w:r w:rsidR="00FD2A14" w:rsidRPr="005C0819">
        <w:rPr>
          <w:rFonts w:eastAsia="Arial"/>
          <w:b/>
          <w:bCs/>
          <w:u w:val="single"/>
        </w:rPr>
        <w:t xml:space="preserve"> po propisanom nefinancijskom kriteriju.</w:t>
      </w:r>
    </w:p>
    <w:p w14:paraId="14EE6D43" w14:textId="77777777" w:rsidR="0086414C" w:rsidRPr="0086414C" w:rsidRDefault="0086414C" w:rsidP="0086414C">
      <w:pPr>
        <w:spacing w:after="120"/>
        <w:jc w:val="both"/>
        <w:rPr>
          <w:rFonts w:eastAsia="Arial"/>
        </w:rPr>
      </w:pPr>
    </w:p>
    <w:p w14:paraId="00CDE70A" w14:textId="77777777" w:rsidR="003D71F7" w:rsidRPr="005C0819" w:rsidRDefault="003D71F7" w:rsidP="003D71F7">
      <w:pPr>
        <w:spacing w:line="276" w:lineRule="auto"/>
        <w:rPr>
          <w:color w:val="000000"/>
        </w:rPr>
      </w:pPr>
      <w:r w:rsidRPr="005C0819">
        <w:rPr>
          <w:color w:val="000000"/>
        </w:rPr>
        <w:t>Naručitelj zadržava pravo provjere svih podataka navedenih u dostavljenim dokumentima.</w:t>
      </w:r>
    </w:p>
    <w:p w14:paraId="0D929837" w14:textId="77777777" w:rsidR="0046052C" w:rsidRPr="005C0819" w:rsidRDefault="0046052C" w:rsidP="0046052C">
      <w:pPr>
        <w:spacing w:line="276" w:lineRule="auto"/>
        <w:rPr>
          <w:color w:val="FF0000"/>
        </w:rPr>
      </w:pPr>
    </w:p>
    <w:p w14:paraId="4BE61E4B" w14:textId="1E3D36DB" w:rsidR="00C32297" w:rsidRPr="00893D64" w:rsidRDefault="00C32297" w:rsidP="00893D64">
      <w:pPr>
        <w:spacing w:after="120"/>
        <w:jc w:val="both"/>
        <w:rPr>
          <w:rFonts w:eastAsia="Arial"/>
          <w:b/>
          <w:bCs/>
          <w:u w:val="single"/>
        </w:rPr>
      </w:pPr>
    </w:p>
    <w:sectPr w:rsidR="00C32297" w:rsidRPr="00893D64" w:rsidSect="003E15A7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034DB" w14:textId="77777777" w:rsidR="003B7C3B" w:rsidRDefault="003B7C3B" w:rsidP="00FF4C38">
      <w:r>
        <w:separator/>
      </w:r>
    </w:p>
  </w:endnote>
  <w:endnote w:type="continuationSeparator" w:id="0">
    <w:p w14:paraId="11CD0C95" w14:textId="77777777" w:rsidR="003B7C3B" w:rsidRDefault="003B7C3B" w:rsidP="00FF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9426C" w14:textId="77777777" w:rsidR="003B7C3B" w:rsidRDefault="003B7C3B" w:rsidP="00FF4C38">
      <w:r>
        <w:separator/>
      </w:r>
    </w:p>
  </w:footnote>
  <w:footnote w:type="continuationSeparator" w:id="0">
    <w:p w14:paraId="51E3E1C2" w14:textId="77777777" w:rsidR="003B7C3B" w:rsidRDefault="003B7C3B" w:rsidP="00FF4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3F5F3" w14:textId="77777777" w:rsidR="00FF4C38" w:rsidRDefault="00FF4C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291A"/>
    <w:multiLevelType w:val="hybridMultilevel"/>
    <w:tmpl w:val="23E67B7C"/>
    <w:lvl w:ilvl="0" w:tplc="A23C6C14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r-HR" w:eastAsia="hr-HR" w:bidi="hr-HR"/>
      </w:rPr>
    </w:lvl>
    <w:lvl w:ilvl="1" w:tplc="DDB4BF9E">
      <w:numFmt w:val="bullet"/>
      <w:lvlText w:val="•"/>
      <w:lvlJc w:val="left"/>
      <w:pPr>
        <w:ind w:left="1816" w:hanging="360"/>
      </w:pPr>
      <w:rPr>
        <w:rFonts w:hint="default"/>
        <w:lang w:val="hr-HR" w:eastAsia="hr-HR" w:bidi="hr-HR"/>
      </w:rPr>
    </w:lvl>
    <w:lvl w:ilvl="2" w:tplc="B0CE5C04">
      <w:numFmt w:val="bullet"/>
      <w:lvlText w:val="•"/>
      <w:lvlJc w:val="left"/>
      <w:pPr>
        <w:ind w:left="2673" w:hanging="360"/>
      </w:pPr>
      <w:rPr>
        <w:rFonts w:hint="default"/>
        <w:lang w:val="hr-HR" w:eastAsia="hr-HR" w:bidi="hr-HR"/>
      </w:rPr>
    </w:lvl>
    <w:lvl w:ilvl="3" w:tplc="64A6AD1C">
      <w:numFmt w:val="bullet"/>
      <w:lvlText w:val="•"/>
      <w:lvlJc w:val="left"/>
      <w:pPr>
        <w:ind w:left="3529" w:hanging="360"/>
      </w:pPr>
      <w:rPr>
        <w:rFonts w:hint="default"/>
        <w:lang w:val="hr-HR" w:eastAsia="hr-HR" w:bidi="hr-HR"/>
      </w:rPr>
    </w:lvl>
    <w:lvl w:ilvl="4" w:tplc="BE14923A">
      <w:numFmt w:val="bullet"/>
      <w:lvlText w:val="•"/>
      <w:lvlJc w:val="left"/>
      <w:pPr>
        <w:ind w:left="4386" w:hanging="360"/>
      </w:pPr>
      <w:rPr>
        <w:rFonts w:hint="default"/>
        <w:lang w:val="hr-HR" w:eastAsia="hr-HR" w:bidi="hr-HR"/>
      </w:rPr>
    </w:lvl>
    <w:lvl w:ilvl="5" w:tplc="34F64B9E">
      <w:numFmt w:val="bullet"/>
      <w:lvlText w:val="•"/>
      <w:lvlJc w:val="left"/>
      <w:pPr>
        <w:ind w:left="5243" w:hanging="360"/>
      </w:pPr>
      <w:rPr>
        <w:rFonts w:hint="default"/>
        <w:lang w:val="hr-HR" w:eastAsia="hr-HR" w:bidi="hr-HR"/>
      </w:rPr>
    </w:lvl>
    <w:lvl w:ilvl="6" w:tplc="6FDEF814">
      <w:numFmt w:val="bullet"/>
      <w:lvlText w:val="•"/>
      <w:lvlJc w:val="left"/>
      <w:pPr>
        <w:ind w:left="6099" w:hanging="360"/>
      </w:pPr>
      <w:rPr>
        <w:rFonts w:hint="default"/>
        <w:lang w:val="hr-HR" w:eastAsia="hr-HR" w:bidi="hr-HR"/>
      </w:rPr>
    </w:lvl>
    <w:lvl w:ilvl="7" w:tplc="CA54A078">
      <w:numFmt w:val="bullet"/>
      <w:lvlText w:val="•"/>
      <w:lvlJc w:val="left"/>
      <w:pPr>
        <w:ind w:left="6956" w:hanging="360"/>
      </w:pPr>
      <w:rPr>
        <w:rFonts w:hint="default"/>
        <w:lang w:val="hr-HR" w:eastAsia="hr-HR" w:bidi="hr-HR"/>
      </w:rPr>
    </w:lvl>
    <w:lvl w:ilvl="8" w:tplc="9EF0C8A4">
      <w:numFmt w:val="bullet"/>
      <w:lvlText w:val="•"/>
      <w:lvlJc w:val="left"/>
      <w:pPr>
        <w:ind w:left="7813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481631CB"/>
    <w:multiLevelType w:val="hybridMultilevel"/>
    <w:tmpl w:val="D85023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27D29"/>
    <w:multiLevelType w:val="hybridMultilevel"/>
    <w:tmpl w:val="FB246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36820"/>
    <w:multiLevelType w:val="hybridMultilevel"/>
    <w:tmpl w:val="202452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E58AF"/>
    <w:multiLevelType w:val="hybridMultilevel"/>
    <w:tmpl w:val="AA6470E6"/>
    <w:lvl w:ilvl="0" w:tplc="831C6F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40EED"/>
    <w:multiLevelType w:val="hybridMultilevel"/>
    <w:tmpl w:val="97C62C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956665">
    <w:abstractNumId w:val="0"/>
  </w:num>
  <w:num w:numId="2" w16cid:durableId="1567300366">
    <w:abstractNumId w:val="5"/>
  </w:num>
  <w:num w:numId="3" w16cid:durableId="1557740160">
    <w:abstractNumId w:val="1"/>
  </w:num>
  <w:num w:numId="4" w16cid:durableId="1079255945">
    <w:abstractNumId w:val="2"/>
  </w:num>
  <w:num w:numId="5" w16cid:durableId="1175464139">
    <w:abstractNumId w:val="3"/>
  </w:num>
  <w:num w:numId="6" w16cid:durableId="5883945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2C"/>
    <w:rsid w:val="0003055A"/>
    <w:rsid w:val="000605C7"/>
    <w:rsid w:val="00092630"/>
    <w:rsid w:val="000B2163"/>
    <w:rsid w:val="000C06B3"/>
    <w:rsid w:val="000C473B"/>
    <w:rsid w:val="000C5ACE"/>
    <w:rsid w:val="00104560"/>
    <w:rsid w:val="00116B85"/>
    <w:rsid w:val="00131577"/>
    <w:rsid w:val="00136B49"/>
    <w:rsid w:val="001A0EE9"/>
    <w:rsid w:val="001A6BD5"/>
    <w:rsid w:val="001C7402"/>
    <w:rsid w:val="001E29B5"/>
    <w:rsid w:val="001E3AB6"/>
    <w:rsid w:val="002177E3"/>
    <w:rsid w:val="00241641"/>
    <w:rsid w:val="00246275"/>
    <w:rsid w:val="00246B1D"/>
    <w:rsid w:val="00256F90"/>
    <w:rsid w:val="002A037D"/>
    <w:rsid w:val="002C24FC"/>
    <w:rsid w:val="002F600B"/>
    <w:rsid w:val="00345824"/>
    <w:rsid w:val="0036247D"/>
    <w:rsid w:val="00373F87"/>
    <w:rsid w:val="003B21A9"/>
    <w:rsid w:val="003B7C3B"/>
    <w:rsid w:val="003D71F7"/>
    <w:rsid w:val="003E15A7"/>
    <w:rsid w:val="00400EA6"/>
    <w:rsid w:val="0046052C"/>
    <w:rsid w:val="004709E5"/>
    <w:rsid w:val="00471801"/>
    <w:rsid w:val="004E4D71"/>
    <w:rsid w:val="0056740B"/>
    <w:rsid w:val="005B7108"/>
    <w:rsid w:val="005C0819"/>
    <w:rsid w:val="005C0BA6"/>
    <w:rsid w:val="005E4DA9"/>
    <w:rsid w:val="00644C7F"/>
    <w:rsid w:val="006A3A75"/>
    <w:rsid w:val="006B3661"/>
    <w:rsid w:val="006E00E0"/>
    <w:rsid w:val="0071143B"/>
    <w:rsid w:val="007547DF"/>
    <w:rsid w:val="00777698"/>
    <w:rsid w:val="007B4538"/>
    <w:rsid w:val="00801902"/>
    <w:rsid w:val="00814BA3"/>
    <w:rsid w:val="008571D6"/>
    <w:rsid w:val="0086414C"/>
    <w:rsid w:val="00893D64"/>
    <w:rsid w:val="008B3492"/>
    <w:rsid w:val="008C06E2"/>
    <w:rsid w:val="008F4315"/>
    <w:rsid w:val="008F4563"/>
    <w:rsid w:val="00985455"/>
    <w:rsid w:val="00987AA3"/>
    <w:rsid w:val="009907E1"/>
    <w:rsid w:val="00993E4A"/>
    <w:rsid w:val="009A36A0"/>
    <w:rsid w:val="009E695F"/>
    <w:rsid w:val="009F011B"/>
    <w:rsid w:val="00A64371"/>
    <w:rsid w:val="00A67D08"/>
    <w:rsid w:val="00B01C62"/>
    <w:rsid w:val="00B5037B"/>
    <w:rsid w:val="00B71770"/>
    <w:rsid w:val="00C27BB1"/>
    <w:rsid w:val="00C32297"/>
    <w:rsid w:val="00C33D27"/>
    <w:rsid w:val="00C402C8"/>
    <w:rsid w:val="00C72583"/>
    <w:rsid w:val="00C81AF2"/>
    <w:rsid w:val="00C96CDC"/>
    <w:rsid w:val="00C97579"/>
    <w:rsid w:val="00CA0A6A"/>
    <w:rsid w:val="00CD1455"/>
    <w:rsid w:val="00D15B29"/>
    <w:rsid w:val="00D34814"/>
    <w:rsid w:val="00D35E45"/>
    <w:rsid w:val="00D4318D"/>
    <w:rsid w:val="00D91C7F"/>
    <w:rsid w:val="00DA474C"/>
    <w:rsid w:val="00DE5AAC"/>
    <w:rsid w:val="00DF6C1E"/>
    <w:rsid w:val="00E022B9"/>
    <w:rsid w:val="00E225EC"/>
    <w:rsid w:val="00E71172"/>
    <w:rsid w:val="00E72062"/>
    <w:rsid w:val="00EB36FD"/>
    <w:rsid w:val="00ED3DF8"/>
    <w:rsid w:val="00F24E21"/>
    <w:rsid w:val="00F41FA5"/>
    <w:rsid w:val="00F45930"/>
    <w:rsid w:val="00FA37D7"/>
    <w:rsid w:val="00FB7A43"/>
    <w:rsid w:val="00FC0FA5"/>
    <w:rsid w:val="00FC21DC"/>
    <w:rsid w:val="00FD21C1"/>
    <w:rsid w:val="00FD2A14"/>
    <w:rsid w:val="00FD385A"/>
    <w:rsid w:val="00FD54F7"/>
    <w:rsid w:val="00FE2BBE"/>
    <w:rsid w:val="00FF1872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FC7D"/>
  <w15:chartTrackingRefBased/>
  <w15:docId w15:val="{CDE9297E-116F-49F1-978D-660E94AF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46052C"/>
    <w:pPr>
      <w:ind w:left="708"/>
    </w:pPr>
  </w:style>
  <w:style w:type="table" w:customStyle="1" w:styleId="TableNormal1">
    <w:name w:val="Table Normal1"/>
    <w:uiPriority w:val="2"/>
    <w:semiHidden/>
    <w:unhideWhenUsed/>
    <w:qFormat/>
    <w:rsid w:val="004605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893D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  <w:style w:type="paragraph" w:styleId="Tijeloteksta">
    <w:name w:val="Body Text"/>
    <w:basedOn w:val="Normal"/>
    <w:link w:val="TijelotekstaChar"/>
    <w:uiPriority w:val="99"/>
    <w:unhideWhenUsed/>
    <w:rsid w:val="00893D64"/>
    <w:pPr>
      <w:spacing w:after="12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893D64"/>
    <w:rPr>
      <w:rFonts w:ascii="Calibri" w:eastAsia="Calibri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2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275"/>
    <w:rPr>
      <w:rFonts w:ascii="Segoe UI" w:eastAsia="Times New Roman" w:hAnsi="Segoe UI" w:cs="Segoe UI"/>
      <w:sz w:val="18"/>
      <w:szCs w:val="18"/>
      <w:lang w:eastAsia="hr-HR"/>
    </w:rPr>
  </w:style>
  <w:style w:type="table" w:customStyle="1" w:styleId="Reetkatablice11">
    <w:name w:val="Rešetka tablice11"/>
    <w:basedOn w:val="Obinatablica"/>
    <w:next w:val="Reetkatablice"/>
    <w:uiPriority w:val="39"/>
    <w:rsid w:val="00D15B29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D1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B71770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link w:val="Odlomakpopisa"/>
    <w:uiPriority w:val="34"/>
    <w:rsid w:val="00FC0FA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2E5ECADE66B94F99901252FFA671E5" ma:contentTypeVersion="3" ma:contentTypeDescription="Stvaranje novog dokumenta." ma:contentTypeScope="" ma:versionID="2fd6f5668ea135d8f8ad925b597c5ac8">
  <xsd:schema xmlns:xsd="http://www.w3.org/2001/XMLSchema" xmlns:xs="http://www.w3.org/2001/XMLSchema" xmlns:p="http://schemas.microsoft.com/office/2006/metadata/properties" xmlns:ns2="cc33c705-4661-45e6-847f-87c45eb31ef9" targetNamespace="http://schemas.microsoft.com/office/2006/metadata/properties" ma:root="true" ma:fieldsID="ac44a4bb0f71989286ef8fb6825fc5c6" ns2:_="">
    <xsd:import namespace="cc33c705-4661-45e6-847f-87c45eb31ef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c705-4661-45e6-847f-87c45eb31ef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 ma:index="8" ma:displayName="Komentar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FD6FD8-17DF-41B7-AB9A-504028A6F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4B41E1-CBAF-4EF4-B6FC-BE2088D14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3c705-4661-45e6-847f-87c45eb31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E07593-C5A7-4106-AB52-68AEA9B997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Špilek</dc:creator>
  <cp:keywords/>
  <dc:description/>
  <cp:lastModifiedBy>Marijana Herman</cp:lastModifiedBy>
  <cp:revision>81</cp:revision>
  <cp:lastPrinted>2022-01-26T13:20:00Z</cp:lastPrinted>
  <dcterms:created xsi:type="dcterms:W3CDTF">2020-11-02T15:31:00Z</dcterms:created>
  <dcterms:modified xsi:type="dcterms:W3CDTF">2023-02-07T13:19:00Z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0x010100B32E5ECADE66B94F99901252FFA671E5</vt:lpwstr>
  </property>
</Properties>
</file>