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E3" w:rsidRPr="004D2BE3" w:rsidRDefault="00704A8E" w:rsidP="004D2BE3">
      <w:pPr>
        <w:jc w:val="both"/>
        <w:rPr>
          <w:rFonts w:ascii="Times New Roman" w:hAnsi="Times New Roman" w:cs="Times New Roman"/>
          <w:b/>
          <w:sz w:val="24"/>
          <w:szCs w:val="24"/>
        </w:rPr>
      </w:pPr>
      <w:r w:rsidRPr="00704A8E">
        <w:rPr>
          <w:rFonts w:ascii="Times New Roman" w:hAnsi="Times New Roman" w:cs="Times New Roman"/>
          <w:sz w:val="24"/>
          <w:szCs w:val="24"/>
        </w:rPr>
        <w:t xml:space="preserve">Sukladno Pravilniku o postupku provođenja jednostavne nabave u Ministarstvu poljoprivrede od </w:t>
      </w:r>
      <w:r w:rsidR="00BC58C4">
        <w:rPr>
          <w:rFonts w:ascii="Times New Roman" w:hAnsi="Times New Roman" w:cs="Times New Roman"/>
          <w:sz w:val="24"/>
          <w:szCs w:val="24"/>
        </w:rPr>
        <w:t>0</w:t>
      </w:r>
      <w:r w:rsidRPr="00704A8E">
        <w:rPr>
          <w:rFonts w:ascii="Times New Roman" w:hAnsi="Times New Roman" w:cs="Times New Roman"/>
          <w:sz w:val="24"/>
          <w:szCs w:val="24"/>
        </w:rPr>
        <w:t>2. siječnja 2019. godine [Klasa: 011-01/19-01/01, U</w:t>
      </w:r>
      <w:r w:rsidR="00BC58C4">
        <w:rPr>
          <w:rFonts w:ascii="Times New Roman" w:hAnsi="Times New Roman" w:cs="Times New Roman"/>
          <w:sz w:val="24"/>
          <w:szCs w:val="24"/>
        </w:rPr>
        <w:t>R.BROJ</w:t>
      </w:r>
      <w:r w:rsidRPr="00704A8E">
        <w:rPr>
          <w:rFonts w:ascii="Times New Roman" w:hAnsi="Times New Roman" w:cs="Times New Roman"/>
          <w:sz w:val="24"/>
          <w:szCs w:val="24"/>
        </w:rPr>
        <w:t>: 525-06/1614-19-1</w:t>
      </w:r>
      <w:bookmarkStart w:id="0" w:name="_Hlk114823364"/>
      <w:r w:rsidRPr="00704A8E">
        <w:rPr>
          <w:rFonts w:ascii="Times New Roman" w:hAnsi="Times New Roman" w:cs="Times New Roman"/>
          <w:sz w:val="24"/>
          <w:szCs w:val="24"/>
        </w:rPr>
        <w:t>]</w:t>
      </w:r>
      <w:bookmarkEnd w:id="0"/>
      <w:r w:rsidRPr="00704A8E">
        <w:rPr>
          <w:rFonts w:ascii="Times New Roman" w:hAnsi="Times New Roman" w:cs="Times New Roman"/>
          <w:sz w:val="24"/>
          <w:szCs w:val="24"/>
        </w:rPr>
        <w:t xml:space="preserve"> [u daljnjem tekstu: Pravilnik]</w:t>
      </w:r>
      <w:r w:rsidR="00BC58C4">
        <w:rPr>
          <w:rFonts w:ascii="Times New Roman" w:hAnsi="Times New Roman" w:cs="Times New Roman"/>
          <w:sz w:val="24"/>
          <w:szCs w:val="24"/>
        </w:rPr>
        <w:t>,</w:t>
      </w:r>
      <w:r w:rsidRPr="00704A8E">
        <w:rPr>
          <w:rFonts w:ascii="Times New Roman" w:hAnsi="Times New Roman" w:cs="Times New Roman"/>
          <w:sz w:val="24"/>
          <w:szCs w:val="24"/>
        </w:rPr>
        <w:t xml:space="preserve"> Pravilniku o izmjeni pravilnika o postupku provođenja jednostavne nabave od 17. ožujka 2021. godine [Klasa: 011-01/19-01/01, </w:t>
      </w:r>
      <w:r w:rsidR="00BC58C4" w:rsidRPr="00BC58C4">
        <w:rPr>
          <w:rFonts w:ascii="Times New Roman" w:hAnsi="Times New Roman" w:cs="Times New Roman"/>
          <w:sz w:val="24"/>
          <w:szCs w:val="24"/>
        </w:rPr>
        <w:t>UR.BROJ</w:t>
      </w:r>
      <w:r w:rsidRPr="00704A8E">
        <w:rPr>
          <w:rFonts w:ascii="Times New Roman" w:hAnsi="Times New Roman" w:cs="Times New Roman"/>
          <w:sz w:val="24"/>
          <w:szCs w:val="24"/>
        </w:rPr>
        <w:t>: 525-06/0127-21-2] [u daljnjem tekstu: Pravilnik o izmjeni],</w:t>
      </w:r>
      <w:r w:rsidR="004D2BE3" w:rsidRPr="004D2BE3">
        <w:rPr>
          <w:rFonts w:ascii="Times New Roman" w:eastAsia="Times New Roman" w:hAnsi="Times New Roman" w:cs="Times New Roman"/>
          <w:sz w:val="24"/>
          <w:szCs w:val="24"/>
          <w:lang w:eastAsia="hr-HR"/>
        </w:rPr>
        <w:t xml:space="preserve"> </w:t>
      </w:r>
      <w:r w:rsidR="004D2BE3" w:rsidRPr="004D2BE3">
        <w:rPr>
          <w:rFonts w:ascii="Times New Roman" w:hAnsi="Times New Roman" w:cs="Times New Roman"/>
          <w:sz w:val="24"/>
          <w:szCs w:val="24"/>
        </w:rPr>
        <w:t xml:space="preserve">i Pravilnika o izmjeni Pravilnika o postupku provođenja jednostavne nabave, </w:t>
      </w:r>
      <w:r w:rsidR="00BC58C4" w:rsidRPr="00BC58C4">
        <w:rPr>
          <w:rFonts w:ascii="Times New Roman" w:hAnsi="Times New Roman" w:cs="Times New Roman"/>
          <w:sz w:val="24"/>
          <w:szCs w:val="24"/>
        </w:rPr>
        <w:t>[</w:t>
      </w:r>
      <w:r w:rsidR="004D2BE3" w:rsidRPr="004D2BE3">
        <w:rPr>
          <w:rFonts w:ascii="Times New Roman" w:hAnsi="Times New Roman" w:cs="Times New Roman"/>
          <w:sz w:val="24"/>
          <w:szCs w:val="24"/>
        </w:rPr>
        <w:t>KLASA: 011-01/19-1/01, UR.BROJ: 525-05/156-22-3</w:t>
      </w:r>
      <w:r w:rsidR="00BC58C4" w:rsidRPr="00BC58C4">
        <w:rPr>
          <w:rFonts w:ascii="Times New Roman" w:hAnsi="Times New Roman" w:cs="Times New Roman"/>
          <w:sz w:val="24"/>
          <w:szCs w:val="24"/>
        </w:rPr>
        <w:t>]</w:t>
      </w:r>
      <w:r w:rsidR="004D2BE3" w:rsidRPr="004D2BE3">
        <w:rPr>
          <w:rFonts w:ascii="Times New Roman" w:hAnsi="Times New Roman" w:cs="Times New Roman"/>
          <w:sz w:val="24"/>
          <w:szCs w:val="24"/>
        </w:rPr>
        <w:t xml:space="preserve"> od 03. siječnja 2022. godine</w:t>
      </w:r>
      <w:r w:rsidR="004D2BE3">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 utvrđuje se sljedeća: </w:t>
      </w:r>
    </w:p>
    <w:p w:rsidR="00704A8E" w:rsidRPr="00704A8E" w:rsidRDefault="00704A8E" w:rsidP="00704A8E">
      <w:pPr>
        <w:jc w:val="both"/>
        <w:rPr>
          <w:rFonts w:ascii="Times New Roman" w:hAnsi="Times New Roman" w:cs="Times New Roman"/>
          <w:sz w:val="24"/>
          <w:szCs w:val="24"/>
        </w:rPr>
      </w:pPr>
    </w:p>
    <w:p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DOKUMENTACIJA O NABAVI</w:t>
      </w:r>
    </w:p>
    <w:p w:rsidR="00704A8E" w:rsidRPr="00704A8E" w:rsidRDefault="00704A8E" w:rsidP="00704A8E">
      <w:pPr>
        <w:jc w:val="center"/>
        <w:rPr>
          <w:rFonts w:ascii="Times New Roman" w:hAnsi="Times New Roman" w:cs="Times New Roman"/>
          <w:sz w:val="24"/>
          <w:szCs w:val="24"/>
        </w:rPr>
      </w:pPr>
      <w:r w:rsidRPr="00704A8E">
        <w:rPr>
          <w:rFonts w:ascii="Times New Roman" w:hAnsi="Times New Roman" w:cs="Times New Roman"/>
          <w:sz w:val="24"/>
          <w:szCs w:val="24"/>
        </w:rPr>
        <w:t>[u daljnjem tekstu: dokumentacija]</w:t>
      </w:r>
    </w:p>
    <w:p w:rsidR="00704A8E" w:rsidRPr="00704A8E" w:rsidRDefault="00704A8E" w:rsidP="00704A8E">
      <w:pPr>
        <w:jc w:val="center"/>
        <w:rPr>
          <w:rFonts w:ascii="Times New Roman" w:hAnsi="Times New Roman" w:cs="Times New Roman"/>
          <w:sz w:val="24"/>
          <w:szCs w:val="24"/>
        </w:rPr>
      </w:pPr>
    </w:p>
    <w:p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POZIV ZA DOSTAVU PONUDA</w:t>
      </w:r>
    </w:p>
    <w:p w:rsidR="00704A8E" w:rsidRPr="00704A8E" w:rsidRDefault="00704A8E" w:rsidP="00704A8E">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r w:rsidRPr="00704A8E">
        <w:rPr>
          <w:rFonts w:ascii="Times New Roman" w:hAnsi="Times New Roman" w:cs="Times New Roman"/>
          <w:sz w:val="24"/>
          <w:szCs w:val="24"/>
        </w:rPr>
        <w:t>POSTUPAK - JEDNOSTAVNA NABAVA</w:t>
      </w:r>
    </w:p>
    <w:p w:rsidR="00704A8E" w:rsidRPr="00704A8E" w:rsidRDefault="00704A8E" w:rsidP="00704A8E">
      <w:pPr>
        <w:jc w:val="center"/>
        <w:rPr>
          <w:rFonts w:ascii="Times New Roman" w:hAnsi="Times New Roman" w:cs="Times New Roman"/>
          <w:sz w:val="24"/>
          <w:szCs w:val="24"/>
        </w:rPr>
      </w:pPr>
    </w:p>
    <w:p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NAZIV PREDMETA NABAVE:</w:t>
      </w:r>
    </w:p>
    <w:p w:rsidR="00A953E7" w:rsidRDefault="008605F8" w:rsidP="00C01F30">
      <w:pPr>
        <w:jc w:val="center"/>
        <w:rPr>
          <w:rFonts w:ascii="Times New Roman" w:hAnsi="Times New Roman" w:cs="Times New Roman"/>
          <w:sz w:val="24"/>
          <w:szCs w:val="24"/>
        </w:rPr>
      </w:pPr>
      <w:r>
        <w:rPr>
          <w:rFonts w:ascii="Times New Roman" w:hAnsi="Times New Roman" w:cs="Times New Roman"/>
          <w:sz w:val="24"/>
          <w:szCs w:val="24"/>
        </w:rPr>
        <w:t>U</w:t>
      </w:r>
      <w:r w:rsidR="009557BA" w:rsidRPr="009557BA">
        <w:rPr>
          <w:rFonts w:ascii="Times New Roman" w:hAnsi="Times New Roman" w:cs="Times New Roman"/>
          <w:sz w:val="24"/>
          <w:szCs w:val="24"/>
        </w:rPr>
        <w:t>sluga tehničkog i administrativnog vođenja Interreg projekta TECHERA</w:t>
      </w:r>
    </w:p>
    <w:p w:rsidR="00A953E7" w:rsidRDefault="00A953E7" w:rsidP="00C01F30">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p>
    <w:p w:rsidR="00704A8E" w:rsidRDefault="00A10D0D" w:rsidP="00704A8E">
      <w:pPr>
        <w:jc w:val="center"/>
        <w:rPr>
          <w:rFonts w:ascii="Times New Roman" w:hAnsi="Times New Roman" w:cs="Times New Roman"/>
          <w:sz w:val="24"/>
          <w:szCs w:val="24"/>
        </w:rPr>
      </w:pPr>
      <w:r>
        <w:rPr>
          <w:rFonts w:ascii="Times New Roman" w:hAnsi="Times New Roman" w:cs="Times New Roman"/>
          <w:sz w:val="24"/>
          <w:szCs w:val="24"/>
        </w:rPr>
        <w:t>Evidencijski broj nabave: 23</w:t>
      </w:r>
      <w:r w:rsidR="00635574">
        <w:rPr>
          <w:rFonts w:ascii="Times New Roman" w:hAnsi="Times New Roman" w:cs="Times New Roman"/>
          <w:sz w:val="24"/>
          <w:szCs w:val="24"/>
        </w:rPr>
        <w:t>5</w:t>
      </w:r>
      <w:r w:rsidR="00704A8E" w:rsidRPr="00704A8E">
        <w:rPr>
          <w:rFonts w:ascii="Times New Roman" w:hAnsi="Times New Roman" w:cs="Times New Roman"/>
          <w:sz w:val="24"/>
          <w:szCs w:val="24"/>
        </w:rPr>
        <w:t>/2022/JN</w:t>
      </w:r>
    </w:p>
    <w:p w:rsidR="00BF50F9" w:rsidRDefault="00BF50F9" w:rsidP="00704A8E">
      <w:pPr>
        <w:jc w:val="center"/>
        <w:rPr>
          <w:rFonts w:ascii="Times New Roman" w:hAnsi="Times New Roman" w:cs="Times New Roman"/>
          <w:sz w:val="24"/>
          <w:szCs w:val="24"/>
        </w:rPr>
      </w:pPr>
    </w:p>
    <w:p w:rsidR="00BF50F9" w:rsidRDefault="00BF50F9" w:rsidP="00704A8E">
      <w:pPr>
        <w:jc w:val="center"/>
        <w:rPr>
          <w:rFonts w:ascii="Times New Roman" w:hAnsi="Times New Roman" w:cs="Times New Roman"/>
          <w:sz w:val="24"/>
          <w:szCs w:val="24"/>
        </w:rPr>
      </w:pPr>
    </w:p>
    <w:p w:rsidR="00BF50F9" w:rsidRPr="00704A8E" w:rsidRDefault="00BF50F9" w:rsidP="00704A8E">
      <w:pPr>
        <w:jc w:val="center"/>
        <w:rPr>
          <w:rFonts w:ascii="Times New Roman" w:hAnsi="Times New Roman" w:cs="Times New Roman"/>
          <w:sz w:val="24"/>
          <w:szCs w:val="24"/>
        </w:rPr>
      </w:pPr>
    </w:p>
    <w:p w:rsidR="00704A8E" w:rsidRDefault="00635574" w:rsidP="00BF50F9">
      <w:pPr>
        <w:jc w:val="center"/>
        <w:rPr>
          <w:rFonts w:ascii="Times New Roman" w:hAnsi="Times New Roman" w:cs="Times New Roman"/>
          <w:sz w:val="24"/>
          <w:szCs w:val="24"/>
        </w:rPr>
      </w:pPr>
      <w:r>
        <w:rPr>
          <w:rFonts w:ascii="Times New Roman" w:hAnsi="Times New Roman" w:cs="Times New Roman"/>
          <w:sz w:val="24"/>
          <w:szCs w:val="24"/>
        </w:rPr>
        <w:t>Listopad,</w:t>
      </w:r>
      <w:r w:rsidR="00BF50F9">
        <w:rPr>
          <w:rFonts w:ascii="Times New Roman" w:hAnsi="Times New Roman" w:cs="Times New Roman"/>
          <w:sz w:val="24"/>
          <w:szCs w:val="24"/>
        </w:rPr>
        <w:t xml:space="preserve"> 2022. godine</w:t>
      </w:r>
    </w:p>
    <w:p w:rsidR="008605F8" w:rsidRDefault="008605F8" w:rsidP="00BF50F9">
      <w:pPr>
        <w:jc w:val="center"/>
        <w:rPr>
          <w:rFonts w:ascii="Times New Roman" w:hAnsi="Times New Roman" w:cs="Times New Roman"/>
          <w:sz w:val="24"/>
          <w:szCs w:val="24"/>
        </w:rPr>
      </w:pPr>
    </w:p>
    <w:p w:rsidR="0042512B" w:rsidRPr="00704A8E" w:rsidRDefault="0042512B" w:rsidP="00BF50F9">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986615019"/>
        <w:docPartObj>
          <w:docPartGallery w:val="Table of Contents"/>
          <w:docPartUnique/>
        </w:docPartObj>
      </w:sdtPr>
      <w:sdtEndPr>
        <w:rPr>
          <w:b/>
          <w:bCs/>
        </w:rPr>
      </w:sdtEndPr>
      <w:sdtContent>
        <w:p w:rsidR="00704A8E" w:rsidRPr="00704A8E" w:rsidRDefault="00704A8E" w:rsidP="00937984">
          <w:pPr>
            <w:pStyle w:val="TOCNaslov"/>
            <w:jc w:val="both"/>
          </w:pPr>
          <w:r w:rsidRPr="00704A8E">
            <w:rPr>
              <w:rFonts w:ascii="Times New Roman" w:hAnsi="Times New Roman" w:cs="Times New Roman"/>
              <w:sz w:val="24"/>
              <w:szCs w:val="24"/>
            </w:rPr>
            <w:t>Sadržaj</w:t>
          </w:r>
        </w:p>
        <w:p w:rsidR="00070F1E" w:rsidRDefault="00704A8E">
          <w:pPr>
            <w:pStyle w:val="Sadraj1"/>
            <w:tabs>
              <w:tab w:val="right" w:leader="dot" w:pos="9062"/>
            </w:tabs>
            <w:rPr>
              <w:rFonts w:eastAsiaTheme="minorEastAsia"/>
              <w:noProof/>
              <w:lang w:eastAsia="hr-HR"/>
            </w:rPr>
          </w:pPr>
          <w:r w:rsidRPr="00704A8E">
            <w:rPr>
              <w:rFonts w:ascii="Times New Roman" w:hAnsi="Times New Roman" w:cs="Times New Roman"/>
              <w:b/>
              <w:bCs/>
              <w:sz w:val="24"/>
              <w:szCs w:val="24"/>
            </w:rPr>
            <w:fldChar w:fldCharType="begin"/>
          </w:r>
          <w:r w:rsidRPr="00704A8E">
            <w:rPr>
              <w:rFonts w:ascii="Times New Roman" w:hAnsi="Times New Roman" w:cs="Times New Roman"/>
              <w:b/>
              <w:bCs/>
              <w:sz w:val="24"/>
              <w:szCs w:val="24"/>
            </w:rPr>
            <w:instrText xml:space="preserve"> TOC \o "1-3" \h \z \u </w:instrText>
          </w:r>
          <w:r w:rsidRPr="00704A8E">
            <w:rPr>
              <w:rFonts w:ascii="Times New Roman" w:hAnsi="Times New Roman" w:cs="Times New Roman"/>
              <w:b/>
              <w:bCs/>
              <w:sz w:val="24"/>
              <w:szCs w:val="24"/>
            </w:rPr>
            <w:fldChar w:fldCharType="separate"/>
          </w:r>
          <w:hyperlink w:anchor="_Toc114041843" w:history="1">
            <w:r w:rsidR="00070F1E" w:rsidRPr="00ED572B">
              <w:rPr>
                <w:rStyle w:val="Hiperveza"/>
                <w:rFonts w:ascii="Times New Roman" w:hAnsi="Times New Roman" w:cs="Times New Roman"/>
                <w:noProof/>
              </w:rPr>
              <w:t>Podaci o naručitelju</w:t>
            </w:r>
            <w:r w:rsidR="00070F1E">
              <w:rPr>
                <w:noProof/>
                <w:webHidden/>
              </w:rPr>
              <w:tab/>
            </w:r>
            <w:r w:rsidR="00070F1E">
              <w:rPr>
                <w:noProof/>
                <w:webHidden/>
              </w:rPr>
              <w:fldChar w:fldCharType="begin"/>
            </w:r>
            <w:r w:rsidR="00070F1E">
              <w:rPr>
                <w:noProof/>
                <w:webHidden/>
              </w:rPr>
              <w:instrText xml:space="preserve"> PAGEREF _Toc114041843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44" w:history="1">
            <w:r w:rsidR="00070F1E" w:rsidRPr="00ED572B">
              <w:rPr>
                <w:rStyle w:val="Hiperveza"/>
                <w:rFonts w:ascii="Times New Roman" w:hAnsi="Times New Roman" w:cs="Times New Roman"/>
                <w:noProof/>
              </w:rPr>
              <w:t>Naziv naručitelja</w:t>
            </w:r>
            <w:r w:rsidR="00070F1E">
              <w:rPr>
                <w:noProof/>
                <w:webHidden/>
              </w:rPr>
              <w:tab/>
            </w:r>
            <w:r w:rsidR="00070F1E">
              <w:rPr>
                <w:noProof/>
                <w:webHidden/>
              </w:rPr>
              <w:fldChar w:fldCharType="begin"/>
            </w:r>
            <w:r w:rsidR="00070F1E">
              <w:rPr>
                <w:noProof/>
                <w:webHidden/>
              </w:rPr>
              <w:instrText xml:space="preserve"> PAGEREF _Toc114041844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45" w:history="1">
            <w:r w:rsidR="00070F1E" w:rsidRPr="00ED572B">
              <w:rPr>
                <w:rStyle w:val="Hiperveza"/>
                <w:rFonts w:ascii="Times New Roman" w:hAnsi="Times New Roman" w:cs="Times New Roman"/>
                <w:noProof/>
              </w:rPr>
              <w:t>Osobe zadužene za komunikaciju s ponuditeljima</w:t>
            </w:r>
            <w:r w:rsidR="00070F1E">
              <w:rPr>
                <w:noProof/>
                <w:webHidden/>
              </w:rPr>
              <w:tab/>
            </w:r>
            <w:r w:rsidR="00070F1E">
              <w:rPr>
                <w:noProof/>
                <w:webHidden/>
              </w:rPr>
              <w:fldChar w:fldCharType="begin"/>
            </w:r>
            <w:r w:rsidR="00070F1E">
              <w:rPr>
                <w:noProof/>
                <w:webHidden/>
              </w:rPr>
              <w:instrText xml:space="preserve"> PAGEREF _Toc114041845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46" w:history="1">
            <w:r w:rsidR="00070F1E" w:rsidRPr="00ED572B">
              <w:rPr>
                <w:rStyle w:val="Hiperveza"/>
                <w:rFonts w:ascii="Times New Roman" w:hAnsi="Times New Roman" w:cs="Times New Roman"/>
                <w:noProof/>
              </w:rPr>
              <w:t>Vrsta postupka nabave</w:t>
            </w:r>
            <w:r w:rsidR="00070F1E">
              <w:rPr>
                <w:noProof/>
                <w:webHidden/>
              </w:rPr>
              <w:tab/>
            </w:r>
            <w:r w:rsidR="00070F1E">
              <w:rPr>
                <w:noProof/>
                <w:webHidden/>
              </w:rPr>
              <w:fldChar w:fldCharType="begin"/>
            </w:r>
            <w:r w:rsidR="00070F1E">
              <w:rPr>
                <w:noProof/>
                <w:webHidden/>
              </w:rPr>
              <w:instrText xml:space="preserve"> PAGEREF _Toc114041846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47" w:history="1">
            <w:r w:rsidR="00070F1E" w:rsidRPr="00ED572B">
              <w:rPr>
                <w:rStyle w:val="Hiperveza"/>
                <w:rFonts w:ascii="Times New Roman" w:hAnsi="Times New Roman" w:cs="Times New Roman"/>
                <w:noProof/>
              </w:rPr>
              <w:t>Podaci o predmetu nabave</w:t>
            </w:r>
            <w:r w:rsidR="00070F1E">
              <w:rPr>
                <w:noProof/>
                <w:webHidden/>
              </w:rPr>
              <w:tab/>
            </w:r>
            <w:r w:rsidR="00070F1E">
              <w:rPr>
                <w:noProof/>
                <w:webHidden/>
              </w:rPr>
              <w:fldChar w:fldCharType="begin"/>
            </w:r>
            <w:r w:rsidR="00070F1E">
              <w:rPr>
                <w:noProof/>
                <w:webHidden/>
              </w:rPr>
              <w:instrText xml:space="preserve"> PAGEREF _Toc114041847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48" w:history="1">
            <w:r w:rsidR="00070F1E" w:rsidRPr="00ED572B">
              <w:rPr>
                <w:rStyle w:val="Hiperveza"/>
                <w:rFonts w:ascii="Times New Roman" w:hAnsi="Times New Roman" w:cs="Times New Roman"/>
                <w:noProof/>
              </w:rPr>
              <w:t>Naziv predmeta nabave</w:t>
            </w:r>
            <w:r w:rsidR="00070F1E">
              <w:rPr>
                <w:noProof/>
                <w:webHidden/>
              </w:rPr>
              <w:tab/>
            </w:r>
            <w:r w:rsidR="00070F1E">
              <w:rPr>
                <w:noProof/>
                <w:webHidden/>
              </w:rPr>
              <w:fldChar w:fldCharType="begin"/>
            </w:r>
            <w:r w:rsidR="00070F1E">
              <w:rPr>
                <w:noProof/>
                <w:webHidden/>
              </w:rPr>
              <w:instrText xml:space="preserve"> PAGEREF _Toc114041848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49" w:history="1">
            <w:r w:rsidR="00070F1E" w:rsidRPr="00ED572B">
              <w:rPr>
                <w:rStyle w:val="Hiperveza"/>
                <w:rFonts w:ascii="Times New Roman" w:hAnsi="Times New Roman" w:cs="Times New Roman"/>
                <w:noProof/>
              </w:rPr>
              <w:t>Procijenjena vrijednost nabave</w:t>
            </w:r>
            <w:r w:rsidR="00070F1E">
              <w:rPr>
                <w:noProof/>
                <w:webHidden/>
              </w:rPr>
              <w:tab/>
            </w:r>
            <w:r w:rsidR="00070F1E">
              <w:rPr>
                <w:noProof/>
                <w:webHidden/>
              </w:rPr>
              <w:fldChar w:fldCharType="begin"/>
            </w:r>
            <w:r w:rsidR="00070F1E">
              <w:rPr>
                <w:noProof/>
                <w:webHidden/>
              </w:rPr>
              <w:instrText xml:space="preserve"> PAGEREF _Toc114041849 \h </w:instrText>
            </w:r>
            <w:r w:rsidR="00070F1E">
              <w:rPr>
                <w:noProof/>
                <w:webHidden/>
              </w:rPr>
            </w:r>
            <w:r w:rsidR="00070F1E">
              <w:rPr>
                <w:noProof/>
                <w:webHidden/>
              </w:rPr>
              <w:fldChar w:fldCharType="separate"/>
            </w:r>
            <w:r w:rsidR="007A0E38">
              <w:rPr>
                <w:noProof/>
                <w:webHidden/>
              </w:rPr>
              <w:t>4</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50" w:history="1">
            <w:r w:rsidR="00070F1E" w:rsidRPr="00ED572B">
              <w:rPr>
                <w:rStyle w:val="Hiperveza"/>
                <w:rFonts w:ascii="Times New Roman" w:hAnsi="Times New Roman" w:cs="Times New Roman"/>
                <w:noProof/>
              </w:rPr>
              <w:t>Vrsta ugovaranja</w:t>
            </w:r>
            <w:r w:rsidR="00070F1E">
              <w:rPr>
                <w:noProof/>
                <w:webHidden/>
              </w:rPr>
              <w:tab/>
            </w:r>
            <w:r w:rsidR="00070F1E">
              <w:rPr>
                <w:noProof/>
                <w:webHidden/>
              </w:rPr>
              <w:fldChar w:fldCharType="begin"/>
            </w:r>
            <w:r w:rsidR="00070F1E">
              <w:rPr>
                <w:noProof/>
                <w:webHidden/>
              </w:rPr>
              <w:instrText xml:space="preserve"> PAGEREF _Toc114041850 \h </w:instrText>
            </w:r>
            <w:r w:rsidR="00070F1E">
              <w:rPr>
                <w:noProof/>
                <w:webHidden/>
              </w:rPr>
            </w:r>
            <w:r w:rsidR="00070F1E">
              <w:rPr>
                <w:noProof/>
                <w:webHidden/>
              </w:rPr>
              <w:fldChar w:fldCharType="separate"/>
            </w:r>
            <w:r w:rsidR="007A0E38">
              <w:rPr>
                <w:noProof/>
                <w:webHidden/>
              </w:rPr>
              <w:t>4</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51" w:history="1">
            <w:r w:rsidR="00070F1E" w:rsidRPr="00ED572B">
              <w:rPr>
                <w:rStyle w:val="Hiperveza"/>
                <w:rFonts w:ascii="Times New Roman" w:hAnsi="Times New Roman" w:cs="Times New Roman"/>
                <w:noProof/>
              </w:rPr>
              <w:t>Opis predmeta nabave</w:t>
            </w:r>
            <w:r w:rsidR="00070F1E">
              <w:rPr>
                <w:noProof/>
                <w:webHidden/>
              </w:rPr>
              <w:tab/>
            </w:r>
            <w:r w:rsidR="00070F1E">
              <w:rPr>
                <w:noProof/>
                <w:webHidden/>
              </w:rPr>
              <w:fldChar w:fldCharType="begin"/>
            </w:r>
            <w:r w:rsidR="00070F1E">
              <w:rPr>
                <w:noProof/>
                <w:webHidden/>
              </w:rPr>
              <w:instrText xml:space="preserve"> PAGEREF _Toc114041851 \h </w:instrText>
            </w:r>
            <w:r w:rsidR="00070F1E">
              <w:rPr>
                <w:noProof/>
                <w:webHidden/>
              </w:rPr>
            </w:r>
            <w:r w:rsidR="00070F1E">
              <w:rPr>
                <w:noProof/>
                <w:webHidden/>
              </w:rPr>
              <w:fldChar w:fldCharType="separate"/>
            </w:r>
            <w:r w:rsidR="007A0E38">
              <w:rPr>
                <w:noProof/>
                <w:webHidden/>
              </w:rPr>
              <w:t>4</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52" w:history="1">
            <w:r w:rsidR="00070F1E" w:rsidRPr="00ED572B">
              <w:rPr>
                <w:rStyle w:val="Hiperveza"/>
                <w:rFonts w:ascii="Times New Roman" w:hAnsi="Times New Roman" w:cs="Times New Roman"/>
                <w:noProof/>
              </w:rPr>
              <w:t>Mjesto pružanja usluge</w:t>
            </w:r>
            <w:r w:rsidR="00070F1E">
              <w:rPr>
                <w:noProof/>
                <w:webHidden/>
              </w:rPr>
              <w:tab/>
            </w:r>
            <w:r w:rsidR="00F43DEA">
              <w:rPr>
                <w:noProof/>
                <w:webHidden/>
              </w:rPr>
              <w:t>4</w:t>
            </w:r>
          </w:hyperlink>
        </w:p>
        <w:p w:rsidR="00070F1E" w:rsidRDefault="00C85E48">
          <w:pPr>
            <w:pStyle w:val="Sadraj1"/>
            <w:tabs>
              <w:tab w:val="right" w:leader="dot" w:pos="9062"/>
            </w:tabs>
            <w:rPr>
              <w:rFonts w:eastAsiaTheme="minorEastAsia"/>
              <w:noProof/>
              <w:lang w:eastAsia="hr-HR"/>
            </w:rPr>
          </w:pPr>
          <w:hyperlink w:anchor="_Toc114041853" w:history="1">
            <w:r w:rsidR="00070F1E" w:rsidRPr="00ED572B">
              <w:rPr>
                <w:rStyle w:val="Hiperveza"/>
                <w:rFonts w:ascii="Times New Roman" w:hAnsi="Times New Roman" w:cs="Times New Roman"/>
                <w:noProof/>
              </w:rPr>
              <w:t>Troškovnik</w:t>
            </w:r>
            <w:r w:rsidR="00070F1E">
              <w:rPr>
                <w:noProof/>
                <w:webHidden/>
              </w:rPr>
              <w:tab/>
            </w:r>
            <w:r w:rsidR="00070F1E">
              <w:rPr>
                <w:noProof/>
                <w:webHidden/>
              </w:rPr>
              <w:fldChar w:fldCharType="begin"/>
            </w:r>
            <w:r w:rsidR="00070F1E">
              <w:rPr>
                <w:noProof/>
                <w:webHidden/>
              </w:rPr>
              <w:instrText xml:space="preserve"> PAGEREF _Toc114041853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54" w:history="1">
            <w:r w:rsidR="00070F1E" w:rsidRPr="00ED572B">
              <w:rPr>
                <w:rStyle w:val="Hiperveza"/>
                <w:rFonts w:ascii="Times New Roman" w:hAnsi="Times New Roman" w:cs="Times New Roman"/>
                <w:noProof/>
              </w:rPr>
              <w:t>Rok izvršenja usluge</w:t>
            </w:r>
            <w:r w:rsidR="00070F1E">
              <w:rPr>
                <w:noProof/>
                <w:webHidden/>
              </w:rPr>
              <w:tab/>
            </w:r>
            <w:r w:rsidR="00070F1E">
              <w:rPr>
                <w:noProof/>
                <w:webHidden/>
              </w:rPr>
              <w:fldChar w:fldCharType="begin"/>
            </w:r>
            <w:r w:rsidR="00070F1E">
              <w:rPr>
                <w:noProof/>
                <w:webHidden/>
              </w:rPr>
              <w:instrText xml:space="preserve"> PAGEREF _Toc114041854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55" w:history="1">
            <w:r w:rsidR="00070F1E" w:rsidRPr="00ED572B">
              <w:rPr>
                <w:rStyle w:val="Hiperveza"/>
                <w:rFonts w:ascii="Times New Roman" w:hAnsi="Times New Roman" w:cs="Times New Roman"/>
                <w:noProof/>
              </w:rPr>
              <w:t>Osnove za isključenje gospodarskog subjekta</w:t>
            </w:r>
            <w:r w:rsidR="00070F1E">
              <w:rPr>
                <w:noProof/>
                <w:webHidden/>
              </w:rPr>
              <w:tab/>
            </w:r>
            <w:r w:rsidR="00070F1E">
              <w:rPr>
                <w:noProof/>
                <w:webHidden/>
              </w:rPr>
              <w:fldChar w:fldCharType="begin"/>
            </w:r>
            <w:r w:rsidR="00070F1E">
              <w:rPr>
                <w:noProof/>
                <w:webHidden/>
              </w:rPr>
              <w:instrText xml:space="preserve"> PAGEREF _Toc114041855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56" w:history="1">
            <w:r w:rsidR="00070F1E" w:rsidRPr="00ED572B">
              <w:rPr>
                <w:rStyle w:val="Hiperveza"/>
                <w:rFonts w:ascii="Times New Roman" w:hAnsi="Times New Roman" w:cs="Times New Roman"/>
                <w:noProof/>
              </w:rPr>
              <w:t>Nekažnjavanje</w:t>
            </w:r>
            <w:r w:rsidR="00070F1E">
              <w:rPr>
                <w:noProof/>
                <w:webHidden/>
              </w:rPr>
              <w:tab/>
            </w:r>
            <w:r w:rsidR="00070F1E">
              <w:rPr>
                <w:noProof/>
                <w:webHidden/>
              </w:rPr>
              <w:fldChar w:fldCharType="begin"/>
            </w:r>
            <w:r w:rsidR="00070F1E">
              <w:rPr>
                <w:noProof/>
                <w:webHidden/>
              </w:rPr>
              <w:instrText xml:space="preserve"> PAGEREF _Toc114041856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57" w:history="1">
            <w:r w:rsidR="00070F1E" w:rsidRPr="00ED572B">
              <w:rPr>
                <w:rStyle w:val="Hiperveza"/>
                <w:rFonts w:ascii="Times New Roman" w:hAnsi="Times New Roman" w:cs="Times New Roman"/>
                <w:noProof/>
              </w:rPr>
              <w:t>Plaćene dospjele porezne obveze i obveze za mirovonsko i zdravstveno osiguranje</w:t>
            </w:r>
            <w:r w:rsidR="00070F1E">
              <w:rPr>
                <w:noProof/>
                <w:webHidden/>
              </w:rPr>
              <w:tab/>
            </w:r>
            <w:r w:rsidR="00070F1E">
              <w:rPr>
                <w:noProof/>
                <w:webHidden/>
              </w:rPr>
              <w:fldChar w:fldCharType="begin"/>
            </w:r>
            <w:r w:rsidR="00070F1E">
              <w:rPr>
                <w:noProof/>
                <w:webHidden/>
              </w:rPr>
              <w:instrText xml:space="preserve"> PAGEREF _Toc114041857 \h </w:instrText>
            </w:r>
            <w:r w:rsidR="00070F1E">
              <w:rPr>
                <w:noProof/>
                <w:webHidden/>
              </w:rPr>
            </w:r>
            <w:r w:rsidR="00070F1E">
              <w:rPr>
                <w:noProof/>
                <w:webHidden/>
              </w:rPr>
              <w:fldChar w:fldCharType="separate"/>
            </w:r>
            <w:r w:rsidR="007A0E38">
              <w:rPr>
                <w:noProof/>
                <w:webHidden/>
              </w:rPr>
              <w:t>8</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58" w:history="1">
            <w:r w:rsidR="00070F1E" w:rsidRPr="00ED572B">
              <w:rPr>
                <w:rStyle w:val="Hiperveza"/>
                <w:rFonts w:ascii="Times New Roman" w:hAnsi="Times New Roman" w:cs="Times New Roman"/>
                <w:noProof/>
              </w:rPr>
              <w:t>Uvjeti sposobnosti</w:t>
            </w:r>
            <w:r w:rsidR="00070F1E">
              <w:rPr>
                <w:noProof/>
                <w:webHidden/>
              </w:rPr>
              <w:tab/>
            </w:r>
            <w:r w:rsidR="00AD386D">
              <w:rPr>
                <w:noProof/>
                <w:webHidden/>
              </w:rPr>
              <w:t>8</w:t>
            </w:r>
          </w:hyperlink>
        </w:p>
        <w:p w:rsidR="00070F1E" w:rsidRDefault="00C85E48">
          <w:pPr>
            <w:pStyle w:val="Sadraj2"/>
            <w:tabs>
              <w:tab w:val="right" w:leader="dot" w:pos="9062"/>
            </w:tabs>
            <w:rPr>
              <w:rFonts w:eastAsiaTheme="minorEastAsia"/>
              <w:noProof/>
              <w:lang w:eastAsia="hr-HR"/>
            </w:rPr>
          </w:pPr>
          <w:hyperlink w:anchor="_Toc114041859" w:history="1">
            <w:r w:rsidR="00070F1E" w:rsidRPr="00ED572B">
              <w:rPr>
                <w:rStyle w:val="Hiperveza"/>
                <w:rFonts w:ascii="Times New Roman" w:hAnsi="Times New Roman" w:cs="Times New Roman"/>
                <w:noProof/>
              </w:rPr>
              <w:t>Sposobnost za obavljanje profesionalne djelatnosti</w:t>
            </w:r>
            <w:r w:rsidR="00070F1E">
              <w:rPr>
                <w:noProof/>
                <w:webHidden/>
              </w:rPr>
              <w:tab/>
            </w:r>
            <w:r w:rsidR="00070F1E">
              <w:rPr>
                <w:noProof/>
                <w:webHidden/>
              </w:rPr>
              <w:fldChar w:fldCharType="begin"/>
            </w:r>
            <w:r w:rsidR="00070F1E">
              <w:rPr>
                <w:noProof/>
                <w:webHidden/>
              </w:rPr>
              <w:instrText xml:space="preserve"> PAGEREF _Toc114041859 \h </w:instrText>
            </w:r>
            <w:r w:rsidR="00070F1E">
              <w:rPr>
                <w:noProof/>
                <w:webHidden/>
              </w:rPr>
            </w:r>
            <w:r w:rsidR="00070F1E">
              <w:rPr>
                <w:noProof/>
                <w:webHidden/>
              </w:rPr>
              <w:fldChar w:fldCharType="separate"/>
            </w:r>
            <w:r w:rsidR="007A0E38">
              <w:rPr>
                <w:noProof/>
                <w:webHidden/>
              </w:rPr>
              <w:t>9</w:t>
            </w:r>
            <w:r w:rsidR="00070F1E">
              <w:rPr>
                <w:noProof/>
                <w:webHidden/>
              </w:rPr>
              <w:fldChar w:fldCharType="end"/>
            </w:r>
          </w:hyperlink>
        </w:p>
        <w:p w:rsidR="00070F1E" w:rsidRDefault="00C85E48">
          <w:pPr>
            <w:pStyle w:val="Sadraj2"/>
            <w:tabs>
              <w:tab w:val="right" w:leader="dot" w:pos="9062"/>
            </w:tabs>
            <w:rPr>
              <w:noProof/>
            </w:rPr>
          </w:pPr>
          <w:hyperlink w:anchor="_Toc114041860" w:history="1">
            <w:r w:rsidR="00070F1E" w:rsidRPr="00ED572B">
              <w:rPr>
                <w:rStyle w:val="Hiperveza"/>
                <w:rFonts w:ascii="Times New Roman" w:hAnsi="Times New Roman" w:cs="Times New Roman"/>
                <w:noProof/>
              </w:rPr>
              <w:t>Stručna sposobnost</w:t>
            </w:r>
            <w:r w:rsidR="00070F1E">
              <w:rPr>
                <w:noProof/>
                <w:webHidden/>
              </w:rPr>
              <w:tab/>
            </w:r>
            <w:r w:rsidR="00070F1E">
              <w:rPr>
                <w:noProof/>
                <w:webHidden/>
              </w:rPr>
              <w:fldChar w:fldCharType="begin"/>
            </w:r>
            <w:r w:rsidR="00070F1E">
              <w:rPr>
                <w:noProof/>
                <w:webHidden/>
              </w:rPr>
              <w:instrText xml:space="preserve"> PAGEREF _Toc114041860 \h </w:instrText>
            </w:r>
            <w:r w:rsidR="00070F1E">
              <w:rPr>
                <w:noProof/>
                <w:webHidden/>
              </w:rPr>
            </w:r>
            <w:r w:rsidR="00070F1E">
              <w:rPr>
                <w:noProof/>
                <w:webHidden/>
              </w:rPr>
              <w:fldChar w:fldCharType="separate"/>
            </w:r>
            <w:r w:rsidR="007A0E38">
              <w:rPr>
                <w:noProof/>
                <w:webHidden/>
              </w:rPr>
              <w:t>9</w:t>
            </w:r>
            <w:r w:rsidR="00070F1E">
              <w:rPr>
                <w:noProof/>
                <w:webHidden/>
              </w:rPr>
              <w:fldChar w:fldCharType="end"/>
            </w:r>
          </w:hyperlink>
        </w:p>
        <w:p w:rsidR="00F50D54" w:rsidRPr="00ED2DF4" w:rsidRDefault="00F50D54" w:rsidP="00F50D54">
          <w:pPr>
            <w:rPr>
              <w:rFonts w:ascii="Times New Roman" w:hAnsi="Times New Roman" w:cs="Times New Roman"/>
            </w:rPr>
          </w:pPr>
          <w:r>
            <w:t xml:space="preserve">    </w:t>
          </w:r>
          <w:r w:rsidRPr="00ED2DF4">
            <w:rPr>
              <w:rFonts w:ascii="Times New Roman" w:hAnsi="Times New Roman" w:cs="Times New Roman"/>
            </w:rPr>
            <w:t>Oslanjanje na sposobnost drugih subjekata</w:t>
          </w:r>
          <w:r w:rsidR="00ED2DF4">
            <w:rPr>
              <w:rFonts w:ascii="Times New Roman" w:hAnsi="Times New Roman" w:cs="Times New Roman"/>
            </w:rPr>
            <w:t>………………………………………………………….10</w:t>
          </w:r>
        </w:p>
        <w:p w:rsidR="00070F1E" w:rsidRDefault="00C85E48">
          <w:pPr>
            <w:pStyle w:val="Sadraj1"/>
            <w:tabs>
              <w:tab w:val="right" w:leader="dot" w:pos="9062"/>
            </w:tabs>
            <w:rPr>
              <w:rFonts w:eastAsiaTheme="minorEastAsia"/>
              <w:noProof/>
              <w:lang w:eastAsia="hr-HR"/>
            </w:rPr>
          </w:pPr>
          <w:hyperlink w:anchor="_Toc114041861" w:history="1">
            <w:r w:rsidR="00070F1E" w:rsidRPr="00ED572B">
              <w:rPr>
                <w:rStyle w:val="Hiperveza"/>
                <w:rFonts w:ascii="Times New Roman" w:hAnsi="Times New Roman" w:cs="Times New Roman"/>
                <w:noProof/>
              </w:rPr>
              <w:t>Podaci o ponudi</w:t>
            </w:r>
            <w:r w:rsidR="00070F1E">
              <w:rPr>
                <w:noProof/>
                <w:webHidden/>
              </w:rPr>
              <w:tab/>
            </w:r>
            <w:r w:rsidR="00070F1E">
              <w:rPr>
                <w:noProof/>
                <w:webHidden/>
              </w:rPr>
              <w:fldChar w:fldCharType="begin"/>
            </w:r>
            <w:r w:rsidR="00070F1E">
              <w:rPr>
                <w:noProof/>
                <w:webHidden/>
              </w:rPr>
              <w:instrText xml:space="preserve"> PAGEREF _Toc114041861 \h </w:instrText>
            </w:r>
            <w:r w:rsidR="00070F1E">
              <w:rPr>
                <w:noProof/>
                <w:webHidden/>
              </w:rPr>
            </w:r>
            <w:r w:rsidR="00070F1E">
              <w:rPr>
                <w:noProof/>
                <w:webHidden/>
              </w:rPr>
              <w:fldChar w:fldCharType="separate"/>
            </w:r>
            <w:r w:rsidR="007A0E38">
              <w:rPr>
                <w:noProof/>
                <w:webHidden/>
              </w:rPr>
              <w:t>1</w:t>
            </w:r>
            <w:r w:rsidR="00C54C57">
              <w:rPr>
                <w:noProof/>
                <w:webHidden/>
              </w:rPr>
              <w:t>1</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2" w:history="1">
            <w:r w:rsidR="00070F1E" w:rsidRPr="00ED572B">
              <w:rPr>
                <w:rStyle w:val="Hiperveza"/>
                <w:rFonts w:ascii="Times New Roman" w:hAnsi="Times New Roman" w:cs="Times New Roman"/>
                <w:noProof/>
              </w:rPr>
              <w:t>Sadržaj i način izrade ponude</w:t>
            </w:r>
            <w:r w:rsidR="00070F1E">
              <w:rPr>
                <w:noProof/>
                <w:webHidden/>
              </w:rPr>
              <w:tab/>
            </w:r>
            <w:r w:rsidR="00070F1E">
              <w:rPr>
                <w:noProof/>
                <w:webHidden/>
              </w:rPr>
              <w:fldChar w:fldCharType="begin"/>
            </w:r>
            <w:r w:rsidR="00070F1E">
              <w:rPr>
                <w:noProof/>
                <w:webHidden/>
              </w:rPr>
              <w:instrText xml:space="preserve"> PAGEREF _Toc114041862 \h </w:instrText>
            </w:r>
            <w:r w:rsidR="00070F1E">
              <w:rPr>
                <w:noProof/>
                <w:webHidden/>
              </w:rPr>
            </w:r>
            <w:r w:rsidR="00070F1E">
              <w:rPr>
                <w:noProof/>
                <w:webHidden/>
              </w:rPr>
              <w:fldChar w:fldCharType="separate"/>
            </w:r>
            <w:r w:rsidR="007A0E38">
              <w:rPr>
                <w:noProof/>
                <w:webHidden/>
              </w:rPr>
              <w:t>1</w:t>
            </w:r>
            <w:r w:rsidR="00C54C57">
              <w:rPr>
                <w:noProof/>
                <w:webHidden/>
              </w:rPr>
              <w:t>1</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3" w:history="1">
            <w:r w:rsidR="00070F1E" w:rsidRPr="00ED572B">
              <w:rPr>
                <w:rStyle w:val="Hiperveza"/>
                <w:rFonts w:ascii="Times New Roman" w:hAnsi="Times New Roman" w:cs="Times New Roman"/>
                <w:noProof/>
              </w:rPr>
              <w:t>Način određivanja cijene ponude</w:t>
            </w:r>
            <w:r w:rsidR="00070F1E">
              <w:rPr>
                <w:noProof/>
                <w:webHidden/>
              </w:rPr>
              <w:tab/>
            </w:r>
            <w:r w:rsidR="00070F1E">
              <w:rPr>
                <w:noProof/>
                <w:webHidden/>
              </w:rPr>
              <w:fldChar w:fldCharType="begin"/>
            </w:r>
            <w:r w:rsidR="00070F1E">
              <w:rPr>
                <w:noProof/>
                <w:webHidden/>
              </w:rPr>
              <w:instrText xml:space="preserve"> PAGEREF _Toc114041863 \h </w:instrText>
            </w:r>
            <w:r w:rsidR="00070F1E">
              <w:rPr>
                <w:noProof/>
                <w:webHidden/>
              </w:rPr>
            </w:r>
            <w:r w:rsidR="00070F1E">
              <w:rPr>
                <w:noProof/>
                <w:webHidden/>
              </w:rPr>
              <w:fldChar w:fldCharType="separate"/>
            </w:r>
            <w:r w:rsidR="007A0E38">
              <w:rPr>
                <w:noProof/>
                <w:webHidden/>
              </w:rPr>
              <w:t>11</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4" w:history="1">
            <w:r w:rsidR="00070F1E" w:rsidRPr="00ED572B">
              <w:rPr>
                <w:rStyle w:val="Hiperveza"/>
                <w:rFonts w:ascii="Times New Roman" w:hAnsi="Times New Roman" w:cs="Times New Roman"/>
                <w:noProof/>
              </w:rPr>
              <w:t>Valuta ponude</w:t>
            </w:r>
            <w:r w:rsidR="00070F1E">
              <w:rPr>
                <w:noProof/>
                <w:webHidden/>
              </w:rPr>
              <w:tab/>
            </w:r>
            <w:r w:rsidR="00070F1E">
              <w:rPr>
                <w:noProof/>
                <w:webHidden/>
              </w:rPr>
              <w:fldChar w:fldCharType="begin"/>
            </w:r>
            <w:r w:rsidR="00070F1E">
              <w:rPr>
                <w:noProof/>
                <w:webHidden/>
              </w:rPr>
              <w:instrText xml:space="preserve"> PAGEREF _Toc114041864 \h </w:instrText>
            </w:r>
            <w:r w:rsidR="00070F1E">
              <w:rPr>
                <w:noProof/>
                <w:webHidden/>
              </w:rPr>
            </w:r>
            <w:r w:rsidR="00070F1E">
              <w:rPr>
                <w:noProof/>
                <w:webHidden/>
              </w:rPr>
              <w:fldChar w:fldCharType="separate"/>
            </w:r>
            <w:r w:rsidR="007A0E38">
              <w:rPr>
                <w:noProof/>
                <w:webHidden/>
              </w:rPr>
              <w:t>11</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5" w:history="1">
            <w:r w:rsidR="00070F1E" w:rsidRPr="00ED572B">
              <w:rPr>
                <w:rStyle w:val="Hiperveza"/>
                <w:rFonts w:ascii="Times New Roman" w:hAnsi="Times New Roman" w:cs="Times New Roman"/>
                <w:noProof/>
              </w:rPr>
              <w:t>Kriterij za odabir ponude</w:t>
            </w:r>
            <w:r w:rsidR="00070F1E">
              <w:rPr>
                <w:noProof/>
                <w:webHidden/>
              </w:rPr>
              <w:tab/>
            </w:r>
            <w:r w:rsidR="00070F1E">
              <w:rPr>
                <w:noProof/>
                <w:webHidden/>
              </w:rPr>
              <w:fldChar w:fldCharType="begin"/>
            </w:r>
            <w:r w:rsidR="00070F1E">
              <w:rPr>
                <w:noProof/>
                <w:webHidden/>
              </w:rPr>
              <w:instrText xml:space="preserve"> PAGEREF _Toc114041865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6" w:history="1">
            <w:r w:rsidR="00070F1E" w:rsidRPr="00ED572B">
              <w:rPr>
                <w:rStyle w:val="Hiperveza"/>
                <w:rFonts w:ascii="Times New Roman" w:hAnsi="Times New Roman" w:cs="Times New Roman"/>
                <w:noProof/>
              </w:rPr>
              <w:t>Jezik i pismo ponude</w:t>
            </w:r>
            <w:r w:rsidR="00070F1E">
              <w:rPr>
                <w:noProof/>
                <w:webHidden/>
              </w:rPr>
              <w:tab/>
            </w:r>
            <w:r w:rsidR="00070F1E">
              <w:rPr>
                <w:noProof/>
                <w:webHidden/>
              </w:rPr>
              <w:fldChar w:fldCharType="begin"/>
            </w:r>
            <w:r w:rsidR="00070F1E">
              <w:rPr>
                <w:noProof/>
                <w:webHidden/>
              </w:rPr>
              <w:instrText xml:space="preserve"> PAGEREF _Toc114041866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7" w:history="1">
            <w:r w:rsidR="00070F1E" w:rsidRPr="00ED572B">
              <w:rPr>
                <w:rStyle w:val="Hiperveza"/>
                <w:rFonts w:ascii="Times New Roman" w:hAnsi="Times New Roman" w:cs="Times New Roman"/>
                <w:noProof/>
              </w:rPr>
              <w:t>Rok valjanosti ponude</w:t>
            </w:r>
            <w:r w:rsidR="00070F1E">
              <w:rPr>
                <w:noProof/>
                <w:webHidden/>
              </w:rPr>
              <w:tab/>
            </w:r>
            <w:r w:rsidR="00070F1E">
              <w:rPr>
                <w:noProof/>
                <w:webHidden/>
              </w:rPr>
              <w:fldChar w:fldCharType="begin"/>
            </w:r>
            <w:r w:rsidR="00070F1E">
              <w:rPr>
                <w:noProof/>
                <w:webHidden/>
              </w:rPr>
              <w:instrText xml:space="preserve"> PAGEREF _Toc114041867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8" w:history="1">
            <w:r w:rsidR="00070F1E" w:rsidRPr="00ED572B">
              <w:rPr>
                <w:rStyle w:val="Hiperveza"/>
                <w:rFonts w:ascii="Times New Roman" w:hAnsi="Times New Roman" w:cs="Times New Roman"/>
                <w:noProof/>
              </w:rPr>
              <w:t>Način, datum, vrijeme i mjesto dostave ponuda</w:t>
            </w:r>
            <w:r w:rsidR="00070F1E">
              <w:rPr>
                <w:noProof/>
                <w:webHidden/>
              </w:rPr>
              <w:tab/>
            </w:r>
            <w:r w:rsidR="00070F1E">
              <w:rPr>
                <w:noProof/>
                <w:webHidden/>
              </w:rPr>
              <w:fldChar w:fldCharType="begin"/>
            </w:r>
            <w:r w:rsidR="00070F1E">
              <w:rPr>
                <w:noProof/>
                <w:webHidden/>
              </w:rPr>
              <w:instrText xml:space="preserve"> PAGEREF _Toc114041868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69" w:history="1">
            <w:r w:rsidR="00070F1E" w:rsidRPr="00ED572B">
              <w:rPr>
                <w:rStyle w:val="Hiperveza"/>
                <w:rFonts w:ascii="Times New Roman" w:hAnsi="Times New Roman" w:cs="Times New Roman"/>
                <w:noProof/>
              </w:rPr>
              <w:t>Otvaranje ponuda</w:t>
            </w:r>
            <w:r w:rsidR="00070F1E">
              <w:rPr>
                <w:noProof/>
                <w:webHidden/>
              </w:rPr>
              <w:tab/>
            </w:r>
            <w:r w:rsidR="00070F1E">
              <w:rPr>
                <w:noProof/>
                <w:webHidden/>
              </w:rPr>
              <w:fldChar w:fldCharType="begin"/>
            </w:r>
            <w:r w:rsidR="00070F1E">
              <w:rPr>
                <w:noProof/>
                <w:webHidden/>
              </w:rPr>
              <w:instrText xml:space="preserve"> PAGEREF _Toc114041869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C85E48">
          <w:pPr>
            <w:pStyle w:val="Sadraj2"/>
            <w:tabs>
              <w:tab w:val="right" w:leader="dot" w:pos="9062"/>
            </w:tabs>
            <w:rPr>
              <w:rFonts w:eastAsiaTheme="minorEastAsia"/>
              <w:noProof/>
              <w:lang w:eastAsia="hr-HR"/>
            </w:rPr>
          </w:pPr>
          <w:hyperlink w:anchor="_Toc114041870" w:history="1">
            <w:r w:rsidR="00070F1E" w:rsidRPr="00ED572B">
              <w:rPr>
                <w:rStyle w:val="Hiperveza"/>
                <w:rFonts w:ascii="Times New Roman" w:hAnsi="Times New Roman" w:cs="Times New Roman"/>
                <w:noProof/>
              </w:rPr>
              <w:t>Odabir ponuditelja</w:t>
            </w:r>
            <w:r w:rsidR="00070F1E">
              <w:rPr>
                <w:noProof/>
                <w:webHidden/>
              </w:rPr>
              <w:tab/>
            </w:r>
            <w:r w:rsidR="00070F1E">
              <w:rPr>
                <w:noProof/>
                <w:webHidden/>
              </w:rPr>
              <w:fldChar w:fldCharType="begin"/>
            </w:r>
            <w:r w:rsidR="00070F1E">
              <w:rPr>
                <w:noProof/>
                <w:webHidden/>
              </w:rPr>
              <w:instrText xml:space="preserve"> PAGEREF _Toc114041870 \h </w:instrText>
            </w:r>
            <w:r w:rsidR="00070F1E">
              <w:rPr>
                <w:noProof/>
                <w:webHidden/>
              </w:rPr>
            </w:r>
            <w:r w:rsidR="00070F1E">
              <w:rPr>
                <w:noProof/>
                <w:webHidden/>
              </w:rPr>
              <w:fldChar w:fldCharType="separate"/>
            </w:r>
            <w:r w:rsidR="007A0E38">
              <w:rPr>
                <w:noProof/>
                <w:webHidden/>
              </w:rPr>
              <w:t>13</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71" w:history="1">
            <w:r w:rsidR="00070F1E" w:rsidRPr="00ED572B">
              <w:rPr>
                <w:rStyle w:val="Hiperveza"/>
                <w:rFonts w:ascii="Times New Roman" w:hAnsi="Times New Roman" w:cs="Times New Roman"/>
                <w:noProof/>
              </w:rPr>
              <w:t>Tajnost podataka</w:t>
            </w:r>
            <w:r w:rsidR="00070F1E">
              <w:rPr>
                <w:noProof/>
                <w:webHidden/>
              </w:rPr>
              <w:tab/>
            </w:r>
            <w:r w:rsidR="00070F1E">
              <w:rPr>
                <w:noProof/>
                <w:webHidden/>
              </w:rPr>
              <w:fldChar w:fldCharType="begin"/>
            </w:r>
            <w:r w:rsidR="00070F1E">
              <w:rPr>
                <w:noProof/>
                <w:webHidden/>
              </w:rPr>
              <w:instrText xml:space="preserve"> PAGEREF _Toc114041871 \h </w:instrText>
            </w:r>
            <w:r w:rsidR="00070F1E">
              <w:rPr>
                <w:noProof/>
                <w:webHidden/>
              </w:rPr>
            </w:r>
            <w:r w:rsidR="00070F1E">
              <w:rPr>
                <w:noProof/>
                <w:webHidden/>
              </w:rPr>
              <w:fldChar w:fldCharType="separate"/>
            </w:r>
            <w:r w:rsidR="007A0E38">
              <w:rPr>
                <w:noProof/>
                <w:webHidden/>
              </w:rPr>
              <w:t>13</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72" w:history="1">
            <w:r w:rsidR="00070F1E" w:rsidRPr="00ED572B">
              <w:rPr>
                <w:rStyle w:val="Hiperveza"/>
                <w:rFonts w:ascii="Times New Roman" w:hAnsi="Times New Roman" w:cs="Times New Roman"/>
                <w:noProof/>
              </w:rPr>
              <w:t>Rok, način i uvjeti plaćanja</w:t>
            </w:r>
            <w:r w:rsidR="00070F1E">
              <w:rPr>
                <w:noProof/>
                <w:webHidden/>
              </w:rPr>
              <w:tab/>
            </w:r>
            <w:r w:rsidR="00070F1E">
              <w:rPr>
                <w:noProof/>
                <w:webHidden/>
              </w:rPr>
              <w:fldChar w:fldCharType="begin"/>
            </w:r>
            <w:r w:rsidR="00070F1E">
              <w:rPr>
                <w:noProof/>
                <w:webHidden/>
              </w:rPr>
              <w:instrText xml:space="preserve"> PAGEREF _Toc114041872 \h </w:instrText>
            </w:r>
            <w:r w:rsidR="00070F1E">
              <w:rPr>
                <w:noProof/>
                <w:webHidden/>
              </w:rPr>
            </w:r>
            <w:r w:rsidR="00070F1E">
              <w:rPr>
                <w:noProof/>
                <w:webHidden/>
              </w:rPr>
              <w:fldChar w:fldCharType="separate"/>
            </w:r>
            <w:r w:rsidR="007A0E38">
              <w:rPr>
                <w:noProof/>
                <w:webHidden/>
              </w:rPr>
              <w:t>13</w:t>
            </w:r>
            <w:r w:rsidR="00070F1E">
              <w:rPr>
                <w:noProof/>
                <w:webHidden/>
              </w:rPr>
              <w:fldChar w:fldCharType="end"/>
            </w:r>
          </w:hyperlink>
        </w:p>
        <w:p w:rsidR="00070F1E" w:rsidRDefault="00C85E48">
          <w:pPr>
            <w:pStyle w:val="Sadraj1"/>
            <w:tabs>
              <w:tab w:val="right" w:leader="dot" w:pos="9062"/>
            </w:tabs>
            <w:rPr>
              <w:rFonts w:eastAsiaTheme="minorEastAsia"/>
              <w:noProof/>
              <w:lang w:eastAsia="hr-HR"/>
            </w:rPr>
          </w:pPr>
          <w:hyperlink w:anchor="_Toc114041873" w:history="1">
            <w:r w:rsidR="00070F1E" w:rsidRPr="00ED572B">
              <w:rPr>
                <w:rStyle w:val="Hiperveza"/>
                <w:rFonts w:ascii="Times New Roman" w:hAnsi="Times New Roman" w:cs="Times New Roman"/>
                <w:noProof/>
              </w:rPr>
              <w:t>Prilozi</w:t>
            </w:r>
            <w:r w:rsidR="00070F1E">
              <w:rPr>
                <w:noProof/>
                <w:webHidden/>
              </w:rPr>
              <w:tab/>
            </w:r>
            <w:r w:rsidR="00070F1E">
              <w:rPr>
                <w:noProof/>
                <w:webHidden/>
              </w:rPr>
              <w:fldChar w:fldCharType="begin"/>
            </w:r>
            <w:r w:rsidR="00070F1E">
              <w:rPr>
                <w:noProof/>
                <w:webHidden/>
              </w:rPr>
              <w:instrText xml:space="preserve"> PAGEREF _Toc114041873 \h </w:instrText>
            </w:r>
            <w:r w:rsidR="00070F1E">
              <w:rPr>
                <w:noProof/>
                <w:webHidden/>
              </w:rPr>
            </w:r>
            <w:r w:rsidR="00070F1E">
              <w:rPr>
                <w:noProof/>
                <w:webHidden/>
              </w:rPr>
              <w:fldChar w:fldCharType="separate"/>
            </w:r>
            <w:r w:rsidR="007A0E38">
              <w:rPr>
                <w:noProof/>
                <w:webHidden/>
              </w:rPr>
              <w:t>14</w:t>
            </w:r>
            <w:r w:rsidR="00070F1E">
              <w:rPr>
                <w:noProof/>
                <w:webHidden/>
              </w:rPr>
              <w:fldChar w:fldCharType="end"/>
            </w:r>
          </w:hyperlink>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b/>
              <w:bCs/>
              <w:sz w:val="24"/>
              <w:szCs w:val="24"/>
            </w:rPr>
            <w:fldChar w:fldCharType="end"/>
          </w:r>
        </w:p>
      </w:sdtContent>
    </w:sdt>
    <w:p w:rsidR="00704A8E" w:rsidRPr="008D5D8F" w:rsidRDefault="00704A8E" w:rsidP="00704A8E">
      <w:pPr>
        <w:pStyle w:val="Naslov1"/>
        <w:jc w:val="both"/>
        <w:rPr>
          <w:rStyle w:val="Naslov1Char"/>
          <w:rFonts w:ascii="Times New Roman" w:hAnsi="Times New Roman" w:cs="Times New Roman"/>
        </w:rPr>
      </w:pPr>
      <w:bookmarkStart w:id="1" w:name="_Toc114041843"/>
      <w:r w:rsidRPr="008D5D8F">
        <w:rPr>
          <w:rStyle w:val="Naslov1Char"/>
          <w:rFonts w:ascii="Times New Roman" w:hAnsi="Times New Roman" w:cs="Times New Roman"/>
        </w:rPr>
        <w:t>Podaci o naručitelju</w:t>
      </w:r>
      <w:bookmarkEnd w:id="1"/>
    </w:p>
    <w:p w:rsidR="00704A8E" w:rsidRPr="008D5D8F" w:rsidRDefault="00704A8E" w:rsidP="00704A8E">
      <w:pPr>
        <w:pStyle w:val="Naslov2"/>
        <w:jc w:val="both"/>
        <w:rPr>
          <w:rFonts w:ascii="Times New Roman" w:hAnsi="Times New Roman" w:cs="Times New Roman"/>
        </w:rPr>
      </w:pPr>
      <w:bookmarkStart w:id="2" w:name="_Toc114041844"/>
      <w:r w:rsidRPr="008D5D8F">
        <w:rPr>
          <w:rFonts w:ascii="Times New Roman" w:hAnsi="Times New Roman" w:cs="Times New Roman"/>
        </w:rPr>
        <w:t>Naziv naručitelja</w:t>
      </w:r>
      <w:bookmarkEnd w:id="2"/>
    </w:p>
    <w:p w:rsidR="00D9577B" w:rsidRDefault="00D9577B"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REPUBLIKA HRVATSKA, MINISTARSTVO POLJOPRIVREDE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daljnjem tekstu: Naručitelj)</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OIB: </w:t>
      </w:r>
      <w:r w:rsidRPr="00704A8E">
        <w:rPr>
          <w:rFonts w:ascii="Times New Roman" w:hAnsi="Times New Roman" w:cs="Times New Roman"/>
          <w:sz w:val="24"/>
          <w:szCs w:val="24"/>
        </w:rPr>
        <w:tab/>
      </w:r>
      <w:r w:rsidRPr="00704A8E">
        <w:rPr>
          <w:rFonts w:ascii="Times New Roman" w:hAnsi="Times New Roman" w:cs="Times New Roman"/>
          <w:sz w:val="24"/>
          <w:szCs w:val="24"/>
        </w:rPr>
        <w:tab/>
        <w:t>76767369197</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Adresa:</w:t>
      </w:r>
      <w:r w:rsidRPr="00704A8E">
        <w:rPr>
          <w:rFonts w:ascii="Times New Roman" w:hAnsi="Times New Roman" w:cs="Times New Roman"/>
          <w:sz w:val="24"/>
          <w:szCs w:val="24"/>
        </w:rPr>
        <w:tab/>
        <w:t>Ulica grada Vukovara 78, 10000 Zagreb</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Internetska adresa:</w:t>
      </w:r>
      <w:r w:rsidRPr="00704A8E">
        <w:rPr>
          <w:rFonts w:ascii="Times New Roman" w:hAnsi="Times New Roman" w:cs="Times New Roman"/>
          <w:sz w:val="24"/>
          <w:szCs w:val="24"/>
        </w:rPr>
        <w:tab/>
      </w:r>
      <w:r w:rsidR="008E4D39" w:rsidRPr="008E4D39">
        <w:rPr>
          <w:rFonts w:ascii="Times New Roman" w:hAnsi="Times New Roman" w:cs="Times New Roman"/>
          <w:sz w:val="24"/>
          <w:szCs w:val="24"/>
        </w:rPr>
        <w:t>https://poljoprivreda.gov.hr/</w:t>
      </w:r>
    </w:p>
    <w:p w:rsidR="00704A8E" w:rsidRPr="008D5D8F" w:rsidRDefault="00704A8E" w:rsidP="00704A8E">
      <w:pPr>
        <w:pStyle w:val="Naslov2"/>
        <w:jc w:val="both"/>
        <w:rPr>
          <w:rFonts w:ascii="Times New Roman" w:hAnsi="Times New Roman" w:cs="Times New Roman"/>
        </w:rPr>
      </w:pPr>
      <w:bookmarkStart w:id="3" w:name="_Toc114041845"/>
      <w:r w:rsidRPr="008D5D8F">
        <w:rPr>
          <w:rFonts w:ascii="Times New Roman" w:hAnsi="Times New Roman" w:cs="Times New Roman"/>
        </w:rPr>
        <w:t>Osobe zadužene za komunikaciju s ponuditeljima</w:t>
      </w:r>
      <w:bookmarkEnd w:id="3"/>
    </w:p>
    <w:p w:rsidR="00622603" w:rsidRDefault="00622603"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Kontakt osob</w:t>
      </w:r>
      <w:r w:rsidR="00622603">
        <w:rPr>
          <w:rFonts w:ascii="Times New Roman" w:hAnsi="Times New Roman" w:cs="Times New Roman"/>
          <w:sz w:val="24"/>
          <w:szCs w:val="24"/>
        </w:rPr>
        <w:t>e</w:t>
      </w:r>
      <w:r w:rsidRPr="00704A8E">
        <w:rPr>
          <w:rFonts w:ascii="Times New Roman" w:hAnsi="Times New Roman" w:cs="Times New Roman"/>
          <w:sz w:val="24"/>
          <w:szCs w:val="24"/>
        </w:rPr>
        <w:t>: Valentina Andrić, Adrijan Humaan</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Telefon: 091/4882-973, 01/6106-860</w:t>
      </w:r>
    </w:p>
    <w:p w:rsidR="004233C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e-mail: </w:t>
      </w:r>
      <w:hyperlink r:id="rId8" w:history="1">
        <w:r w:rsidR="004233CE" w:rsidRPr="00DB3793">
          <w:rPr>
            <w:rStyle w:val="Hiperveza"/>
            <w:rFonts w:ascii="Times New Roman" w:hAnsi="Times New Roman" w:cs="Times New Roman"/>
            <w:sz w:val="24"/>
            <w:szCs w:val="24"/>
          </w:rPr>
          <w:t>valentina.andric@mps.hr</w:t>
        </w:r>
      </w:hyperlink>
      <w:r w:rsidR="004233CE">
        <w:rPr>
          <w:rFonts w:ascii="Times New Roman" w:hAnsi="Times New Roman" w:cs="Times New Roman"/>
          <w:sz w:val="24"/>
          <w:szCs w:val="24"/>
        </w:rPr>
        <w:t xml:space="preserve">; </w:t>
      </w:r>
      <w:hyperlink r:id="rId9" w:history="1">
        <w:r w:rsidR="004233CE" w:rsidRPr="00DB3793">
          <w:rPr>
            <w:rStyle w:val="Hiperveza"/>
            <w:rFonts w:ascii="Times New Roman" w:hAnsi="Times New Roman" w:cs="Times New Roman"/>
            <w:sz w:val="24"/>
            <w:szCs w:val="24"/>
          </w:rPr>
          <w:t>javna.nabava@mps.hr</w:t>
        </w:r>
      </w:hyperlink>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4" w:name="_Toc114041846"/>
      <w:r w:rsidRPr="008D5D8F">
        <w:rPr>
          <w:rFonts w:ascii="Times New Roman" w:hAnsi="Times New Roman" w:cs="Times New Roman"/>
        </w:rPr>
        <w:t>Vrsta postupka nabave</w:t>
      </w:r>
      <w:bookmarkEnd w:id="4"/>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Provedba postupka jednostavne nabave: poziv za dostavu ponude </w:t>
      </w:r>
      <w:r w:rsidR="00A10D0D">
        <w:rPr>
          <w:rFonts w:ascii="Times New Roman" w:hAnsi="Times New Roman" w:cs="Times New Roman"/>
          <w:sz w:val="24"/>
          <w:szCs w:val="24"/>
        </w:rPr>
        <w:t xml:space="preserve">objavom na </w:t>
      </w:r>
      <w:r w:rsidR="00E0257B">
        <w:rPr>
          <w:rFonts w:ascii="Times New Roman" w:hAnsi="Times New Roman" w:cs="Times New Roman"/>
          <w:sz w:val="24"/>
          <w:szCs w:val="24"/>
        </w:rPr>
        <w:t xml:space="preserve">službenoj </w:t>
      </w:r>
      <w:r w:rsidR="00A10D0D">
        <w:rPr>
          <w:rFonts w:ascii="Times New Roman" w:hAnsi="Times New Roman" w:cs="Times New Roman"/>
          <w:sz w:val="24"/>
          <w:szCs w:val="24"/>
        </w:rPr>
        <w:t xml:space="preserve">internetskoj stranici </w:t>
      </w:r>
      <w:r w:rsidR="00E0257B">
        <w:rPr>
          <w:rFonts w:ascii="Times New Roman" w:hAnsi="Times New Roman" w:cs="Times New Roman"/>
          <w:sz w:val="24"/>
          <w:szCs w:val="24"/>
        </w:rPr>
        <w:t>ministarstva</w:t>
      </w:r>
      <w:r w:rsidR="00A10D0D">
        <w:rPr>
          <w:rFonts w:ascii="Times New Roman" w:hAnsi="Times New Roman" w:cs="Times New Roman"/>
          <w:sz w:val="24"/>
          <w:szCs w:val="24"/>
        </w:rPr>
        <w:t xml:space="preserve"> </w:t>
      </w:r>
      <w:r w:rsidRPr="00704A8E">
        <w:rPr>
          <w:rFonts w:ascii="Times New Roman" w:hAnsi="Times New Roman" w:cs="Times New Roman"/>
          <w:sz w:val="24"/>
          <w:szCs w:val="24"/>
        </w:rPr>
        <w:t>sukladno članku 7. Pravilnika o postupku provođenja jednostavne nabave Ministarstva poljoprivrede</w:t>
      </w:r>
      <w:r w:rsidR="00E0257B">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Evidencijski broj nabave: </w:t>
      </w:r>
      <w:r w:rsidR="00A10D0D">
        <w:rPr>
          <w:rFonts w:ascii="Times New Roman" w:hAnsi="Times New Roman" w:cs="Times New Roman"/>
          <w:sz w:val="24"/>
          <w:szCs w:val="24"/>
        </w:rPr>
        <w:t>23</w:t>
      </w:r>
      <w:r w:rsidR="009D63C5">
        <w:rPr>
          <w:rFonts w:ascii="Times New Roman" w:hAnsi="Times New Roman" w:cs="Times New Roman"/>
          <w:sz w:val="24"/>
          <w:szCs w:val="24"/>
        </w:rPr>
        <w:t>5</w:t>
      </w:r>
      <w:r w:rsidR="00E0257B">
        <w:rPr>
          <w:rFonts w:ascii="Times New Roman" w:hAnsi="Times New Roman" w:cs="Times New Roman"/>
          <w:sz w:val="24"/>
          <w:szCs w:val="24"/>
        </w:rPr>
        <w:t>/2022/JN</w:t>
      </w:r>
    </w:p>
    <w:p w:rsidR="00704A8E" w:rsidRPr="008D5D8F" w:rsidRDefault="00704A8E" w:rsidP="00704A8E">
      <w:pPr>
        <w:pStyle w:val="Naslov1"/>
        <w:jc w:val="both"/>
        <w:rPr>
          <w:rFonts w:ascii="Times New Roman" w:hAnsi="Times New Roman" w:cs="Times New Roman"/>
        </w:rPr>
      </w:pPr>
      <w:bookmarkStart w:id="5" w:name="_Toc114041847"/>
      <w:r w:rsidRPr="008D5D8F">
        <w:rPr>
          <w:rFonts w:ascii="Times New Roman" w:hAnsi="Times New Roman" w:cs="Times New Roman"/>
        </w:rPr>
        <w:t>Podaci o predmetu nabave</w:t>
      </w:r>
      <w:bookmarkEnd w:id="5"/>
    </w:p>
    <w:p w:rsidR="00704A8E" w:rsidRPr="008D5D8F" w:rsidRDefault="00704A8E" w:rsidP="00704A8E">
      <w:pPr>
        <w:jc w:val="both"/>
        <w:rPr>
          <w:rFonts w:ascii="Times New Roman" w:eastAsiaTheme="minorEastAsia" w:hAnsi="Times New Roman" w:cs="Times New Roman"/>
          <w:color w:val="5A5A5A" w:themeColor="text1" w:themeTint="A5"/>
          <w:spacing w:val="15"/>
          <w:sz w:val="24"/>
          <w:szCs w:val="24"/>
        </w:rPr>
      </w:pPr>
    </w:p>
    <w:p w:rsidR="00704A8E" w:rsidRPr="008D5D8F" w:rsidRDefault="00704A8E" w:rsidP="00704A8E">
      <w:pPr>
        <w:pStyle w:val="Naslov2"/>
        <w:jc w:val="both"/>
        <w:rPr>
          <w:rFonts w:ascii="Times New Roman" w:hAnsi="Times New Roman" w:cs="Times New Roman"/>
        </w:rPr>
      </w:pPr>
      <w:bookmarkStart w:id="6" w:name="_Toc114041848"/>
      <w:r w:rsidRPr="008D5D8F">
        <w:rPr>
          <w:rFonts w:ascii="Times New Roman" w:hAnsi="Times New Roman" w:cs="Times New Roman"/>
        </w:rPr>
        <w:t>Naziv predmeta nabave</w:t>
      </w:r>
      <w:bookmarkEnd w:id="6"/>
    </w:p>
    <w:p w:rsidR="00704A8E" w:rsidRPr="00704A8E" w:rsidRDefault="00704A8E" w:rsidP="00704A8E">
      <w:pPr>
        <w:pStyle w:val="Naslov2"/>
        <w:jc w:val="both"/>
      </w:pPr>
    </w:p>
    <w:p w:rsidR="00A10D0D" w:rsidRPr="00A10D0D" w:rsidRDefault="00A10D0D" w:rsidP="00A10D0D">
      <w:pPr>
        <w:jc w:val="both"/>
        <w:rPr>
          <w:rFonts w:ascii="Times New Roman" w:hAnsi="Times New Roman" w:cs="Times New Roman"/>
          <w:sz w:val="24"/>
          <w:szCs w:val="24"/>
        </w:rPr>
      </w:pPr>
      <w:r w:rsidRPr="00A10D0D">
        <w:rPr>
          <w:rFonts w:ascii="Times New Roman" w:hAnsi="Times New Roman" w:cs="Times New Roman"/>
          <w:sz w:val="24"/>
          <w:szCs w:val="24"/>
        </w:rPr>
        <w:t xml:space="preserve">Nabava </w:t>
      </w:r>
      <w:r w:rsidR="00F85A75">
        <w:rPr>
          <w:rFonts w:ascii="Times New Roman" w:hAnsi="Times New Roman" w:cs="Times New Roman"/>
          <w:sz w:val="24"/>
          <w:szCs w:val="24"/>
        </w:rPr>
        <w:t>u</w:t>
      </w:r>
      <w:r w:rsidR="00F85A75" w:rsidRPr="00F85A75">
        <w:rPr>
          <w:rFonts w:ascii="Times New Roman" w:hAnsi="Times New Roman" w:cs="Times New Roman"/>
          <w:sz w:val="24"/>
          <w:szCs w:val="24"/>
        </w:rPr>
        <w:t>slug</w:t>
      </w:r>
      <w:r w:rsidR="00F85A75">
        <w:rPr>
          <w:rFonts w:ascii="Times New Roman" w:hAnsi="Times New Roman" w:cs="Times New Roman"/>
          <w:sz w:val="24"/>
          <w:szCs w:val="24"/>
        </w:rPr>
        <w:t>e</w:t>
      </w:r>
      <w:r w:rsidR="00F85A75" w:rsidRPr="00F85A75">
        <w:rPr>
          <w:rFonts w:ascii="Times New Roman" w:hAnsi="Times New Roman" w:cs="Times New Roman"/>
          <w:sz w:val="24"/>
          <w:szCs w:val="24"/>
        </w:rPr>
        <w:t xml:space="preserve"> tehničkog i administrativnog vođenja Interreg projekta TECHERA</w:t>
      </w:r>
      <w:r w:rsidR="006A078E">
        <w:rPr>
          <w:rFonts w:ascii="Times New Roman" w:hAnsi="Times New Roman" w:cs="Times New Roman"/>
          <w:sz w:val="24"/>
          <w:szCs w:val="24"/>
        </w:rPr>
        <w:t xml:space="preserve">, sve sukladno detaljnom opisu iz Projektnog zadatka (PRILOG </w:t>
      </w:r>
      <w:r w:rsidR="003D5F89">
        <w:rPr>
          <w:rFonts w:ascii="Times New Roman" w:hAnsi="Times New Roman" w:cs="Times New Roman"/>
          <w:sz w:val="24"/>
          <w:szCs w:val="24"/>
        </w:rPr>
        <w:t>I)</w:t>
      </w:r>
      <w:r>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Style w:val="PodnaslovChar"/>
          <w:rFonts w:ascii="Times New Roman" w:eastAsiaTheme="majorEastAsia" w:hAnsi="Times New Roman" w:cs="Times New Roman"/>
          <w:color w:val="2E74B5" w:themeColor="accent1" w:themeShade="BF"/>
          <w:spacing w:val="0"/>
        </w:rPr>
      </w:pPr>
      <w:bookmarkStart w:id="7" w:name="_Toc114041849"/>
      <w:r w:rsidRPr="008D5D8F">
        <w:rPr>
          <w:rStyle w:val="PodnaslovChar"/>
          <w:rFonts w:ascii="Times New Roman" w:eastAsiaTheme="majorEastAsia" w:hAnsi="Times New Roman" w:cs="Times New Roman"/>
          <w:color w:val="2E74B5" w:themeColor="accent1" w:themeShade="BF"/>
          <w:spacing w:val="0"/>
        </w:rPr>
        <w:t>Procijenjena vrijednost nabave</w:t>
      </w:r>
      <w:bookmarkEnd w:id="7"/>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A10D0D">
        <w:rPr>
          <w:rFonts w:ascii="Times New Roman" w:hAnsi="Times New Roman" w:cs="Times New Roman"/>
          <w:b/>
          <w:sz w:val="24"/>
          <w:szCs w:val="24"/>
        </w:rPr>
        <w:t>Proc</w:t>
      </w:r>
      <w:r w:rsidR="00DE3E37" w:rsidRPr="00A10D0D">
        <w:rPr>
          <w:rFonts w:ascii="Times New Roman" w:hAnsi="Times New Roman" w:cs="Times New Roman"/>
          <w:b/>
          <w:sz w:val="24"/>
          <w:szCs w:val="24"/>
        </w:rPr>
        <w:t>i</w:t>
      </w:r>
      <w:r w:rsidRPr="00A10D0D">
        <w:rPr>
          <w:rFonts w:ascii="Times New Roman" w:hAnsi="Times New Roman" w:cs="Times New Roman"/>
          <w:b/>
          <w:sz w:val="24"/>
          <w:szCs w:val="24"/>
        </w:rPr>
        <w:t>jenjena vrijednost na</w:t>
      </w:r>
      <w:r w:rsidR="00F40AAC" w:rsidRPr="00A10D0D">
        <w:rPr>
          <w:rFonts w:ascii="Times New Roman" w:hAnsi="Times New Roman" w:cs="Times New Roman"/>
          <w:b/>
          <w:sz w:val="24"/>
          <w:szCs w:val="24"/>
        </w:rPr>
        <w:t>bave</w:t>
      </w:r>
      <w:r w:rsidR="00A10D0D">
        <w:rPr>
          <w:rFonts w:ascii="Times New Roman" w:hAnsi="Times New Roman" w:cs="Times New Roman"/>
          <w:sz w:val="24"/>
          <w:szCs w:val="24"/>
        </w:rPr>
        <w:t xml:space="preserve">: </w:t>
      </w:r>
      <w:r w:rsidR="00336659">
        <w:rPr>
          <w:rFonts w:ascii="Times New Roman" w:hAnsi="Times New Roman" w:cs="Times New Roman"/>
          <w:sz w:val="24"/>
          <w:szCs w:val="24"/>
        </w:rPr>
        <w:t>73</w:t>
      </w:r>
      <w:r w:rsidR="00A10D0D">
        <w:rPr>
          <w:rFonts w:ascii="Times New Roman" w:hAnsi="Times New Roman" w:cs="Times New Roman"/>
          <w:sz w:val="24"/>
          <w:szCs w:val="24"/>
        </w:rPr>
        <w:t>.</w:t>
      </w:r>
      <w:r w:rsidR="00336659">
        <w:rPr>
          <w:rFonts w:ascii="Times New Roman" w:hAnsi="Times New Roman" w:cs="Times New Roman"/>
          <w:sz w:val="24"/>
          <w:szCs w:val="24"/>
        </w:rPr>
        <w:t>5</w:t>
      </w:r>
      <w:r w:rsidR="00A10D0D">
        <w:rPr>
          <w:rFonts w:ascii="Times New Roman" w:hAnsi="Times New Roman" w:cs="Times New Roman"/>
          <w:sz w:val="24"/>
          <w:szCs w:val="24"/>
        </w:rPr>
        <w:t>00,00 kn</w:t>
      </w:r>
      <w:r w:rsidR="00D9577B">
        <w:rPr>
          <w:rFonts w:ascii="Times New Roman" w:hAnsi="Times New Roman" w:cs="Times New Roman"/>
          <w:sz w:val="24"/>
          <w:szCs w:val="24"/>
        </w:rPr>
        <w:t xml:space="preserve"> bez PDV-a.</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8" w:name="_Toc114041850"/>
      <w:r w:rsidRPr="008D5D8F">
        <w:rPr>
          <w:rFonts w:ascii="Times New Roman" w:hAnsi="Times New Roman" w:cs="Times New Roman"/>
        </w:rPr>
        <w:t>Vrsta ugovaranja</w:t>
      </w:r>
      <w:bookmarkEnd w:id="8"/>
    </w:p>
    <w:p w:rsidR="00D9577B" w:rsidRDefault="00D9577B"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Predviđa se sklapanje Ugovora</w:t>
      </w:r>
      <w:r w:rsidR="00D9577B">
        <w:rPr>
          <w:rFonts w:ascii="Times New Roman" w:hAnsi="Times New Roman" w:cs="Times New Roman"/>
          <w:sz w:val="24"/>
          <w:szCs w:val="24"/>
        </w:rPr>
        <w:t xml:space="preserve"> za nabavu usluge</w:t>
      </w:r>
      <w:r w:rsidRPr="00704A8E">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9" w:name="_Toc114041851"/>
      <w:r w:rsidRPr="008D5D8F">
        <w:rPr>
          <w:rFonts w:ascii="Times New Roman" w:hAnsi="Times New Roman" w:cs="Times New Roman"/>
        </w:rPr>
        <w:t>Opis predmeta nabave</w:t>
      </w:r>
      <w:bookmarkEnd w:id="9"/>
    </w:p>
    <w:p w:rsidR="00704A8E" w:rsidRPr="00704A8E" w:rsidRDefault="00704A8E" w:rsidP="00704A8E">
      <w:pPr>
        <w:jc w:val="both"/>
        <w:rPr>
          <w:rFonts w:ascii="Times New Roman" w:hAnsi="Times New Roman" w:cs="Times New Roman"/>
          <w:sz w:val="24"/>
          <w:szCs w:val="24"/>
        </w:rPr>
      </w:pPr>
    </w:p>
    <w:p w:rsidR="00FB3E56" w:rsidRPr="00FB3E56" w:rsidRDefault="00FB3E56" w:rsidP="00FB3E56">
      <w:pPr>
        <w:jc w:val="both"/>
        <w:rPr>
          <w:rFonts w:ascii="Times New Roman" w:hAnsi="Times New Roman" w:cs="Times New Roman"/>
          <w:sz w:val="24"/>
          <w:szCs w:val="24"/>
        </w:rPr>
      </w:pPr>
      <w:r w:rsidRPr="00FB3E56">
        <w:rPr>
          <w:rFonts w:ascii="Times New Roman" w:hAnsi="Times New Roman" w:cs="Times New Roman"/>
          <w:sz w:val="24"/>
          <w:szCs w:val="24"/>
        </w:rPr>
        <w:t xml:space="preserve">Predmet nabave je usluga tehničke, administrativne i stručne pomoći u provedbi aktivnosti projekta. Tražena usluga obuhvaća pružanje administrativnih usluga Naručitelju što uključuje pripremu komunikacijskih, financijskih te izvještaja o provedenim aktivnostima na projektu. Odabrani ponuditelj će kontinuirano savjetovati naručitelja o postupcima i pravilima provedbe projekta, koordinirati s partnerima, komunicirati s Vodećim partnerom te po potrebi pripremiti projektne zadatke i tehničke specifikacije za provedbu postupka nabava, sukladno pozitivnim propisima.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Dopušteno je nuditi isključivo cjelokupan predmet nabave. </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0" w:name="_Toc114041852"/>
      <w:r w:rsidRPr="008D5D8F">
        <w:rPr>
          <w:rFonts w:ascii="Times New Roman" w:hAnsi="Times New Roman" w:cs="Times New Roman"/>
        </w:rPr>
        <w:t>Mjesto pružanja usluge</w:t>
      </w:r>
      <w:bookmarkEnd w:id="10"/>
    </w:p>
    <w:p w:rsidR="00704A8E" w:rsidRPr="00704A8E" w:rsidRDefault="00704A8E" w:rsidP="00704A8E">
      <w:pPr>
        <w:pStyle w:val="Naslov1"/>
        <w:jc w:val="both"/>
      </w:pPr>
    </w:p>
    <w:p w:rsidR="008C68B0" w:rsidRPr="00F43AB8" w:rsidRDefault="00EB6FD0" w:rsidP="00DD0D96">
      <w:pPr>
        <w:jc w:val="both"/>
        <w:rPr>
          <w:rFonts w:ascii="Times New Roman" w:hAnsi="Times New Roman" w:cs="Times New Roman"/>
          <w:sz w:val="24"/>
          <w:szCs w:val="24"/>
        </w:rPr>
      </w:pPr>
      <w:r w:rsidRPr="00F43AB8">
        <w:rPr>
          <w:rFonts w:ascii="Times New Roman" w:hAnsi="Times New Roman" w:cs="Times New Roman"/>
          <w:sz w:val="24"/>
          <w:szCs w:val="24"/>
        </w:rPr>
        <w:t xml:space="preserve">Aktivnosti se provode na području provedbe projekta (Italija i Hrvatska), kako je definirano prekograničnim programom Interreg IT-HR. Pružatelj usluge će sudjelovati na fizičkim sastancima u prostoru </w:t>
      </w:r>
      <w:r w:rsidR="00F43AB8" w:rsidRPr="00F43AB8">
        <w:rPr>
          <w:rFonts w:ascii="Times New Roman" w:hAnsi="Times New Roman" w:cs="Times New Roman"/>
          <w:sz w:val="24"/>
          <w:szCs w:val="24"/>
        </w:rPr>
        <w:t>Naručitelja</w:t>
      </w:r>
      <w:r w:rsidRPr="00F43AB8">
        <w:rPr>
          <w:rFonts w:ascii="Times New Roman" w:hAnsi="Times New Roman" w:cs="Times New Roman"/>
          <w:sz w:val="24"/>
          <w:szCs w:val="24"/>
        </w:rPr>
        <w:t xml:space="preserve"> u Zadru ili na drugoj lokaciji koju odredi </w:t>
      </w:r>
      <w:r w:rsidR="00F43AB8" w:rsidRPr="00F43AB8">
        <w:rPr>
          <w:rFonts w:ascii="Times New Roman" w:hAnsi="Times New Roman" w:cs="Times New Roman"/>
          <w:sz w:val="24"/>
          <w:szCs w:val="24"/>
        </w:rPr>
        <w:t>Naručitelj</w:t>
      </w:r>
      <w:r w:rsidRPr="00F43AB8">
        <w:rPr>
          <w:rFonts w:ascii="Times New Roman" w:hAnsi="Times New Roman" w:cs="Times New Roman"/>
          <w:sz w:val="24"/>
          <w:szCs w:val="24"/>
        </w:rPr>
        <w:t xml:space="preserve">. Pružatelj usluge treba osigurati mogućnost sudjelovanja na mjesečnim sastancima projektne koordinacije koji se ostvaruju elektroničkim putem (Skype, TEAMS ili drugim online platformama). Očekivana učestalost usluge je jedan do dva puta tjedno za savjetovanje po zahtjevu (50 do 100 puta tijekom projekta), te barem jednom mjesečno za prisustvo na sastancima (barem 5 puta tijekom trajanja projekta), od čega su planirana dva fizička sastanaka u inozemstvu (Italija) koja traju prosječno dva dana.   </w:t>
      </w:r>
    </w:p>
    <w:p w:rsidR="00704A8E" w:rsidRPr="00DD0D96" w:rsidRDefault="00704A8E" w:rsidP="00704A8E">
      <w:pPr>
        <w:jc w:val="both"/>
        <w:rPr>
          <w:rFonts w:ascii="Times New Roman" w:hAnsi="Times New Roman" w:cs="Times New Roman"/>
          <w:sz w:val="24"/>
          <w:szCs w:val="24"/>
        </w:rPr>
      </w:pPr>
    </w:p>
    <w:p w:rsidR="00C637D7" w:rsidRDefault="00C637D7"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1" w:name="_Toc114041853"/>
      <w:r w:rsidRPr="008D5D8F">
        <w:rPr>
          <w:rFonts w:ascii="Times New Roman" w:hAnsi="Times New Roman" w:cs="Times New Roman"/>
        </w:rPr>
        <w:t>Troškovnik</w:t>
      </w:r>
      <w:bookmarkEnd w:id="11"/>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Troškovnik se nalazi u prilogu</w:t>
      </w:r>
      <w:r w:rsidR="00E03ED3">
        <w:rPr>
          <w:rFonts w:ascii="Times New Roman" w:hAnsi="Times New Roman" w:cs="Times New Roman"/>
          <w:sz w:val="24"/>
          <w:szCs w:val="24"/>
        </w:rPr>
        <w:t xml:space="preserve"> (PRILOG II</w:t>
      </w:r>
      <w:r w:rsidR="009577A7">
        <w:rPr>
          <w:rFonts w:ascii="Times New Roman" w:hAnsi="Times New Roman" w:cs="Times New Roman"/>
          <w:sz w:val="24"/>
          <w:szCs w:val="24"/>
        </w:rPr>
        <w:t>I</w:t>
      </w:r>
      <w:r w:rsidR="00E03ED3">
        <w:rPr>
          <w:rFonts w:ascii="Times New Roman" w:hAnsi="Times New Roman" w:cs="Times New Roman"/>
          <w:sz w:val="24"/>
          <w:szCs w:val="24"/>
        </w:rPr>
        <w:t>) i sastavni je dio ove dokumentacije o nabavi</w:t>
      </w:r>
      <w:r w:rsidRPr="00704A8E">
        <w:rPr>
          <w:rFonts w:ascii="Times New Roman" w:hAnsi="Times New Roman" w:cs="Times New Roman"/>
          <w:sz w:val="24"/>
          <w:szCs w:val="24"/>
        </w:rPr>
        <w:t>. Jediničn</w:t>
      </w:r>
      <w:r w:rsidR="004D0EFA">
        <w:rPr>
          <w:rFonts w:ascii="Times New Roman" w:hAnsi="Times New Roman" w:cs="Times New Roman"/>
          <w:sz w:val="24"/>
          <w:szCs w:val="24"/>
        </w:rPr>
        <w:t>a</w:t>
      </w:r>
      <w:r w:rsidRPr="00704A8E">
        <w:rPr>
          <w:rFonts w:ascii="Times New Roman" w:hAnsi="Times New Roman" w:cs="Times New Roman"/>
          <w:sz w:val="24"/>
          <w:szCs w:val="24"/>
        </w:rPr>
        <w:t xml:space="preserve"> cijen</w:t>
      </w:r>
      <w:r w:rsidR="004D0EFA">
        <w:rPr>
          <w:rFonts w:ascii="Times New Roman" w:hAnsi="Times New Roman" w:cs="Times New Roman"/>
          <w:sz w:val="24"/>
          <w:szCs w:val="24"/>
        </w:rPr>
        <w:t>a</w:t>
      </w:r>
      <w:r w:rsidRPr="00704A8E">
        <w:rPr>
          <w:rFonts w:ascii="Times New Roman" w:hAnsi="Times New Roman" w:cs="Times New Roman"/>
          <w:sz w:val="24"/>
          <w:szCs w:val="24"/>
        </w:rPr>
        <w:t xml:space="preserve"> stavke Troškovnika i ukupna cijena moraju biti zaokružene na dvije decimale. Ponuditeljima nije dopušteno mijenjati tekst Troškovnika. Sve stavke trebaju biti ispunjene. Prilikom popunjavanja ponuditelj </w:t>
      </w:r>
      <w:r w:rsidR="009654E3">
        <w:rPr>
          <w:rFonts w:ascii="Times New Roman" w:hAnsi="Times New Roman" w:cs="Times New Roman"/>
          <w:sz w:val="24"/>
          <w:szCs w:val="24"/>
        </w:rPr>
        <w:t xml:space="preserve">nudi ukupnu </w:t>
      </w:r>
      <w:r w:rsidRPr="00704A8E">
        <w:rPr>
          <w:rFonts w:ascii="Times New Roman" w:hAnsi="Times New Roman" w:cs="Times New Roman"/>
          <w:sz w:val="24"/>
          <w:szCs w:val="24"/>
        </w:rPr>
        <w:t>cijenu stavke kao umnožak količine stavke i jedinične cijene stavke.</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2" w:name="_Toc114041854"/>
      <w:r w:rsidRPr="008D5D8F">
        <w:rPr>
          <w:rFonts w:ascii="Times New Roman" w:hAnsi="Times New Roman" w:cs="Times New Roman"/>
        </w:rPr>
        <w:t>Rok izvršenja usluge</w:t>
      </w:r>
      <w:bookmarkEnd w:id="12"/>
    </w:p>
    <w:p w:rsidR="00704A8E" w:rsidRPr="00704A8E" w:rsidRDefault="00704A8E" w:rsidP="00704A8E">
      <w:pPr>
        <w:jc w:val="both"/>
        <w:rPr>
          <w:rFonts w:ascii="Times New Roman" w:hAnsi="Times New Roman" w:cs="Times New Roman"/>
          <w:sz w:val="24"/>
          <w:szCs w:val="24"/>
        </w:rPr>
      </w:pPr>
    </w:p>
    <w:p w:rsidR="00A1798C" w:rsidRDefault="00A1798C" w:rsidP="00794516">
      <w:pPr>
        <w:jc w:val="both"/>
        <w:rPr>
          <w:rFonts w:ascii="Times New Roman" w:hAnsi="Times New Roman" w:cs="Times New Roman"/>
          <w:sz w:val="24"/>
          <w:szCs w:val="24"/>
        </w:rPr>
      </w:pPr>
      <w:r w:rsidRPr="00A1798C">
        <w:rPr>
          <w:rFonts w:ascii="Times New Roman" w:hAnsi="Times New Roman" w:cs="Times New Roman"/>
          <w:sz w:val="24"/>
          <w:szCs w:val="24"/>
        </w:rPr>
        <w:t>Usluga će se izvršavati kontinuirano od dana potpisa ugovora do kraja trajanja projekta, odnosno roka za podnošenje finalnog izvještaja- 30.07.2023. godine</w:t>
      </w:r>
      <w:r>
        <w:rPr>
          <w:rFonts w:ascii="Times New Roman" w:hAnsi="Times New Roman" w:cs="Times New Roman"/>
          <w:sz w:val="24"/>
          <w:szCs w:val="24"/>
        </w:rPr>
        <w:t>.</w:t>
      </w:r>
    </w:p>
    <w:p w:rsidR="00794516" w:rsidRPr="00794516" w:rsidRDefault="00794516" w:rsidP="00794516">
      <w:pPr>
        <w:jc w:val="both"/>
        <w:rPr>
          <w:rFonts w:ascii="Times New Roman" w:hAnsi="Times New Roman" w:cs="Times New Roman"/>
          <w:sz w:val="24"/>
          <w:szCs w:val="24"/>
        </w:rPr>
      </w:pPr>
      <w:r>
        <w:rPr>
          <w:rFonts w:ascii="Times New Roman" w:hAnsi="Times New Roman" w:cs="Times New Roman"/>
          <w:sz w:val="24"/>
          <w:szCs w:val="24"/>
        </w:rPr>
        <w:t>I</w:t>
      </w:r>
      <w:r w:rsidRPr="00794516">
        <w:rPr>
          <w:rFonts w:ascii="Times New Roman" w:hAnsi="Times New Roman" w:cs="Times New Roman"/>
          <w:sz w:val="24"/>
          <w:szCs w:val="24"/>
        </w:rPr>
        <w:t xml:space="preserve">sporuka izvještaja </w:t>
      </w:r>
      <w:r>
        <w:rPr>
          <w:rFonts w:ascii="Times New Roman" w:hAnsi="Times New Roman" w:cs="Times New Roman"/>
          <w:sz w:val="24"/>
          <w:szCs w:val="24"/>
        </w:rPr>
        <w:t xml:space="preserve">je </w:t>
      </w:r>
      <w:r w:rsidRPr="00794516">
        <w:rPr>
          <w:rFonts w:ascii="Times New Roman" w:hAnsi="Times New Roman" w:cs="Times New Roman"/>
          <w:sz w:val="24"/>
          <w:szCs w:val="24"/>
        </w:rPr>
        <w:t>prema propisanim rokovima za izvještajna razdoblja, o izvedenim uslugama</w:t>
      </w:r>
      <w:r w:rsidR="00A1798C">
        <w:rPr>
          <w:rFonts w:ascii="Times New Roman" w:hAnsi="Times New Roman" w:cs="Times New Roman"/>
          <w:sz w:val="24"/>
          <w:szCs w:val="24"/>
        </w:rPr>
        <w:t>, prema fazama</w:t>
      </w:r>
      <w:r>
        <w:rPr>
          <w:rFonts w:ascii="Times New Roman" w:hAnsi="Times New Roman" w:cs="Times New Roman"/>
          <w:sz w:val="24"/>
          <w:szCs w:val="24"/>
        </w:rPr>
        <w:t xml:space="preserve"> kako slijedi</w:t>
      </w:r>
      <w:r w:rsidRPr="00794516">
        <w:rPr>
          <w:rFonts w:ascii="Times New Roman" w:hAnsi="Times New Roman" w:cs="Times New Roman"/>
          <w:sz w:val="24"/>
          <w:szCs w:val="24"/>
        </w:rPr>
        <w:t>:</w:t>
      </w:r>
    </w:p>
    <w:p w:rsidR="00794516" w:rsidRPr="00794516" w:rsidRDefault="00794516" w:rsidP="00794516">
      <w:pPr>
        <w:jc w:val="both"/>
        <w:rPr>
          <w:rFonts w:ascii="Times New Roman" w:hAnsi="Times New Roman" w:cs="Times New Roman"/>
          <w:sz w:val="24"/>
          <w:szCs w:val="24"/>
        </w:rPr>
      </w:pPr>
      <w:r w:rsidRPr="00794516">
        <w:rPr>
          <w:rFonts w:ascii="Times New Roman" w:hAnsi="Times New Roman" w:cs="Times New Roman"/>
          <w:sz w:val="24"/>
          <w:szCs w:val="24"/>
        </w:rPr>
        <w:t xml:space="preserve">1. razdoblje: od 01.04.2022. do 31.12.2022.: rok za dostavu izvještaja </w:t>
      </w:r>
      <w:r w:rsidRPr="00794516">
        <w:rPr>
          <w:rFonts w:ascii="Times New Roman" w:hAnsi="Times New Roman" w:cs="Times New Roman"/>
          <w:b/>
          <w:sz w:val="24"/>
          <w:szCs w:val="24"/>
        </w:rPr>
        <w:t>10.01.2023</w:t>
      </w:r>
      <w:r w:rsidRPr="00794516">
        <w:rPr>
          <w:rFonts w:ascii="Times New Roman" w:hAnsi="Times New Roman" w:cs="Times New Roman"/>
          <w:sz w:val="24"/>
          <w:szCs w:val="24"/>
        </w:rPr>
        <w:t xml:space="preserve">. </w:t>
      </w:r>
    </w:p>
    <w:p w:rsidR="00794516" w:rsidRPr="00794516" w:rsidRDefault="00794516" w:rsidP="00794516">
      <w:pPr>
        <w:jc w:val="both"/>
        <w:rPr>
          <w:rFonts w:ascii="Times New Roman" w:hAnsi="Times New Roman" w:cs="Times New Roman"/>
          <w:sz w:val="24"/>
          <w:szCs w:val="24"/>
        </w:rPr>
      </w:pPr>
      <w:r w:rsidRPr="00794516">
        <w:rPr>
          <w:rFonts w:ascii="Times New Roman" w:hAnsi="Times New Roman" w:cs="Times New Roman"/>
          <w:sz w:val="24"/>
          <w:szCs w:val="24"/>
        </w:rPr>
        <w:t xml:space="preserve">2. razdoblje: od 01.01.2023. do 30.06.2023.: rok za dostavu izvještaja </w:t>
      </w:r>
      <w:r w:rsidRPr="00794516">
        <w:rPr>
          <w:rFonts w:ascii="Times New Roman" w:hAnsi="Times New Roman" w:cs="Times New Roman"/>
          <w:b/>
          <w:sz w:val="24"/>
          <w:szCs w:val="24"/>
        </w:rPr>
        <w:t>10.07.2023.</w:t>
      </w:r>
      <w:r w:rsidRPr="00794516">
        <w:rPr>
          <w:rFonts w:ascii="Times New Roman" w:hAnsi="Times New Roman" w:cs="Times New Roman"/>
          <w:sz w:val="24"/>
          <w:szCs w:val="24"/>
        </w:rPr>
        <w:t xml:space="preserve">  </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3" w:name="_Toc114041855"/>
      <w:r w:rsidRPr="008D5D8F">
        <w:rPr>
          <w:rFonts w:ascii="Times New Roman" w:hAnsi="Times New Roman" w:cs="Times New Roman"/>
        </w:rPr>
        <w:t>Osnove za isključenje gospodarskog subjekta</w:t>
      </w:r>
      <w:bookmarkEnd w:id="13"/>
      <w:r w:rsidRPr="008D5D8F">
        <w:rPr>
          <w:rFonts w:ascii="Times New Roman" w:hAnsi="Times New Roman" w:cs="Times New Roman"/>
        </w:rPr>
        <w:t xml:space="preserve"> </w:t>
      </w:r>
    </w:p>
    <w:p w:rsidR="00704A8E" w:rsidRPr="008D5D8F"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14" w:name="_Toc114041856"/>
      <w:r w:rsidRPr="008D5D8F">
        <w:rPr>
          <w:rFonts w:ascii="Times New Roman" w:hAnsi="Times New Roman" w:cs="Times New Roman"/>
        </w:rPr>
        <w:t>Nekažnjavanje</w:t>
      </w:r>
      <w:bookmarkEnd w:id="14"/>
    </w:p>
    <w:p w:rsidR="00704A8E" w:rsidRPr="008D5D8F" w:rsidRDefault="00704A8E" w:rsidP="00704A8E">
      <w:pPr>
        <w:jc w:val="both"/>
        <w:rPr>
          <w:rFonts w:ascii="Times New Roman" w:hAnsi="Times New Roman" w:cs="Times New Roman"/>
          <w:sz w:val="24"/>
          <w:szCs w:val="24"/>
        </w:rPr>
      </w:pPr>
    </w:p>
    <w:p w:rsidR="0099126A" w:rsidRPr="0099126A" w:rsidRDefault="0099126A" w:rsidP="0099126A">
      <w:pPr>
        <w:jc w:val="both"/>
        <w:rPr>
          <w:rFonts w:ascii="Times New Roman" w:hAnsi="Times New Roman" w:cs="Times New Roman"/>
          <w:iCs/>
          <w:sz w:val="24"/>
          <w:szCs w:val="24"/>
        </w:rPr>
      </w:pPr>
      <w:r w:rsidRPr="0099126A">
        <w:rPr>
          <w:rFonts w:ascii="Times New Roman" w:hAnsi="Times New Roman" w:cs="Times New Roman"/>
          <w:iCs/>
          <w:sz w:val="24"/>
          <w:szCs w:val="24"/>
        </w:rPr>
        <w:t>Naručitelj će isključiti gospodarskog subjekta iz postupka jednostavne nabave:</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1. Ako je gospodarski subjekt koji ima poslovni </w:t>
      </w:r>
      <w:proofErr w:type="spellStart"/>
      <w:r w:rsidRPr="00B43DFE">
        <w:rPr>
          <w:rFonts w:ascii="Times New Roman" w:hAnsi="Times New Roman" w:cs="Times New Roman"/>
          <w:iCs/>
          <w:sz w:val="24"/>
          <w:szCs w:val="24"/>
        </w:rPr>
        <w:t>nastan</w:t>
      </w:r>
      <w:proofErr w:type="spellEnd"/>
      <w:r w:rsidRPr="00B43DFE">
        <w:rPr>
          <w:rFonts w:ascii="Times New Roman" w:hAnsi="Times New Roman" w:cs="Times New Roman"/>
          <w:iCs/>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a) sudjelovanje u zločinačkoj organizaciji,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333. (udruživanje za počinjenje kaznenih djela) iz Kaznenog 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b) korupciju,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252. (primanje mita u gospodarskom poslovanju), članka 253. (davanje mita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u  gospodarskom poslovanju), članka 254. (zlouporaba u postupku javne nabave),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članka 291. (zlouporaba položaja i ovlasti), članka 292. (nezakonito pogodovanje),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članka 293. (primanje mita), članka 294. (davanje mita), članka 295. (trgovanje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utjecajem) i članka 296. (davanje mita za trgovanje utjecajem)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294.a (primanje mita u gospodarskom poslovanju), članka 294.b (davanje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mita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u gospodarskom poslovanju), članka 337. (zlouporaba položaja i ovlasti), članka 338.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(zlouporaba obavljanja dužnosti državne vlasti), članka 343. (protuzakonito</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posredovanje), članka 347. (primanje mita) i članka 348. (davanje mita) iz Kaznenog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c) prijevaru,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236. (prijevara), članka 247. (prijevara u gospodarskom poslovanju), članka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256. (utaja poreza ili carine) i članka 258. (subvencijska prijevara)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224. (prijevara), članka 293. (prijevara u gospodarskom poslovanju) i članka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286. (utaja poreza i drugih davanja) iz Kaznenog 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d) terorizam ili kaznena djela povezana s terorističkim aktivnostima,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97. (terorizam), članka 99. (javno poticanje na terorizam), članka 100.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(novačenje za terorizam), članka 101. (obuka za terorizam) i članka 102. (terorističko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udruženje)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169. (terorizam), članka 169.a (javno poticanje na terorizam) i članka 169.b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(novačenje i obuka za terorizam) iz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e) pranje novca ili financiranje terorizma,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98. (financiranje terorizma) i članka 265. (pranje novca)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279. (pranje novca) iz Kaznenog 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f) dječji rad ili druge oblike trgovanja ljudima,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106. (trgovanje ljudima)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175. (trgovanje ljudima i ropstvo) iz Kaznenog zakona ili</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2. Ako je gospodarski subjekt koji nema poslovni </w:t>
      </w:r>
      <w:proofErr w:type="spellStart"/>
      <w:r w:rsidRPr="00B43DFE">
        <w:rPr>
          <w:rFonts w:ascii="Times New Roman" w:hAnsi="Times New Roman" w:cs="Times New Roman"/>
          <w:iCs/>
          <w:sz w:val="24"/>
          <w:szCs w:val="24"/>
        </w:rPr>
        <w:t>nastan</w:t>
      </w:r>
      <w:proofErr w:type="spellEnd"/>
      <w:r w:rsidRPr="00B43DFE">
        <w:rPr>
          <w:rFonts w:ascii="Times New Roman" w:hAnsi="Times New Roman" w:cs="Times New Roman"/>
          <w:iCs/>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43DFE">
        <w:rPr>
          <w:rFonts w:ascii="Times New Roman" w:hAnsi="Times New Roman" w:cs="Times New Roman"/>
          <w:iCs/>
          <w:sz w:val="24"/>
          <w:szCs w:val="24"/>
        </w:rPr>
        <w:t>podtočaka</w:t>
      </w:r>
      <w:proofErr w:type="spellEnd"/>
      <w:r w:rsidRPr="00B43DFE">
        <w:rPr>
          <w:rFonts w:ascii="Times New Roman" w:hAnsi="Times New Roman" w:cs="Times New Roman"/>
          <w:iCs/>
          <w:sz w:val="24"/>
          <w:szCs w:val="24"/>
        </w:rPr>
        <w:t xml:space="preserve"> od a) do f) ovoga stavka i za odgovarajuća kaznena djela koja, prema nacionalnim propisima države poslovnog </w:t>
      </w:r>
      <w:proofErr w:type="spellStart"/>
      <w:r w:rsidRPr="00B43DFE">
        <w:rPr>
          <w:rFonts w:ascii="Times New Roman" w:hAnsi="Times New Roman" w:cs="Times New Roman"/>
          <w:iCs/>
          <w:sz w:val="24"/>
          <w:szCs w:val="24"/>
        </w:rPr>
        <w:t>nastana</w:t>
      </w:r>
      <w:proofErr w:type="spellEnd"/>
      <w:r w:rsidRPr="00B43DFE">
        <w:rPr>
          <w:rFonts w:ascii="Times New Roman" w:hAnsi="Times New Roman" w:cs="Times New Roman"/>
          <w:iCs/>
          <w:sz w:val="24"/>
          <w:szCs w:val="24"/>
        </w:rPr>
        <w:t xml:space="preserve"> gospodarskog subjekta, odnosno države čiji je osoba državljanin, obuhvaćaju razloge za isključenje iz članka 57. stavka 1. točaka od (a) do (f) Direktive 2014/24/EU.</w:t>
      </w:r>
    </w:p>
    <w:p w:rsidR="00B43DFE" w:rsidRPr="00B43DFE" w:rsidRDefault="00B43DFE" w:rsidP="00B43DFE">
      <w:pPr>
        <w:jc w:val="both"/>
        <w:rPr>
          <w:rFonts w:ascii="Times New Roman" w:hAnsi="Times New Roman" w:cs="Times New Roman"/>
          <w:iCs/>
          <w:sz w:val="24"/>
          <w:szCs w:val="24"/>
        </w:rPr>
      </w:pP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Za potrebe utvrđivanja navedenih okolnosti i dokazivanja da ne postoje osnove za isključenje iz točke 1., ponuditelj je obvezan dostaviti: </w:t>
      </w:r>
    </w:p>
    <w:p w:rsidR="00B43DFE" w:rsidRPr="007F4C46" w:rsidRDefault="00B43DFE" w:rsidP="007F4C46">
      <w:pPr>
        <w:pStyle w:val="Odlomakpopisa"/>
        <w:numPr>
          <w:ilvl w:val="0"/>
          <w:numId w:val="11"/>
        </w:numPr>
        <w:jc w:val="both"/>
        <w:rPr>
          <w:rFonts w:ascii="Times New Roman" w:hAnsi="Times New Roman" w:cs="Times New Roman"/>
          <w:iCs/>
          <w:sz w:val="24"/>
          <w:szCs w:val="24"/>
        </w:rPr>
      </w:pPr>
      <w:r w:rsidRPr="007F4C46">
        <w:rPr>
          <w:rFonts w:ascii="Times New Roman" w:hAnsi="Times New Roman" w:cs="Times New Roman"/>
          <w:iCs/>
          <w:sz w:val="24"/>
          <w:szCs w:val="24"/>
        </w:rPr>
        <w:t xml:space="preserve">izvadak iz kaznene evidencije ili drugog odgovarajućeg registra ili, ako to nije moguće, jednakovrijedni dokument nadležne sudske ili upravne vlasti u državi poslovnog </w:t>
      </w:r>
      <w:proofErr w:type="spellStart"/>
      <w:r w:rsidRPr="007F4C46">
        <w:rPr>
          <w:rFonts w:ascii="Times New Roman" w:hAnsi="Times New Roman" w:cs="Times New Roman"/>
          <w:iCs/>
          <w:sz w:val="24"/>
          <w:szCs w:val="24"/>
        </w:rPr>
        <w:t>nastana</w:t>
      </w:r>
      <w:proofErr w:type="spellEnd"/>
      <w:r w:rsidRPr="007F4C46">
        <w:rPr>
          <w:rFonts w:ascii="Times New Roman" w:hAnsi="Times New Roman" w:cs="Times New Roman"/>
          <w:iCs/>
          <w:sz w:val="24"/>
          <w:szCs w:val="24"/>
        </w:rPr>
        <w:t xml:space="preserve"> gospodarskog subjekta, odnosno državi čiji je osoba državljanin.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Ako se u državi poslovnog </w:t>
      </w:r>
      <w:proofErr w:type="spellStart"/>
      <w:r w:rsidRPr="00B43DFE">
        <w:rPr>
          <w:rFonts w:ascii="Times New Roman" w:hAnsi="Times New Roman" w:cs="Times New Roman"/>
          <w:iCs/>
          <w:sz w:val="24"/>
          <w:szCs w:val="24"/>
        </w:rPr>
        <w:t>nastana</w:t>
      </w:r>
      <w:proofErr w:type="spellEnd"/>
      <w:r w:rsidRPr="00B43DFE">
        <w:rPr>
          <w:rFonts w:ascii="Times New Roman" w:hAnsi="Times New Roman" w:cs="Times New Roman"/>
          <w:iCs/>
          <w:sz w:val="24"/>
          <w:szCs w:val="24"/>
        </w:rPr>
        <w:t xml:space="preserve"> gospodarskog subjekta, odnosno državi čiji je osoba državljanin ne izdaju navedeni dokumenti ili ako ne obuhvaćaju sve okolnosti iz točke 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43DFE">
        <w:rPr>
          <w:rFonts w:ascii="Times New Roman" w:hAnsi="Times New Roman" w:cs="Times New Roman"/>
          <w:iCs/>
          <w:sz w:val="24"/>
          <w:szCs w:val="24"/>
        </w:rPr>
        <w:t>nastana</w:t>
      </w:r>
      <w:proofErr w:type="spellEnd"/>
      <w:r w:rsidRPr="00B43DFE">
        <w:rPr>
          <w:rFonts w:ascii="Times New Roman" w:hAnsi="Times New Roman" w:cs="Times New Roman"/>
          <w:iCs/>
          <w:sz w:val="24"/>
          <w:szCs w:val="24"/>
        </w:rPr>
        <w:t xml:space="preserve"> gospodarskog subjekta, odnosno državi čiji je osoba državljanin.</w:t>
      </w:r>
    </w:p>
    <w:p w:rsidR="00B43DFE" w:rsidRPr="00B43DFE" w:rsidRDefault="00B43DFE" w:rsidP="00B43DFE">
      <w:pPr>
        <w:jc w:val="both"/>
        <w:rPr>
          <w:rFonts w:ascii="Times New Roman" w:hAnsi="Times New Roman" w:cs="Times New Roman"/>
          <w:sz w:val="24"/>
          <w:szCs w:val="24"/>
        </w:rPr>
      </w:pPr>
      <w:r w:rsidRPr="00B43DFE">
        <w:rPr>
          <w:rFonts w:ascii="Times New Roman" w:hAnsi="Times New Roman" w:cs="Times New Roman"/>
          <w:sz w:val="24"/>
          <w:szCs w:val="24"/>
        </w:rPr>
        <w:t>Za potrebe utvrđivanja okolnosti iz ove točke</w:t>
      </w:r>
      <w:r w:rsidR="007A0E38">
        <w:rPr>
          <w:rFonts w:ascii="Times New Roman" w:hAnsi="Times New Roman" w:cs="Times New Roman"/>
          <w:sz w:val="24"/>
          <w:szCs w:val="24"/>
        </w:rPr>
        <w:t xml:space="preserve"> 1.,</w:t>
      </w:r>
      <w:r w:rsidRPr="00B43DFE">
        <w:rPr>
          <w:rFonts w:ascii="Times New Roman" w:hAnsi="Times New Roman" w:cs="Times New Roman"/>
          <w:sz w:val="24"/>
          <w:szCs w:val="24"/>
        </w:rPr>
        <w:t xml:space="preserve"> gospodarski subjekt u ponudi </w:t>
      </w:r>
      <w:r w:rsidR="00105A9D">
        <w:rPr>
          <w:rFonts w:ascii="Times New Roman" w:hAnsi="Times New Roman" w:cs="Times New Roman"/>
          <w:sz w:val="24"/>
          <w:szCs w:val="24"/>
        </w:rPr>
        <w:t xml:space="preserve">može </w:t>
      </w:r>
      <w:r w:rsidRPr="00B43DFE">
        <w:rPr>
          <w:rFonts w:ascii="Times New Roman" w:hAnsi="Times New Roman" w:cs="Times New Roman"/>
          <w:sz w:val="24"/>
          <w:szCs w:val="24"/>
        </w:rPr>
        <w:t>dostav</w:t>
      </w:r>
      <w:r w:rsidR="00105A9D">
        <w:rPr>
          <w:rFonts w:ascii="Times New Roman" w:hAnsi="Times New Roman" w:cs="Times New Roman"/>
          <w:sz w:val="24"/>
          <w:szCs w:val="24"/>
        </w:rPr>
        <w:t>iti i</w:t>
      </w:r>
      <w:r w:rsidRPr="00B43DFE">
        <w:rPr>
          <w:rFonts w:ascii="Times New Roman" w:hAnsi="Times New Roman" w:cs="Times New Roman"/>
          <w:sz w:val="24"/>
          <w:szCs w:val="24"/>
        </w:rPr>
        <w:t>:</w:t>
      </w:r>
    </w:p>
    <w:p w:rsidR="00B43DFE" w:rsidRPr="00B43DFE" w:rsidRDefault="00B43DFE" w:rsidP="00B43DFE">
      <w:pPr>
        <w:numPr>
          <w:ilvl w:val="0"/>
          <w:numId w:val="9"/>
        </w:num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Izjavu o nekažnjavanju PRILOG V ove dokumentacije</w:t>
      </w:r>
    </w:p>
    <w:p w:rsidR="00B43DFE" w:rsidRPr="00B43DFE" w:rsidRDefault="00B43DFE" w:rsidP="00B43DFE">
      <w:pPr>
        <w:jc w:val="both"/>
        <w:rPr>
          <w:rFonts w:ascii="Times New Roman" w:hAnsi="Times New Roman" w:cs="Times New Roman"/>
          <w:b/>
          <w:bCs/>
          <w:i/>
          <w:iCs/>
          <w:sz w:val="24"/>
          <w:szCs w:val="24"/>
        </w:rPr>
      </w:pPr>
      <w:r w:rsidRPr="00B43DFE">
        <w:rPr>
          <w:rFonts w:ascii="Times New Roman" w:hAnsi="Times New Roman" w:cs="Times New Roman"/>
          <w:b/>
          <w:bCs/>
          <w:i/>
          <w:iCs/>
          <w:sz w:val="24"/>
          <w:szCs w:val="24"/>
        </w:rPr>
        <w:t>(Izjava mora biti potpisana od strane ovlaštene osobe gospodarskog subjekta</w:t>
      </w:r>
      <w:r w:rsidR="00C875DB">
        <w:rPr>
          <w:rFonts w:ascii="Times New Roman" w:hAnsi="Times New Roman" w:cs="Times New Roman"/>
          <w:b/>
          <w:bCs/>
          <w:i/>
          <w:iCs/>
          <w:sz w:val="24"/>
          <w:szCs w:val="24"/>
        </w:rPr>
        <w:t xml:space="preserve"> te obvezno ovjerena kod javnog bilježnika</w:t>
      </w:r>
      <w:r w:rsidRPr="00B43DFE">
        <w:rPr>
          <w:rFonts w:ascii="Times New Roman" w:hAnsi="Times New Roman" w:cs="Times New Roman"/>
          <w:b/>
          <w:bCs/>
          <w:i/>
          <w:iCs/>
          <w:sz w:val="24"/>
          <w:szCs w:val="24"/>
        </w:rPr>
        <w:t>.)</w:t>
      </w:r>
    </w:p>
    <w:p w:rsidR="002A498F" w:rsidRDefault="002A498F" w:rsidP="007F5BF9">
      <w:pPr>
        <w:spacing w:after="240" w:line="240" w:lineRule="auto"/>
        <w:jc w:val="both"/>
        <w:rPr>
          <w:rFonts w:ascii="Times New Roman" w:eastAsia="Times New Roman" w:hAnsi="Times New Roman" w:cs="Times New Roman"/>
          <w:sz w:val="24"/>
          <w:szCs w:val="24"/>
          <w:lang w:eastAsia="hr-HR"/>
        </w:rPr>
      </w:pPr>
    </w:p>
    <w:p w:rsidR="007F5BF9" w:rsidRPr="007F5BF9" w:rsidRDefault="007F5BF9" w:rsidP="007F5BF9">
      <w:pPr>
        <w:spacing w:after="240" w:line="240" w:lineRule="auto"/>
        <w:jc w:val="both"/>
        <w:rPr>
          <w:rFonts w:ascii="Times New Roman" w:eastAsia="Times New Roman" w:hAnsi="Times New Roman" w:cs="Times New Roman"/>
          <w:sz w:val="24"/>
          <w:szCs w:val="24"/>
          <w:lang w:eastAsia="hr-HR"/>
        </w:rPr>
      </w:pPr>
      <w:r w:rsidRPr="007F5BF9">
        <w:rPr>
          <w:rFonts w:ascii="Times New Roman" w:eastAsia="Times New Roman" w:hAnsi="Times New Roman" w:cs="Times New Roman"/>
          <w:sz w:val="24"/>
          <w:szCs w:val="24"/>
          <w:lang w:eastAsia="hr-HR"/>
        </w:rPr>
        <w:t>NAPOMENA: Temeljem članka 20. stavka 12. Pravilnika o dokumentaciji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7F5BF9" w:rsidRPr="00B43DFE" w:rsidRDefault="007F5BF9" w:rsidP="00B43DFE">
      <w:pPr>
        <w:jc w:val="both"/>
        <w:rPr>
          <w:rFonts w:ascii="Times New Roman" w:hAnsi="Times New Roman" w:cs="Times New Roman"/>
          <w:sz w:val="24"/>
          <w:szCs w:val="24"/>
          <w:u w:val="single"/>
        </w:rPr>
      </w:pPr>
    </w:p>
    <w:p w:rsidR="00505F2B" w:rsidRPr="00505F2B" w:rsidRDefault="00105A9D" w:rsidP="00105A9D">
      <w:p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15" w:name="_Hlk65154014"/>
      <w:r>
        <w:rPr>
          <w:rFonts w:ascii="Times New Roman" w:eastAsia="Times New Roman" w:hAnsi="Times New Roman" w:cs="Times New Roman"/>
          <w:sz w:val="24"/>
          <w:szCs w:val="24"/>
          <w:lang w:eastAsia="hr-HR"/>
        </w:rPr>
        <w:t>Gore navedeni d</w:t>
      </w:r>
      <w:r w:rsidR="00505F2B" w:rsidRPr="00505F2B">
        <w:rPr>
          <w:rFonts w:ascii="Times New Roman" w:eastAsia="Times New Roman" w:hAnsi="Times New Roman" w:cs="Times New Roman"/>
          <w:sz w:val="24"/>
          <w:szCs w:val="24"/>
          <w:lang w:eastAsia="hr-HR"/>
        </w:rPr>
        <w:t>okumenti ne smiju biti stariji više od šest mjeseci od dana slanja ovog poziva za dostavu ponude</w:t>
      </w:r>
      <w:bookmarkEnd w:id="15"/>
      <w:r w:rsidR="00505F2B" w:rsidRPr="00505F2B">
        <w:rPr>
          <w:rFonts w:ascii="Times New Roman" w:eastAsia="Times New Roman" w:hAnsi="Times New Roman" w:cs="Times New Roman"/>
          <w:sz w:val="24"/>
          <w:szCs w:val="24"/>
          <w:lang w:eastAsia="hr-HR"/>
        </w:rPr>
        <w:t>.</w:t>
      </w:r>
    </w:p>
    <w:p w:rsidR="002A498F" w:rsidRDefault="002A498F" w:rsidP="00704A8E">
      <w:pPr>
        <w:pStyle w:val="Naslov2"/>
        <w:jc w:val="both"/>
        <w:rPr>
          <w:rFonts w:ascii="Times New Roman" w:hAnsi="Times New Roman" w:cs="Times New Roman"/>
        </w:rPr>
      </w:pPr>
      <w:bookmarkStart w:id="16" w:name="_Toc114041857"/>
    </w:p>
    <w:p w:rsidR="002A498F" w:rsidRDefault="002A498F" w:rsidP="00704A8E">
      <w:pPr>
        <w:pStyle w:val="Naslov2"/>
        <w:jc w:val="both"/>
        <w:rPr>
          <w:rFonts w:ascii="Times New Roman" w:hAnsi="Times New Roman" w:cs="Times New Roman"/>
        </w:rPr>
      </w:pPr>
    </w:p>
    <w:p w:rsidR="00704A8E" w:rsidRPr="008D5D8F" w:rsidRDefault="00704A8E" w:rsidP="00704A8E">
      <w:pPr>
        <w:pStyle w:val="Naslov2"/>
        <w:jc w:val="both"/>
        <w:rPr>
          <w:rFonts w:ascii="Times New Roman" w:hAnsi="Times New Roman" w:cs="Times New Roman"/>
        </w:rPr>
      </w:pPr>
      <w:r w:rsidRPr="008D5D8F">
        <w:rPr>
          <w:rFonts w:ascii="Times New Roman" w:hAnsi="Times New Roman" w:cs="Times New Roman"/>
        </w:rPr>
        <w:t xml:space="preserve">Plaćene dospjele porezne obveze i obveze za </w:t>
      </w:r>
      <w:r w:rsidR="008213E9" w:rsidRPr="008D5D8F">
        <w:rPr>
          <w:rFonts w:ascii="Times New Roman" w:hAnsi="Times New Roman" w:cs="Times New Roman"/>
        </w:rPr>
        <w:t>mirovinsko</w:t>
      </w:r>
      <w:r w:rsidRPr="008D5D8F">
        <w:rPr>
          <w:rFonts w:ascii="Times New Roman" w:hAnsi="Times New Roman" w:cs="Times New Roman"/>
        </w:rPr>
        <w:t xml:space="preserve"> i zdravstveno osiguranje</w:t>
      </w:r>
      <w:bookmarkEnd w:id="16"/>
    </w:p>
    <w:p w:rsidR="00704A8E" w:rsidRPr="00704A8E" w:rsidRDefault="00704A8E" w:rsidP="00704A8E">
      <w:pPr>
        <w:pStyle w:val="Podnaslov"/>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Naručitelj će isključiti gospodarski subjekt iz ovog postupka jednostavne nabave ako nije ispunio obvezu plaćanja dospjelih poreznih obveza i obveza za mirovinsko i zdravstveno osiguranje: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1. u Republici Hrvatskoj, ako gospodarski subjekt ima poslovni </w:t>
      </w:r>
      <w:proofErr w:type="spellStart"/>
      <w:r w:rsidRPr="00704A8E">
        <w:rPr>
          <w:rFonts w:ascii="Times New Roman" w:hAnsi="Times New Roman" w:cs="Times New Roman"/>
          <w:sz w:val="24"/>
          <w:szCs w:val="24"/>
        </w:rPr>
        <w:t>nastan</w:t>
      </w:r>
      <w:proofErr w:type="spellEnd"/>
      <w:r w:rsidRPr="00704A8E">
        <w:rPr>
          <w:rFonts w:ascii="Times New Roman" w:hAnsi="Times New Roman" w:cs="Times New Roman"/>
          <w:sz w:val="24"/>
          <w:szCs w:val="24"/>
        </w:rPr>
        <w:t xml:space="preserve"> u Republici Hrvatskoj, ili</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2. u Republici Hrvatskoj ili u državi poslovnog </w:t>
      </w:r>
      <w:proofErr w:type="spellStart"/>
      <w:r w:rsidRPr="00704A8E">
        <w:rPr>
          <w:rFonts w:ascii="Times New Roman" w:hAnsi="Times New Roman" w:cs="Times New Roman"/>
          <w:sz w:val="24"/>
          <w:szCs w:val="24"/>
        </w:rPr>
        <w:t>nastana</w:t>
      </w:r>
      <w:proofErr w:type="spellEnd"/>
      <w:r w:rsidRPr="00704A8E">
        <w:rPr>
          <w:rFonts w:ascii="Times New Roman" w:hAnsi="Times New Roman" w:cs="Times New Roman"/>
          <w:sz w:val="24"/>
          <w:szCs w:val="24"/>
        </w:rPr>
        <w:t xml:space="preserve"> gospodarskog subjekta, ako gospodarski subjekt nema poslovni </w:t>
      </w:r>
      <w:proofErr w:type="spellStart"/>
      <w:r w:rsidRPr="00704A8E">
        <w:rPr>
          <w:rFonts w:ascii="Times New Roman" w:hAnsi="Times New Roman" w:cs="Times New Roman"/>
          <w:sz w:val="24"/>
          <w:szCs w:val="24"/>
        </w:rPr>
        <w:t>nastan</w:t>
      </w:r>
      <w:proofErr w:type="spellEnd"/>
      <w:r w:rsidRPr="00704A8E">
        <w:rPr>
          <w:rFonts w:ascii="Times New Roman" w:hAnsi="Times New Roman" w:cs="Times New Roman"/>
          <w:sz w:val="24"/>
          <w:szCs w:val="24"/>
        </w:rPr>
        <w:t xml:space="preserve"> u Republici Hrvatskoj.</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Naručitelj neće isključiti gospodarskog subjekta iz postupka jednostavne nabave ako mu sukladno posebnom propisu plaćanje obveza nije dopušteno ili mu je odobrena odgoda plaćanja.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Za potrebe utvrđivanja okolnosti iz ove točke gospodarski subjekt u ponudi dostavlja:</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 potvrdu porezne uprave ili drugog nadležnog tijela u državi poslovnog </w:t>
      </w:r>
      <w:proofErr w:type="spellStart"/>
      <w:r w:rsidRPr="00704A8E">
        <w:rPr>
          <w:rFonts w:ascii="Times New Roman" w:hAnsi="Times New Roman" w:cs="Times New Roman"/>
          <w:sz w:val="24"/>
          <w:szCs w:val="24"/>
        </w:rPr>
        <w:t>nastana</w:t>
      </w:r>
      <w:proofErr w:type="spellEnd"/>
      <w:r w:rsidRPr="00704A8E">
        <w:rPr>
          <w:rFonts w:ascii="Times New Roman" w:hAnsi="Times New Roman" w:cs="Times New Roman"/>
          <w:sz w:val="24"/>
          <w:szCs w:val="24"/>
        </w:rPr>
        <w:t xml:space="preserve"> gospodarskog subjekta (Ponuditelj može dostaviti presliku potvrde porezne uprave).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Smatra se da je dokument iz ove točke važeći ako nije stariji od dana slanja ovog poziva za dostavu ponuda.</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NAPOMENA:</w:t>
      </w:r>
    </w:p>
    <w:p w:rsidR="00704A8E" w:rsidRPr="00704A8E" w:rsidRDefault="00736A20" w:rsidP="00704A8E">
      <w:pPr>
        <w:jc w:val="both"/>
        <w:rPr>
          <w:rFonts w:ascii="Times New Roman" w:hAnsi="Times New Roman" w:cs="Times New Roman"/>
          <w:sz w:val="24"/>
          <w:szCs w:val="24"/>
        </w:rPr>
      </w:pPr>
      <w:r>
        <w:rPr>
          <w:rFonts w:ascii="Times New Roman" w:hAnsi="Times New Roman" w:cs="Times New Roman"/>
          <w:sz w:val="24"/>
          <w:szCs w:val="24"/>
        </w:rPr>
        <w:t>O</w:t>
      </w:r>
      <w:r w:rsidR="00704A8E" w:rsidRPr="00704A8E">
        <w:rPr>
          <w:rFonts w:ascii="Times New Roman" w:hAnsi="Times New Roman" w:cs="Times New Roman"/>
          <w:sz w:val="24"/>
          <w:szCs w:val="24"/>
        </w:rPr>
        <w:t>snove za isključenje gospodarsko</w:t>
      </w:r>
      <w:r>
        <w:rPr>
          <w:rFonts w:ascii="Times New Roman" w:hAnsi="Times New Roman" w:cs="Times New Roman"/>
          <w:sz w:val="24"/>
          <w:szCs w:val="24"/>
        </w:rPr>
        <w:t>g</w:t>
      </w:r>
      <w:r w:rsidR="00704A8E" w:rsidRPr="00704A8E">
        <w:rPr>
          <w:rFonts w:ascii="Times New Roman" w:hAnsi="Times New Roman" w:cs="Times New Roman"/>
          <w:sz w:val="24"/>
          <w:szCs w:val="24"/>
        </w:rPr>
        <w:t xml:space="preserve"> subjekta primjenjuju se na </w:t>
      </w:r>
      <w:bookmarkStart w:id="17" w:name="_Hlk115090834"/>
      <w:r>
        <w:rPr>
          <w:rFonts w:ascii="Times New Roman" w:hAnsi="Times New Roman" w:cs="Times New Roman"/>
          <w:sz w:val="24"/>
          <w:szCs w:val="24"/>
        </w:rPr>
        <w:t>sve članove zajednice ponuditelja</w:t>
      </w:r>
      <w:r w:rsidR="00201BEF">
        <w:rPr>
          <w:rFonts w:ascii="Times New Roman" w:hAnsi="Times New Roman" w:cs="Times New Roman"/>
          <w:sz w:val="24"/>
          <w:szCs w:val="24"/>
        </w:rPr>
        <w:t xml:space="preserve">, </w:t>
      </w:r>
      <w:proofErr w:type="spellStart"/>
      <w:r w:rsidR="00704A8E" w:rsidRPr="00704A8E">
        <w:rPr>
          <w:rFonts w:ascii="Times New Roman" w:hAnsi="Times New Roman" w:cs="Times New Roman"/>
          <w:sz w:val="24"/>
          <w:szCs w:val="24"/>
        </w:rPr>
        <w:t>podugovaratelje</w:t>
      </w:r>
      <w:bookmarkEnd w:id="17"/>
      <w:proofErr w:type="spellEnd"/>
      <w:r w:rsidR="00201BEF">
        <w:rPr>
          <w:rFonts w:ascii="Times New Roman" w:hAnsi="Times New Roman" w:cs="Times New Roman"/>
          <w:sz w:val="24"/>
          <w:szCs w:val="24"/>
        </w:rPr>
        <w:t xml:space="preserve"> odnosno sve gospodarske subjekte u ponudi</w:t>
      </w:r>
      <w:r w:rsidR="00704A8E" w:rsidRPr="00704A8E">
        <w:rPr>
          <w:rFonts w:ascii="Times New Roman" w:hAnsi="Times New Roman" w:cs="Times New Roman"/>
          <w:sz w:val="24"/>
          <w:szCs w:val="24"/>
        </w:rPr>
        <w:t xml:space="preserve"> te su isti dužni na isti način dokazati da ne postoj</w:t>
      </w:r>
      <w:r>
        <w:rPr>
          <w:rFonts w:ascii="Times New Roman" w:hAnsi="Times New Roman" w:cs="Times New Roman"/>
          <w:sz w:val="24"/>
          <w:szCs w:val="24"/>
        </w:rPr>
        <w:t>e</w:t>
      </w:r>
      <w:r w:rsidR="00704A8E" w:rsidRPr="00704A8E">
        <w:rPr>
          <w:rFonts w:ascii="Times New Roman" w:hAnsi="Times New Roman" w:cs="Times New Roman"/>
          <w:sz w:val="24"/>
          <w:szCs w:val="24"/>
        </w:rPr>
        <w:t xml:space="preserve"> osnov</w:t>
      </w:r>
      <w:r>
        <w:rPr>
          <w:rFonts w:ascii="Times New Roman" w:hAnsi="Times New Roman" w:cs="Times New Roman"/>
          <w:sz w:val="24"/>
          <w:szCs w:val="24"/>
        </w:rPr>
        <w:t>e</w:t>
      </w:r>
      <w:r w:rsidR="00704A8E" w:rsidRPr="00704A8E">
        <w:rPr>
          <w:rFonts w:ascii="Times New Roman" w:hAnsi="Times New Roman" w:cs="Times New Roman"/>
          <w:sz w:val="24"/>
          <w:szCs w:val="24"/>
        </w:rPr>
        <w:t xml:space="preserve"> za isključenje gospodarskog subjekta </w:t>
      </w:r>
      <w:r>
        <w:rPr>
          <w:rFonts w:ascii="Times New Roman" w:hAnsi="Times New Roman" w:cs="Times New Roman"/>
          <w:sz w:val="24"/>
          <w:szCs w:val="24"/>
        </w:rPr>
        <w:t>kako je navedeno u ovoj dokumentaciji o nabavi</w:t>
      </w:r>
      <w:r w:rsidR="00704A8E" w:rsidRPr="00704A8E">
        <w:rPr>
          <w:rFonts w:ascii="Times New Roman" w:hAnsi="Times New Roman" w:cs="Times New Roman"/>
          <w:sz w:val="24"/>
          <w:szCs w:val="24"/>
        </w:rPr>
        <w:t>.</w:t>
      </w:r>
    </w:p>
    <w:p w:rsidR="008306F4" w:rsidRPr="008306F4" w:rsidRDefault="008306F4" w:rsidP="008306F4"/>
    <w:p w:rsidR="00704A8E" w:rsidRPr="00704A8E" w:rsidRDefault="00704A8E" w:rsidP="00704A8E">
      <w:pPr>
        <w:pStyle w:val="Naslov1"/>
        <w:jc w:val="both"/>
        <w:rPr>
          <w:rFonts w:ascii="Times New Roman" w:hAnsi="Times New Roman" w:cs="Times New Roman"/>
        </w:rPr>
      </w:pPr>
      <w:bookmarkStart w:id="18" w:name="_Toc114041858"/>
      <w:r w:rsidRPr="00704A8E">
        <w:rPr>
          <w:rFonts w:ascii="Times New Roman" w:hAnsi="Times New Roman" w:cs="Times New Roman"/>
        </w:rPr>
        <w:t>Uvjeti sposobnosti</w:t>
      </w:r>
      <w:bookmarkEnd w:id="18"/>
      <w:r w:rsidRPr="00704A8E">
        <w:rPr>
          <w:rFonts w:ascii="Times New Roman" w:hAnsi="Times New Roman" w:cs="Times New Roman"/>
        </w:rPr>
        <w:t xml:space="preserve"> </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19" w:name="_Toc114041859"/>
      <w:r w:rsidRPr="00704A8E">
        <w:rPr>
          <w:rFonts w:ascii="Times New Roman" w:hAnsi="Times New Roman" w:cs="Times New Roman"/>
        </w:rPr>
        <w:t>Sposobnost za obavljanje profesionalne djelatnosti</w:t>
      </w:r>
      <w:bookmarkEnd w:id="19"/>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svrhu dokazivanja sposobnosti za obavljanje profesionalne djelatnosti, ponuditelj je obvezan dostaviti:</w:t>
      </w:r>
    </w:p>
    <w:p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 izvadak iz sudskog, obrtnog, strukovnog ili drugog odgovarajućeg registra koji se vodi u državi članici njegova poslovnog </w:t>
      </w:r>
      <w:proofErr w:type="spellStart"/>
      <w:r w:rsidRPr="00704A8E">
        <w:rPr>
          <w:rFonts w:ascii="Times New Roman" w:hAnsi="Times New Roman" w:cs="Times New Roman"/>
          <w:sz w:val="24"/>
          <w:szCs w:val="24"/>
        </w:rPr>
        <w:t>nastana</w:t>
      </w:r>
      <w:proofErr w:type="spellEnd"/>
      <w:r w:rsidRPr="00704A8E">
        <w:rPr>
          <w:rFonts w:ascii="Times New Roman" w:hAnsi="Times New Roman" w:cs="Times New Roman"/>
          <w:sz w:val="24"/>
          <w:szCs w:val="24"/>
        </w:rPr>
        <w:t xml:space="preserve"> (Ponuditelj može dostaviti presliku izvoda).</w:t>
      </w:r>
    </w:p>
    <w:p w:rsidR="002D2332" w:rsidRPr="00704A8E" w:rsidRDefault="002D2332"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Dokument iz ove točke je važeći ako nije stariji od dana slanja ovog poziva za dostavu ponuda.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Navedeni dokaz potrebno </w:t>
      </w:r>
      <w:r w:rsidR="00A90247">
        <w:rPr>
          <w:rFonts w:ascii="Times New Roman" w:hAnsi="Times New Roman" w:cs="Times New Roman"/>
          <w:sz w:val="24"/>
          <w:szCs w:val="24"/>
        </w:rPr>
        <w:t xml:space="preserve">je </w:t>
      </w:r>
      <w:r w:rsidRPr="00704A8E">
        <w:rPr>
          <w:rFonts w:ascii="Times New Roman" w:hAnsi="Times New Roman" w:cs="Times New Roman"/>
          <w:sz w:val="24"/>
          <w:szCs w:val="24"/>
        </w:rPr>
        <w:t xml:space="preserve">dostaviti </w:t>
      </w:r>
      <w:r w:rsidR="00A90247">
        <w:rPr>
          <w:rFonts w:ascii="Times New Roman" w:hAnsi="Times New Roman" w:cs="Times New Roman"/>
          <w:sz w:val="24"/>
          <w:szCs w:val="24"/>
        </w:rPr>
        <w:t xml:space="preserve">za </w:t>
      </w:r>
      <w:r w:rsidR="00A90247" w:rsidRPr="00A90247">
        <w:rPr>
          <w:rFonts w:ascii="Times New Roman" w:hAnsi="Times New Roman" w:cs="Times New Roman"/>
          <w:sz w:val="24"/>
          <w:szCs w:val="24"/>
        </w:rPr>
        <w:t>sve članove zajednice ponuditelja</w:t>
      </w:r>
      <w:r w:rsidR="00201BEF">
        <w:rPr>
          <w:rFonts w:ascii="Times New Roman" w:hAnsi="Times New Roman" w:cs="Times New Roman"/>
          <w:sz w:val="24"/>
          <w:szCs w:val="24"/>
        </w:rPr>
        <w:t xml:space="preserve">, </w:t>
      </w:r>
      <w:proofErr w:type="spellStart"/>
      <w:r w:rsidR="00A90247" w:rsidRPr="00A90247">
        <w:rPr>
          <w:rFonts w:ascii="Times New Roman" w:hAnsi="Times New Roman" w:cs="Times New Roman"/>
          <w:sz w:val="24"/>
          <w:szCs w:val="24"/>
        </w:rPr>
        <w:t>podugovaratelje</w:t>
      </w:r>
      <w:proofErr w:type="spellEnd"/>
      <w:r w:rsidR="00201BEF">
        <w:rPr>
          <w:rFonts w:ascii="Times New Roman" w:hAnsi="Times New Roman" w:cs="Times New Roman"/>
          <w:sz w:val="24"/>
          <w:szCs w:val="24"/>
        </w:rPr>
        <w:t>, odnosno sve gospodarske subjekte u ponudi</w:t>
      </w:r>
      <w:r w:rsidRPr="00704A8E">
        <w:rPr>
          <w:rFonts w:ascii="Times New Roman" w:hAnsi="Times New Roman" w:cs="Times New Roman"/>
          <w:sz w:val="24"/>
          <w:szCs w:val="24"/>
        </w:rPr>
        <w:t xml:space="preserve">. </w:t>
      </w:r>
    </w:p>
    <w:p w:rsidR="00732A44" w:rsidRDefault="00732A44" w:rsidP="00704A8E">
      <w:pPr>
        <w:pStyle w:val="Naslov2"/>
        <w:jc w:val="both"/>
        <w:rPr>
          <w:rFonts w:ascii="Times New Roman" w:eastAsiaTheme="minorEastAsia" w:hAnsi="Times New Roman" w:cs="Times New Roman"/>
          <w:color w:val="5A5A5A" w:themeColor="text1" w:themeTint="A5"/>
          <w:spacing w:val="15"/>
          <w:sz w:val="24"/>
          <w:szCs w:val="24"/>
        </w:rPr>
      </w:pPr>
      <w:bookmarkStart w:id="20" w:name="_Toc114041860"/>
    </w:p>
    <w:p w:rsidR="00704A8E" w:rsidRPr="00704A8E" w:rsidRDefault="00732A44" w:rsidP="00704A8E">
      <w:pPr>
        <w:pStyle w:val="Naslov2"/>
        <w:jc w:val="both"/>
        <w:rPr>
          <w:rFonts w:ascii="Times New Roman" w:hAnsi="Times New Roman" w:cs="Times New Roman"/>
        </w:rPr>
      </w:pPr>
      <w:r>
        <w:rPr>
          <w:rFonts w:ascii="Times New Roman" w:hAnsi="Times New Roman" w:cs="Times New Roman"/>
        </w:rPr>
        <w:t>S</w:t>
      </w:r>
      <w:r w:rsidR="00704A8E" w:rsidRPr="00704A8E">
        <w:rPr>
          <w:rFonts w:ascii="Times New Roman" w:hAnsi="Times New Roman" w:cs="Times New Roman"/>
        </w:rPr>
        <w:t>tručna sposobnost</w:t>
      </w:r>
      <w:bookmarkEnd w:id="20"/>
    </w:p>
    <w:p w:rsidR="00704A8E" w:rsidRPr="00704A8E" w:rsidRDefault="00704A8E" w:rsidP="00704A8E">
      <w:pPr>
        <w:jc w:val="both"/>
        <w:rPr>
          <w:rFonts w:ascii="Times New Roman" w:hAnsi="Times New Roman" w:cs="Times New Roman"/>
          <w:sz w:val="24"/>
          <w:szCs w:val="24"/>
        </w:rPr>
      </w:pPr>
    </w:p>
    <w:p w:rsidR="0081677E" w:rsidRPr="002077E3" w:rsidRDefault="00704A8E" w:rsidP="0081677E">
      <w:pPr>
        <w:jc w:val="both"/>
        <w:rPr>
          <w:rFonts w:ascii="Times New Roman" w:hAnsi="Times New Roman" w:cs="Times New Roman"/>
          <w:sz w:val="24"/>
          <w:szCs w:val="24"/>
        </w:rPr>
      </w:pPr>
      <w:r w:rsidRPr="002077E3">
        <w:rPr>
          <w:rFonts w:ascii="Times New Roman" w:hAnsi="Times New Roman" w:cs="Times New Roman"/>
          <w:sz w:val="24"/>
          <w:szCs w:val="24"/>
        </w:rPr>
        <w:t>Stručna sposobnost se traži kako bi se osiguralo da gospodarski subjekt ima potrebne resurse na odgovarajućoj</w:t>
      </w:r>
      <w:r w:rsidR="0081677E" w:rsidRPr="002077E3">
        <w:rPr>
          <w:rFonts w:ascii="Times New Roman" w:hAnsi="Times New Roman" w:cs="Times New Roman"/>
          <w:sz w:val="24"/>
          <w:szCs w:val="24"/>
        </w:rPr>
        <w:t xml:space="preserve"> razini kvalitete </w:t>
      </w:r>
      <w:r w:rsidR="00DE3E37" w:rsidRPr="002077E3">
        <w:rPr>
          <w:rFonts w:ascii="Times New Roman" w:hAnsi="Times New Roman" w:cs="Times New Roman"/>
          <w:sz w:val="24"/>
          <w:szCs w:val="24"/>
        </w:rPr>
        <w:t>kako sli</w:t>
      </w:r>
      <w:r w:rsidR="0081677E" w:rsidRPr="002077E3">
        <w:rPr>
          <w:rFonts w:ascii="Times New Roman" w:hAnsi="Times New Roman" w:cs="Times New Roman"/>
          <w:sz w:val="24"/>
          <w:szCs w:val="24"/>
        </w:rPr>
        <w:t>jedi:</w:t>
      </w:r>
    </w:p>
    <w:p w:rsidR="00E60BEF" w:rsidRPr="002077E3" w:rsidRDefault="00E60BEF" w:rsidP="00E60BEF">
      <w:pPr>
        <w:pStyle w:val="Odlomakpopisa"/>
        <w:numPr>
          <w:ilvl w:val="0"/>
          <w:numId w:val="13"/>
        </w:numPr>
        <w:jc w:val="both"/>
        <w:rPr>
          <w:rFonts w:ascii="Times New Roman" w:hAnsi="Times New Roman" w:cs="Times New Roman"/>
          <w:sz w:val="24"/>
          <w:szCs w:val="24"/>
        </w:rPr>
      </w:pPr>
      <w:r w:rsidRPr="002077E3">
        <w:rPr>
          <w:rFonts w:ascii="Times New Roman" w:hAnsi="Times New Roman" w:cs="Times New Roman"/>
          <w:sz w:val="24"/>
          <w:szCs w:val="24"/>
        </w:rPr>
        <w:t>Ponuditelj mora dostaviti popis glavnih usluga pruženih u godini u kojoj je započeo postupak javne nabave i tijekom tri godine koje prethode toj godini.</w:t>
      </w:r>
    </w:p>
    <w:p w:rsidR="00E60BEF" w:rsidRPr="002077E3" w:rsidRDefault="00E60BEF" w:rsidP="00E60BEF">
      <w:pPr>
        <w:pStyle w:val="Odlomakpopisa"/>
        <w:jc w:val="both"/>
        <w:rPr>
          <w:rFonts w:ascii="Times New Roman" w:hAnsi="Times New Roman" w:cs="Times New Roman"/>
          <w:sz w:val="24"/>
          <w:szCs w:val="24"/>
        </w:rPr>
      </w:pPr>
    </w:p>
    <w:p w:rsidR="00E60BEF" w:rsidRPr="002077E3" w:rsidRDefault="00E60BEF" w:rsidP="00E60BEF">
      <w:pPr>
        <w:pStyle w:val="Odlomakpopisa"/>
        <w:jc w:val="both"/>
        <w:rPr>
          <w:rFonts w:ascii="Times New Roman" w:hAnsi="Times New Roman" w:cs="Times New Roman"/>
          <w:sz w:val="24"/>
          <w:szCs w:val="24"/>
        </w:rPr>
      </w:pPr>
      <w:r w:rsidRPr="002077E3">
        <w:rPr>
          <w:rFonts w:ascii="Times New Roman" w:hAnsi="Times New Roman" w:cs="Times New Roman"/>
          <w:sz w:val="24"/>
          <w:szCs w:val="24"/>
        </w:rPr>
        <w:t>Popis usluga sadrži vrijednost usluge, datum te naziv druge ugovorne strane.</w:t>
      </w:r>
    </w:p>
    <w:p w:rsidR="00E60BEF" w:rsidRPr="002077E3" w:rsidRDefault="00E60BEF" w:rsidP="00E60BEF">
      <w:pPr>
        <w:pStyle w:val="Odlomakpopisa"/>
        <w:jc w:val="both"/>
        <w:rPr>
          <w:rFonts w:ascii="Times New Roman" w:hAnsi="Times New Roman" w:cs="Times New Roman"/>
          <w:sz w:val="24"/>
          <w:szCs w:val="24"/>
        </w:rPr>
      </w:pPr>
    </w:p>
    <w:p w:rsidR="00E60BEF" w:rsidRPr="002077E3" w:rsidRDefault="00E60BEF" w:rsidP="00E60BEF">
      <w:pPr>
        <w:pStyle w:val="Odlomakpopisa"/>
        <w:jc w:val="both"/>
        <w:rPr>
          <w:rFonts w:ascii="Times New Roman" w:hAnsi="Times New Roman" w:cs="Times New Roman"/>
          <w:sz w:val="24"/>
          <w:szCs w:val="24"/>
        </w:rPr>
      </w:pPr>
      <w:r w:rsidRPr="002077E3">
        <w:rPr>
          <w:rFonts w:ascii="Times New Roman" w:hAnsi="Times New Roman" w:cs="Times New Roman"/>
          <w:sz w:val="24"/>
          <w:szCs w:val="24"/>
        </w:rPr>
        <w:t>Iz popisa mora biti vidljivo da je ponuditelj pružao usluge iste ili slične predmetu nabave. Navedenim popisom usluga gospodarski subjekt dokazuje da ima stečenog iskustva s izvršenjem predmeta nabave, što znači da naručitelj može očekivati valjano ispunjenje ugovornih obveza.</w:t>
      </w:r>
    </w:p>
    <w:p w:rsidR="00E60BEF" w:rsidRPr="002077E3" w:rsidRDefault="00E60BEF" w:rsidP="00E60BEF">
      <w:pPr>
        <w:pStyle w:val="Odlomakpopisa"/>
        <w:jc w:val="both"/>
        <w:rPr>
          <w:rFonts w:ascii="Times New Roman" w:hAnsi="Times New Roman" w:cs="Times New Roman"/>
          <w:sz w:val="24"/>
          <w:szCs w:val="24"/>
        </w:rPr>
      </w:pPr>
    </w:p>
    <w:p w:rsidR="003C06EE" w:rsidRPr="002077E3" w:rsidRDefault="003C06EE" w:rsidP="00E60BEF">
      <w:pPr>
        <w:pStyle w:val="Odlomakpopisa"/>
        <w:jc w:val="both"/>
        <w:rPr>
          <w:rFonts w:ascii="Times New Roman" w:hAnsi="Times New Roman" w:cs="Times New Roman"/>
          <w:sz w:val="24"/>
          <w:szCs w:val="24"/>
        </w:rPr>
      </w:pPr>
      <w:r w:rsidRPr="002077E3">
        <w:rPr>
          <w:rFonts w:ascii="Times New Roman" w:hAnsi="Times New Roman" w:cs="Times New Roman"/>
          <w:sz w:val="24"/>
          <w:szCs w:val="24"/>
        </w:rPr>
        <w:t>Ponuditelj je obvezan koristiti obrazac PRILOG IV.</w:t>
      </w:r>
    </w:p>
    <w:p w:rsidR="003C06EE" w:rsidRPr="002077E3" w:rsidRDefault="003C06EE" w:rsidP="00E60BEF">
      <w:pPr>
        <w:pStyle w:val="Odlomakpopisa"/>
        <w:jc w:val="both"/>
        <w:rPr>
          <w:rFonts w:ascii="Times New Roman" w:hAnsi="Times New Roman" w:cs="Times New Roman"/>
          <w:sz w:val="24"/>
          <w:szCs w:val="24"/>
        </w:rPr>
      </w:pPr>
    </w:p>
    <w:p w:rsidR="0081677E" w:rsidRPr="002077E3" w:rsidRDefault="00DE3E37" w:rsidP="00301947">
      <w:pPr>
        <w:pStyle w:val="Odlomakpopisa"/>
        <w:numPr>
          <w:ilvl w:val="0"/>
          <w:numId w:val="13"/>
        </w:numPr>
        <w:jc w:val="both"/>
        <w:rPr>
          <w:rFonts w:ascii="Times New Roman" w:hAnsi="Times New Roman" w:cs="Times New Roman"/>
          <w:sz w:val="24"/>
          <w:szCs w:val="24"/>
        </w:rPr>
      </w:pPr>
      <w:r w:rsidRPr="002077E3">
        <w:rPr>
          <w:rFonts w:ascii="Times New Roman" w:hAnsi="Times New Roman" w:cs="Times New Roman"/>
          <w:sz w:val="24"/>
          <w:szCs w:val="24"/>
        </w:rPr>
        <w:t>Ponuditelj mora dokazati da ima na raspolaganju jednog</w:t>
      </w:r>
      <w:r w:rsidR="00D71F7B" w:rsidRPr="002077E3">
        <w:rPr>
          <w:rFonts w:ascii="Times New Roman" w:hAnsi="Times New Roman" w:cs="Times New Roman"/>
          <w:sz w:val="24"/>
          <w:szCs w:val="24"/>
        </w:rPr>
        <w:t xml:space="preserve"> (1)</w:t>
      </w:r>
      <w:r w:rsidRPr="002077E3">
        <w:rPr>
          <w:rFonts w:ascii="Times New Roman" w:hAnsi="Times New Roman" w:cs="Times New Roman"/>
          <w:sz w:val="24"/>
          <w:szCs w:val="24"/>
        </w:rPr>
        <w:t xml:space="preserve"> </w:t>
      </w:r>
      <w:r w:rsidR="00D71F7B" w:rsidRPr="002077E3">
        <w:rPr>
          <w:rFonts w:ascii="Times New Roman" w:hAnsi="Times New Roman" w:cs="Times New Roman"/>
          <w:sz w:val="24"/>
          <w:szCs w:val="24"/>
        </w:rPr>
        <w:t xml:space="preserve">ključnog </w:t>
      </w:r>
      <w:r w:rsidRPr="002077E3">
        <w:rPr>
          <w:rFonts w:ascii="Times New Roman" w:hAnsi="Times New Roman" w:cs="Times New Roman"/>
          <w:sz w:val="24"/>
          <w:szCs w:val="24"/>
        </w:rPr>
        <w:t xml:space="preserve">stručnjaka koji će biti angažiran na izvršenju predmeta nabave s minimalno sljedećim kvalifikacijama: </w:t>
      </w:r>
    </w:p>
    <w:p w:rsidR="00837347" w:rsidRPr="002077E3" w:rsidRDefault="00837347" w:rsidP="00837347">
      <w:pPr>
        <w:rPr>
          <w:rFonts w:ascii="Times New Roman" w:hAnsi="Times New Roman" w:cs="Times New Roman"/>
          <w:sz w:val="24"/>
          <w:szCs w:val="24"/>
        </w:rPr>
      </w:pPr>
      <w:r w:rsidRPr="002077E3">
        <w:rPr>
          <w:rFonts w:ascii="Times New Roman" w:hAnsi="Times New Roman" w:cs="Times New Roman"/>
          <w:sz w:val="24"/>
          <w:szCs w:val="24"/>
        </w:rPr>
        <w:t>Opće radn</w:t>
      </w:r>
      <w:r w:rsidR="00301947" w:rsidRPr="002077E3">
        <w:rPr>
          <w:rFonts w:ascii="Times New Roman" w:hAnsi="Times New Roman" w:cs="Times New Roman"/>
          <w:sz w:val="24"/>
          <w:szCs w:val="24"/>
        </w:rPr>
        <w:t>o</w:t>
      </w:r>
      <w:r w:rsidRPr="002077E3">
        <w:rPr>
          <w:rFonts w:ascii="Times New Roman" w:hAnsi="Times New Roman" w:cs="Times New Roman"/>
          <w:sz w:val="24"/>
          <w:szCs w:val="24"/>
        </w:rPr>
        <w:t xml:space="preserve"> iskustvo:</w:t>
      </w:r>
    </w:p>
    <w:p w:rsidR="00BF123A" w:rsidRPr="00BF123A" w:rsidRDefault="00BF123A" w:rsidP="00BF123A">
      <w:pPr>
        <w:numPr>
          <w:ilvl w:val="0"/>
          <w:numId w:val="7"/>
        </w:numPr>
        <w:rPr>
          <w:rFonts w:ascii="Times New Roman" w:hAnsi="Times New Roman" w:cs="Times New Roman"/>
          <w:sz w:val="24"/>
          <w:szCs w:val="24"/>
        </w:rPr>
      </w:pPr>
      <w:r w:rsidRPr="00BF123A">
        <w:rPr>
          <w:rFonts w:ascii="Times New Roman" w:hAnsi="Times New Roman" w:cs="Times New Roman"/>
          <w:sz w:val="24"/>
          <w:szCs w:val="24"/>
        </w:rPr>
        <w:t xml:space="preserve">Najmanje visoka stručna sprema iz područja društvenih, humanističkih ili interdisciplinarnih područja znanosti. </w:t>
      </w:r>
    </w:p>
    <w:p w:rsidR="00BF123A" w:rsidRPr="00BF123A" w:rsidRDefault="00BF123A" w:rsidP="00BF123A">
      <w:pPr>
        <w:numPr>
          <w:ilvl w:val="0"/>
          <w:numId w:val="7"/>
        </w:numPr>
        <w:rPr>
          <w:rFonts w:ascii="Times New Roman" w:hAnsi="Times New Roman" w:cs="Times New Roman"/>
          <w:sz w:val="24"/>
          <w:szCs w:val="24"/>
        </w:rPr>
      </w:pPr>
      <w:r w:rsidRPr="00BF123A">
        <w:rPr>
          <w:rFonts w:ascii="Times New Roman" w:hAnsi="Times New Roman" w:cs="Times New Roman"/>
          <w:sz w:val="24"/>
          <w:szCs w:val="24"/>
        </w:rPr>
        <w:t xml:space="preserve">Aktivno korištenje engleskim jezikom u pismu i govoru. </w:t>
      </w:r>
    </w:p>
    <w:p w:rsidR="00BF123A" w:rsidRPr="00BF123A" w:rsidRDefault="00BF123A" w:rsidP="00BF123A">
      <w:pPr>
        <w:numPr>
          <w:ilvl w:val="0"/>
          <w:numId w:val="7"/>
        </w:numPr>
        <w:rPr>
          <w:rFonts w:ascii="Times New Roman" w:hAnsi="Times New Roman" w:cs="Times New Roman"/>
          <w:sz w:val="24"/>
          <w:szCs w:val="24"/>
        </w:rPr>
      </w:pPr>
      <w:r w:rsidRPr="00BF123A">
        <w:rPr>
          <w:rFonts w:ascii="Times New Roman" w:hAnsi="Times New Roman" w:cs="Times New Roman"/>
          <w:sz w:val="24"/>
          <w:szCs w:val="24"/>
        </w:rPr>
        <w:t>Najmanje 3 godine radnog iskustva u području vođenja projekata financiranih iz EU fondova (Interreg, strukturni i kohezijski fondovi…)</w:t>
      </w:r>
    </w:p>
    <w:p w:rsidR="00837347" w:rsidRPr="002077E3" w:rsidRDefault="00837347" w:rsidP="002C2702">
      <w:pPr>
        <w:ind w:left="1931"/>
        <w:rPr>
          <w:rFonts w:ascii="Times New Roman" w:hAnsi="Times New Roman" w:cs="Times New Roman"/>
          <w:sz w:val="24"/>
          <w:szCs w:val="24"/>
        </w:rPr>
      </w:pPr>
    </w:p>
    <w:p w:rsidR="00837347" w:rsidRPr="002077E3" w:rsidRDefault="00837347" w:rsidP="00837347">
      <w:pPr>
        <w:rPr>
          <w:rFonts w:ascii="Times New Roman" w:hAnsi="Times New Roman" w:cs="Times New Roman"/>
          <w:sz w:val="24"/>
          <w:szCs w:val="24"/>
        </w:rPr>
      </w:pPr>
      <w:r w:rsidRPr="002077E3">
        <w:rPr>
          <w:rFonts w:ascii="Times New Roman" w:hAnsi="Times New Roman" w:cs="Times New Roman"/>
          <w:sz w:val="24"/>
          <w:szCs w:val="24"/>
        </w:rPr>
        <w:t>Specifično radno iskustvo:</w:t>
      </w:r>
    </w:p>
    <w:p w:rsidR="0000004D" w:rsidRDefault="00837347" w:rsidP="00BF123A">
      <w:pPr>
        <w:numPr>
          <w:ilvl w:val="0"/>
          <w:numId w:val="8"/>
        </w:numPr>
        <w:rPr>
          <w:rFonts w:ascii="Times New Roman" w:hAnsi="Times New Roman" w:cs="Times New Roman"/>
          <w:sz w:val="24"/>
          <w:szCs w:val="24"/>
        </w:rPr>
      </w:pPr>
      <w:r w:rsidRPr="00BF123A">
        <w:rPr>
          <w:rFonts w:ascii="Times New Roman" w:hAnsi="Times New Roman" w:cs="Times New Roman"/>
          <w:sz w:val="24"/>
          <w:szCs w:val="24"/>
        </w:rPr>
        <w:t xml:space="preserve">Savjetovanje u vezi s poslovanjem i upravljanjem </w:t>
      </w:r>
    </w:p>
    <w:p w:rsidR="00837347" w:rsidRPr="00BF123A" w:rsidRDefault="00837347" w:rsidP="00BF123A">
      <w:pPr>
        <w:numPr>
          <w:ilvl w:val="0"/>
          <w:numId w:val="8"/>
        </w:numPr>
        <w:rPr>
          <w:rFonts w:ascii="Times New Roman" w:hAnsi="Times New Roman" w:cs="Times New Roman"/>
          <w:sz w:val="24"/>
          <w:szCs w:val="24"/>
        </w:rPr>
      </w:pPr>
      <w:r w:rsidRPr="00BF123A">
        <w:rPr>
          <w:rFonts w:ascii="Times New Roman" w:hAnsi="Times New Roman" w:cs="Times New Roman"/>
          <w:sz w:val="24"/>
          <w:szCs w:val="24"/>
        </w:rPr>
        <w:t>Rad na barem jednom Interreg projekt</w:t>
      </w:r>
      <w:r w:rsidR="005866F2">
        <w:rPr>
          <w:rFonts w:ascii="Times New Roman" w:hAnsi="Times New Roman" w:cs="Times New Roman"/>
          <w:sz w:val="24"/>
          <w:szCs w:val="24"/>
        </w:rPr>
        <w:t>u</w:t>
      </w:r>
      <w:r w:rsidRPr="00BF123A">
        <w:rPr>
          <w:rFonts w:ascii="Times New Roman" w:hAnsi="Times New Roman" w:cs="Times New Roman"/>
          <w:sz w:val="24"/>
          <w:szCs w:val="24"/>
        </w:rPr>
        <w:t xml:space="preserve">   </w:t>
      </w:r>
    </w:p>
    <w:p w:rsidR="005866F2" w:rsidRDefault="005866F2" w:rsidP="007875FE">
      <w:pPr>
        <w:rPr>
          <w:rFonts w:ascii="Times New Roman" w:hAnsi="Times New Roman" w:cs="Times New Roman"/>
          <w:sz w:val="24"/>
          <w:szCs w:val="24"/>
        </w:rPr>
      </w:pPr>
    </w:p>
    <w:p w:rsidR="00704A8E" w:rsidRPr="002077E3" w:rsidRDefault="007875FE" w:rsidP="007875FE">
      <w:pPr>
        <w:rPr>
          <w:rFonts w:ascii="Times New Roman" w:hAnsi="Times New Roman" w:cs="Times New Roman"/>
          <w:sz w:val="24"/>
          <w:szCs w:val="24"/>
        </w:rPr>
      </w:pPr>
      <w:r w:rsidRPr="002077E3">
        <w:rPr>
          <w:rFonts w:ascii="Times New Roman" w:hAnsi="Times New Roman" w:cs="Times New Roman"/>
          <w:sz w:val="24"/>
          <w:szCs w:val="24"/>
        </w:rPr>
        <w:t>U svrhu dokazivanja traženog iskustva za stručnjaka, p</w:t>
      </w:r>
      <w:r w:rsidR="00704A8E" w:rsidRPr="002077E3">
        <w:rPr>
          <w:rFonts w:ascii="Times New Roman" w:hAnsi="Times New Roman" w:cs="Times New Roman"/>
          <w:sz w:val="24"/>
          <w:szCs w:val="24"/>
        </w:rPr>
        <w:t>onuditelj je obvezan dostaviti:</w:t>
      </w:r>
    </w:p>
    <w:p w:rsidR="00704A8E" w:rsidRPr="002077E3" w:rsidRDefault="00704A8E" w:rsidP="00704A8E">
      <w:pPr>
        <w:spacing w:after="0"/>
        <w:jc w:val="both"/>
        <w:rPr>
          <w:rFonts w:ascii="Times New Roman" w:hAnsi="Times New Roman" w:cs="Times New Roman"/>
          <w:sz w:val="24"/>
          <w:szCs w:val="24"/>
        </w:rPr>
      </w:pPr>
    </w:p>
    <w:p w:rsidR="00DE3E37" w:rsidRPr="002077E3" w:rsidRDefault="00704A8E" w:rsidP="00704A8E">
      <w:pPr>
        <w:pStyle w:val="Odlomakpopisa"/>
        <w:numPr>
          <w:ilvl w:val="0"/>
          <w:numId w:val="6"/>
        </w:numPr>
        <w:spacing w:after="0"/>
        <w:jc w:val="both"/>
        <w:rPr>
          <w:rFonts w:ascii="Times New Roman" w:hAnsi="Times New Roman" w:cs="Times New Roman"/>
          <w:sz w:val="24"/>
          <w:szCs w:val="24"/>
        </w:rPr>
      </w:pPr>
      <w:r w:rsidRPr="002077E3">
        <w:rPr>
          <w:rFonts w:ascii="Times New Roman" w:hAnsi="Times New Roman" w:cs="Times New Roman"/>
          <w:sz w:val="24"/>
          <w:szCs w:val="24"/>
        </w:rPr>
        <w:t>Životopis za ponuđenog stručnjaka</w:t>
      </w:r>
      <w:r w:rsidR="001A315F" w:rsidRPr="002077E3">
        <w:rPr>
          <w:rFonts w:ascii="Times New Roman" w:hAnsi="Times New Roman" w:cs="Times New Roman"/>
          <w:sz w:val="24"/>
          <w:szCs w:val="24"/>
        </w:rPr>
        <w:t xml:space="preserve"> – iz životopisa mora biti jasno naznačeno i vidljivo opće i specifično radno iskustvo.</w:t>
      </w:r>
    </w:p>
    <w:p w:rsidR="001A315F" w:rsidRPr="002077E3" w:rsidRDefault="001A315F" w:rsidP="001A315F">
      <w:pPr>
        <w:pStyle w:val="Odlomakpopisa"/>
        <w:spacing w:after="0"/>
        <w:jc w:val="both"/>
        <w:rPr>
          <w:rFonts w:ascii="Times New Roman" w:hAnsi="Times New Roman" w:cs="Times New Roman"/>
          <w:sz w:val="24"/>
          <w:szCs w:val="24"/>
        </w:rPr>
      </w:pPr>
      <w:r w:rsidRPr="002077E3">
        <w:rPr>
          <w:rFonts w:ascii="Times New Roman" w:hAnsi="Times New Roman" w:cs="Times New Roman"/>
          <w:sz w:val="24"/>
          <w:szCs w:val="24"/>
        </w:rPr>
        <w:t>U životopisu moraju biti naznačeni i kontakti za provjeru navedenog iskustva</w:t>
      </w:r>
      <w:r w:rsidR="009C7198" w:rsidRPr="002077E3">
        <w:rPr>
          <w:rFonts w:ascii="Times New Roman" w:hAnsi="Times New Roman" w:cs="Times New Roman"/>
          <w:sz w:val="24"/>
          <w:szCs w:val="24"/>
        </w:rPr>
        <w:t xml:space="preserve"> ili </w:t>
      </w:r>
      <w:r w:rsidR="00AE0E48" w:rsidRPr="002077E3">
        <w:rPr>
          <w:rFonts w:ascii="Times New Roman" w:hAnsi="Times New Roman" w:cs="Times New Roman"/>
          <w:sz w:val="24"/>
          <w:szCs w:val="24"/>
        </w:rPr>
        <w:t>poveznice na javno dostupne dokumente</w:t>
      </w:r>
      <w:r w:rsidRPr="002077E3">
        <w:rPr>
          <w:rFonts w:ascii="Times New Roman" w:hAnsi="Times New Roman" w:cs="Times New Roman"/>
          <w:sz w:val="24"/>
          <w:szCs w:val="24"/>
        </w:rPr>
        <w:t>.</w:t>
      </w:r>
    </w:p>
    <w:p w:rsidR="001A315F" w:rsidRPr="002077E3" w:rsidRDefault="001A315F" w:rsidP="001A315F">
      <w:pPr>
        <w:pStyle w:val="Odlomakpopisa"/>
        <w:spacing w:after="0"/>
        <w:jc w:val="both"/>
        <w:rPr>
          <w:rFonts w:ascii="Times New Roman" w:hAnsi="Times New Roman" w:cs="Times New Roman"/>
          <w:sz w:val="24"/>
          <w:szCs w:val="24"/>
        </w:rPr>
      </w:pPr>
    </w:p>
    <w:p w:rsidR="001A315F" w:rsidRPr="002077E3" w:rsidRDefault="001A315F" w:rsidP="001A315F">
      <w:pPr>
        <w:pStyle w:val="Odlomakpopisa"/>
        <w:spacing w:after="0"/>
        <w:jc w:val="both"/>
        <w:rPr>
          <w:rFonts w:ascii="Times New Roman" w:hAnsi="Times New Roman" w:cs="Times New Roman"/>
          <w:sz w:val="24"/>
          <w:szCs w:val="24"/>
        </w:rPr>
      </w:pPr>
      <w:r w:rsidRPr="002077E3">
        <w:rPr>
          <w:rFonts w:ascii="Times New Roman" w:hAnsi="Times New Roman" w:cs="Times New Roman"/>
          <w:sz w:val="24"/>
          <w:szCs w:val="24"/>
        </w:rPr>
        <w:t>Uz životopis obvezno je dostaviti presliku diplome ili drugog dokumenta kojim se potvrđuje tražena stručna sprema.</w:t>
      </w:r>
    </w:p>
    <w:p w:rsidR="001A315F" w:rsidRPr="005D04C0" w:rsidRDefault="001A315F" w:rsidP="001A315F">
      <w:pPr>
        <w:pStyle w:val="Odlomakpopisa"/>
        <w:spacing w:after="0"/>
        <w:jc w:val="both"/>
        <w:rPr>
          <w:rFonts w:ascii="Times New Roman" w:hAnsi="Times New Roman" w:cs="Times New Roman"/>
          <w:color w:val="FF0000"/>
          <w:sz w:val="24"/>
          <w:szCs w:val="24"/>
        </w:rPr>
      </w:pPr>
      <w:r w:rsidRPr="005D04C0">
        <w:rPr>
          <w:rFonts w:ascii="Times New Roman" w:hAnsi="Times New Roman" w:cs="Times New Roman"/>
          <w:color w:val="FF0000"/>
          <w:sz w:val="24"/>
          <w:szCs w:val="24"/>
        </w:rPr>
        <w:t xml:space="preserve"> </w:t>
      </w:r>
    </w:p>
    <w:p w:rsidR="00704A8E" w:rsidRPr="00656FE6" w:rsidRDefault="00704A8E" w:rsidP="00704A8E">
      <w:pPr>
        <w:jc w:val="both"/>
        <w:rPr>
          <w:rFonts w:ascii="Times New Roman" w:hAnsi="Times New Roman" w:cs="Times New Roman"/>
          <w:sz w:val="24"/>
          <w:szCs w:val="24"/>
        </w:rPr>
      </w:pPr>
      <w:r w:rsidRPr="00656FE6">
        <w:rPr>
          <w:rFonts w:ascii="Times New Roman" w:hAnsi="Times New Roman" w:cs="Times New Roman"/>
          <w:sz w:val="24"/>
          <w:szCs w:val="24"/>
        </w:rPr>
        <w:t>Obrazloženje traženog</w:t>
      </w:r>
      <w:r w:rsidR="00EC59C0" w:rsidRPr="00656FE6">
        <w:rPr>
          <w:rFonts w:ascii="Times New Roman" w:hAnsi="Times New Roman" w:cs="Times New Roman"/>
          <w:sz w:val="24"/>
          <w:szCs w:val="24"/>
        </w:rPr>
        <w:t xml:space="preserve"> uvjeta stručne sposobnosti</w:t>
      </w:r>
      <w:r w:rsidRPr="00656FE6">
        <w:rPr>
          <w:rFonts w:ascii="Times New Roman" w:hAnsi="Times New Roman" w:cs="Times New Roman"/>
          <w:sz w:val="24"/>
          <w:szCs w:val="24"/>
        </w:rPr>
        <w:t xml:space="preserve">: Budući da se radi o Interreg projektu koji je u svom pozivu imao uvjet prethodnog sudjelovanja projektnih partnera na jednom od Interreg projekata iz područja plavog rasta te se Ministarstvo poljoprivrede prijavilo na temelju ostvarenih rezultata na projektu PRIZEFISH, potrebno je </w:t>
      </w:r>
      <w:r w:rsidR="007306EF" w:rsidRPr="00656FE6">
        <w:rPr>
          <w:rFonts w:ascii="Times New Roman" w:hAnsi="Times New Roman" w:cs="Times New Roman"/>
          <w:sz w:val="24"/>
          <w:szCs w:val="24"/>
        </w:rPr>
        <w:t xml:space="preserve">specifično </w:t>
      </w:r>
      <w:r w:rsidRPr="00656FE6">
        <w:rPr>
          <w:rFonts w:ascii="Times New Roman" w:hAnsi="Times New Roman" w:cs="Times New Roman"/>
          <w:sz w:val="24"/>
          <w:szCs w:val="24"/>
        </w:rPr>
        <w:t>znanje o dobivenim rezultatima i njihovoj implementaciji radi provedbe aktivnosti na projektu TECHERA.</w:t>
      </w:r>
    </w:p>
    <w:p w:rsidR="00BC15ED" w:rsidRPr="00BC15ED" w:rsidRDefault="00BC15ED" w:rsidP="00BC15ED">
      <w:pPr>
        <w:spacing w:after="0" w:line="240" w:lineRule="auto"/>
        <w:jc w:val="both"/>
        <w:rPr>
          <w:rFonts w:ascii="Times New Roman" w:eastAsiaTheme="majorEastAsia" w:hAnsi="Times New Roman" w:cs="Times New Roman"/>
          <w:color w:val="2E74B5" w:themeColor="accent1" w:themeShade="BF"/>
          <w:sz w:val="26"/>
          <w:szCs w:val="26"/>
        </w:rPr>
      </w:pPr>
      <w:r w:rsidRPr="00BC15ED">
        <w:rPr>
          <w:rFonts w:ascii="Times New Roman" w:eastAsiaTheme="majorEastAsia" w:hAnsi="Times New Roman" w:cs="Times New Roman"/>
          <w:color w:val="2E74B5" w:themeColor="accent1" w:themeShade="BF"/>
          <w:sz w:val="26"/>
          <w:szCs w:val="26"/>
        </w:rPr>
        <w:t>Oslanjanje na sposobnost drugih subjekata</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 xml:space="preserve">Gospodarski subjekt može se u postupku </w:t>
      </w:r>
      <w:r w:rsidR="005C47EA">
        <w:rPr>
          <w:rFonts w:ascii="Times New Roman" w:eastAsia="Times New Roman" w:hAnsi="Times New Roman" w:cs="Times New Roman"/>
          <w:sz w:val="24"/>
          <w:szCs w:val="24"/>
          <w:lang w:eastAsia="hr-HR"/>
        </w:rPr>
        <w:t>jednostavne</w:t>
      </w:r>
      <w:r w:rsidRPr="00BC15ED">
        <w:rPr>
          <w:rFonts w:ascii="Times New Roman" w:eastAsia="Times New Roman" w:hAnsi="Times New Roman" w:cs="Times New Roman"/>
          <w:sz w:val="24"/>
          <w:szCs w:val="24"/>
          <w:lang w:eastAsia="hr-HR"/>
        </w:rPr>
        <w:t xml:space="preserve"> nabave radi dokazivanja ispunjavanja kriterija za odabir gospodarskog subjekta iz ove dokumentacije o nabavi osloniti na sposobnost drugih subjekata, bez obzira na pravnu prirodu njihova međusobnog odnosa.</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Naručitelj će provjeriti ispunjavaju li drugi subjekti na čiju se sposobnost gospodarski subjekt oslanja relevantne kriterije za odabir gospodarskog subjekta te postoje li osnove za njihovo isključenje.</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Zajednica gospodarskih subjekata može se osloniti na sposobnost članova zajednice ili drugih subjekata pod uvjetima određenim u ovoj točki dokumentacije o nabavi.</w:t>
      </w:r>
    </w:p>
    <w:p w:rsidR="008D5D8F" w:rsidRDefault="008D5D8F" w:rsidP="00704A8E">
      <w:pPr>
        <w:jc w:val="both"/>
        <w:rPr>
          <w:rFonts w:ascii="Times New Roman" w:hAnsi="Times New Roman" w:cs="Times New Roman"/>
          <w:sz w:val="24"/>
          <w:szCs w:val="24"/>
        </w:rPr>
      </w:pPr>
    </w:p>
    <w:p w:rsidR="000B4707" w:rsidRDefault="000B4707" w:rsidP="00704A8E">
      <w:pPr>
        <w:jc w:val="both"/>
        <w:rPr>
          <w:rFonts w:ascii="Times New Roman" w:hAnsi="Times New Roman" w:cs="Times New Roman"/>
          <w:sz w:val="24"/>
          <w:szCs w:val="24"/>
        </w:rPr>
      </w:pPr>
    </w:p>
    <w:p w:rsidR="000B4707" w:rsidRDefault="000B4707" w:rsidP="00704A8E">
      <w:pPr>
        <w:jc w:val="both"/>
        <w:rPr>
          <w:rFonts w:ascii="Times New Roman" w:hAnsi="Times New Roman" w:cs="Times New Roman"/>
          <w:sz w:val="24"/>
          <w:szCs w:val="24"/>
        </w:rPr>
      </w:pPr>
    </w:p>
    <w:p w:rsidR="000B4707" w:rsidRDefault="000B4707" w:rsidP="00704A8E">
      <w:pPr>
        <w:jc w:val="both"/>
        <w:rPr>
          <w:rFonts w:ascii="Times New Roman" w:hAnsi="Times New Roman" w:cs="Times New Roman"/>
          <w:sz w:val="24"/>
          <w:szCs w:val="24"/>
        </w:rPr>
      </w:pPr>
    </w:p>
    <w:p w:rsidR="000B4707" w:rsidRPr="00704A8E" w:rsidRDefault="000B4707"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21" w:name="_Toc114041861"/>
      <w:r w:rsidRPr="008D5D8F">
        <w:rPr>
          <w:rFonts w:ascii="Times New Roman" w:hAnsi="Times New Roman" w:cs="Times New Roman"/>
        </w:rPr>
        <w:t>Podaci o ponudi</w:t>
      </w:r>
      <w:bookmarkEnd w:id="21"/>
    </w:p>
    <w:p w:rsidR="00173574" w:rsidRDefault="00173574" w:rsidP="00704A8E">
      <w:pPr>
        <w:pStyle w:val="Naslov2"/>
        <w:jc w:val="both"/>
        <w:rPr>
          <w:rFonts w:ascii="Times New Roman" w:hAnsi="Times New Roman" w:cs="Times New Roman"/>
        </w:rPr>
      </w:pPr>
      <w:bookmarkStart w:id="22" w:name="_Toc114041862"/>
    </w:p>
    <w:p w:rsidR="00704A8E" w:rsidRPr="008D5D8F" w:rsidRDefault="00704A8E" w:rsidP="00704A8E">
      <w:pPr>
        <w:pStyle w:val="Naslov2"/>
        <w:jc w:val="both"/>
        <w:rPr>
          <w:rFonts w:ascii="Times New Roman" w:hAnsi="Times New Roman" w:cs="Times New Roman"/>
        </w:rPr>
      </w:pPr>
      <w:r w:rsidRPr="008D5D8F">
        <w:rPr>
          <w:rFonts w:ascii="Times New Roman" w:hAnsi="Times New Roman" w:cs="Times New Roman"/>
        </w:rPr>
        <w:t>Sadržaj i način izrade ponude</w:t>
      </w:r>
      <w:bookmarkEnd w:id="22"/>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je izjava volje ponuditelja u pisanom obliku da će isporučiti robu, pružiti usluge ili izvesti radove u skladu s uvjetima i zahtjevima iz dokumentacije o nabavi.</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Pri izradi ponude ponuditelj se mora pridržavati zahtjeva i uvjeta iz ove dokumentacije o nabavi i svih njenih priloga, te ne smije mijenjati ni nadopunjavati tekst dokumentacije.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mora sadržavati najmanje:</w:t>
      </w:r>
    </w:p>
    <w:p w:rsidR="00704A8E" w:rsidRDefault="00704A8E" w:rsidP="00FF3B23">
      <w:pPr>
        <w:pStyle w:val="Odlomakpopisa"/>
        <w:numPr>
          <w:ilvl w:val="0"/>
          <w:numId w:val="14"/>
        </w:numPr>
        <w:jc w:val="both"/>
        <w:rPr>
          <w:rFonts w:ascii="Times New Roman" w:hAnsi="Times New Roman" w:cs="Times New Roman"/>
          <w:sz w:val="24"/>
          <w:szCs w:val="24"/>
        </w:rPr>
      </w:pPr>
      <w:r w:rsidRPr="00FF3B23">
        <w:rPr>
          <w:rFonts w:ascii="Times New Roman" w:hAnsi="Times New Roman" w:cs="Times New Roman"/>
          <w:sz w:val="24"/>
          <w:szCs w:val="24"/>
        </w:rPr>
        <w:t>Dokumente kojima ponuditelj dokazuje da ne postoje osnove za isključenje</w:t>
      </w:r>
    </w:p>
    <w:p w:rsidR="000A158F" w:rsidRPr="00FF3B23" w:rsidRDefault="000A158F" w:rsidP="000A158F">
      <w:pPr>
        <w:pStyle w:val="Odlomakpopisa"/>
        <w:ind w:left="1065"/>
        <w:jc w:val="both"/>
        <w:rPr>
          <w:rFonts w:ascii="Times New Roman" w:hAnsi="Times New Roman" w:cs="Times New Roman"/>
          <w:sz w:val="24"/>
          <w:szCs w:val="24"/>
        </w:rPr>
      </w:pPr>
    </w:p>
    <w:p w:rsidR="00FF3B23" w:rsidRPr="00FF3B23" w:rsidRDefault="00FF3B23" w:rsidP="00FF3B23">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Dokumente </w:t>
      </w:r>
      <w:r w:rsidR="00704A8E" w:rsidRPr="00FF3B23">
        <w:rPr>
          <w:rFonts w:ascii="Times New Roman" w:hAnsi="Times New Roman" w:cs="Times New Roman"/>
          <w:sz w:val="24"/>
          <w:szCs w:val="24"/>
        </w:rPr>
        <w:t>kojima ponuditelj dokazuje</w:t>
      </w:r>
      <w:r>
        <w:rPr>
          <w:rFonts w:ascii="Times New Roman" w:hAnsi="Times New Roman" w:cs="Times New Roman"/>
          <w:sz w:val="24"/>
          <w:szCs w:val="24"/>
        </w:rPr>
        <w:t xml:space="preserve"> uvjete profesionalne i stručne sposobnosti</w:t>
      </w:r>
    </w:p>
    <w:p w:rsidR="00704A8E" w:rsidRDefault="009D4C2D" w:rsidP="00704A8E">
      <w:pPr>
        <w:jc w:val="both"/>
        <w:rPr>
          <w:rFonts w:ascii="Times New Roman" w:hAnsi="Times New Roman" w:cs="Times New Roman"/>
          <w:sz w:val="24"/>
          <w:szCs w:val="24"/>
        </w:rPr>
      </w:pPr>
      <w:r>
        <w:rPr>
          <w:rFonts w:ascii="Times New Roman" w:hAnsi="Times New Roman" w:cs="Times New Roman"/>
          <w:sz w:val="24"/>
          <w:szCs w:val="24"/>
        </w:rPr>
        <w:t xml:space="preserve">      </w:t>
      </w:r>
      <w:r w:rsidR="00C56EB1">
        <w:rPr>
          <w:rFonts w:ascii="Times New Roman" w:hAnsi="Times New Roman" w:cs="Times New Roman"/>
          <w:sz w:val="24"/>
          <w:szCs w:val="24"/>
        </w:rPr>
        <w:t>3</w:t>
      </w:r>
      <w:r w:rsidR="00704A8E" w:rsidRPr="00704A8E">
        <w:rPr>
          <w:rFonts w:ascii="Times New Roman" w:hAnsi="Times New Roman" w:cs="Times New Roman"/>
          <w:sz w:val="24"/>
          <w:szCs w:val="24"/>
        </w:rPr>
        <w:t>.</w:t>
      </w:r>
      <w:r w:rsidR="00704A8E" w:rsidRPr="00704A8E">
        <w:rPr>
          <w:rFonts w:ascii="Times New Roman" w:hAnsi="Times New Roman" w:cs="Times New Roman"/>
          <w:sz w:val="24"/>
          <w:szCs w:val="24"/>
        </w:rPr>
        <w:tab/>
      </w:r>
      <w:r>
        <w:rPr>
          <w:rFonts w:ascii="Times New Roman" w:hAnsi="Times New Roman" w:cs="Times New Roman"/>
          <w:sz w:val="24"/>
          <w:szCs w:val="24"/>
        </w:rPr>
        <w:t xml:space="preserve">      </w:t>
      </w:r>
      <w:r w:rsidR="00FF3B23">
        <w:rPr>
          <w:rFonts w:ascii="Times New Roman" w:hAnsi="Times New Roman" w:cs="Times New Roman"/>
          <w:sz w:val="24"/>
          <w:szCs w:val="24"/>
        </w:rPr>
        <w:t>Ispunjen</w:t>
      </w:r>
      <w:r w:rsidR="00C55CEC">
        <w:rPr>
          <w:rFonts w:ascii="Times New Roman" w:hAnsi="Times New Roman" w:cs="Times New Roman"/>
          <w:sz w:val="24"/>
          <w:szCs w:val="24"/>
        </w:rPr>
        <w:t>, potpisan</w:t>
      </w:r>
      <w:r w:rsidR="00FF3B23">
        <w:rPr>
          <w:rFonts w:ascii="Times New Roman" w:hAnsi="Times New Roman" w:cs="Times New Roman"/>
          <w:sz w:val="24"/>
          <w:szCs w:val="24"/>
        </w:rPr>
        <w:t xml:space="preserve"> i ovjeren </w:t>
      </w:r>
      <w:r w:rsidR="00704A8E" w:rsidRPr="00704A8E">
        <w:rPr>
          <w:rFonts w:ascii="Times New Roman" w:hAnsi="Times New Roman" w:cs="Times New Roman"/>
          <w:sz w:val="24"/>
          <w:szCs w:val="24"/>
        </w:rPr>
        <w:t>Ponudbeni list (PRILOG II)</w:t>
      </w:r>
    </w:p>
    <w:p w:rsidR="009D4C2D" w:rsidRPr="00704A8E" w:rsidRDefault="009D4C2D" w:rsidP="00704A8E">
      <w:pPr>
        <w:jc w:val="both"/>
        <w:rPr>
          <w:rFonts w:ascii="Times New Roman" w:hAnsi="Times New Roman" w:cs="Times New Roman"/>
          <w:sz w:val="24"/>
          <w:szCs w:val="24"/>
        </w:rPr>
      </w:pPr>
      <w:r>
        <w:rPr>
          <w:rFonts w:ascii="Times New Roman" w:hAnsi="Times New Roman" w:cs="Times New Roman"/>
          <w:sz w:val="24"/>
          <w:szCs w:val="24"/>
        </w:rPr>
        <w:t xml:space="preserve">      5.         Ispunjen i potpisan Troškovnik (PRILOG III)</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3" w:name="_Toc114041863"/>
      <w:r w:rsidRPr="00704A8E">
        <w:rPr>
          <w:rFonts w:ascii="Times New Roman" w:hAnsi="Times New Roman" w:cs="Times New Roman"/>
        </w:rPr>
        <w:t>Način određivanja cijene ponude</w:t>
      </w:r>
      <w:bookmarkEnd w:id="23"/>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Cijena ponude piše se brojkama u apsolutnom iznosu. Ukupna cijena obvezno se upisuje u obrazac Ponudbenog lista (Prilog II).</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cijenu ponude bez PDV-a moraju biti uračunati svi troškovi i popusti. Ponuđena cijena</w:t>
      </w:r>
      <w:r w:rsidR="00C55CEC">
        <w:rPr>
          <w:rFonts w:ascii="Times New Roman" w:hAnsi="Times New Roman" w:cs="Times New Roman"/>
          <w:sz w:val="24"/>
          <w:szCs w:val="24"/>
        </w:rPr>
        <w:t xml:space="preserve"> </w:t>
      </w:r>
      <w:r w:rsidR="002F6566">
        <w:rPr>
          <w:rFonts w:ascii="Times New Roman" w:hAnsi="Times New Roman" w:cs="Times New Roman"/>
          <w:sz w:val="24"/>
          <w:szCs w:val="24"/>
        </w:rPr>
        <w:t>je</w:t>
      </w:r>
      <w:r w:rsidRPr="00704A8E">
        <w:rPr>
          <w:rFonts w:ascii="Times New Roman" w:hAnsi="Times New Roman" w:cs="Times New Roman"/>
          <w:sz w:val="24"/>
          <w:szCs w:val="24"/>
        </w:rPr>
        <w:t xml:space="preserve"> nepromjenji</w:t>
      </w:r>
      <w:r w:rsidR="002F6566">
        <w:rPr>
          <w:rFonts w:ascii="Times New Roman" w:hAnsi="Times New Roman" w:cs="Times New Roman"/>
          <w:sz w:val="24"/>
          <w:szCs w:val="24"/>
        </w:rPr>
        <w:t>va</w:t>
      </w:r>
      <w:r w:rsidR="00C55CEC">
        <w:rPr>
          <w:rFonts w:ascii="Times New Roman" w:hAnsi="Times New Roman" w:cs="Times New Roman"/>
          <w:sz w:val="24"/>
          <w:szCs w:val="24"/>
        </w:rPr>
        <w:t xml:space="preserve"> i fiksn</w:t>
      </w:r>
      <w:r w:rsidR="002F6566">
        <w:rPr>
          <w:rFonts w:ascii="Times New Roman" w:hAnsi="Times New Roman" w:cs="Times New Roman"/>
          <w:sz w:val="24"/>
          <w:szCs w:val="24"/>
        </w:rPr>
        <w:t>a</w:t>
      </w:r>
      <w:r w:rsidRPr="00704A8E">
        <w:rPr>
          <w:rFonts w:ascii="Times New Roman" w:hAnsi="Times New Roman" w:cs="Times New Roman"/>
          <w:sz w:val="24"/>
          <w:szCs w:val="24"/>
        </w:rPr>
        <w:t xml:space="preserve"> za cijelo vrijeme važenja ugovora. Ponuditelj potpisom i pečatom Ponudbenog lista daje izjavu o nepromjenjivosti cijena.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Nije dopušteno iskazivanje alternativnih cijena ponude, cijena s deviznom klauzulom, iskazivanje cijene u relativnim iznosima, kao i dostave ponude pod uvjetima koji nisu predviđeni u dokumentaciji o nabavi iz ovog poziva za dostavu ponuda.</w:t>
      </w:r>
    </w:p>
    <w:p w:rsidR="00704A8E" w:rsidRPr="00704A8E" w:rsidRDefault="00704A8E" w:rsidP="00704A8E">
      <w:pPr>
        <w:pStyle w:val="Naslov2"/>
        <w:jc w:val="both"/>
        <w:rPr>
          <w:rFonts w:ascii="Times New Roman" w:hAnsi="Times New Roman" w:cs="Times New Roman"/>
        </w:rPr>
      </w:pPr>
      <w:bookmarkStart w:id="24" w:name="_Toc114041864"/>
      <w:r w:rsidRPr="00704A8E">
        <w:rPr>
          <w:rFonts w:ascii="Times New Roman" w:hAnsi="Times New Roman" w:cs="Times New Roman"/>
        </w:rPr>
        <w:t>Valuta ponude</w:t>
      </w:r>
      <w:bookmarkEnd w:id="24"/>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Ponuditelj izražava cijenu ponude u kunama. Mogućnost izmjene cijene zbog promjene tečaja strane valute u odnosu na hrvatsku kunu (valutna klauzula) je isključena.</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5" w:name="_Toc114041865"/>
      <w:r w:rsidRPr="00704A8E">
        <w:rPr>
          <w:rFonts w:ascii="Times New Roman" w:hAnsi="Times New Roman" w:cs="Times New Roman"/>
        </w:rPr>
        <w:t>Kriterij za odabir ponude</w:t>
      </w:r>
      <w:bookmarkEnd w:id="25"/>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Kriterij na kojem će Naručitelj temeljiti odabir ponude je </w:t>
      </w:r>
      <w:r w:rsidR="00435DDB">
        <w:rPr>
          <w:rFonts w:ascii="Times New Roman" w:hAnsi="Times New Roman" w:cs="Times New Roman"/>
          <w:sz w:val="24"/>
          <w:szCs w:val="24"/>
        </w:rPr>
        <w:t>najniža cijena, odnosno ekonomski najpovoljnija ponuda</w:t>
      </w:r>
      <w:r w:rsidR="00EF3922">
        <w:rPr>
          <w:rFonts w:ascii="Times New Roman" w:hAnsi="Times New Roman" w:cs="Times New Roman"/>
          <w:sz w:val="24"/>
          <w:szCs w:val="24"/>
        </w:rPr>
        <w:t xml:space="preserve">, gdje je relativni ponder cijene 100% uz </w:t>
      </w:r>
      <w:r w:rsidRPr="00704A8E">
        <w:rPr>
          <w:rFonts w:ascii="Times New Roman" w:hAnsi="Times New Roman" w:cs="Times New Roman"/>
          <w:sz w:val="24"/>
          <w:szCs w:val="24"/>
        </w:rPr>
        <w:t xml:space="preserve">ispunjavanje u cijelosti </w:t>
      </w:r>
      <w:r w:rsidR="00EF3922">
        <w:rPr>
          <w:rFonts w:ascii="Times New Roman" w:hAnsi="Times New Roman" w:cs="Times New Roman"/>
          <w:sz w:val="24"/>
          <w:szCs w:val="24"/>
        </w:rPr>
        <w:t xml:space="preserve">svih </w:t>
      </w:r>
      <w:r w:rsidRPr="00704A8E">
        <w:rPr>
          <w:rFonts w:ascii="Times New Roman" w:hAnsi="Times New Roman" w:cs="Times New Roman"/>
          <w:sz w:val="24"/>
          <w:szCs w:val="24"/>
        </w:rPr>
        <w:t>zahtjeva naručitelja određen</w:t>
      </w:r>
      <w:r w:rsidR="00EF3922">
        <w:rPr>
          <w:rFonts w:ascii="Times New Roman" w:hAnsi="Times New Roman" w:cs="Times New Roman"/>
          <w:sz w:val="24"/>
          <w:szCs w:val="24"/>
        </w:rPr>
        <w:t>im</w:t>
      </w:r>
      <w:r w:rsidRPr="00704A8E">
        <w:rPr>
          <w:rFonts w:ascii="Times New Roman" w:hAnsi="Times New Roman" w:cs="Times New Roman"/>
          <w:sz w:val="24"/>
          <w:szCs w:val="24"/>
        </w:rPr>
        <w:t xml:space="preserve"> u ovoj dokumentaciji o nabavi.</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6" w:name="_Toc114041866"/>
      <w:r w:rsidRPr="00704A8E">
        <w:rPr>
          <w:rFonts w:ascii="Times New Roman" w:hAnsi="Times New Roman" w:cs="Times New Roman"/>
        </w:rPr>
        <w:t>Jezik i pismo ponude</w:t>
      </w:r>
      <w:bookmarkEnd w:id="26"/>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sa svim traženim prilozima podnosi se na hrvatskom jeziku i latiničnom pismu.</w:t>
      </w:r>
    </w:p>
    <w:p w:rsid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7" w:name="_Toc114041867"/>
      <w:r w:rsidRPr="00704A8E">
        <w:rPr>
          <w:rFonts w:ascii="Times New Roman" w:hAnsi="Times New Roman" w:cs="Times New Roman"/>
        </w:rPr>
        <w:t>Rok valjanosti ponude</w:t>
      </w:r>
      <w:bookmarkEnd w:id="27"/>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Rok valjanosti ponude je 60 dana od dana dostave ponude. Naručitelj će odbiti ponudu čija je opcija kraća od zahtijevane.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Ako istekne rok valjanosti ponude, naručitelj će u pisanom obliku tražiti od ponuditelja produženje roka valjanosti ponude. Ponuditelj mora produženje roka valjanosti ponude također potvrditi u pisanoj formi.</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8" w:name="_Toc114041868"/>
      <w:r w:rsidRPr="00704A8E">
        <w:rPr>
          <w:rFonts w:ascii="Times New Roman" w:hAnsi="Times New Roman" w:cs="Times New Roman"/>
        </w:rPr>
        <w:t>Način, datum, vrijeme i mjesto dostave ponuda</w:t>
      </w:r>
      <w:bookmarkEnd w:id="28"/>
    </w:p>
    <w:p w:rsidR="00704A8E" w:rsidRPr="00704A8E" w:rsidRDefault="00704A8E" w:rsidP="00704A8E">
      <w:pPr>
        <w:jc w:val="both"/>
        <w:rPr>
          <w:rFonts w:ascii="Times New Roman" w:hAnsi="Times New Roman" w:cs="Times New Roman"/>
          <w:sz w:val="24"/>
          <w:szCs w:val="24"/>
        </w:rPr>
      </w:pPr>
    </w:p>
    <w:p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sa svim traženim dokumentima se dostavlja skenirana elektroničkom poštom na adres</w:t>
      </w:r>
      <w:r w:rsidR="00B54FDE">
        <w:rPr>
          <w:rFonts w:ascii="Times New Roman" w:hAnsi="Times New Roman" w:cs="Times New Roman"/>
          <w:sz w:val="24"/>
          <w:szCs w:val="24"/>
        </w:rPr>
        <w:t>e:</w:t>
      </w:r>
      <w:r w:rsidRPr="00704A8E">
        <w:rPr>
          <w:rFonts w:ascii="Times New Roman" w:hAnsi="Times New Roman" w:cs="Times New Roman"/>
          <w:sz w:val="24"/>
          <w:szCs w:val="24"/>
        </w:rPr>
        <w:t xml:space="preserve"> javna.nabava@mps.hr; </w:t>
      </w:r>
      <w:r w:rsidR="00E9163A">
        <w:rPr>
          <w:rFonts w:ascii="Times New Roman" w:hAnsi="Times New Roman" w:cs="Times New Roman"/>
          <w:sz w:val="24"/>
          <w:szCs w:val="24"/>
        </w:rPr>
        <w:t xml:space="preserve">i </w:t>
      </w:r>
      <w:hyperlink r:id="rId10" w:history="1">
        <w:r w:rsidR="00B54FDE" w:rsidRPr="00C551B1">
          <w:rPr>
            <w:rStyle w:val="Hiperveza"/>
            <w:rFonts w:ascii="Times New Roman" w:hAnsi="Times New Roman" w:cs="Times New Roman"/>
            <w:sz w:val="24"/>
            <w:szCs w:val="24"/>
          </w:rPr>
          <w:t>adrijan.humaan@mps.hr</w:t>
        </w:r>
      </w:hyperlink>
      <w:r w:rsidR="00E9163A">
        <w:rPr>
          <w:rFonts w:ascii="Times New Roman" w:hAnsi="Times New Roman" w:cs="Times New Roman"/>
          <w:sz w:val="24"/>
          <w:szCs w:val="24"/>
        </w:rPr>
        <w:t>.</w:t>
      </w:r>
    </w:p>
    <w:p w:rsidR="00704A8E" w:rsidRPr="00B54FDE" w:rsidRDefault="00704A8E" w:rsidP="00704A8E">
      <w:pPr>
        <w:jc w:val="both"/>
        <w:rPr>
          <w:rFonts w:ascii="Times New Roman" w:hAnsi="Times New Roman" w:cs="Times New Roman"/>
          <w:b/>
          <w:sz w:val="24"/>
          <w:szCs w:val="24"/>
          <w:u w:val="single"/>
        </w:rPr>
      </w:pPr>
      <w:r w:rsidRPr="00B54FDE">
        <w:rPr>
          <w:rFonts w:ascii="Times New Roman" w:hAnsi="Times New Roman" w:cs="Times New Roman"/>
          <w:b/>
          <w:sz w:val="24"/>
          <w:szCs w:val="24"/>
          <w:u w:val="single"/>
        </w:rPr>
        <w:t xml:space="preserve">Rok za dostavu ponuda je najkasnije do </w:t>
      </w:r>
      <w:r w:rsidR="005D04C0">
        <w:rPr>
          <w:rFonts w:ascii="Times New Roman" w:hAnsi="Times New Roman" w:cs="Times New Roman"/>
          <w:b/>
          <w:sz w:val="24"/>
          <w:szCs w:val="24"/>
          <w:u w:val="single"/>
        </w:rPr>
        <w:t>1</w:t>
      </w:r>
      <w:r w:rsidR="008C1940">
        <w:rPr>
          <w:rFonts w:ascii="Times New Roman" w:hAnsi="Times New Roman" w:cs="Times New Roman"/>
          <w:b/>
          <w:sz w:val="24"/>
          <w:szCs w:val="24"/>
          <w:u w:val="single"/>
        </w:rPr>
        <w:t>7</w:t>
      </w:r>
      <w:r w:rsidRPr="00B54FDE">
        <w:rPr>
          <w:rFonts w:ascii="Times New Roman" w:hAnsi="Times New Roman" w:cs="Times New Roman"/>
          <w:b/>
          <w:sz w:val="24"/>
          <w:szCs w:val="24"/>
          <w:u w:val="single"/>
        </w:rPr>
        <w:t>.</w:t>
      </w:r>
      <w:r w:rsidR="00E9163A" w:rsidRPr="00B54FDE">
        <w:rPr>
          <w:rFonts w:ascii="Times New Roman" w:hAnsi="Times New Roman" w:cs="Times New Roman"/>
          <w:b/>
          <w:sz w:val="24"/>
          <w:szCs w:val="24"/>
          <w:u w:val="single"/>
        </w:rPr>
        <w:t>10</w:t>
      </w:r>
      <w:r w:rsidR="00837347" w:rsidRPr="00B54FDE">
        <w:rPr>
          <w:rFonts w:ascii="Times New Roman" w:hAnsi="Times New Roman" w:cs="Times New Roman"/>
          <w:b/>
          <w:sz w:val="24"/>
          <w:szCs w:val="24"/>
          <w:u w:val="single"/>
        </w:rPr>
        <w:t>.2022</w:t>
      </w:r>
      <w:r w:rsidRPr="00B54FDE">
        <w:rPr>
          <w:rFonts w:ascii="Times New Roman" w:hAnsi="Times New Roman" w:cs="Times New Roman"/>
          <w:b/>
          <w:sz w:val="24"/>
          <w:szCs w:val="24"/>
          <w:u w:val="single"/>
        </w:rPr>
        <w:t>. do 1</w:t>
      </w:r>
      <w:r w:rsidR="00E9163A" w:rsidRPr="00B54FDE">
        <w:rPr>
          <w:rFonts w:ascii="Times New Roman" w:hAnsi="Times New Roman" w:cs="Times New Roman"/>
          <w:b/>
          <w:sz w:val="24"/>
          <w:szCs w:val="24"/>
          <w:u w:val="single"/>
        </w:rPr>
        <w:t>2</w:t>
      </w:r>
      <w:r w:rsidRPr="00B54FDE">
        <w:rPr>
          <w:rFonts w:ascii="Times New Roman" w:hAnsi="Times New Roman" w:cs="Times New Roman"/>
          <w:b/>
          <w:sz w:val="24"/>
          <w:szCs w:val="24"/>
          <w:u w:val="single"/>
        </w:rPr>
        <w:t xml:space="preserve">:00h. </w:t>
      </w:r>
    </w:p>
    <w:p w:rsidR="00B54FDE" w:rsidRDefault="00B54FDE" w:rsidP="00704A8E">
      <w:pPr>
        <w:pStyle w:val="Naslov2"/>
        <w:jc w:val="both"/>
        <w:rPr>
          <w:rFonts w:ascii="Times New Roman" w:hAnsi="Times New Roman" w:cs="Times New Roman"/>
        </w:rPr>
      </w:pPr>
      <w:bookmarkStart w:id="29" w:name="_Toc114041869"/>
    </w:p>
    <w:p w:rsidR="00704A8E" w:rsidRPr="00704A8E" w:rsidRDefault="00704A8E" w:rsidP="00704A8E">
      <w:pPr>
        <w:pStyle w:val="Naslov2"/>
        <w:jc w:val="both"/>
        <w:rPr>
          <w:rFonts w:ascii="Times New Roman" w:hAnsi="Times New Roman" w:cs="Times New Roman"/>
        </w:rPr>
      </w:pPr>
      <w:r w:rsidRPr="00704A8E">
        <w:rPr>
          <w:rFonts w:ascii="Times New Roman" w:hAnsi="Times New Roman" w:cs="Times New Roman"/>
        </w:rPr>
        <w:t>Otvaranje ponuda</w:t>
      </w:r>
      <w:bookmarkEnd w:id="29"/>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Naručitelj neće javno otvarati ponude obzirom da se radi o postupku jednostavne nabave. </w:t>
      </w:r>
    </w:p>
    <w:p w:rsidR="00704A8E" w:rsidRPr="00704A8E" w:rsidRDefault="00704A8E" w:rsidP="00704A8E">
      <w:pPr>
        <w:pStyle w:val="Naslov2"/>
        <w:jc w:val="both"/>
        <w:rPr>
          <w:rFonts w:ascii="Times New Roman" w:hAnsi="Times New Roman" w:cs="Times New Roman"/>
        </w:rPr>
      </w:pPr>
      <w:bookmarkStart w:id="30" w:name="_Toc114041870"/>
      <w:r w:rsidRPr="00704A8E">
        <w:rPr>
          <w:rFonts w:ascii="Times New Roman" w:hAnsi="Times New Roman" w:cs="Times New Roman"/>
        </w:rPr>
        <w:t>Odabir ponuditelja</w:t>
      </w:r>
      <w:bookmarkEnd w:id="30"/>
      <w:r w:rsidRPr="00704A8E">
        <w:rPr>
          <w:rFonts w:ascii="Times New Roman" w:hAnsi="Times New Roman" w:cs="Times New Roman"/>
        </w:rPr>
        <w:t xml:space="preserve">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 osnovi pregleda pristigle ponude sastavlja se Zapisnik o odabiru u postupku jednostavne nabave, kojim se utvrđuje da li u potpunosti udovoljava traženim zahtjevima i predlaže ovlaštenoj osobi naručitelja za sklapanje narudžbenice/ugovora o nabavi.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Za odabir je dovoljna jedna prihvatljiva ponuda. </w:t>
      </w:r>
    </w:p>
    <w:p w:rsidR="00704A8E" w:rsidRPr="00704A8E" w:rsidRDefault="00704A8E" w:rsidP="00704A8E">
      <w:pPr>
        <w:pStyle w:val="Naslov1"/>
        <w:jc w:val="both"/>
        <w:rPr>
          <w:rFonts w:ascii="Times New Roman" w:hAnsi="Times New Roman" w:cs="Times New Roman"/>
        </w:rPr>
      </w:pPr>
      <w:bookmarkStart w:id="31" w:name="_Toc114041871"/>
      <w:r w:rsidRPr="00704A8E">
        <w:rPr>
          <w:rFonts w:ascii="Times New Roman" w:hAnsi="Times New Roman" w:cs="Times New Roman"/>
        </w:rPr>
        <w:t>Tajnost podataka</w:t>
      </w:r>
      <w:bookmarkEnd w:id="31"/>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Gospodarski subjekt u postupku javne nabave smije na temelju zakona, drugog propisa ili općeg akta određene podatke označiti tajnom, uključujući tehničke ili trgovinske tajne te povjerljive značajke ponuda i zahtjeva za sudjelovanje.</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Ako je gospodarski subjekt neke podatke označio tajnima, obvezan je navesti pravnu osnovu na temelju koje su ti podaci označeni tajnima.</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704A8E">
        <w:rPr>
          <w:rFonts w:ascii="Times New Roman" w:hAnsi="Times New Roman" w:cs="Times New Roman"/>
          <w:sz w:val="24"/>
          <w:szCs w:val="24"/>
        </w:rPr>
        <w:t>podzakonskom</w:t>
      </w:r>
      <w:proofErr w:type="spellEnd"/>
      <w:r w:rsidRPr="00704A8E">
        <w:rPr>
          <w:rFonts w:ascii="Times New Roman" w:hAnsi="Times New Roman" w:cs="Times New Roman"/>
          <w:sz w:val="24"/>
          <w:szCs w:val="24"/>
        </w:rPr>
        <w:t xml:space="preserve"> propisu moraju javno objaviti ili se ne smiju označiti tajnom.</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4A8E" w:rsidRPr="00704A8E" w:rsidRDefault="00704A8E" w:rsidP="00704A8E">
      <w:pPr>
        <w:pStyle w:val="Naslov1"/>
        <w:jc w:val="both"/>
        <w:rPr>
          <w:rFonts w:ascii="Times New Roman" w:hAnsi="Times New Roman" w:cs="Times New Roman"/>
        </w:rPr>
      </w:pPr>
      <w:bookmarkStart w:id="32" w:name="_Toc114041872"/>
      <w:r w:rsidRPr="00704A8E">
        <w:rPr>
          <w:rFonts w:ascii="Times New Roman" w:hAnsi="Times New Roman" w:cs="Times New Roman"/>
        </w:rPr>
        <w:t>Rok, način i uvjeti plaćanja</w:t>
      </w:r>
      <w:bookmarkEnd w:id="32"/>
    </w:p>
    <w:p w:rsidR="00704A8E" w:rsidRPr="00704A8E" w:rsidRDefault="00704A8E" w:rsidP="00704A8E">
      <w:pPr>
        <w:jc w:val="both"/>
        <w:rPr>
          <w:rFonts w:ascii="Times New Roman" w:hAnsi="Times New Roman" w:cs="Times New Roman"/>
          <w:sz w:val="24"/>
          <w:szCs w:val="24"/>
        </w:rPr>
      </w:pPr>
    </w:p>
    <w:p w:rsidR="004A3750" w:rsidRPr="004A3750" w:rsidRDefault="004A3750" w:rsidP="004A3750">
      <w:pPr>
        <w:jc w:val="both"/>
        <w:rPr>
          <w:rFonts w:ascii="Times New Roman" w:hAnsi="Times New Roman" w:cs="Times New Roman"/>
          <w:sz w:val="24"/>
          <w:szCs w:val="24"/>
        </w:rPr>
      </w:pPr>
      <w:r w:rsidRPr="004A3750">
        <w:rPr>
          <w:rFonts w:ascii="Times New Roman" w:hAnsi="Times New Roman" w:cs="Times New Roman"/>
          <w:sz w:val="24"/>
          <w:szCs w:val="24"/>
        </w:rPr>
        <w:t>Naručitelj će platiti račune za isporučenu uslugu u roku od 30 dana od dana zaprimanja računa, doznakom na žiro račun ponuditelja, i to u dvije jednake rate prema predviđenoj dinamici, odnosno po završetku svake faze izvršenja usluge, a nakon dostave i prihvaćanja izvještaja za svaku fazu.</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 temelju Zakona o elektroničkom izdavanju računa u javnoj nabavi (NN 94/2018) Izvršitelj dostavlja e-Račun za isporučen predmet nabave, a isti je Naručitelj dužan zaprimiti i platiti sukladno navedenom Zakonu. </w:t>
      </w:r>
    </w:p>
    <w:p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Predujam isključen, kao i traženje instrumenata osiguranja plaćanja.</w:t>
      </w:r>
    </w:p>
    <w:p w:rsidR="006B6A08" w:rsidRDefault="006B6A08" w:rsidP="00704A8E">
      <w:pPr>
        <w:jc w:val="both"/>
        <w:rPr>
          <w:rFonts w:ascii="Times New Roman" w:hAnsi="Times New Roman" w:cs="Times New Roman"/>
          <w:sz w:val="24"/>
          <w:szCs w:val="24"/>
          <w:u w:val="single"/>
        </w:rPr>
      </w:pPr>
      <w:r w:rsidRPr="006B6A08">
        <w:rPr>
          <w:rFonts w:ascii="Times New Roman" w:hAnsi="Times New Roman" w:cs="Times New Roman"/>
          <w:sz w:val="24"/>
          <w:szCs w:val="24"/>
          <w:u w:val="single"/>
        </w:rPr>
        <w:t>JAMSTVO ZA UREDNO IZVRŠENJE UGOVORA</w:t>
      </w:r>
    </w:p>
    <w:p w:rsidR="005F60BE" w:rsidRPr="005F60BE" w:rsidRDefault="005F60BE" w:rsidP="005F60BE">
      <w:pPr>
        <w:autoSpaceDE w:val="0"/>
        <w:autoSpaceDN w:val="0"/>
        <w:adjustRightInd w:val="0"/>
        <w:spacing w:after="0" w:line="240" w:lineRule="auto"/>
        <w:jc w:val="both"/>
        <w:rPr>
          <w:rFonts w:ascii="Times New Roman" w:eastAsia="Times New Roman" w:hAnsi="Times New Roman" w:cs="Times New Roman"/>
          <w:sz w:val="24"/>
          <w:lang w:eastAsia="hr-HR"/>
        </w:rPr>
      </w:pPr>
      <w:r w:rsidRPr="005F60BE">
        <w:rPr>
          <w:rFonts w:ascii="Times New Roman" w:eastAsia="Times New Roman" w:hAnsi="Times New Roman" w:cs="Times New Roman"/>
          <w:sz w:val="24"/>
          <w:lang w:eastAsia="hr-HR"/>
        </w:rPr>
        <w:t xml:space="preserve">Odabrani ponuditelj </w:t>
      </w:r>
      <w:r w:rsidR="00705B18">
        <w:rPr>
          <w:rFonts w:ascii="Times New Roman" w:eastAsia="Times New Roman" w:hAnsi="Times New Roman" w:cs="Times New Roman"/>
          <w:sz w:val="24"/>
          <w:lang w:eastAsia="hr-HR"/>
        </w:rPr>
        <w:t xml:space="preserve">s </w:t>
      </w:r>
      <w:r w:rsidRPr="005F60BE">
        <w:rPr>
          <w:rFonts w:ascii="Times New Roman" w:eastAsia="Times New Roman" w:hAnsi="Times New Roman" w:cs="Times New Roman"/>
          <w:sz w:val="24"/>
          <w:lang w:eastAsia="hr-HR"/>
        </w:rPr>
        <w:t>koj</w:t>
      </w:r>
      <w:r w:rsidR="00705B18">
        <w:rPr>
          <w:rFonts w:ascii="Times New Roman" w:eastAsia="Times New Roman" w:hAnsi="Times New Roman" w:cs="Times New Roman"/>
          <w:sz w:val="24"/>
          <w:lang w:eastAsia="hr-HR"/>
        </w:rPr>
        <w:t>i</w:t>
      </w:r>
      <w:r w:rsidRPr="005F60BE">
        <w:rPr>
          <w:rFonts w:ascii="Times New Roman" w:eastAsia="Times New Roman" w:hAnsi="Times New Roman" w:cs="Times New Roman"/>
          <w:sz w:val="24"/>
          <w:lang w:eastAsia="hr-HR"/>
        </w:rPr>
        <w:t xml:space="preserve">m će naručitelj </w:t>
      </w:r>
      <w:r w:rsidR="00705B18">
        <w:rPr>
          <w:rFonts w:ascii="Times New Roman" w:eastAsia="Times New Roman" w:hAnsi="Times New Roman" w:cs="Times New Roman"/>
          <w:sz w:val="24"/>
          <w:lang w:eastAsia="hr-HR"/>
        </w:rPr>
        <w:t>sklopiti ugovor</w:t>
      </w:r>
      <w:r w:rsidRPr="005F60BE">
        <w:rPr>
          <w:rFonts w:ascii="Times New Roman" w:eastAsia="Times New Roman" w:hAnsi="Times New Roman" w:cs="Times New Roman"/>
          <w:sz w:val="24"/>
          <w:lang w:eastAsia="hr-HR"/>
        </w:rPr>
        <w:t xml:space="preserve"> u obvezi je dostaviti jamstvo za uredno ispunjenje ugovornih obveza u obliku zadužnice ili bjanko zadužnice popunjene sukladno Pravilniku o obliku i sadržaju zadužnice (NN broj 115/12 i 82/17) ili Pravilniku o obliku i sadržaju bjanko zadužnice (NN broj 115/12 i 82/17), u visini 10% (deset posto) u apsolutnom iznosu bez PDV-a od ugovorenog iznosa, bez uvećanja, sa zakonskim kamatama po stopi određenoj sukladno članku 29. stavku 2. Zakona o obveznim odnosima (NN broj 35/05, 41/08, 125/11, 78/15 i 29/18).</w:t>
      </w:r>
    </w:p>
    <w:p w:rsidR="00705B18" w:rsidRDefault="00705B18" w:rsidP="005F60BE">
      <w:pPr>
        <w:autoSpaceDE w:val="0"/>
        <w:autoSpaceDN w:val="0"/>
        <w:adjustRightInd w:val="0"/>
        <w:spacing w:after="0" w:line="240" w:lineRule="auto"/>
        <w:jc w:val="both"/>
        <w:rPr>
          <w:rFonts w:ascii="Times New Roman" w:eastAsia="Times New Roman" w:hAnsi="Times New Roman" w:cs="Times New Roman"/>
          <w:sz w:val="24"/>
          <w:lang w:eastAsia="hr-HR"/>
        </w:rPr>
      </w:pPr>
    </w:p>
    <w:p w:rsidR="00705B18" w:rsidRDefault="00705B18" w:rsidP="005F60BE">
      <w:pPr>
        <w:autoSpaceDE w:val="0"/>
        <w:autoSpaceDN w:val="0"/>
        <w:adjustRightInd w:val="0"/>
        <w:spacing w:after="0" w:line="240" w:lineRule="auto"/>
        <w:jc w:val="both"/>
        <w:rPr>
          <w:rFonts w:ascii="Times New Roman" w:eastAsia="Times New Roman" w:hAnsi="Times New Roman" w:cs="Times New Roman"/>
          <w:sz w:val="24"/>
          <w:lang w:eastAsia="hr-HR"/>
        </w:rPr>
      </w:pPr>
    </w:p>
    <w:p w:rsidR="005F60BE" w:rsidRPr="005F60BE" w:rsidRDefault="005F60BE" w:rsidP="005F60BE">
      <w:pPr>
        <w:autoSpaceDE w:val="0"/>
        <w:autoSpaceDN w:val="0"/>
        <w:adjustRightInd w:val="0"/>
        <w:spacing w:after="0" w:line="240" w:lineRule="auto"/>
        <w:jc w:val="both"/>
        <w:rPr>
          <w:rFonts w:ascii="Times New Roman" w:eastAsia="Times New Roman" w:hAnsi="Times New Roman" w:cs="Times New Roman"/>
          <w:sz w:val="24"/>
          <w:lang w:eastAsia="hr-HR"/>
        </w:rPr>
      </w:pPr>
      <w:r w:rsidRPr="005F60BE">
        <w:rPr>
          <w:rFonts w:ascii="Times New Roman" w:eastAsia="Times New Roman" w:hAnsi="Times New Roman" w:cs="Times New Roman"/>
          <w:sz w:val="24"/>
          <w:lang w:eastAsia="hr-HR"/>
        </w:rPr>
        <w:t>Odabrani će ponuditelj naručitelju predati navedeno jamstvo najkasnije u roku od 10</w:t>
      </w:r>
      <w:r w:rsidR="00705B18">
        <w:rPr>
          <w:rFonts w:ascii="Times New Roman" w:eastAsia="Times New Roman" w:hAnsi="Times New Roman" w:cs="Times New Roman"/>
          <w:sz w:val="24"/>
          <w:lang w:eastAsia="hr-HR"/>
        </w:rPr>
        <w:t xml:space="preserve"> (deset)</w:t>
      </w:r>
      <w:r w:rsidRPr="005F60BE">
        <w:rPr>
          <w:rFonts w:ascii="Times New Roman" w:eastAsia="Times New Roman" w:hAnsi="Times New Roman" w:cs="Times New Roman"/>
          <w:sz w:val="24"/>
          <w:lang w:eastAsia="hr-HR"/>
        </w:rPr>
        <w:t xml:space="preserve"> dana od dana </w:t>
      </w:r>
      <w:r w:rsidR="00705B18">
        <w:rPr>
          <w:rFonts w:ascii="Times New Roman" w:eastAsia="Times New Roman" w:hAnsi="Times New Roman" w:cs="Times New Roman"/>
          <w:sz w:val="24"/>
          <w:lang w:eastAsia="hr-HR"/>
        </w:rPr>
        <w:t>sklapanja ugovora</w:t>
      </w:r>
      <w:r w:rsidRPr="005F60BE">
        <w:rPr>
          <w:rFonts w:ascii="Times New Roman" w:eastAsia="Times New Roman" w:hAnsi="Times New Roman" w:cs="Times New Roman"/>
          <w:sz w:val="24"/>
          <w:lang w:eastAsia="hr-HR"/>
        </w:rPr>
        <w:t xml:space="preserve">. </w:t>
      </w:r>
    </w:p>
    <w:p w:rsidR="005F60BE" w:rsidRPr="005F60BE" w:rsidRDefault="005F60BE" w:rsidP="005F60BE">
      <w:pPr>
        <w:autoSpaceDE w:val="0"/>
        <w:autoSpaceDN w:val="0"/>
        <w:adjustRightInd w:val="0"/>
        <w:spacing w:after="0" w:line="240" w:lineRule="auto"/>
        <w:jc w:val="both"/>
        <w:rPr>
          <w:rFonts w:ascii="Times New Roman" w:eastAsia="Times New Roman" w:hAnsi="Times New Roman" w:cs="Times New Roman"/>
          <w:sz w:val="24"/>
          <w:lang w:eastAsia="hr-HR"/>
        </w:rPr>
      </w:pPr>
      <w:r w:rsidRPr="005F60BE">
        <w:rPr>
          <w:rFonts w:ascii="Times New Roman" w:eastAsia="Times New Roman" w:hAnsi="Times New Roman" w:cs="Times New Roman"/>
          <w:sz w:val="24"/>
          <w:lang w:eastAsia="hr-HR"/>
        </w:rPr>
        <w:t xml:space="preserve">Iznimno od prethodno propisanog jamstva za uredno izvršenje ugovornih obveza, </w:t>
      </w:r>
      <w:r w:rsidR="002D1BC9">
        <w:rPr>
          <w:rFonts w:ascii="Times New Roman" w:eastAsia="Times New Roman" w:hAnsi="Times New Roman" w:cs="Times New Roman"/>
          <w:sz w:val="24"/>
          <w:lang w:eastAsia="hr-HR"/>
        </w:rPr>
        <w:t xml:space="preserve">odabrani </w:t>
      </w:r>
      <w:r w:rsidRPr="005F60BE">
        <w:rPr>
          <w:rFonts w:ascii="Times New Roman" w:eastAsia="Times New Roman" w:hAnsi="Times New Roman" w:cs="Times New Roman"/>
          <w:sz w:val="24"/>
          <w:lang w:eastAsia="hr-HR"/>
        </w:rPr>
        <w:t xml:space="preserve">ponuditelj može naručitelju Ministarstvu poljoprivrede uplatiti i novčani polog u navedenom iznosu </w:t>
      </w:r>
      <w:r w:rsidRPr="005F60BE">
        <w:rPr>
          <w:rFonts w:ascii="Times New Roman" w:eastAsia="Times New Roman" w:hAnsi="Times New Roman" w:cs="Times New Roman"/>
          <w:bCs/>
          <w:sz w:val="24"/>
          <w:lang w:eastAsia="hr-HR"/>
        </w:rPr>
        <w:t>u kunama</w:t>
      </w:r>
      <w:r w:rsidRPr="005F60BE">
        <w:rPr>
          <w:rFonts w:ascii="Times New Roman" w:eastAsia="Times New Roman" w:hAnsi="Times New Roman" w:cs="Times New Roman"/>
          <w:sz w:val="24"/>
          <w:lang w:eastAsia="hr-HR"/>
        </w:rPr>
        <w:t xml:space="preserve"> na IBAN: HR1210010051863000160, model: HR64 9725-1079-datum uplate, s naznakom: jamstvo za uredno izvršenje ugovornih obveza – evidencijski broj nabave: </w:t>
      </w:r>
      <w:r w:rsidR="002D1BC9">
        <w:rPr>
          <w:rFonts w:ascii="Times New Roman" w:eastAsia="Times New Roman" w:hAnsi="Times New Roman" w:cs="Times New Roman"/>
          <w:sz w:val="24"/>
          <w:lang w:eastAsia="hr-HR"/>
        </w:rPr>
        <w:t>235</w:t>
      </w:r>
      <w:r w:rsidRPr="005F60BE">
        <w:rPr>
          <w:rFonts w:ascii="Times New Roman" w:eastAsia="Times New Roman" w:hAnsi="Times New Roman" w:cs="Times New Roman"/>
          <w:sz w:val="24"/>
          <w:lang w:eastAsia="hr-HR"/>
        </w:rPr>
        <w:t>/2022/JN.</w:t>
      </w:r>
    </w:p>
    <w:p w:rsidR="006B6A08" w:rsidRDefault="006B6A08" w:rsidP="00704A8E">
      <w:pPr>
        <w:jc w:val="both"/>
        <w:rPr>
          <w:rFonts w:ascii="Times New Roman" w:hAnsi="Times New Roman" w:cs="Times New Roman"/>
          <w:sz w:val="24"/>
          <w:szCs w:val="24"/>
          <w:u w:val="single"/>
        </w:rPr>
      </w:pPr>
    </w:p>
    <w:p w:rsidR="006B6A08" w:rsidRDefault="006B6A08" w:rsidP="00704A8E">
      <w:pPr>
        <w:jc w:val="both"/>
        <w:rPr>
          <w:rFonts w:ascii="Times New Roman" w:hAnsi="Times New Roman" w:cs="Times New Roman"/>
          <w:sz w:val="24"/>
          <w:szCs w:val="24"/>
          <w:u w:val="single"/>
        </w:rPr>
      </w:pPr>
    </w:p>
    <w:p w:rsidR="00704A8E" w:rsidRPr="00704A8E" w:rsidRDefault="00704A8E" w:rsidP="00704A8E">
      <w:pPr>
        <w:pStyle w:val="Naslov1"/>
        <w:jc w:val="both"/>
        <w:rPr>
          <w:rFonts w:ascii="Times New Roman" w:hAnsi="Times New Roman" w:cs="Times New Roman"/>
        </w:rPr>
      </w:pPr>
      <w:bookmarkStart w:id="33" w:name="_Toc114041873"/>
      <w:r w:rsidRPr="00704A8E">
        <w:rPr>
          <w:rFonts w:ascii="Times New Roman" w:hAnsi="Times New Roman" w:cs="Times New Roman"/>
        </w:rPr>
        <w:t>Prilozi</w:t>
      </w:r>
      <w:bookmarkEnd w:id="33"/>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  -  Projektni zadatak</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II – Ponudbeni list</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PRILOG III - </w:t>
      </w:r>
      <w:r w:rsidR="00BC6397">
        <w:rPr>
          <w:rFonts w:ascii="Times New Roman" w:hAnsi="Times New Roman" w:cs="Times New Roman"/>
          <w:sz w:val="24"/>
          <w:szCs w:val="24"/>
        </w:rPr>
        <w:t>Troškovnik</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IV – Predložak popisa ugovora o izvršenim uslugama</w:t>
      </w:r>
    </w:p>
    <w:p w:rsidR="00475E05"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V – Izjava o nekažnjavanju</w:t>
      </w:r>
    </w:p>
    <w:sectPr w:rsidR="00475E05" w:rsidRPr="00704A8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48" w:rsidRDefault="00C85E48" w:rsidP="00704A8E">
      <w:pPr>
        <w:spacing w:after="0" w:line="240" w:lineRule="auto"/>
      </w:pPr>
      <w:r>
        <w:separator/>
      </w:r>
    </w:p>
  </w:endnote>
  <w:endnote w:type="continuationSeparator" w:id="0">
    <w:p w:rsidR="00C85E48" w:rsidRDefault="00C85E48" w:rsidP="0070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48" w:rsidRDefault="00C85E48" w:rsidP="00704A8E">
      <w:pPr>
        <w:spacing w:after="0" w:line="240" w:lineRule="auto"/>
      </w:pPr>
      <w:r>
        <w:separator/>
      </w:r>
    </w:p>
  </w:footnote>
  <w:footnote w:type="continuationSeparator" w:id="0">
    <w:p w:rsidR="00C85E48" w:rsidRDefault="00C85E48" w:rsidP="0070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5534"/>
      <w:gridCol w:w="2169"/>
    </w:tblGrid>
    <w:tr w:rsidR="00704A8E" w:rsidRPr="00704A8E" w:rsidTr="00704A8E">
      <w:trPr>
        <w:trHeight w:val="986"/>
      </w:trPr>
      <w:tc>
        <w:tcPr>
          <w:tcW w:w="1552" w:type="dxa"/>
          <w:vMerge w:val="restart"/>
        </w:tcPr>
        <w:p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r w:rsidRPr="00704A8E">
            <w:rPr>
              <w:rFonts w:ascii="Times New Roman" w:eastAsia="Times New Roman" w:hAnsi="Times New Roman" w:cs="Times New Roman"/>
              <w:noProof/>
              <w:sz w:val="24"/>
              <w:szCs w:val="24"/>
              <w:lang w:eastAsia="hr-HR"/>
            </w:rPr>
            <w:drawing>
              <wp:anchor distT="0" distB="0" distL="114300" distR="114300" simplePos="0" relativeHeight="251659264" behindDoc="1" locked="0" layoutInCell="1" allowOverlap="0" wp14:anchorId="6B27E594" wp14:editId="749F5C7E">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rsidRPr="00704A8E">
            <w:rPr>
              <w:rFonts w:ascii="Times New Roman" w:eastAsia="Times New Roman" w:hAnsi="Times New Roman" w:cs="Times New Roman"/>
              <w:sz w:val="24"/>
              <w:szCs w:val="24"/>
              <w:lang w:eastAsia="hr-HR"/>
            </w:rPr>
            <w:tab/>
          </w:r>
        </w:p>
      </w:tc>
      <w:tc>
        <w:tcPr>
          <w:tcW w:w="5534" w:type="dxa"/>
          <w:vAlign w:val="center"/>
        </w:tcPr>
        <w:p w:rsidR="00704A8E" w:rsidRPr="00704A8E" w:rsidRDefault="00704A8E" w:rsidP="00704A8E">
          <w:pPr>
            <w:spacing w:after="0" w:line="240" w:lineRule="auto"/>
            <w:jc w:val="center"/>
            <w:rPr>
              <w:rFonts w:ascii="Arial" w:eastAsia="Times New Roman" w:hAnsi="Arial" w:cs="Arial"/>
              <w:b/>
              <w:sz w:val="20"/>
              <w:szCs w:val="20"/>
              <w:lang w:eastAsia="hr-HR"/>
            </w:rPr>
          </w:pPr>
          <w:r w:rsidRPr="00704A8E">
            <w:rPr>
              <w:rFonts w:ascii="Arial" w:eastAsia="Times New Roman" w:hAnsi="Arial" w:cs="Arial"/>
              <w:b/>
              <w:sz w:val="20"/>
              <w:szCs w:val="20"/>
              <w:lang w:eastAsia="hr-HR"/>
            </w:rPr>
            <w:t>REPUBLIKA HRVATSKA</w:t>
          </w:r>
        </w:p>
        <w:p w:rsidR="00704A8E" w:rsidRPr="00704A8E" w:rsidRDefault="00704A8E" w:rsidP="00704A8E">
          <w:pPr>
            <w:spacing w:after="0" w:line="240" w:lineRule="auto"/>
            <w:jc w:val="center"/>
            <w:rPr>
              <w:rFonts w:ascii="Arial" w:eastAsia="Times New Roman" w:hAnsi="Arial" w:cs="Arial"/>
              <w:b/>
              <w:sz w:val="24"/>
              <w:szCs w:val="24"/>
              <w:lang w:eastAsia="hr-HR"/>
            </w:rPr>
          </w:pPr>
          <w:r w:rsidRPr="00704A8E">
            <w:rPr>
              <w:rFonts w:ascii="Arial" w:eastAsia="Times New Roman" w:hAnsi="Arial" w:cs="Arial"/>
              <w:b/>
              <w:sz w:val="20"/>
              <w:szCs w:val="20"/>
              <w:lang w:eastAsia="hr-HR"/>
            </w:rPr>
            <w:t>MINISTARSTVO POLJOPRIVREDE</w:t>
          </w:r>
        </w:p>
      </w:tc>
      <w:tc>
        <w:tcPr>
          <w:tcW w:w="2169" w:type="dxa"/>
          <w:vAlign w:val="center"/>
        </w:tcPr>
        <w:p w:rsidR="00704A8E" w:rsidRPr="00704A8E" w:rsidRDefault="00704A8E" w:rsidP="00704A8E">
          <w:pPr>
            <w:spacing w:after="0" w:line="240" w:lineRule="auto"/>
            <w:jc w:val="center"/>
            <w:rPr>
              <w:rFonts w:ascii="Arial" w:eastAsia="Times New Roman" w:hAnsi="Arial" w:cs="Arial"/>
              <w:sz w:val="24"/>
              <w:szCs w:val="24"/>
              <w:lang w:eastAsia="hr-HR"/>
            </w:rPr>
          </w:pPr>
          <w:proofErr w:type="spellStart"/>
          <w:r w:rsidRPr="00704A8E">
            <w:rPr>
              <w:rFonts w:ascii="Arial" w:eastAsia="Times New Roman" w:hAnsi="Arial" w:cs="Arial"/>
              <w:lang w:eastAsia="hr-HR"/>
            </w:rPr>
            <w:t>Ev</w:t>
          </w:r>
          <w:proofErr w:type="spellEnd"/>
          <w:r w:rsidRPr="00704A8E">
            <w:rPr>
              <w:rFonts w:ascii="Arial" w:eastAsia="Times New Roman" w:hAnsi="Arial" w:cs="Arial"/>
              <w:lang w:eastAsia="hr-HR"/>
            </w:rPr>
            <w:t>. broj nabave:</w:t>
          </w:r>
        </w:p>
        <w:p w:rsidR="00704A8E" w:rsidRPr="00704A8E" w:rsidRDefault="00C01F30" w:rsidP="00704A8E">
          <w:pPr>
            <w:spacing w:after="0" w:line="240" w:lineRule="auto"/>
            <w:jc w:val="center"/>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lang w:eastAsia="hr-HR"/>
            </w:rPr>
            <w:t>23</w:t>
          </w:r>
          <w:r w:rsidR="00635574">
            <w:rPr>
              <w:rFonts w:ascii="Times New Roman" w:eastAsia="Times New Roman" w:hAnsi="Times New Roman" w:cs="Times New Roman"/>
              <w:lang w:eastAsia="hr-HR"/>
            </w:rPr>
            <w:t>5</w:t>
          </w:r>
          <w:r w:rsidR="00704A8E" w:rsidRPr="00704A8E">
            <w:rPr>
              <w:rFonts w:ascii="Times New Roman" w:eastAsia="Times New Roman" w:hAnsi="Times New Roman" w:cs="Times New Roman"/>
              <w:lang w:eastAsia="hr-HR"/>
            </w:rPr>
            <w:t>/2022/JN</w:t>
          </w:r>
        </w:p>
      </w:tc>
    </w:tr>
    <w:tr w:rsidR="00704A8E" w:rsidRPr="00704A8E" w:rsidTr="00704A8E">
      <w:trPr>
        <w:trHeight w:val="571"/>
      </w:trPr>
      <w:tc>
        <w:tcPr>
          <w:tcW w:w="1552" w:type="dxa"/>
          <w:vMerge/>
        </w:tcPr>
        <w:p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p>
      </w:tc>
      <w:tc>
        <w:tcPr>
          <w:tcW w:w="5534" w:type="dxa"/>
          <w:vAlign w:val="center"/>
        </w:tcPr>
        <w:p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r w:rsidRPr="00704A8E">
            <w:rPr>
              <w:rFonts w:ascii="Arial" w:eastAsia="Times New Roman" w:hAnsi="Arial" w:cs="Arial"/>
              <w:lang w:eastAsia="hr-HR"/>
            </w:rPr>
            <w:t>Dokumentacija o nabavi</w:t>
          </w:r>
        </w:p>
      </w:tc>
      <w:tc>
        <w:tcPr>
          <w:tcW w:w="2169" w:type="dxa"/>
          <w:vAlign w:val="center"/>
        </w:tcPr>
        <w:p w:rsidR="00704A8E" w:rsidRPr="00704A8E" w:rsidRDefault="00704A8E" w:rsidP="00704A8E">
          <w:pPr>
            <w:spacing w:after="0" w:line="240" w:lineRule="auto"/>
            <w:jc w:val="center"/>
            <w:rPr>
              <w:rFonts w:ascii="Arial" w:eastAsia="Times New Roman" w:hAnsi="Arial" w:cs="Arial"/>
              <w:sz w:val="24"/>
              <w:szCs w:val="24"/>
              <w:lang w:eastAsia="hr-HR"/>
            </w:rPr>
          </w:pPr>
          <w:r w:rsidRPr="00704A8E">
            <w:rPr>
              <w:rFonts w:ascii="Arial" w:eastAsia="Times New Roman" w:hAnsi="Arial" w:cs="Arial"/>
              <w:sz w:val="20"/>
              <w:szCs w:val="20"/>
              <w:lang w:eastAsia="hr-HR"/>
            </w:rPr>
            <w:tab/>
            <w:t xml:space="preserve">Str.- </w:t>
          </w:r>
          <w:r w:rsidRPr="00704A8E">
            <w:rPr>
              <w:rFonts w:ascii="Arial" w:eastAsia="Times New Roman" w:hAnsi="Arial" w:cs="Arial"/>
              <w:sz w:val="20"/>
              <w:szCs w:val="20"/>
              <w:lang w:eastAsia="hr-HR"/>
            </w:rPr>
            <w:fldChar w:fldCharType="begin"/>
          </w:r>
          <w:r w:rsidRPr="00704A8E">
            <w:rPr>
              <w:rFonts w:ascii="Arial" w:eastAsia="Times New Roman" w:hAnsi="Arial" w:cs="Arial"/>
              <w:sz w:val="20"/>
              <w:szCs w:val="20"/>
              <w:lang w:eastAsia="hr-HR"/>
            </w:rPr>
            <w:instrText xml:space="preserve"> PAGE </w:instrText>
          </w:r>
          <w:r w:rsidRPr="00704A8E">
            <w:rPr>
              <w:rFonts w:ascii="Arial" w:eastAsia="Times New Roman" w:hAnsi="Arial" w:cs="Arial"/>
              <w:sz w:val="20"/>
              <w:szCs w:val="20"/>
              <w:lang w:eastAsia="hr-HR"/>
            </w:rPr>
            <w:fldChar w:fldCharType="separate"/>
          </w:r>
          <w:r w:rsidR="00BF123A">
            <w:rPr>
              <w:rFonts w:ascii="Arial" w:eastAsia="Times New Roman" w:hAnsi="Arial" w:cs="Arial"/>
              <w:noProof/>
              <w:sz w:val="20"/>
              <w:szCs w:val="20"/>
              <w:lang w:eastAsia="hr-HR"/>
            </w:rPr>
            <w:t>14</w:t>
          </w:r>
          <w:r w:rsidRPr="00704A8E">
            <w:rPr>
              <w:rFonts w:ascii="Arial" w:eastAsia="Times New Roman" w:hAnsi="Arial" w:cs="Arial"/>
              <w:sz w:val="20"/>
              <w:szCs w:val="20"/>
              <w:lang w:eastAsia="hr-HR"/>
            </w:rPr>
            <w:fldChar w:fldCharType="end"/>
          </w:r>
        </w:p>
      </w:tc>
    </w:tr>
  </w:tbl>
  <w:p w:rsidR="00704A8E" w:rsidRDefault="00704A8E">
    <w:pPr>
      <w:pStyle w:val="Zaglavlje"/>
    </w:pPr>
  </w:p>
  <w:p w:rsidR="00704A8E" w:rsidRDefault="00704A8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1D20"/>
    <w:multiLevelType w:val="hybridMultilevel"/>
    <w:tmpl w:val="3AD8D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534C84"/>
    <w:multiLevelType w:val="hybridMultilevel"/>
    <w:tmpl w:val="3594F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675E83"/>
    <w:multiLevelType w:val="hybridMultilevel"/>
    <w:tmpl w:val="56C41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A9452C3"/>
    <w:multiLevelType w:val="multilevel"/>
    <w:tmpl w:val="A8D69D0E"/>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BD4454"/>
    <w:multiLevelType w:val="hybridMultilevel"/>
    <w:tmpl w:val="940AE28A"/>
    <w:lvl w:ilvl="0" w:tplc="7B8ABBD4">
      <w:start w:val="5"/>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E65E47"/>
    <w:multiLevelType w:val="hybridMultilevel"/>
    <w:tmpl w:val="EB42EE2C"/>
    <w:lvl w:ilvl="0" w:tplc="041A0001">
      <w:start w:val="1"/>
      <w:numFmt w:val="bullet"/>
      <w:lvlText w:val=""/>
      <w:lvlJc w:val="left"/>
      <w:pPr>
        <w:ind w:left="1931" w:hanging="360"/>
      </w:pPr>
      <w:rPr>
        <w:rFonts w:ascii="Symbol" w:hAnsi="Symbol" w:hint="default"/>
      </w:rPr>
    </w:lvl>
    <w:lvl w:ilvl="1" w:tplc="041A0003" w:tentative="1">
      <w:start w:val="1"/>
      <w:numFmt w:val="bullet"/>
      <w:lvlText w:val="o"/>
      <w:lvlJc w:val="left"/>
      <w:pPr>
        <w:ind w:left="2651" w:hanging="360"/>
      </w:pPr>
      <w:rPr>
        <w:rFonts w:ascii="Courier New" w:hAnsi="Courier New" w:cs="Courier New" w:hint="default"/>
      </w:rPr>
    </w:lvl>
    <w:lvl w:ilvl="2" w:tplc="041A0005" w:tentative="1">
      <w:start w:val="1"/>
      <w:numFmt w:val="bullet"/>
      <w:lvlText w:val=""/>
      <w:lvlJc w:val="left"/>
      <w:pPr>
        <w:ind w:left="3371" w:hanging="360"/>
      </w:pPr>
      <w:rPr>
        <w:rFonts w:ascii="Wingdings" w:hAnsi="Wingdings" w:hint="default"/>
      </w:rPr>
    </w:lvl>
    <w:lvl w:ilvl="3" w:tplc="041A0001" w:tentative="1">
      <w:start w:val="1"/>
      <w:numFmt w:val="bullet"/>
      <w:lvlText w:val=""/>
      <w:lvlJc w:val="left"/>
      <w:pPr>
        <w:ind w:left="4091" w:hanging="360"/>
      </w:pPr>
      <w:rPr>
        <w:rFonts w:ascii="Symbol" w:hAnsi="Symbol" w:hint="default"/>
      </w:rPr>
    </w:lvl>
    <w:lvl w:ilvl="4" w:tplc="041A0003" w:tentative="1">
      <w:start w:val="1"/>
      <w:numFmt w:val="bullet"/>
      <w:lvlText w:val="o"/>
      <w:lvlJc w:val="left"/>
      <w:pPr>
        <w:ind w:left="4811" w:hanging="360"/>
      </w:pPr>
      <w:rPr>
        <w:rFonts w:ascii="Courier New" w:hAnsi="Courier New" w:cs="Courier New" w:hint="default"/>
      </w:rPr>
    </w:lvl>
    <w:lvl w:ilvl="5" w:tplc="041A0005" w:tentative="1">
      <w:start w:val="1"/>
      <w:numFmt w:val="bullet"/>
      <w:lvlText w:val=""/>
      <w:lvlJc w:val="left"/>
      <w:pPr>
        <w:ind w:left="5531" w:hanging="360"/>
      </w:pPr>
      <w:rPr>
        <w:rFonts w:ascii="Wingdings" w:hAnsi="Wingdings" w:hint="default"/>
      </w:rPr>
    </w:lvl>
    <w:lvl w:ilvl="6" w:tplc="041A0001" w:tentative="1">
      <w:start w:val="1"/>
      <w:numFmt w:val="bullet"/>
      <w:lvlText w:val=""/>
      <w:lvlJc w:val="left"/>
      <w:pPr>
        <w:ind w:left="6251" w:hanging="360"/>
      </w:pPr>
      <w:rPr>
        <w:rFonts w:ascii="Symbol" w:hAnsi="Symbol" w:hint="default"/>
      </w:rPr>
    </w:lvl>
    <w:lvl w:ilvl="7" w:tplc="041A0003" w:tentative="1">
      <w:start w:val="1"/>
      <w:numFmt w:val="bullet"/>
      <w:lvlText w:val="o"/>
      <w:lvlJc w:val="left"/>
      <w:pPr>
        <w:ind w:left="6971" w:hanging="360"/>
      </w:pPr>
      <w:rPr>
        <w:rFonts w:ascii="Courier New" w:hAnsi="Courier New" w:cs="Courier New" w:hint="default"/>
      </w:rPr>
    </w:lvl>
    <w:lvl w:ilvl="8" w:tplc="041A0005" w:tentative="1">
      <w:start w:val="1"/>
      <w:numFmt w:val="bullet"/>
      <w:lvlText w:val=""/>
      <w:lvlJc w:val="left"/>
      <w:pPr>
        <w:ind w:left="7691" w:hanging="360"/>
      </w:pPr>
      <w:rPr>
        <w:rFonts w:ascii="Wingdings" w:hAnsi="Wingdings" w:hint="default"/>
      </w:rPr>
    </w:lvl>
  </w:abstractNum>
  <w:abstractNum w:abstractNumId="7" w15:restartNumberingAfterBreak="0">
    <w:nsid w:val="6034635D"/>
    <w:multiLevelType w:val="hybridMultilevel"/>
    <w:tmpl w:val="5EFECE40"/>
    <w:lvl w:ilvl="0" w:tplc="3884751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577174"/>
    <w:multiLevelType w:val="hybridMultilevel"/>
    <w:tmpl w:val="04AEFF0A"/>
    <w:lvl w:ilvl="0" w:tplc="8C4A9E36">
      <w:start w:val="1"/>
      <w:numFmt w:val="bullet"/>
      <w:lvlText w:val=""/>
      <w:lvlJc w:val="left"/>
      <w:pPr>
        <w:ind w:left="1931"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66CD0072"/>
    <w:multiLevelType w:val="hybridMultilevel"/>
    <w:tmpl w:val="082AB188"/>
    <w:lvl w:ilvl="0" w:tplc="A3DEF1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2546BF"/>
    <w:multiLevelType w:val="multilevel"/>
    <w:tmpl w:val="EB7C71A4"/>
    <w:lvl w:ilvl="0">
      <w:start w:val="1"/>
      <w:numFmt w:val="decimal"/>
      <w:lvlText w:val="%1."/>
      <w:lvlJc w:val="left"/>
      <w:pPr>
        <w:tabs>
          <w:tab w:val="num" w:pos="720"/>
        </w:tabs>
        <w:ind w:left="720" w:hanging="360"/>
      </w:pPr>
      <w:rPr>
        <w:b/>
      </w:rPr>
    </w:lvl>
    <w:lvl w:ilvl="1">
      <w:start w:val="91"/>
      <w:numFmt w:val="bullet"/>
      <w:lvlText w:val="-"/>
      <w:lvlJc w:val="left"/>
      <w:pPr>
        <w:ind w:left="1211"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11CE7"/>
    <w:multiLevelType w:val="hybridMultilevel"/>
    <w:tmpl w:val="E6FE2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5D1BE0"/>
    <w:multiLevelType w:val="hybridMultilevel"/>
    <w:tmpl w:val="50BA8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C012E3"/>
    <w:multiLevelType w:val="hybridMultilevel"/>
    <w:tmpl w:val="EF508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2"/>
  </w:num>
  <w:num w:numId="5">
    <w:abstractNumId w:val="11"/>
  </w:num>
  <w:num w:numId="6">
    <w:abstractNumId w:val="1"/>
  </w:num>
  <w:num w:numId="7">
    <w:abstractNumId w:val="6"/>
  </w:num>
  <w:num w:numId="8">
    <w:abstractNumId w:val="8"/>
  </w:num>
  <w:num w:numId="9">
    <w:abstractNumId w:val="3"/>
  </w:num>
  <w:num w:numId="10">
    <w:abstractNumId w:val="4"/>
  </w:num>
  <w:num w:numId="11">
    <w:abstractNumId w:val="9"/>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26"/>
    <w:rsid w:val="0000004D"/>
    <w:rsid w:val="00014396"/>
    <w:rsid w:val="00063735"/>
    <w:rsid w:val="00070F1E"/>
    <w:rsid w:val="000805C8"/>
    <w:rsid w:val="000832FD"/>
    <w:rsid w:val="000A158F"/>
    <w:rsid w:val="000B4707"/>
    <w:rsid w:val="000C41CB"/>
    <w:rsid w:val="00105A9D"/>
    <w:rsid w:val="00124659"/>
    <w:rsid w:val="00151134"/>
    <w:rsid w:val="00166C1F"/>
    <w:rsid w:val="00173574"/>
    <w:rsid w:val="001A315F"/>
    <w:rsid w:val="001F1ECB"/>
    <w:rsid w:val="00201BEF"/>
    <w:rsid w:val="002077E3"/>
    <w:rsid w:val="0023767B"/>
    <w:rsid w:val="00246E31"/>
    <w:rsid w:val="00257819"/>
    <w:rsid w:val="00267A91"/>
    <w:rsid w:val="00292AE7"/>
    <w:rsid w:val="002A498F"/>
    <w:rsid w:val="002B46F4"/>
    <w:rsid w:val="002C2702"/>
    <w:rsid w:val="002C7D65"/>
    <w:rsid w:val="002D1BC9"/>
    <w:rsid w:val="002D2332"/>
    <w:rsid w:val="002F6566"/>
    <w:rsid w:val="002F78A0"/>
    <w:rsid w:val="00301579"/>
    <w:rsid w:val="00301947"/>
    <w:rsid w:val="00321E56"/>
    <w:rsid w:val="00327FB0"/>
    <w:rsid w:val="00335976"/>
    <w:rsid w:val="00336659"/>
    <w:rsid w:val="00343F9E"/>
    <w:rsid w:val="003C06EE"/>
    <w:rsid w:val="003D5882"/>
    <w:rsid w:val="003D5F89"/>
    <w:rsid w:val="0042285D"/>
    <w:rsid w:val="004233CE"/>
    <w:rsid w:val="0042512B"/>
    <w:rsid w:val="004275DD"/>
    <w:rsid w:val="00430E1D"/>
    <w:rsid w:val="00435DDB"/>
    <w:rsid w:val="0044068F"/>
    <w:rsid w:val="00462C62"/>
    <w:rsid w:val="00473CD5"/>
    <w:rsid w:val="00475E05"/>
    <w:rsid w:val="0048090D"/>
    <w:rsid w:val="004A3750"/>
    <w:rsid w:val="004C279B"/>
    <w:rsid w:val="004D0EFA"/>
    <w:rsid w:val="004D2BE3"/>
    <w:rsid w:val="004E094A"/>
    <w:rsid w:val="004F42F8"/>
    <w:rsid w:val="00505F2B"/>
    <w:rsid w:val="00511C7C"/>
    <w:rsid w:val="00514914"/>
    <w:rsid w:val="00527CEB"/>
    <w:rsid w:val="0058005E"/>
    <w:rsid w:val="005866F2"/>
    <w:rsid w:val="00591353"/>
    <w:rsid w:val="005C47EA"/>
    <w:rsid w:val="005D04C0"/>
    <w:rsid w:val="005F60BE"/>
    <w:rsid w:val="00622603"/>
    <w:rsid w:val="006230F2"/>
    <w:rsid w:val="00635574"/>
    <w:rsid w:val="006424FE"/>
    <w:rsid w:val="00656FE6"/>
    <w:rsid w:val="006652D5"/>
    <w:rsid w:val="006A078E"/>
    <w:rsid w:val="006B2BF3"/>
    <w:rsid w:val="006B6A08"/>
    <w:rsid w:val="006B713B"/>
    <w:rsid w:val="006F0E21"/>
    <w:rsid w:val="00704A8E"/>
    <w:rsid w:val="00705B18"/>
    <w:rsid w:val="00710924"/>
    <w:rsid w:val="00723A66"/>
    <w:rsid w:val="007306EF"/>
    <w:rsid w:val="00732A44"/>
    <w:rsid w:val="00736A20"/>
    <w:rsid w:val="007875FE"/>
    <w:rsid w:val="00794516"/>
    <w:rsid w:val="007A0E38"/>
    <w:rsid w:val="007A5EA4"/>
    <w:rsid w:val="007B0C59"/>
    <w:rsid w:val="007C55C1"/>
    <w:rsid w:val="007D3AB4"/>
    <w:rsid w:val="007D4F26"/>
    <w:rsid w:val="007D59D5"/>
    <w:rsid w:val="007F2D95"/>
    <w:rsid w:val="007F4C46"/>
    <w:rsid w:val="007F5BF9"/>
    <w:rsid w:val="007F6F2F"/>
    <w:rsid w:val="0081677E"/>
    <w:rsid w:val="008213E9"/>
    <w:rsid w:val="008306F4"/>
    <w:rsid w:val="00835E55"/>
    <w:rsid w:val="00837347"/>
    <w:rsid w:val="0085254A"/>
    <w:rsid w:val="008605F8"/>
    <w:rsid w:val="008955E5"/>
    <w:rsid w:val="008C1940"/>
    <w:rsid w:val="008C68B0"/>
    <w:rsid w:val="008D5D8F"/>
    <w:rsid w:val="008E4D39"/>
    <w:rsid w:val="008E7DB5"/>
    <w:rsid w:val="00906F44"/>
    <w:rsid w:val="0091183D"/>
    <w:rsid w:val="00937984"/>
    <w:rsid w:val="009557BA"/>
    <w:rsid w:val="009577A7"/>
    <w:rsid w:val="009577D1"/>
    <w:rsid w:val="009654E3"/>
    <w:rsid w:val="009779E5"/>
    <w:rsid w:val="0099126A"/>
    <w:rsid w:val="009A2197"/>
    <w:rsid w:val="009B2DF5"/>
    <w:rsid w:val="009C7198"/>
    <w:rsid w:val="009D4C2D"/>
    <w:rsid w:val="009D63C5"/>
    <w:rsid w:val="00A050BE"/>
    <w:rsid w:val="00A0769C"/>
    <w:rsid w:val="00A10D0D"/>
    <w:rsid w:val="00A12D1C"/>
    <w:rsid w:val="00A1798C"/>
    <w:rsid w:val="00A23ABD"/>
    <w:rsid w:val="00A346EE"/>
    <w:rsid w:val="00A6162A"/>
    <w:rsid w:val="00A90247"/>
    <w:rsid w:val="00A953E7"/>
    <w:rsid w:val="00AB2238"/>
    <w:rsid w:val="00AD386D"/>
    <w:rsid w:val="00AE0E48"/>
    <w:rsid w:val="00AF3A02"/>
    <w:rsid w:val="00B04D86"/>
    <w:rsid w:val="00B43DFE"/>
    <w:rsid w:val="00B4496E"/>
    <w:rsid w:val="00B54FDE"/>
    <w:rsid w:val="00B74891"/>
    <w:rsid w:val="00B822F3"/>
    <w:rsid w:val="00BC15ED"/>
    <w:rsid w:val="00BC58C4"/>
    <w:rsid w:val="00BC6397"/>
    <w:rsid w:val="00BF123A"/>
    <w:rsid w:val="00BF50F9"/>
    <w:rsid w:val="00C01F30"/>
    <w:rsid w:val="00C54C57"/>
    <w:rsid w:val="00C55CEC"/>
    <w:rsid w:val="00C56EB1"/>
    <w:rsid w:val="00C637D7"/>
    <w:rsid w:val="00C67BD5"/>
    <w:rsid w:val="00C85E48"/>
    <w:rsid w:val="00C8721D"/>
    <w:rsid w:val="00C875DB"/>
    <w:rsid w:val="00CE1C6D"/>
    <w:rsid w:val="00CF02A1"/>
    <w:rsid w:val="00D12F35"/>
    <w:rsid w:val="00D3176F"/>
    <w:rsid w:val="00D71F7B"/>
    <w:rsid w:val="00D742F5"/>
    <w:rsid w:val="00D9577B"/>
    <w:rsid w:val="00DD0D96"/>
    <w:rsid w:val="00DD54ED"/>
    <w:rsid w:val="00DE3E37"/>
    <w:rsid w:val="00DE6DA5"/>
    <w:rsid w:val="00E0257B"/>
    <w:rsid w:val="00E03ED3"/>
    <w:rsid w:val="00E3495B"/>
    <w:rsid w:val="00E60BEF"/>
    <w:rsid w:val="00E86DA3"/>
    <w:rsid w:val="00E9163A"/>
    <w:rsid w:val="00E947F6"/>
    <w:rsid w:val="00E94E13"/>
    <w:rsid w:val="00EB6FD0"/>
    <w:rsid w:val="00EC59C0"/>
    <w:rsid w:val="00ED2DF4"/>
    <w:rsid w:val="00EF3922"/>
    <w:rsid w:val="00F154F9"/>
    <w:rsid w:val="00F317A8"/>
    <w:rsid w:val="00F40AAC"/>
    <w:rsid w:val="00F43AB8"/>
    <w:rsid w:val="00F43DEA"/>
    <w:rsid w:val="00F50D54"/>
    <w:rsid w:val="00F85A75"/>
    <w:rsid w:val="00F95ADB"/>
    <w:rsid w:val="00FB3E56"/>
    <w:rsid w:val="00FC0736"/>
    <w:rsid w:val="00FF3B23"/>
    <w:rsid w:val="00FF48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37FFF-C78A-4F21-A59D-423D26E7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04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04A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4A8E"/>
    <w:rPr>
      <w:rFonts w:asciiTheme="majorHAnsi" w:eastAsiaTheme="majorEastAsia" w:hAnsiTheme="majorHAnsi" w:cstheme="majorBidi"/>
      <w:color w:val="2E74B5" w:themeColor="accent1" w:themeShade="BF"/>
      <w:sz w:val="32"/>
      <w:szCs w:val="32"/>
    </w:rPr>
  </w:style>
  <w:style w:type="paragraph" w:styleId="Podnaslov">
    <w:name w:val="Subtitle"/>
    <w:basedOn w:val="Normal"/>
    <w:next w:val="Normal"/>
    <w:link w:val="PodnaslovChar"/>
    <w:uiPriority w:val="11"/>
    <w:qFormat/>
    <w:rsid w:val="00704A8E"/>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704A8E"/>
    <w:rPr>
      <w:rFonts w:eastAsiaTheme="minorEastAsia"/>
      <w:color w:val="5A5A5A" w:themeColor="text1" w:themeTint="A5"/>
      <w:spacing w:val="15"/>
    </w:rPr>
  </w:style>
  <w:style w:type="character" w:customStyle="1" w:styleId="Naslov2Char">
    <w:name w:val="Naslov 2 Char"/>
    <w:basedOn w:val="Zadanifontodlomka"/>
    <w:link w:val="Naslov2"/>
    <w:uiPriority w:val="9"/>
    <w:rsid w:val="00704A8E"/>
    <w:rPr>
      <w:rFonts w:asciiTheme="majorHAnsi" w:eastAsiaTheme="majorEastAsia" w:hAnsiTheme="majorHAnsi" w:cstheme="majorBidi"/>
      <w:color w:val="2E74B5" w:themeColor="accent1" w:themeShade="BF"/>
      <w:sz w:val="26"/>
      <w:szCs w:val="26"/>
    </w:rPr>
  </w:style>
  <w:style w:type="paragraph" w:styleId="TOCNaslov">
    <w:name w:val="TOC Heading"/>
    <w:basedOn w:val="Naslov1"/>
    <w:next w:val="Normal"/>
    <w:uiPriority w:val="39"/>
    <w:unhideWhenUsed/>
    <w:qFormat/>
    <w:rsid w:val="00704A8E"/>
    <w:pPr>
      <w:outlineLvl w:val="9"/>
    </w:pPr>
    <w:rPr>
      <w:lang w:eastAsia="hr-HR"/>
    </w:rPr>
  </w:style>
  <w:style w:type="paragraph" w:styleId="Sadraj1">
    <w:name w:val="toc 1"/>
    <w:basedOn w:val="Normal"/>
    <w:next w:val="Normal"/>
    <w:autoRedefine/>
    <w:uiPriority w:val="39"/>
    <w:unhideWhenUsed/>
    <w:rsid w:val="00704A8E"/>
    <w:pPr>
      <w:spacing w:after="100"/>
    </w:pPr>
  </w:style>
  <w:style w:type="paragraph" w:styleId="Sadraj2">
    <w:name w:val="toc 2"/>
    <w:basedOn w:val="Normal"/>
    <w:next w:val="Normal"/>
    <w:autoRedefine/>
    <w:uiPriority w:val="39"/>
    <w:unhideWhenUsed/>
    <w:rsid w:val="00704A8E"/>
    <w:pPr>
      <w:spacing w:after="100"/>
      <w:ind w:left="220"/>
    </w:pPr>
  </w:style>
  <w:style w:type="character" w:styleId="Hiperveza">
    <w:name w:val="Hyperlink"/>
    <w:basedOn w:val="Zadanifontodlomka"/>
    <w:uiPriority w:val="99"/>
    <w:unhideWhenUsed/>
    <w:rsid w:val="00704A8E"/>
    <w:rPr>
      <w:color w:val="0563C1" w:themeColor="hyperlink"/>
      <w:u w:val="single"/>
    </w:rPr>
  </w:style>
  <w:style w:type="paragraph" w:styleId="Zaglavlje">
    <w:name w:val="header"/>
    <w:basedOn w:val="Normal"/>
    <w:link w:val="ZaglavljeChar"/>
    <w:uiPriority w:val="99"/>
    <w:unhideWhenUsed/>
    <w:rsid w:val="00704A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4A8E"/>
  </w:style>
  <w:style w:type="paragraph" w:styleId="Podnoje">
    <w:name w:val="footer"/>
    <w:basedOn w:val="Normal"/>
    <w:link w:val="PodnojeChar"/>
    <w:uiPriority w:val="99"/>
    <w:unhideWhenUsed/>
    <w:rsid w:val="00704A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4A8E"/>
  </w:style>
  <w:style w:type="paragraph" w:styleId="Odlomakpopisa">
    <w:name w:val="List Paragraph"/>
    <w:basedOn w:val="Normal"/>
    <w:uiPriority w:val="34"/>
    <w:qFormat/>
    <w:rsid w:val="0081677E"/>
    <w:pPr>
      <w:ind w:left="720"/>
      <w:contextualSpacing/>
    </w:pPr>
  </w:style>
  <w:style w:type="character" w:customStyle="1" w:styleId="Nerijeenospominjanje1">
    <w:name w:val="Neriješeno spominjanje1"/>
    <w:basedOn w:val="Zadanifontodlomka"/>
    <w:uiPriority w:val="99"/>
    <w:semiHidden/>
    <w:unhideWhenUsed/>
    <w:rsid w:val="004233CE"/>
    <w:rPr>
      <w:color w:val="605E5C"/>
      <w:shd w:val="clear" w:color="auto" w:fill="E1DFDD"/>
    </w:rPr>
  </w:style>
  <w:style w:type="paragraph" w:styleId="Tekstbalonia">
    <w:name w:val="Balloon Text"/>
    <w:basedOn w:val="Normal"/>
    <w:link w:val="TekstbaloniaChar"/>
    <w:uiPriority w:val="99"/>
    <w:semiHidden/>
    <w:unhideWhenUsed/>
    <w:rsid w:val="007A0E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0E38"/>
    <w:rPr>
      <w:rFonts w:ascii="Segoe UI" w:hAnsi="Segoe UI" w:cs="Segoe UI"/>
      <w:sz w:val="18"/>
      <w:szCs w:val="18"/>
    </w:rPr>
  </w:style>
  <w:style w:type="paragraph" w:styleId="StandardWeb">
    <w:name w:val="Normal (Web)"/>
    <w:basedOn w:val="Normal"/>
    <w:uiPriority w:val="99"/>
    <w:semiHidden/>
    <w:unhideWhenUsed/>
    <w:rsid w:val="008C68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andric@mps.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rijan.humaan@mps.hr" TargetMode="External"/><Relationship Id="rId4" Type="http://schemas.openxmlformats.org/officeDocument/2006/relationships/settings" Target="settings.xml"/><Relationship Id="rId9"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E612-3DCE-48FF-858E-172F7050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3558</Words>
  <Characters>20281</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Adrijan Humaan</dc:creator>
  <cp:keywords/>
  <dc:description/>
  <cp:lastModifiedBy>Adrijan Humaan</cp:lastModifiedBy>
  <cp:revision>9</cp:revision>
  <cp:lastPrinted>2022-09-26T11:06:00Z</cp:lastPrinted>
  <dcterms:created xsi:type="dcterms:W3CDTF">2022-10-10T08:47:00Z</dcterms:created>
  <dcterms:modified xsi:type="dcterms:W3CDTF">2022-10-10T08:53:00Z</dcterms:modified>
</cp:coreProperties>
</file>