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3239E3" w:rsidP="00D44858">
            <w:pPr>
              <w:jc w:val="center"/>
              <w:rPr>
                <w:rFonts w:eastAsia="Calibri"/>
                <w:sz w:val="32"/>
                <w:szCs w:val="32"/>
                <w:lang w:eastAsia="en-US"/>
              </w:rPr>
            </w:pPr>
            <w:r w:rsidRPr="003239E3">
              <w:rPr>
                <w:rFonts w:eastAsia="Arial Unicode MS"/>
                <w:b/>
                <w:sz w:val="32"/>
                <w:szCs w:val="32"/>
              </w:rPr>
              <w:t>Najam vozila i usluge posebnog prijevoza</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FC1267">
        <w:rPr>
          <w:iCs/>
        </w:rPr>
        <w:t>studeni</w:t>
      </w:r>
      <w:r w:rsidR="00582CDC">
        <w:rPr>
          <w:iCs/>
        </w:rPr>
        <w:t xml:space="preserve"> </w:t>
      </w:r>
      <w:r w:rsidR="00E526CD">
        <w:rPr>
          <w:iCs/>
        </w:rPr>
        <w:t>202</w:t>
      </w:r>
      <w:r w:rsidR="00EE6D40">
        <w:rPr>
          <w:iCs/>
        </w:rPr>
        <w:t>2</w:t>
      </w:r>
      <w:r w:rsidR="00D64EA5">
        <w:rPr>
          <w:iCs/>
        </w:rPr>
        <w:t>.</w:t>
      </w:r>
    </w:p>
    <w:p w:rsidR="00E526CD" w:rsidRDefault="00E526CD" w:rsidP="00D44858">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05DBE"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0373AA">
        <w:rPr>
          <w:rFonts w:ascii="Times New Roman" w:hAnsi="Times New Roman" w:cs="Times New Roman"/>
          <w:b w:val="0"/>
          <w:szCs w:val="24"/>
        </w:rPr>
        <w:t>izvršenja p</w:t>
      </w:r>
      <w:r w:rsidR="00F05208">
        <w:rPr>
          <w:rFonts w:ascii="Times New Roman" w:hAnsi="Times New Roman" w:cs="Times New Roman"/>
          <w:b w:val="0"/>
          <w:szCs w:val="24"/>
        </w:rPr>
        <w:t>redmeta nabave</w:t>
      </w:r>
    </w:p>
    <w:p w:rsidR="004C06AE" w:rsidRDefault="004C06AE" w:rsidP="004C06AE">
      <w:pPr>
        <w:numPr>
          <w:ilvl w:val="0"/>
          <w:numId w:val="9"/>
        </w:numPr>
        <w:ind w:hanging="480"/>
        <w:jc w:val="both"/>
      </w:pPr>
      <w:r w:rsidRPr="002A10F2">
        <w:t xml:space="preserve">Rok </w:t>
      </w:r>
      <w:r w:rsidR="000373AA">
        <w:t>izvršenja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bookmarkStart w:id="0" w:name="_GoBack"/>
      <w:bookmarkEnd w:id="0"/>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5B4768" w:rsidRDefault="000B2924" w:rsidP="005B4768">
      <w:pPr>
        <w:ind w:left="240"/>
        <w:jc w:val="both"/>
      </w:pPr>
      <w:r>
        <w:t>PRILOG I</w:t>
      </w:r>
      <w:r w:rsidR="005B4768">
        <w:t xml:space="preserve"> -  Ponudbeni list</w:t>
      </w:r>
    </w:p>
    <w:p w:rsidR="00BE789D" w:rsidRDefault="000B2924" w:rsidP="00BE789D">
      <w:pPr>
        <w:ind w:firstLine="240"/>
        <w:jc w:val="both"/>
      </w:pPr>
      <w:r>
        <w:t>PRILOG I</w:t>
      </w:r>
      <w:r w:rsidR="005B4768">
        <w:t>I</w:t>
      </w:r>
      <w:r w:rsidR="00A874F5">
        <w:t xml:space="preserve"> </w:t>
      </w:r>
      <w:r w:rsidR="000659E0">
        <w:t>–</w:t>
      </w:r>
      <w:r w:rsidR="00FC1267">
        <w:t xml:space="preserve"> </w:t>
      </w:r>
      <w:r w:rsidR="003D2EEE">
        <w:t xml:space="preserve">Troškovnik - </w:t>
      </w:r>
      <w:r w:rsidR="00627FBA">
        <w:t>t</w:t>
      </w:r>
      <w:r w:rsidR="00746DEB">
        <w:t xml:space="preserve">ehnička </w:t>
      </w:r>
      <w:proofErr w:type="spellStart"/>
      <w:r w:rsidR="00746DEB">
        <w:t>spefikacija</w:t>
      </w:r>
      <w:proofErr w:type="spellEnd"/>
      <w:r w:rsidR="00746DEB">
        <w:t xml:space="preserve"> </w:t>
      </w:r>
    </w:p>
    <w:p w:rsidR="00F5607D" w:rsidRDefault="000B2924" w:rsidP="00F5607D">
      <w:r>
        <w:t xml:space="preserve">    PRILOG III</w:t>
      </w:r>
      <w:r w:rsidR="00282850">
        <w:t xml:space="preserve"> – Izjava o nekažnjavanju</w:t>
      </w:r>
    </w:p>
    <w:p w:rsidR="005B4768" w:rsidRDefault="005B4768" w:rsidP="00F5607D">
      <w:r>
        <w:t xml:space="preserve">    </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70285" w:rsidRDefault="00470285" w:rsidP="004C06AE"/>
    <w:p w:rsidR="00470285" w:rsidRDefault="00470285"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582CDC" w:rsidRPr="00582CDC">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470285">
        <w:t>Kristijan Arbanas</w:t>
      </w:r>
      <w:r w:rsidR="00383868">
        <w:t xml:space="preserve">, </w:t>
      </w:r>
      <w:r w:rsidR="00A1055B">
        <w:t>Marijana Herman</w:t>
      </w:r>
    </w:p>
    <w:p w:rsidR="004C06AE" w:rsidRPr="00C530F1" w:rsidRDefault="00470285" w:rsidP="004C06AE">
      <w:pPr>
        <w:ind w:right="-61"/>
        <w:jc w:val="both"/>
      </w:pPr>
      <w:r>
        <w:t>Telefon:            099/2265-738</w:t>
      </w:r>
      <w:r w:rsidR="008F3170">
        <w:t xml:space="preserve">, </w:t>
      </w:r>
      <w:r w:rsidR="00A1055B">
        <w:t>01/6106-391</w:t>
      </w:r>
    </w:p>
    <w:p w:rsidR="004C06AE" w:rsidRDefault="00C530F1" w:rsidP="00C530F1">
      <w:pPr>
        <w:ind w:right="-61"/>
      </w:pPr>
      <w:r>
        <w:t xml:space="preserve">e-mail: </w:t>
      </w:r>
      <w:r w:rsidR="00470285">
        <w:rPr>
          <w:rStyle w:val="Hiperveza"/>
        </w:rPr>
        <w:t>kristijan.arbanas</w:t>
      </w:r>
      <w:r w:rsidR="004F7012">
        <w:rPr>
          <w:rStyle w:val="Hiperveza"/>
        </w:rPr>
        <w:t>@mps.hr</w:t>
      </w:r>
      <w:r w:rsidR="008F3170">
        <w:t xml:space="preserve">, </w:t>
      </w:r>
      <w:r w:rsidR="00A1055B">
        <w:rPr>
          <w:rStyle w:val="Hiperveza"/>
        </w:rPr>
        <w:t>marijana.herman@mps.hr</w:t>
      </w:r>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EE6D40">
        <w:rPr>
          <w:rFonts w:ascii="Times New Roman" w:hAnsi="Times New Roman" w:cs="Times New Roman"/>
          <w:szCs w:val="24"/>
        </w:rPr>
        <w:t>25</w:t>
      </w:r>
      <w:r w:rsidR="00E526CD">
        <w:rPr>
          <w:rFonts w:ascii="Times New Roman" w:hAnsi="Times New Roman" w:cs="Times New Roman"/>
          <w:szCs w:val="24"/>
        </w:rPr>
        <w:t>/202</w:t>
      </w:r>
      <w:r w:rsidR="00EE6D40">
        <w:rPr>
          <w:rFonts w:ascii="Times New Roman" w:hAnsi="Times New Roman" w:cs="Times New Roman"/>
          <w:szCs w:val="24"/>
        </w:rPr>
        <w:t>2</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954195" w:rsidRPr="00954195" w:rsidRDefault="00954195" w:rsidP="00954195">
      <w:pPr>
        <w:pStyle w:val="Odlomakpopisa"/>
        <w:numPr>
          <w:ilvl w:val="0"/>
          <w:numId w:val="2"/>
        </w:numPr>
        <w:jc w:val="both"/>
        <w:rPr>
          <w:b/>
        </w:rPr>
      </w:pPr>
      <w:bookmarkStart w:id="6" w:name="_Toc316566879"/>
      <w:r w:rsidRPr="00954195">
        <w:rPr>
          <w:b/>
        </w:rPr>
        <w:t xml:space="preserve">Vrsta postupka: </w:t>
      </w:r>
    </w:p>
    <w:p w:rsidR="00954195" w:rsidRPr="008962BB" w:rsidRDefault="00954195" w:rsidP="00954195">
      <w:pPr>
        <w:jc w:val="both"/>
        <w:rPr>
          <w:b/>
        </w:rPr>
      </w:pPr>
    </w:p>
    <w:bookmarkEnd w:id="6"/>
    <w:p w:rsidR="003239E3" w:rsidRDefault="003239E3" w:rsidP="003239E3">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r w:rsidRPr="002A10F2">
        <w:rPr>
          <w:rFonts w:ascii="Times New Roman" w:hAnsi="Times New Roman" w:cs="Times New Roman"/>
          <w:szCs w:val="24"/>
        </w:rPr>
        <w:tab/>
      </w:r>
    </w:p>
    <w:p w:rsidR="004C06AE" w:rsidRPr="003D311E" w:rsidRDefault="004C06AE" w:rsidP="00E12087">
      <w:pPr>
        <w:pStyle w:val="Naslov11"/>
        <w:numPr>
          <w:ilvl w:val="0"/>
          <w:numId w:val="0"/>
        </w:numPr>
        <w:jc w:val="both"/>
        <w:rPr>
          <w:rFonts w:ascii="Times New Roman" w:hAnsi="Times New Roman" w:cs="Times New Roman"/>
          <w:b w:val="0"/>
          <w:szCs w:val="24"/>
        </w:rPr>
      </w:pPr>
      <w:r w:rsidRPr="003D311E">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FC1267">
        <w:rPr>
          <w:rFonts w:ascii="Times New Roman" w:hAnsi="Times New Roman" w:cs="Times New Roman"/>
          <w:b w:val="0"/>
          <w:szCs w:val="24"/>
        </w:rPr>
        <w:t>19</w:t>
      </w:r>
      <w:r w:rsidR="00EE6D40">
        <w:rPr>
          <w:rFonts w:ascii="Times New Roman" w:hAnsi="Times New Roman" w:cs="Times New Roman"/>
          <w:b w:val="0"/>
          <w:szCs w:val="24"/>
        </w:rPr>
        <w:t>5</w:t>
      </w:r>
      <w:r w:rsidR="00470285">
        <w:rPr>
          <w:rFonts w:ascii="Times New Roman" w:hAnsi="Times New Roman" w:cs="Times New Roman"/>
          <w:b w:val="0"/>
          <w:szCs w:val="24"/>
        </w:rPr>
        <w:t>.00</w:t>
      </w:r>
      <w:r w:rsidRPr="00C56723">
        <w:rPr>
          <w:rFonts w:ascii="Times New Roman" w:hAnsi="Times New Roman" w:cs="Times New Roman"/>
          <w:b w:val="0"/>
          <w:szCs w:val="24"/>
        </w:rPr>
        <w:t>0,00 kn bez PDV-a</w:t>
      </w:r>
      <w:bookmarkEnd w:id="7"/>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470285">
        <w:t>sklapanje ugovora</w:t>
      </w:r>
      <w:r w:rsidR="00582CDC">
        <w:t xml:space="preserve"> za nabavu usluge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4C06AE" w:rsidRPr="002A10F2" w:rsidRDefault="004C06AE" w:rsidP="004C06AE">
      <w:pPr>
        <w:pStyle w:val="Naslov11"/>
        <w:numPr>
          <w:ilvl w:val="0"/>
          <w:numId w:val="0"/>
        </w:numPr>
        <w:ind w:left="502"/>
        <w:rPr>
          <w:rFonts w:ascii="Times New Roman" w:hAnsi="Times New Roman" w:cs="Times New Roman"/>
          <w:noProof/>
          <w:szCs w:val="24"/>
        </w:rPr>
      </w:pPr>
    </w:p>
    <w:p w:rsidR="00ED1BDE" w:rsidRDefault="00582CDC" w:rsidP="00582CDC">
      <w:pPr>
        <w:jc w:val="both"/>
        <w:rPr>
          <w:bCs/>
        </w:rPr>
      </w:pPr>
      <w:bookmarkStart w:id="10" w:name="_Toc313880657"/>
      <w:r>
        <w:rPr>
          <w:bCs/>
        </w:rPr>
        <w:t>Predmet nabave je</w:t>
      </w:r>
      <w:r w:rsidR="009433B2">
        <w:rPr>
          <w:bCs/>
        </w:rPr>
        <w:t xml:space="preserve"> nabava </w:t>
      </w:r>
      <w:r w:rsidR="00470285">
        <w:rPr>
          <w:bCs/>
        </w:rPr>
        <w:t xml:space="preserve">usluge najma </w:t>
      </w:r>
      <w:r w:rsidR="00FC1267">
        <w:rPr>
          <w:bCs/>
        </w:rPr>
        <w:t>tri osobna</w:t>
      </w:r>
      <w:r w:rsidR="00470285">
        <w:rPr>
          <w:bCs/>
        </w:rPr>
        <w:t xml:space="preserve"> automobila s namjerom sklapanja ugovora o najmu vozila na 12 mjeseci.</w:t>
      </w:r>
    </w:p>
    <w:p w:rsidR="00582CDC" w:rsidRDefault="009433B2" w:rsidP="00582CDC">
      <w:pPr>
        <w:jc w:val="both"/>
        <w:rPr>
          <w:bCs/>
        </w:rPr>
      </w:pPr>
      <w:r>
        <w:rPr>
          <w:bCs/>
        </w:rPr>
        <w:t xml:space="preserve">Predmet nabave je </w:t>
      </w:r>
      <w:r w:rsidR="00582CDC">
        <w:rPr>
          <w:bCs/>
        </w:rPr>
        <w:t xml:space="preserve">detaljno opisan u </w:t>
      </w:r>
      <w:r w:rsidR="003239E3">
        <w:rPr>
          <w:bCs/>
        </w:rPr>
        <w:t>Troškovniku - t</w:t>
      </w:r>
      <w:r w:rsidR="00470285">
        <w:rPr>
          <w:bCs/>
        </w:rPr>
        <w:t>ehničkoj specifikaciji</w:t>
      </w:r>
      <w:r w:rsidR="000B2924">
        <w:rPr>
          <w:bCs/>
        </w:rPr>
        <w:t xml:space="preserve"> </w:t>
      </w:r>
      <w:r w:rsidR="00FC1267">
        <w:rPr>
          <w:bCs/>
        </w:rPr>
        <w:t xml:space="preserve">(prilog II) </w:t>
      </w:r>
      <w:r w:rsidR="00470285">
        <w:rPr>
          <w:bCs/>
        </w:rPr>
        <w:t>koja</w:t>
      </w:r>
      <w:r w:rsidR="00582CDC">
        <w:rPr>
          <w:bCs/>
        </w:rPr>
        <w:t xml:space="preserve"> je</w:t>
      </w:r>
      <w:r w:rsidR="00582CDC" w:rsidRPr="005731F6">
        <w:rPr>
          <w:bCs/>
        </w:rPr>
        <w:t xml:space="preserve"> sastavni dio ove dokumentacije </w:t>
      </w:r>
      <w:r w:rsidR="00582CDC">
        <w:rPr>
          <w:bCs/>
        </w:rPr>
        <w:t>o nabavi</w:t>
      </w:r>
      <w:r w:rsidR="00582CDC" w:rsidRPr="005731F6">
        <w:rPr>
          <w:bCs/>
        </w:rPr>
        <w:t>.</w:t>
      </w:r>
    </w:p>
    <w:p w:rsidR="009433B2" w:rsidRDefault="009433B2" w:rsidP="00582CDC">
      <w:pPr>
        <w:jc w:val="both"/>
        <w:rPr>
          <w:bCs/>
        </w:rPr>
      </w:pPr>
    </w:p>
    <w:p w:rsidR="00582CDC" w:rsidRPr="00806400" w:rsidRDefault="00582CDC" w:rsidP="00582CDC">
      <w:pPr>
        <w:pStyle w:val="Naslov"/>
        <w:jc w:val="both"/>
        <w:rPr>
          <w:b w:val="0"/>
          <w:bCs w:val="0"/>
          <w:iCs/>
          <w:noProof/>
          <w:sz w:val="24"/>
        </w:rPr>
      </w:pPr>
      <w:r w:rsidRPr="00806400">
        <w:rPr>
          <w:b w:val="0"/>
          <w:bCs w:val="0"/>
          <w:iCs/>
          <w:noProof/>
          <w:sz w:val="24"/>
        </w:rPr>
        <w:t>Dopušteno je nuditi isključivo cjelokupan predmet nabave.</w:t>
      </w:r>
    </w:p>
    <w:bookmarkEnd w:id="10"/>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AA1843">
        <w:rPr>
          <w:rFonts w:ascii="Times New Roman" w:hAnsi="Times New Roman" w:cs="Times New Roman"/>
          <w:szCs w:val="24"/>
        </w:rPr>
        <w:t>izvršenja</w:t>
      </w:r>
      <w:r w:rsidR="008C2615">
        <w:rPr>
          <w:rFonts w:ascii="Times New Roman" w:hAnsi="Times New Roman" w:cs="Times New Roman"/>
          <w:szCs w:val="24"/>
        </w:rPr>
        <w:t xml:space="preserve"> predmeta nabave</w:t>
      </w:r>
    </w:p>
    <w:p w:rsidR="004C06AE" w:rsidRPr="002A10F2" w:rsidRDefault="004C06AE" w:rsidP="004C06AE">
      <w:pPr>
        <w:pStyle w:val="Naslov11"/>
        <w:numPr>
          <w:ilvl w:val="0"/>
          <w:numId w:val="0"/>
        </w:numPr>
        <w:ind w:left="502"/>
        <w:jc w:val="both"/>
        <w:rPr>
          <w:szCs w:val="24"/>
        </w:rPr>
      </w:pPr>
    </w:p>
    <w:p w:rsidR="0054306C" w:rsidRPr="00FA6248" w:rsidRDefault="008C2615" w:rsidP="0054306C">
      <w:r>
        <w:t xml:space="preserve">Mjesto </w:t>
      </w:r>
      <w:r w:rsidR="00AA1843">
        <w:t>izvršenja</w:t>
      </w:r>
      <w:r>
        <w:t xml:space="preserve"> je na lokaciji </w:t>
      </w:r>
      <w:r w:rsidR="00E72AB6">
        <w:t>Naručitelja</w:t>
      </w:r>
      <w:r>
        <w:t>.</w:t>
      </w:r>
    </w:p>
    <w:p w:rsidR="00A1055B" w:rsidRDefault="00A1055B" w:rsidP="004C06AE">
      <w:pPr>
        <w:jc w:val="both"/>
      </w:pPr>
    </w:p>
    <w:p w:rsidR="003D2EEE" w:rsidRDefault="003D2EEE" w:rsidP="004C06AE">
      <w:pPr>
        <w:jc w:val="both"/>
      </w:pPr>
    </w:p>
    <w:p w:rsidR="003D2EEE" w:rsidRPr="00846C22" w:rsidRDefault="003D2EEE"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lastRenderedPageBreak/>
        <w:t xml:space="preserve">Rok </w:t>
      </w:r>
      <w:bookmarkEnd w:id="13"/>
      <w:r w:rsidR="0054306C">
        <w:rPr>
          <w:rFonts w:ascii="Times New Roman" w:hAnsi="Times New Roman" w:cs="Times New Roman"/>
          <w:szCs w:val="24"/>
        </w:rPr>
        <w:t>izvršenja</w:t>
      </w:r>
      <w:r w:rsidR="004F22E5">
        <w:rPr>
          <w:rFonts w:ascii="Times New Roman" w:hAnsi="Times New Roman" w:cs="Times New Roman"/>
          <w:szCs w:val="24"/>
        </w:rPr>
        <w:t xml:space="preserve"> </w:t>
      </w:r>
    </w:p>
    <w:p w:rsidR="00F051FA" w:rsidRPr="00F051FA" w:rsidRDefault="00F051FA" w:rsidP="00AF63E0">
      <w:pPr>
        <w:pStyle w:val="Naslov11"/>
        <w:numPr>
          <w:ilvl w:val="0"/>
          <w:numId w:val="0"/>
        </w:numPr>
        <w:ind w:left="502"/>
        <w:jc w:val="both"/>
        <w:rPr>
          <w:rFonts w:ascii="Times New Roman" w:hAnsi="Times New Roman" w:cs="Times New Roman"/>
          <w:szCs w:val="24"/>
        </w:rPr>
      </w:pPr>
    </w:p>
    <w:p w:rsidR="007545B5" w:rsidRDefault="007545B5" w:rsidP="007545B5">
      <w:pPr>
        <w:rPr>
          <w:sz w:val="22"/>
          <w:szCs w:val="22"/>
          <w:lang w:eastAsia="en-US"/>
        </w:rPr>
      </w:pPr>
      <w:r>
        <w:rPr>
          <w:lang w:eastAsia="en-US"/>
        </w:rPr>
        <w:t xml:space="preserve">Rok izvršenja predmeta nabave je 12 mjeseci od </w:t>
      </w:r>
      <w:r w:rsidR="008C2615">
        <w:rPr>
          <w:lang w:eastAsia="en-US"/>
        </w:rPr>
        <w:t>dana sklapanja ugovora.</w:t>
      </w:r>
    </w:p>
    <w:p w:rsidR="007545B5" w:rsidRPr="00EA5C4B" w:rsidRDefault="007545B5" w:rsidP="00F5607D">
      <w:pPr>
        <w:jc w:val="both"/>
        <w:rPr>
          <w:iCs/>
          <w:noProof/>
        </w:rPr>
      </w:pPr>
    </w:p>
    <w:p w:rsidR="003239E3" w:rsidRDefault="003239E3" w:rsidP="003239E3">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rsidR="003239E3" w:rsidRDefault="003239E3" w:rsidP="003239E3">
      <w:pPr>
        <w:pStyle w:val="Naslov11"/>
        <w:numPr>
          <w:ilvl w:val="0"/>
          <w:numId w:val="0"/>
        </w:numPr>
        <w:ind w:left="502"/>
        <w:rPr>
          <w:rFonts w:ascii="Times New Roman" w:hAnsi="Times New Roman" w:cs="Times New Roman"/>
          <w:szCs w:val="24"/>
        </w:rPr>
      </w:pPr>
    </w:p>
    <w:p w:rsidR="003239E3" w:rsidRPr="005758AC" w:rsidRDefault="003239E3" w:rsidP="003239E3">
      <w:pPr>
        <w:autoSpaceDE w:val="0"/>
        <w:autoSpaceDN w:val="0"/>
        <w:adjustRightInd w:val="0"/>
        <w:ind w:firstLine="142"/>
        <w:jc w:val="both"/>
        <w:rPr>
          <w:iCs/>
          <w:noProof/>
        </w:rPr>
      </w:pPr>
      <w:r w:rsidRPr="005758AC">
        <w:rPr>
          <w:iCs/>
          <w:noProof/>
        </w:rPr>
        <w:t>10.1. Naručitelj će isključiti gospodarskog subjekta iz postupka jednostavne nabave:</w:t>
      </w:r>
    </w:p>
    <w:p w:rsidR="003239E3" w:rsidRPr="005758AC" w:rsidRDefault="003239E3" w:rsidP="003239E3">
      <w:pPr>
        <w:autoSpaceDE w:val="0"/>
        <w:autoSpaceDN w:val="0"/>
        <w:adjustRightInd w:val="0"/>
        <w:jc w:val="both"/>
        <w:rPr>
          <w:iCs/>
          <w:noProof/>
        </w:rPr>
      </w:pPr>
    </w:p>
    <w:p w:rsidR="003239E3" w:rsidRPr="005758AC" w:rsidRDefault="003239E3" w:rsidP="003239E3">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3239E3" w:rsidRPr="005758AC" w:rsidRDefault="003239E3" w:rsidP="003239E3">
      <w:pPr>
        <w:autoSpaceDE w:val="0"/>
        <w:autoSpaceDN w:val="0"/>
        <w:adjustRightInd w:val="0"/>
        <w:jc w:val="both"/>
        <w:rPr>
          <w:iCs/>
          <w:noProof/>
        </w:rPr>
      </w:pPr>
      <w:r w:rsidRPr="005758AC">
        <w:rPr>
          <w:iCs/>
          <w:noProof/>
        </w:rPr>
        <w:t>a) sudjelovanje u zločinačkoj organizaciji, na temelju</w:t>
      </w:r>
    </w:p>
    <w:p w:rsidR="003239E3" w:rsidRPr="005758AC" w:rsidRDefault="003239E3" w:rsidP="003239E3">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3239E3" w:rsidRPr="005758AC" w:rsidRDefault="003239E3" w:rsidP="003239E3">
      <w:pPr>
        <w:autoSpaceDE w:val="0"/>
        <w:autoSpaceDN w:val="0"/>
        <w:adjustRightInd w:val="0"/>
        <w:jc w:val="both"/>
        <w:rPr>
          <w:iCs/>
          <w:noProof/>
        </w:rPr>
      </w:pPr>
      <w:r w:rsidRPr="005758AC">
        <w:rPr>
          <w:iCs/>
          <w:noProof/>
        </w:rPr>
        <w:t xml:space="preserve">– članka 333. (udruživanje za počinjenje kaznenih djela) iz Kaznenog zakona  </w:t>
      </w:r>
    </w:p>
    <w:p w:rsidR="003239E3" w:rsidRPr="005758AC" w:rsidRDefault="003239E3" w:rsidP="003239E3">
      <w:pPr>
        <w:autoSpaceDE w:val="0"/>
        <w:autoSpaceDN w:val="0"/>
        <w:adjustRightInd w:val="0"/>
        <w:jc w:val="both"/>
        <w:rPr>
          <w:iCs/>
          <w:noProof/>
        </w:rPr>
      </w:pPr>
      <w:r w:rsidRPr="005758AC">
        <w:rPr>
          <w:iCs/>
          <w:noProof/>
        </w:rPr>
        <w:t>b) korupciju, na temelju</w:t>
      </w:r>
    </w:p>
    <w:p w:rsidR="003239E3" w:rsidRPr="005758AC" w:rsidRDefault="003239E3" w:rsidP="003239E3">
      <w:pPr>
        <w:autoSpaceDE w:val="0"/>
        <w:autoSpaceDN w:val="0"/>
        <w:adjustRightInd w:val="0"/>
        <w:jc w:val="both"/>
        <w:rPr>
          <w:iCs/>
          <w:noProof/>
        </w:rPr>
      </w:pPr>
      <w:r w:rsidRPr="005758AC">
        <w:rPr>
          <w:iCs/>
          <w:noProof/>
        </w:rPr>
        <w:t xml:space="preserve">– članka 252. (primanje mita u gospodarskom poslovanju), članka 253. (davanje mita  </w:t>
      </w:r>
    </w:p>
    <w:p w:rsidR="003239E3" w:rsidRPr="005758AC" w:rsidRDefault="003239E3" w:rsidP="003239E3">
      <w:pPr>
        <w:autoSpaceDE w:val="0"/>
        <w:autoSpaceDN w:val="0"/>
        <w:adjustRightInd w:val="0"/>
        <w:jc w:val="both"/>
        <w:rPr>
          <w:iCs/>
          <w:noProof/>
        </w:rPr>
      </w:pPr>
      <w:r w:rsidRPr="005758AC">
        <w:rPr>
          <w:iCs/>
          <w:noProof/>
        </w:rPr>
        <w:t xml:space="preserve">u  gospodarskom poslovanju), članka 254. (zlouporaba u postupku javne nabave), </w:t>
      </w:r>
    </w:p>
    <w:p w:rsidR="003239E3" w:rsidRPr="005758AC" w:rsidRDefault="003239E3" w:rsidP="003239E3">
      <w:pPr>
        <w:autoSpaceDE w:val="0"/>
        <w:autoSpaceDN w:val="0"/>
        <w:adjustRightInd w:val="0"/>
        <w:jc w:val="both"/>
        <w:rPr>
          <w:iCs/>
          <w:noProof/>
        </w:rPr>
      </w:pPr>
      <w:r w:rsidRPr="005758AC">
        <w:rPr>
          <w:iCs/>
          <w:noProof/>
        </w:rPr>
        <w:t xml:space="preserve">članka 291. (zlouporaba položaja i ovlasti), članka 292. (nezakonito pogodovanje), </w:t>
      </w:r>
    </w:p>
    <w:p w:rsidR="003239E3" w:rsidRPr="005758AC" w:rsidRDefault="003239E3" w:rsidP="003239E3">
      <w:pPr>
        <w:autoSpaceDE w:val="0"/>
        <w:autoSpaceDN w:val="0"/>
        <w:adjustRightInd w:val="0"/>
        <w:jc w:val="both"/>
        <w:rPr>
          <w:iCs/>
          <w:noProof/>
        </w:rPr>
      </w:pPr>
      <w:r w:rsidRPr="005758AC">
        <w:rPr>
          <w:iCs/>
          <w:noProof/>
        </w:rPr>
        <w:t xml:space="preserve">članka 293. (primanje mita), članka 294. (davanje mita), članka 295. (trgovanje </w:t>
      </w:r>
    </w:p>
    <w:p w:rsidR="003239E3" w:rsidRPr="005758AC" w:rsidRDefault="003239E3" w:rsidP="003239E3">
      <w:pPr>
        <w:autoSpaceDE w:val="0"/>
        <w:autoSpaceDN w:val="0"/>
        <w:adjustRightInd w:val="0"/>
        <w:jc w:val="both"/>
        <w:rPr>
          <w:iCs/>
          <w:noProof/>
        </w:rPr>
      </w:pPr>
      <w:r w:rsidRPr="005758AC">
        <w:rPr>
          <w:iCs/>
          <w:noProof/>
        </w:rPr>
        <w:t>utjecajem) i članka 296. (davanje mita za trgovanje utjecajem) Kaznenog zakona</w:t>
      </w:r>
    </w:p>
    <w:p w:rsidR="003239E3" w:rsidRPr="005758AC" w:rsidRDefault="003239E3" w:rsidP="003239E3">
      <w:pPr>
        <w:autoSpaceDE w:val="0"/>
        <w:autoSpaceDN w:val="0"/>
        <w:adjustRightInd w:val="0"/>
        <w:jc w:val="both"/>
        <w:rPr>
          <w:iCs/>
          <w:noProof/>
        </w:rPr>
      </w:pPr>
      <w:r w:rsidRPr="005758AC">
        <w:rPr>
          <w:iCs/>
          <w:noProof/>
        </w:rPr>
        <w:t xml:space="preserve">– članka 294.a (primanje mita u gospodarskom poslovanju), članka 294.b (davanje  </w:t>
      </w:r>
    </w:p>
    <w:p w:rsidR="003239E3" w:rsidRPr="005758AC" w:rsidRDefault="003239E3" w:rsidP="003239E3">
      <w:pPr>
        <w:autoSpaceDE w:val="0"/>
        <w:autoSpaceDN w:val="0"/>
        <w:adjustRightInd w:val="0"/>
        <w:jc w:val="both"/>
        <w:rPr>
          <w:iCs/>
          <w:noProof/>
        </w:rPr>
      </w:pPr>
      <w:r w:rsidRPr="005758AC">
        <w:rPr>
          <w:iCs/>
          <w:noProof/>
        </w:rPr>
        <w:t xml:space="preserve">mita </w:t>
      </w:r>
    </w:p>
    <w:p w:rsidR="003239E3" w:rsidRPr="005758AC" w:rsidRDefault="003239E3" w:rsidP="003239E3">
      <w:pPr>
        <w:autoSpaceDE w:val="0"/>
        <w:autoSpaceDN w:val="0"/>
        <w:adjustRightInd w:val="0"/>
        <w:jc w:val="both"/>
        <w:rPr>
          <w:iCs/>
          <w:noProof/>
        </w:rPr>
      </w:pPr>
      <w:r w:rsidRPr="005758AC">
        <w:rPr>
          <w:iCs/>
          <w:noProof/>
        </w:rPr>
        <w:t xml:space="preserve">u gospodarskom poslovanju), članka 337. (zlouporaba položaja i ovlasti), članka 338. </w:t>
      </w:r>
    </w:p>
    <w:p w:rsidR="003239E3" w:rsidRPr="005758AC" w:rsidRDefault="003239E3" w:rsidP="003239E3">
      <w:pPr>
        <w:autoSpaceDE w:val="0"/>
        <w:autoSpaceDN w:val="0"/>
        <w:adjustRightInd w:val="0"/>
        <w:jc w:val="both"/>
        <w:rPr>
          <w:iCs/>
          <w:noProof/>
        </w:rPr>
      </w:pPr>
      <w:r w:rsidRPr="005758AC">
        <w:rPr>
          <w:iCs/>
          <w:noProof/>
        </w:rPr>
        <w:t>(zlouporaba obavljanja dužnosti državne vlasti), članka 343. (protuzakonito</w:t>
      </w:r>
    </w:p>
    <w:p w:rsidR="003239E3" w:rsidRPr="005758AC" w:rsidRDefault="003239E3" w:rsidP="003239E3">
      <w:pPr>
        <w:autoSpaceDE w:val="0"/>
        <w:autoSpaceDN w:val="0"/>
        <w:adjustRightInd w:val="0"/>
        <w:jc w:val="both"/>
        <w:rPr>
          <w:iCs/>
          <w:noProof/>
        </w:rPr>
      </w:pPr>
      <w:r w:rsidRPr="005758AC">
        <w:rPr>
          <w:iCs/>
          <w:noProof/>
        </w:rPr>
        <w:t xml:space="preserve">posredovanje), članka 347. (primanje mita) i članka 348. (davanje mita) iz Kaznenog </w:t>
      </w:r>
    </w:p>
    <w:p w:rsidR="003239E3" w:rsidRPr="005758AC" w:rsidRDefault="003239E3" w:rsidP="003239E3">
      <w:pPr>
        <w:autoSpaceDE w:val="0"/>
        <w:autoSpaceDN w:val="0"/>
        <w:adjustRightInd w:val="0"/>
        <w:jc w:val="both"/>
        <w:rPr>
          <w:iCs/>
          <w:noProof/>
        </w:rPr>
      </w:pPr>
      <w:r w:rsidRPr="005758AC">
        <w:rPr>
          <w:iCs/>
          <w:noProof/>
        </w:rPr>
        <w:t xml:space="preserve">zakona </w:t>
      </w:r>
    </w:p>
    <w:p w:rsidR="003239E3" w:rsidRPr="005758AC" w:rsidRDefault="003239E3" w:rsidP="003239E3">
      <w:pPr>
        <w:autoSpaceDE w:val="0"/>
        <w:autoSpaceDN w:val="0"/>
        <w:adjustRightInd w:val="0"/>
        <w:jc w:val="both"/>
        <w:rPr>
          <w:iCs/>
          <w:noProof/>
        </w:rPr>
      </w:pPr>
      <w:r w:rsidRPr="005758AC">
        <w:rPr>
          <w:iCs/>
          <w:noProof/>
        </w:rPr>
        <w:t>c) prijevaru, na temelju</w:t>
      </w:r>
    </w:p>
    <w:p w:rsidR="003239E3" w:rsidRPr="005758AC" w:rsidRDefault="003239E3" w:rsidP="003239E3">
      <w:pPr>
        <w:autoSpaceDE w:val="0"/>
        <w:autoSpaceDN w:val="0"/>
        <w:adjustRightInd w:val="0"/>
        <w:jc w:val="both"/>
        <w:rPr>
          <w:iCs/>
          <w:noProof/>
        </w:rPr>
      </w:pPr>
      <w:r w:rsidRPr="005758AC">
        <w:rPr>
          <w:iCs/>
          <w:noProof/>
        </w:rPr>
        <w:t xml:space="preserve">– članka 236. (prijevara), članka 247. (prijevara u gospodarskom poslovanju), članka </w:t>
      </w:r>
    </w:p>
    <w:p w:rsidR="003239E3" w:rsidRPr="005758AC" w:rsidRDefault="003239E3" w:rsidP="003239E3">
      <w:pPr>
        <w:autoSpaceDE w:val="0"/>
        <w:autoSpaceDN w:val="0"/>
        <w:adjustRightInd w:val="0"/>
        <w:jc w:val="both"/>
        <w:rPr>
          <w:iCs/>
          <w:noProof/>
        </w:rPr>
      </w:pPr>
      <w:r w:rsidRPr="005758AC">
        <w:rPr>
          <w:iCs/>
          <w:noProof/>
        </w:rPr>
        <w:t>256. (utaja poreza ili carine) i članka 258. (subvencijska prijevara) Kaznenog zakona</w:t>
      </w:r>
    </w:p>
    <w:p w:rsidR="003239E3" w:rsidRPr="005758AC" w:rsidRDefault="003239E3" w:rsidP="003239E3">
      <w:pPr>
        <w:autoSpaceDE w:val="0"/>
        <w:autoSpaceDN w:val="0"/>
        <w:adjustRightInd w:val="0"/>
        <w:jc w:val="both"/>
        <w:rPr>
          <w:iCs/>
          <w:noProof/>
        </w:rPr>
      </w:pPr>
      <w:r w:rsidRPr="005758AC">
        <w:rPr>
          <w:iCs/>
          <w:noProof/>
        </w:rPr>
        <w:t xml:space="preserve">– članka 224. (prijevara), članka 293. (prijevara u gospodarskom poslovanju) i članka </w:t>
      </w:r>
    </w:p>
    <w:p w:rsidR="003239E3" w:rsidRPr="005758AC" w:rsidRDefault="003239E3" w:rsidP="003239E3">
      <w:pPr>
        <w:autoSpaceDE w:val="0"/>
        <w:autoSpaceDN w:val="0"/>
        <w:adjustRightInd w:val="0"/>
        <w:jc w:val="both"/>
        <w:rPr>
          <w:iCs/>
          <w:noProof/>
        </w:rPr>
      </w:pPr>
      <w:r w:rsidRPr="005758AC">
        <w:rPr>
          <w:iCs/>
          <w:noProof/>
        </w:rPr>
        <w:t xml:space="preserve">286. (utaja poreza i drugih davanja) iz Kaznenog zakona </w:t>
      </w:r>
    </w:p>
    <w:p w:rsidR="003239E3" w:rsidRPr="005758AC" w:rsidRDefault="003239E3" w:rsidP="003239E3">
      <w:pPr>
        <w:autoSpaceDE w:val="0"/>
        <w:autoSpaceDN w:val="0"/>
        <w:adjustRightInd w:val="0"/>
        <w:jc w:val="both"/>
        <w:rPr>
          <w:iCs/>
          <w:noProof/>
        </w:rPr>
      </w:pPr>
      <w:r w:rsidRPr="005758AC">
        <w:rPr>
          <w:iCs/>
          <w:noProof/>
        </w:rPr>
        <w:t>d) terorizam ili kaznena djela povezana s terorističkim aktivnostima, na temelju</w:t>
      </w:r>
    </w:p>
    <w:p w:rsidR="003239E3" w:rsidRPr="005758AC" w:rsidRDefault="003239E3" w:rsidP="003239E3">
      <w:pPr>
        <w:autoSpaceDE w:val="0"/>
        <w:autoSpaceDN w:val="0"/>
        <w:adjustRightInd w:val="0"/>
        <w:jc w:val="both"/>
        <w:rPr>
          <w:iCs/>
          <w:noProof/>
        </w:rPr>
      </w:pPr>
      <w:r w:rsidRPr="005758AC">
        <w:rPr>
          <w:iCs/>
          <w:noProof/>
        </w:rPr>
        <w:t xml:space="preserve">– članka 97. (terorizam), članka 99. (javno poticanje na terorizam), članka 100. </w:t>
      </w:r>
    </w:p>
    <w:p w:rsidR="003239E3" w:rsidRPr="005758AC" w:rsidRDefault="003239E3" w:rsidP="003239E3">
      <w:pPr>
        <w:autoSpaceDE w:val="0"/>
        <w:autoSpaceDN w:val="0"/>
        <w:adjustRightInd w:val="0"/>
        <w:jc w:val="both"/>
        <w:rPr>
          <w:iCs/>
          <w:noProof/>
        </w:rPr>
      </w:pPr>
      <w:r w:rsidRPr="005758AC">
        <w:rPr>
          <w:iCs/>
          <w:noProof/>
        </w:rPr>
        <w:t xml:space="preserve">(novačenje za terorizam), članka 101. (obuka za terorizam) i članka 102. (terorističko </w:t>
      </w:r>
    </w:p>
    <w:p w:rsidR="003239E3" w:rsidRPr="005758AC" w:rsidRDefault="003239E3" w:rsidP="003239E3">
      <w:pPr>
        <w:autoSpaceDE w:val="0"/>
        <w:autoSpaceDN w:val="0"/>
        <w:adjustRightInd w:val="0"/>
        <w:jc w:val="both"/>
        <w:rPr>
          <w:iCs/>
          <w:noProof/>
        </w:rPr>
      </w:pPr>
      <w:r w:rsidRPr="005758AC">
        <w:rPr>
          <w:iCs/>
          <w:noProof/>
        </w:rPr>
        <w:t>udruženje) Kaznenog zakona</w:t>
      </w:r>
    </w:p>
    <w:p w:rsidR="003239E3" w:rsidRPr="005758AC" w:rsidRDefault="003239E3" w:rsidP="003239E3">
      <w:pPr>
        <w:autoSpaceDE w:val="0"/>
        <w:autoSpaceDN w:val="0"/>
        <w:adjustRightInd w:val="0"/>
        <w:jc w:val="both"/>
        <w:rPr>
          <w:iCs/>
          <w:noProof/>
        </w:rPr>
      </w:pPr>
      <w:r w:rsidRPr="005758AC">
        <w:rPr>
          <w:iCs/>
          <w:noProof/>
        </w:rPr>
        <w:t xml:space="preserve">– članka 169. (terorizam), članka 169.a (javno poticanje na terorizam) i članka 169.b </w:t>
      </w:r>
    </w:p>
    <w:p w:rsidR="003239E3" w:rsidRPr="005758AC" w:rsidRDefault="003239E3" w:rsidP="003239E3">
      <w:pPr>
        <w:autoSpaceDE w:val="0"/>
        <w:autoSpaceDN w:val="0"/>
        <w:adjustRightInd w:val="0"/>
        <w:jc w:val="both"/>
        <w:rPr>
          <w:iCs/>
          <w:noProof/>
        </w:rPr>
      </w:pPr>
      <w:r w:rsidRPr="005758AC">
        <w:rPr>
          <w:iCs/>
          <w:noProof/>
        </w:rPr>
        <w:t>(novačenje i obuka za terorizam) iz Kaznenog zakona</w:t>
      </w:r>
    </w:p>
    <w:p w:rsidR="003239E3" w:rsidRPr="005758AC" w:rsidRDefault="003239E3" w:rsidP="003239E3">
      <w:pPr>
        <w:autoSpaceDE w:val="0"/>
        <w:autoSpaceDN w:val="0"/>
        <w:adjustRightInd w:val="0"/>
        <w:jc w:val="both"/>
        <w:rPr>
          <w:iCs/>
          <w:noProof/>
        </w:rPr>
      </w:pPr>
      <w:r w:rsidRPr="005758AC">
        <w:rPr>
          <w:iCs/>
          <w:noProof/>
        </w:rPr>
        <w:t>e) pranje novca ili financiranje terorizma, na temelju</w:t>
      </w:r>
    </w:p>
    <w:p w:rsidR="003239E3" w:rsidRPr="005758AC" w:rsidRDefault="003239E3" w:rsidP="003239E3">
      <w:pPr>
        <w:autoSpaceDE w:val="0"/>
        <w:autoSpaceDN w:val="0"/>
        <w:adjustRightInd w:val="0"/>
        <w:jc w:val="both"/>
        <w:rPr>
          <w:iCs/>
          <w:noProof/>
        </w:rPr>
      </w:pPr>
      <w:r w:rsidRPr="005758AC">
        <w:rPr>
          <w:iCs/>
          <w:noProof/>
        </w:rPr>
        <w:t>– članka 98. (financiranje terorizma) i članka 265. (pranje novca) Kaznenog zakona</w:t>
      </w:r>
    </w:p>
    <w:p w:rsidR="003239E3" w:rsidRPr="005758AC" w:rsidRDefault="003239E3" w:rsidP="003239E3">
      <w:pPr>
        <w:autoSpaceDE w:val="0"/>
        <w:autoSpaceDN w:val="0"/>
        <w:adjustRightInd w:val="0"/>
        <w:jc w:val="both"/>
        <w:rPr>
          <w:iCs/>
          <w:noProof/>
        </w:rPr>
      </w:pPr>
      <w:r w:rsidRPr="005758AC">
        <w:rPr>
          <w:iCs/>
          <w:noProof/>
        </w:rPr>
        <w:t xml:space="preserve">– članka 279. (pranje novca) iz Kaznenog zakona </w:t>
      </w:r>
    </w:p>
    <w:p w:rsidR="003239E3" w:rsidRPr="005758AC" w:rsidRDefault="003239E3" w:rsidP="003239E3">
      <w:pPr>
        <w:autoSpaceDE w:val="0"/>
        <w:autoSpaceDN w:val="0"/>
        <w:adjustRightInd w:val="0"/>
        <w:jc w:val="both"/>
        <w:rPr>
          <w:iCs/>
          <w:noProof/>
        </w:rPr>
      </w:pPr>
      <w:r w:rsidRPr="005758AC">
        <w:rPr>
          <w:iCs/>
          <w:noProof/>
        </w:rPr>
        <w:t>f) dječji rad ili druge oblike trgovanja ljudima, na temelju</w:t>
      </w:r>
    </w:p>
    <w:p w:rsidR="003239E3" w:rsidRPr="005758AC" w:rsidRDefault="003239E3" w:rsidP="003239E3">
      <w:pPr>
        <w:autoSpaceDE w:val="0"/>
        <w:autoSpaceDN w:val="0"/>
        <w:adjustRightInd w:val="0"/>
        <w:jc w:val="both"/>
        <w:rPr>
          <w:iCs/>
          <w:noProof/>
        </w:rPr>
      </w:pPr>
      <w:r w:rsidRPr="005758AC">
        <w:rPr>
          <w:iCs/>
          <w:noProof/>
        </w:rPr>
        <w:t>– članka 106. (trgovanje ljudima) Kaznenog zakona</w:t>
      </w:r>
    </w:p>
    <w:p w:rsidR="003239E3" w:rsidRPr="005758AC" w:rsidRDefault="003239E3" w:rsidP="003239E3">
      <w:pPr>
        <w:autoSpaceDE w:val="0"/>
        <w:autoSpaceDN w:val="0"/>
        <w:adjustRightInd w:val="0"/>
        <w:jc w:val="both"/>
        <w:rPr>
          <w:iCs/>
          <w:noProof/>
        </w:rPr>
      </w:pPr>
      <w:r w:rsidRPr="005758AC">
        <w:rPr>
          <w:iCs/>
          <w:noProof/>
        </w:rPr>
        <w:t>– članka 175. (trgovanje ljudima i ropstvo) iz Kaznenog zakona ili</w:t>
      </w:r>
    </w:p>
    <w:p w:rsidR="003239E3" w:rsidRDefault="003239E3" w:rsidP="003239E3">
      <w:pPr>
        <w:autoSpaceDE w:val="0"/>
        <w:autoSpaceDN w:val="0"/>
        <w:adjustRightInd w:val="0"/>
        <w:jc w:val="both"/>
        <w:rPr>
          <w:iCs/>
          <w:noProof/>
        </w:rPr>
      </w:pPr>
      <w:r w:rsidRPr="005758AC">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3239E3" w:rsidRPr="005758AC" w:rsidRDefault="003239E3" w:rsidP="003239E3">
      <w:pPr>
        <w:autoSpaceDE w:val="0"/>
        <w:autoSpaceDN w:val="0"/>
        <w:adjustRightInd w:val="0"/>
        <w:jc w:val="both"/>
        <w:rPr>
          <w:iCs/>
          <w:noProof/>
        </w:rPr>
      </w:pPr>
    </w:p>
    <w:p w:rsidR="003239E3" w:rsidRPr="00B01115" w:rsidRDefault="003239E3" w:rsidP="003239E3">
      <w:pPr>
        <w:autoSpaceDE w:val="0"/>
        <w:autoSpaceDN w:val="0"/>
        <w:adjustRightInd w:val="0"/>
        <w:ind w:firstLine="708"/>
        <w:jc w:val="both"/>
        <w:rPr>
          <w:iCs/>
          <w:noProof/>
        </w:rPr>
      </w:pPr>
      <w:r w:rsidRPr="00B01115">
        <w:rPr>
          <w:iCs/>
          <w:noProof/>
        </w:rPr>
        <w:t xml:space="preserve">10.1.1. Za potrebe utvrđivanja navedenih okolnosti i dokazivanja da ne postoje osnove za isključenje iz točke 10.1., ponuditelj je obvezan dostaviti: </w:t>
      </w:r>
    </w:p>
    <w:p w:rsidR="003239E3" w:rsidRPr="00B01115" w:rsidRDefault="003239E3" w:rsidP="003239E3">
      <w:pPr>
        <w:autoSpaceDE w:val="0"/>
        <w:autoSpaceDN w:val="0"/>
        <w:adjustRightInd w:val="0"/>
        <w:jc w:val="both"/>
        <w:rPr>
          <w:iCs/>
          <w:noProof/>
        </w:rPr>
      </w:pPr>
      <w:r w:rsidRPr="00B01115">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rsidR="003239E3" w:rsidRPr="00B01115" w:rsidRDefault="003239E3" w:rsidP="003239E3">
      <w:pPr>
        <w:rPr>
          <w:iCs/>
          <w:noProof/>
        </w:rPr>
      </w:pPr>
      <w:r w:rsidRPr="00B01115">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239E3" w:rsidRPr="00B01115" w:rsidRDefault="003239E3" w:rsidP="003239E3">
      <w:pPr>
        <w:rPr>
          <w:iCs/>
          <w:noProof/>
        </w:rPr>
      </w:pPr>
    </w:p>
    <w:p w:rsidR="003239E3" w:rsidRPr="00B01115" w:rsidRDefault="003239E3" w:rsidP="003239E3">
      <w:pPr>
        <w:spacing w:after="240"/>
        <w:jc w:val="both"/>
      </w:pPr>
      <w:r w:rsidRPr="00B01115">
        <w:t>Za potrebe utvrđivanja okolnosti iz ove točke gospodarski subjekt u ponudi dostavlja:</w:t>
      </w:r>
    </w:p>
    <w:p w:rsidR="003239E3" w:rsidRPr="00B01115" w:rsidRDefault="003239E3" w:rsidP="00024A0C">
      <w:pPr>
        <w:pStyle w:val="Odlomakpopisa"/>
        <w:numPr>
          <w:ilvl w:val="0"/>
          <w:numId w:val="15"/>
        </w:numPr>
        <w:autoSpaceDE w:val="0"/>
        <w:autoSpaceDN w:val="0"/>
        <w:jc w:val="both"/>
        <w:rPr>
          <w:iCs/>
          <w:noProof/>
        </w:rPr>
      </w:pPr>
      <w:r w:rsidRPr="00B01115">
        <w:rPr>
          <w:iCs/>
          <w:noProof/>
        </w:rPr>
        <w:t xml:space="preserve"> Izjavu o nekažnjavanju iz PRILOGA I</w:t>
      </w:r>
      <w:r>
        <w:rPr>
          <w:iCs/>
          <w:noProof/>
        </w:rPr>
        <w:t>II</w:t>
      </w:r>
      <w:r w:rsidRPr="00B01115">
        <w:rPr>
          <w:iCs/>
          <w:noProof/>
        </w:rPr>
        <w:t xml:space="preserve"> ove dokumentacije</w:t>
      </w:r>
    </w:p>
    <w:p w:rsidR="003239E3" w:rsidRPr="00B01115" w:rsidRDefault="003239E3" w:rsidP="003239E3">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rsidR="003239E3" w:rsidRPr="00B01115" w:rsidRDefault="003239E3" w:rsidP="003239E3">
      <w:pPr>
        <w:pStyle w:val="Odlomakpopisa"/>
        <w:ind w:left="720"/>
      </w:pPr>
    </w:p>
    <w:p w:rsidR="003239E3" w:rsidRPr="003D2EEE" w:rsidRDefault="003239E3" w:rsidP="003239E3">
      <w:pPr>
        <w:autoSpaceDE w:val="0"/>
        <w:autoSpaceDN w:val="0"/>
        <w:jc w:val="both"/>
        <w:rPr>
          <w:b/>
          <w:u w:val="single"/>
        </w:rPr>
      </w:pPr>
      <w:r w:rsidRPr="003D2EEE">
        <w:rPr>
          <w:b/>
          <w:u w:val="single"/>
        </w:rPr>
        <w:t>Naručitelj će nakon rangiranja ponuda, sukladno kriteriju za odabir, od najpovoljnijeg ponuditelja zatražiti ovjeru dostavljene Izjave kod javnog bilježnika.</w:t>
      </w:r>
    </w:p>
    <w:p w:rsidR="003239E3" w:rsidRPr="00B01115" w:rsidRDefault="003239E3" w:rsidP="003239E3">
      <w:pPr>
        <w:autoSpaceDE w:val="0"/>
        <w:autoSpaceDN w:val="0"/>
        <w:adjustRightInd w:val="0"/>
        <w:jc w:val="both"/>
        <w:rPr>
          <w:iCs/>
          <w:noProof/>
        </w:rPr>
      </w:pPr>
    </w:p>
    <w:p w:rsidR="003239E3" w:rsidRPr="00B01115" w:rsidRDefault="003239E3" w:rsidP="003239E3">
      <w:pPr>
        <w:autoSpaceDE w:val="0"/>
        <w:autoSpaceDN w:val="0"/>
        <w:adjustRightInd w:val="0"/>
        <w:jc w:val="both"/>
        <w:rPr>
          <w:iCs/>
          <w:noProof/>
        </w:rPr>
      </w:pPr>
    </w:p>
    <w:p w:rsidR="003239E3" w:rsidRPr="005758AC" w:rsidRDefault="003239E3" w:rsidP="003239E3">
      <w:pPr>
        <w:autoSpaceDE w:val="0"/>
        <w:autoSpaceDN w:val="0"/>
        <w:adjustRightInd w:val="0"/>
        <w:ind w:firstLine="708"/>
        <w:jc w:val="both"/>
        <w:rPr>
          <w:iCs/>
          <w:noProof/>
        </w:rPr>
      </w:pPr>
      <w:r w:rsidRPr="00B01115">
        <w:rPr>
          <w:iCs/>
          <w:noProof/>
        </w:rPr>
        <w:t>10.1.2. Dokument iz točke 10.1.1. ne smije biti stariji više od šest mjeseci od dana slanja ovog poziva za dostavu ponude.</w:t>
      </w:r>
    </w:p>
    <w:p w:rsidR="003239E3" w:rsidRPr="005758AC" w:rsidRDefault="003239E3" w:rsidP="003239E3">
      <w:pPr>
        <w:autoSpaceDE w:val="0"/>
        <w:autoSpaceDN w:val="0"/>
        <w:adjustRightInd w:val="0"/>
        <w:jc w:val="both"/>
        <w:rPr>
          <w:iCs/>
          <w:noProof/>
        </w:rPr>
      </w:pPr>
    </w:p>
    <w:p w:rsidR="003239E3" w:rsidRPr="005758AC" w:rsidRDefault="003239E3" w:rsidP="003239E3">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rsidR="003239E3" w:rsidRPr="005758AC" w:rsidRDefault="003239E3" w:rsidP="003239E3">
      <w:pPr>
        <w:autoSpaceDE w:val="0"/>
        <w:autoSpaceDN w:val="0"/>
        <w:adjustRightInd w:val="0"/>
        <w:jc w:val="both"/>
        <w:rPr>
          <w:iCs/>
          <w:noProof/>
        </w:rPr>
      </w:pPr>
      <w:r w:rsidRPr="005758AC">
        <w:rPr>
          <w:iCs/>
          <w:noProof/>
        </w:rPr>
        <w:t>1.  u Republici Hrvatskoj, ako gospodarski subjekt ima poslovni nastan u Republici Hrvatskoj, ili</w:t>
      </w:r>
    </w:p>
    <w:p w:rsidR="003239E3" w:rsidRPr="005758AC" w:rsidRDefault="003239E3" w:rsidP="003239E3">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rsidR="003239E3" w:rsidRDefault="003239E3" w:rsidP="003239E3">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rsidR="003239E3" w:rsidRPr="005758AC" w:rsidRDefault="003239E3" w:rsidP="003239E3">
      <w:pPr>
        <w:autoSpaceDE w:val="0"/>
        <w:autoSpaceDN w:val="0"/>
        <w:adjustRightInd w:val="0"/>
        <w:jc w:val="both"/>
        <w:rPr>
          <w:iCs/>
          <w:noProof/>
        </w:rPr>
      </w:pPr>
    </w:p>
    <w:p w:rsidR="003239E3" w:rsidRPr="005758AC" w:rsidRDefault="003239E3" w:rsidP="003239E3">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rsidR="003239E3" w:rsidRPr="005758AC" w:rsidRDefault="003239E3" w:rsidP="003239E3">
      <w:pPr>
        <w:autoSpaceDE w:val="0"/>
        <w:autoSpaceDN w:val="0"/>
        <w:adjustRightInd w:val="0"/>
        <w:jc w:val="both"/>
        <w:rPr>
          <w:iCs/>
          <w:noProof/>
        </w:rPr>
      </w:pPr>
      <w:r w:rsidRPr="005758AC">
        <w:rPr>
          <w:iCs/>
          <w:noProof/>
        </w:rPr>
        <w:t xml:space="preserve">potvrdu porezne uprave ili drugog nadležnog tijela u državi poslovnog nastana gospodarskog subjekta. </w:t>
      </w:r>
      <w:r w:rsidRPr="00166F57">
        <w:rPr>
          <w:b/>
          <w:iCs/>
          <w:noProof/>
        </w:rPr>
        <w:t>(Ponuditelj može dostaviti presliku potvrde porezne uprave).</w:t>
      </w:r>
    </w:p>
    <w:p w:rsidR="003239E3" w:rsidRPr="005758AC" w:rsidRDefault="003239E3" w:rsidP="003239E3">
      <w:pPr>
        <w:autoSpaceDE w:val="0"/>
        <w:autoSpaceDN w:val="0"/>
        <w:adjustRightInd w:val="0"/>
        <w:jc w:val="both"/>
        <w:rPr>
          <w:iCs/>
          <w:noProof/>
        </w:rPr>
      </w:pPr>
      <w:r w:rsidRPr="005758AC">
        <w:rPr>
          <w:iCs/>
          <w:noProof/>
        </w:rPr>
        <w:lastRenderedPageBreak/>
        <w:t xml:space="preserve">Ako se u državi poslovnog nastana gospodarskog subjekta, odnosno državi čiji je osoba </w:t>
      </w:r>
    </w:p>
    <w:p w:rsidR="003239E3" w:rsidRPr="005758AC" w:rsidRDefault="003239E3" w:rsidP="003239E3">
      <w:pPr>
        <w:autoSpaceDE w:val="0"/>
        <w:autoSpaceDN w:val="0"/>
        <w:adjustRightInd w:val="0"/>
        <w:jc w:val="both"/>
        <w:rPr>
          <w:iCs/>
          <w:noProof/>
        </w:rPr>
      </w:pPr>
      <w:r w:rsidRPr="005758AC">
        <w:rPr>
          <w:iCs/>
          <w:noProof/>
        </w:rPr>
        <w:t xml:space="preserve">državljanin ne izdaju navedeni dokumenti ili ako ne obuhvaćaju sve okolnosti iz točke 10.2., </w:t>
      </w:r>
    </w:p>
    <w:p w:rsidR="003239E3" w:rsidRPr="005758AC" w:rsidRDefault="003239E3" w:rsidP="003239E3">
      <w:pPr>
        <w:autoSpaceDE w:val="0"/>
        <w:autoSpaceDN w:val="0"/>
        <w:adjustRightInd w:val="0"/>
        <w:jc w:val="both"/>
        <w:rPr>
          <w:iCs/>
          <w:noProof/>
        </w:rPr>
      </w:pPr>
      <w:r w:rsidRPr="005758AC">
        <w:rPr>
          <w:iCs/>
          <w:noProof/>
        </w:rPr>
        <w:t xml:space="preserve">oni mogu biti zamijenjeni izjavom pod prisegom ili, ako izjava pod prisegom prema pravu </w:t>
      </w:r>
    </w:p>
    <w:p w:rsidR="003239E3" w:rsidRPr="005758AC" w:rsidRDefault="003239E3" w:rsidP="003239E3">
      <w:pPr>
        <w:autoSpaceDE w:val="0"/>
        <w:autoSpaceDN w:val="0"/>
        <w:adjustRightInd w:val="0"/>
        <w:jc w:val="both"/>
        <w:rPr>
          <w:iCs/>
          <w:noProof/>
        </w:rPr>
      </w:pPr>
      <w:r w:rsidRPr="005758AC">
        <w:rPr>
          <w:iCs/>
          <w:noProof/>
        </w:rPr>
        <w:t xml:space="preserve">dotične države ne postoji, izjavom davatelja s ovjerenim  potpisom kod nadležne sudske ili </w:t>
      </w:r>
    </w:p>
    <w:p w:rsidR="003239E3" w:rsidRPr="005758AC" w:rsidRDefault="003239E3" w:rsidP="003239E3">
      <w:pPr>
        <w:autoSpaceDE w:val="0"/>
        <w:autoSpaceDN w:val="0"/>
        <w:adjustRightInd w:val="0"/>
        <w:jc w:val="both"/>
        <w:rPr>
          <w:iCs/>
          <w:noProof/>
        </w:rPr>
      </w:pPr>
      <w:r w:rsidRPr="005758AC">
        <w:rPr>
          <w:iCs/>
          <w:noProof/>
        </w:rPr>
        <w:t xml:space="preserve">upravne vlasti, javnog bilježnika ili strukovnog ili  trgovinskog tijela u državi poslovnog </w:t>
      </w:r>
    </w:p>
    <w:p w:rsidR="003239E3" w:rsidRDefault="003239E3" w:rsidP="003239E3">
      <w:pPr>
        <w:autoSpaceDE w:val="0"/>
        <w:autoSpaceDN w:val="0"/>
        <w:adjustRightInd w:val="0"/>
        <w:jc w:val="both"/>
        <w:rPr>
          <w:iCs/>
          <w:noProof/>
        </w:rPr>
      </w:pPr>
      <w:r w:rsidRPr="005758AC">
        <w:rPr>
          <w:iCs/>
          <w:noProof/>
        </w:rPr>
        <w:t>nastana gospodarskog subjekta, odnosno državi čiji je osoba državljanin.</w:t>
      </w:r>
    </w:p>
    <w:p w:rsidR="003239E3" w:rsidRPr="005758AC" w:rsidRDefault="003239E3" w:rsidP="003239E3">
      <w:pPr>
        <w:autoSpaceDE w:val="0"/>
        <w:autoSpaceDN w:val="0"/>
        <w:adjustRightInd w:val="0"/>
        <w:jc w:val="both"/>
        <w:rPr>
          <w:iCs/>
          <w:noProof/>
        </w:rPr>
      </w:pPr>
    </w:p>
    <w:p w:rsidR="003239E3" w:rsidRPr="005758AC" w:rsidRDefault="003239E3" w:rsidP="003239E3">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rsidR="003239E3" w:rsidRPr="005758AC" w:rsidRDefault="003239E3" w:rsidP="003239E3">
      <w:pPr>
        <w:autoSpaceDE w:val="0"/>
        <w:autoSpaceDN w:val="0"/>
        <w:adjustRightInd w:val="0"/>
        <w:jc w:val="both"/>
        <w:rPr>
          <w:iCs/>
          <w:noProof/>
        </w:rPr>
      </w:pPr>
    </w:p>
    <w:p w:rsidR="003239E3" w:rsidRPr="005758AC" w:rsidRDefault="003239E3" w:rsidP="003239E3">
      <w:pPr>
        <w:autoSpaceDE w:val="0"/>
        <w:autoSpaceDN w:val="0"/>
        <w:adjustRightInd w:val="0"/>
        <w:jc w:val="both"/>
        <w:rPr>
          <w:iCs/>
          <w:noProof/>
        </w:rPr>
      </w:pPr>
      <w:r w:rsidRPr="005758AC">
        <w:rPr>
          <w:iCs/>
          <w:noProof/>
        </w:rPr>
        <w:t xml:space="preserve">                      10.2.3.Osnove za isključenje iz točke 10.1. i 10.2. primjenjuju se i na podugovaratelje te su isti dužni na isti način dokazati da ne postoje osnove za isključenje iz točke 10.1. i 10.2. ove  dokumentacije o nabavi. </w:t>
      </w:r>
    </w:p>
    <w:p w:rsidR="003239E3" w:rsidRPr="005758AC" w:rsidRDefault="003239E3" w:rsidP="003239E3">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rsidR="007A35D8" w:rsidRDefault="007A35D8" w:rsidP="004C06AE">
      <w:pPr>
        <w:autoSpaceDE w:val="0"/>
        <w:autoSpaceDN w:val="0"/>
        <w:adjustRightInd w:val="0"/>
        <w:jc w:val="both"/>
        <w:rPr>
          <w:szCs w:val="22"/>
        </w:rPr>
      </w:pPr>
    </w:p>
    <w:p w:rsidR="00A622D3" w:rsidRPr="0079033D" w:rsidRDefault="00A622D3"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297542">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297542" w:rsidRDefault="00297542" w:rsidP="004C06AE">
      <w:pPr>
        <w:pStyle w:val="Naslov11"/>
        <w:numPr>
          <w:ilvl w:val="0"/>
          <w:numId w:val="0"/>
        </w:numPr>
        <w:ind w:left="502"/>
        <w:jc w:val="both"/>
        <w:rPr>
          <w:rFonts w:ascii="Times New Roman" w:hAnsi="Times New Roman" w:cs="Times New Roman"/>
          <w:bCs/>
        </w:rPr>
      </w:pPr>
      <w:r>
        <w:rPr>
          <w:rFonts w:ascii="Times New Roman" w:hAnsi="Times New Roman" w:cs="Times New Roman"/>
          <w:bCs/>
        </w:rPr>
        <w:t xml:space="preserve">11.1. </w:t>
      </w:r>
      <w:r w:rsidRPr="009D1F86">
        <w:rPr>
          <w:rFonts w:ascii="Times New Roman" w:hAnsi="Times New Roman" w:cs="Times New Roman"/>
          <w:bCs/>
        </w:rPr>
        <w:t>Sposobnost za obavljanje profesionalne djelatnosti</w:t>
      </w:r>
    </w:p>
    <w:p w:rsidR="00297542" w:rsidRDefault="00297542" w:rsidP="004C06AE">
      <w:pPr>
        <w:pStyle w:val="Naslov11"/>
        <w:numPr>
          <w:ilvl w:val="0"/>
          <w:numId w:val="0"/>
        </w:numPr>
        <w:ind w:left="502"/>
        <w:jc w:val="both"/>
        <w:rPr>
          <w:rFonts w:ascii="Times New Roman" w:hAnsi="Times New Roman" w:cs="Times New Roman"/>
        </w:rPr>
      </w:pPr>
    </w:p>
    <w:p w:rsidR="00297542" w:rsidRDefault="00297542" w:rsidP="00297542">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297542" w:rsidRDefault="00297542" w:rsidP="00297542">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297542" w:rsidRDefault="00297542" w:rsidP="00024A0C">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297542" w:rsidRDefault="00297542" w:rsidP="00024A0C">
      <w:pPr>
        <w:pStyle w:val="Odlomakpopisa"/>
        <w:numPr>
          <w:ilvl w:val="2"/>
          <w:numId w:val="14"/>
        </w:numPr>
        <w:jc w:val="both"/>
      </w:pPr>
      <w:r w:rsidRPr="00F11E73">
        <w:t>Dokument iz točke 1</w:t>
      </w:r>
      <w:r>
        <w:t>1</w:t>
      </w:r>
      <w:r w:rsidRPr="00F11E73">
        <w:t>.1.1. ne smije biti stariji od dana slanja ovog poziva za dostavu ponude</w:t>
      </w:r>
    </w:p>
    <w:p w:rsidR="00297542" w:rsidRDefault="00297542" w:rsidP="00024A0C">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7A35D8" w:rsidRPr="00C73687" w:rsidRDefault="007A35D8" w:rsidP="007A35D8">
      <w:pPr>
        <w:pStyle w:val="Odlomakpopisa"/>
        <w:ind w:left="1222"/>
        <w:jc w:val="both"/>
      </w:pPr>
    </w:p>
    <w:p w:rsidR="007A35D8" w:rsidRPr="0073046F" w:rsidRDefault="007A35D8" w:rsidP="007A35D8">
      <w:pPr>
        <w:pStyle w:val="NoSpacing1"/>
        <w:ind w:left="502"/>
        <w:jc w:val="both"/>
      </w:pPr>
    </w:p>
    <w:p w:rsidR="004C06AE" w:rsidRDefault="004C06AE" w:rsidP="00024A0C">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lastRenderedPageBreak/>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4A2127" w:rsidRPr="001E766F" w:rsidRDefault="004A2127" w:rsidP="004C06AE">
      <w:pPr>
        <w:autoSpaceDE w:val="0"/>
        <w:autoSpaceDN w:val="0"/>
        <w:adjustRightInd w:val="0"/>
        <w:ind w:left="622"/>
        <w:jc w:val="both"/>
        <w:rPr>
          <w:szCs w:val="22"/>
        </w:rPr>
      </w:pPr>
    </w:p>
    <w:p w:rsidR="004C06AE" w:rsidRPr="00685EC5" w:rsidRDefault="004C06AE" w:rsidP="00024A0C">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B22B28" w:rsidRDefault="00B22B28" w:rsidP="004C06AE">
      <w:pPr>
        <w:pStyle w:val="Default"/>
        <w:jc w:val="both"/>
        <w:rPr>
          <w:rFonts w:ascii="Times New Roman" w:hAnsi="Times New Roman" w:cs="Times New Roman"/>
        </w:rPr>
      </w:pP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kumente navedene u točki </w:t>
      </w:r>
      <w:r w:rsidR="00297542">
        <w:rPr>
          <w:rFonts w:ascii="Times New Roman" w:hAnsi="Times New Roman" w:cs="Times New Roman"/>
          <w:b w:val="0"/>
          <w:szCs w:val="24"/>
        </w:rPr>
        <w:t>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297542">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297542">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CD3943">
        <w:t xml:space="preserve"> 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Ispunjen</w:t>
      </w:r>
      <w:r w:rsidR="009859C9">
        <w:t xml:space="preserve"> </w:t>
      </w:r>
      <w:r w:rsidR="003239E3">
        <w:t>t</w:t>
      </w:r>
      <w:r w:rsidR="003239E3" w:rsidRPr="00783769">
        <w:t>roškovnik</w:t>
      </w:r>
      <w:r w:rsidR="003239E3">
        <w:t xml:space="preserve"> - t</w:t>
      </w:r>
      <w:r w:rsidR="009859C9">
        <w:t>ehničk</w:t>
      </w:r>
      <w:r w:rsidR="003239E3">
        <w:t>a</w:t>
      </w:r>
      <w:r w:rsidR="009859C9">
        <w:t xml:space="preserve"> specifikacij</w:t>
      </w:r>
      <w:r w:rsidR="003239E3">
        <w:t xml:space="preserve">a </w:t>
      </w:r>
      <w:r w:rsidRPr="00EF6BCC">
        <w:t xml:space="preserve"> (Prilog </w:t>
      </w:r>
      <w:r>
        <w:t>II</w:t>
      </w:r>
      <w:r w:rsidRPr="00EF6BCC">
        <w:t>)</w:t>
      </w:r>
    </w:p>
    <w:p w:rsidR="00FD2AB9" w:rsidRDefault="00FD2AB9" w:rsidP="00FD2AB9">
      <w:pPr>
        <w:pStyle w:val="Odlomakpopisa"/>
        <w:spacing w:after="160" w:line="259" w:lineRule="auto"/>
        <w:ind w:left="284"/>
        <w:contextualSpacing/>
        <w:jc w:val="both"/>
      </w:pPr>
    </w:p>
    <w:p w:rsidR="004C06AE" w:rsidRDefault="004C06AE" w:rsidP="00024A0C">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5B4768">
        <w:rPr>
          <w:lang w:eastAsia="zh-CN"/>
        </w:rPr>
        <w:t>I</w:t>
      </w:r>
      <w:r w:rsidRPr="00A874F5">
        <w:rPr>
          <w:lang w:eastAsia="zh-CN"/>
        </w:rPr>
        <w:t>).</w:t>
      </w:r>
      <w:r w:rsidR="00297542">
        <w:rPr>
          <w:lang w:eastAsia="zh-CN"/>
        </w:rPr>
        <w:t xml:space="preserve"> </w:t>
      </w:r>
      <w:r w:rsidRPr="00C0749E">
        <w:t xml:space="preserve">U cijenu ponude bez PDV-a moraju biti uračunati svi troškovi i popusti. </w:t>
      </w:r>
      <w:r w:rsidR="006736DE" w:rsidRPr="002F1F40">
        <w:t>Cijena ponude</w:t>
      </w:r>
      <w:r w:rsidR="006736DE">
        <w:t xml:space="preserve"> kao i jedinične cijene su fiksne i nepromjenjive</w:t>
      </w:r>
      <w:r w:rsidR="006736DE" w:rsidRPr="002F1F40">
        <w:t xml:space="preserve"> za cijelo vrijeme trajanja ugovora. </w:t>
      </w:r>
      <w:r w:rsidR="00EF1E77">
        <w:t>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46807" w:rsidRDefault="00446807" w:rsidP="00297542">
      <w:pPr>
        <w:pStyle w:val="Naslov11"/>
        <w:numPr>
          <w:ilvl w:val="0"/>
          <w:numId w:val="0"/>
        </w:numPr>
        <w:rPr>
          <w:rFonts w:ascii="Times New Roman" w:hAnsi="Times New Roman" w:cs="Times New Roman"/>
        </w:rPr>
      </w:pPr>
    </w:p>
    <w:p w:rsidR="004C06AE" w:rsidRPr="00685EC5" w:rsidRDefault="004C06AE" w:rsidP="00024A0C">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6E0575">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685EC5" w:rsidRDefault="004C06AE" w:rsidP="00024A0C">
      <w:pPr>
        <w:pStyle w:val="Naslov11"/>
        <w:numPr>
          <w:ilvl w:val="0"/>
          <w:numId w:val="13"/>
        </w:numPr>
        <w:rPr>
          <w:rFonts w:ascii="Times New Roman" w:hAnsi="Times New Roman" w:cs="Times New Roman"/>
          <w:szCs w:val="24"/>
        </w:rPr>
      </w:pPr>
      <w:bookmarkStart w:id="29" w:name="_Toc316566942"/>
      <w:r w:rsidRPr="00EA0FA0">
        <w:rPr>
          <w:rFonts w:ascii="Times New Roman" w:hAnsi="Times New Roman" w:cs="Times New Roman"/>
          <w:szCs w:val="24"/>
        </w:rPr>
        <w:lastRenderedPageBreak/>
        <w:t>Kriterij za odabir ponude</w:t>
      </w:r>
      <w:bookmarkEnd w:id="29"/>
    </w:p>
    <w:p w:rsidR="004C06AE" w:rsidRDefault="004C06AE" w:rsidP="0009207F">
      <w:pPr>
        <w:autoSpaceDE w:val="0"/>
        <w:autoSpaceDN w:val="0"/>
        <w:adjustRightInd w:val="0"/>
        <w:jc w:val="both"/>
      </w:pPr>
    </w:p>
    <w:p w:rsidR="004A2127" w:rsidRDefault="00D27F16" w:rsidP="005D7310">
      <w:pPr>
        <w:autoSpaceDE w:val="0"/>
        <w:autoSpaceDN w:val="0"/>
        <w:adjustRightInd w:val="0"/>
        <w:jc w:val="both"/>
      </w:pPr>
      <w:r>
        <w:t>Kriterij na kojem će n</w:t>
      </w:r>
      <w:r w:rsidR="004C06AE" w:rsidRPr="00C0749E">
        <w:t>aručitelj temeljiti odabir ponude je</w:t>
      </w:r>
      <w:r w:rsidR="00AA29D5">
        <w:t xml:space="preserve"> </w:t>
      </w:r>
      <w:r w:rsidR="00297542">
        <w:t>ekonomski najpovoljnija ponuda, relativni ponder cijene je 100%.</w:t>
      </w:r>
    </w:p>
    <w:p w:rsidR="004A2127" w:rsidRPr="005D7310" w:rsidRDefault="004A2127" w:rsidP="005D7310">
      <w:pPr>
        <w:autoSpaceDE w:val="0"/>
        <w:autoSpaceDN w:val="0"/>
        <w:adjustRightInd w:val="0"/>
        <w:jc w:val="both"/>
      </w:pPr>
    </w:p>
    <w:p w:rsidR="004C06AE" w:rsidRPr="00685EC5" w:rsidRDefault="004C06AE" w:rsidP="00024A0C">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w:t>
      </w:r>
      <w:r w:rsidR="00A1055B">
        <w:t>.</w:t>
      </w:r>
      <w:r w:rsidRPr="00C0749E">
        <w:t xml:space="preserve"> </w:t>
      </w:r>
    </w:p>
    <w:p w:rsidR="009859C9" w:rsidRDefault="009859C9" w:rsidP="00EF1E77">
      <w:pPr>
        <w:pStyle w:val="Naslov11"/>
        <w:numPr>
          <w:ilvl w:val="0"/>
          <w:numId w:val="0"/>
        </w:numPr>
        <w:rPr>
          <w:rFonts w:ascii="Times New Roman" w:hAnsi="Times New Roman" w:cs="Times New Roman"/>
          <w:b w:val="0"/>
        </w:rPr>
      </w:pPr>
    </w:p>
    <w:p w:rsidR="009859C9" w:rsidRPr="00E04CDF" w:rsidRDefault="009859C9" w:rsidP="00EF1E77">
      <w:pPr>
        <w:pStyle w:val="Naslov11"/>
        <w:numPr>
          <w:ilvl w:val="0"/>
          <w:numId w:val="0"/>
        </w:numPr>
        <w:rPr>
          <w:rFonts w:ascii="Times New Roman" w:hAnsi="Times New Roman" w:cs="Times New Roman"/>
          <w:b w:val="0"/>
        </w:rPr>
      </w:pPr>
    </w:p>
    <w:p w:rsidR="004C06AE" w:rsidRPr="00685EC5" w:rsidRDefault="004C06AE" w:rsidP="00024A0C">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D27F16" w:rsidRPr="002C6FC1" w:rsidRDefault="00D27F16" w:rsidP="005D7310">
      <w:pPr>
        <w:autoSpaceDE w:val="0"/>
        <w:autoSpaceDN w:val="0"/>
        <w:adjustRightInd w:val="0"/>
        <w:jc w:val="both"/>
        <w:rPr>
          <w:color w:val="000000"/>
        </w:rPr>
      </w:pPr>
    </w:p>
    <w:p w:rsidR="004C06AE" w:rsidRPr="0023170E" w:rsidRDefault="004C06AE" w:rsidP="00024A0C">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9A626C" w:rsidRDefault="009A626C" w:rsidP="004C06AE">
      <w:pPr>
        <w:jc w:val="both"/>
        <w:rPr>
          <w:color w:val="000000"/>
        </w:rPr>
      </w:pPr>
    </w:p>
    <w:p w:rsidR="004C06AE" w:rsidRDefault="004C06AE" w:rsidP="00024A0C">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0B2924" w:rsidRDefault="000B2924" w:rsidP="000B2924">
      <w:pPr>
        <w:pStyle w:val="Naslov11"/>
        <w:numPr>
          <w:ilvl w:val="0"/>
          <w:numId w:val="0"/>
        </w:numPr>
        <w:rPr>
          <w:rFonts w:ascii="Times New Roman" w:hAnsi="Times New Roman" w:cs="Times New Roman"/>
          <w:b w:val="0"/>
        </w:rPr>
      </w:pPr>
      <w:r w:rsidRPr="0023170E">
        <w:rPr>
          <w:rFonts w:ascii="Times New Roman" w:hAnsi="Times New Roman" w:cs="Times New Roman"/>
          <w:b w:val="0"/>
        </w:rPr>
        <w:t>Naru</w:t>
      </w:r>
      <w:r>
        <w:rPr>
          <w:rFonts w:ascii="Times New Roman" w:hAnsi="Times New Roman" w:cs="Times New Roman"/>
          <w:b w:val="0"/>
        </w:rPr>
        <w:t>čitelj će predmet nabave plaćati mjesečno, na temelju ispostavljenih mjesečnih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w:t>
      </w:r>
      <w:r w:rsidRPr="0023170E">
        <w:rPr>
          <w:rFonts w:ascii="Times New Roman" w:hAnsi="Times New Roman" w:cs="Times New Roman"/>
          <w:b w:val="0"/>
        </w:rPr>
        <w:t xml:space="preserve">, </w:t>
      </w:r>
      <w:r>
        <w:rPr>
          <w:rFonts w:ascii="Times New Roman" w:hAnsi="Times New Roman" w:cs="Times New Roman"/>
          <w:b w:val="0"/>
        </w:rPr>
        <w:t>u</w:t>
      </w:r>
      <w:r w:rsidRPr="006917AD">
        <w:rPr>
          <w:rFonts w:ascii="Times New Roman" w:hAnsi="Times New Roman" w:cs="Times New Roman"/>
          <w:b w:val="0"/>
        </w:rPr>
        <w:t>z uvjet da je računu pr</w:t>
      </w:r>
      <w:r>
        <w:rPr>
          <w:rFonts w:ascii="Times New Roman" w:hAnsi="Times New Roman" w:cs="Times New Roman"/>
          <w:b w:val="0"/>
        </w:rPr>
        <w:t>ethodila primopredaja potpisanog</w:t>
      </w:r>
      <w:r w:rsidRPr="006917AD">
        <w:rPr>
          <w:rFonts w:ascii="Times New Roman" w:hAnsi="Times New Roman" w:cs="Times New Roman"/>
          <w:b w:val="0"/>
        </w:rPr>
        <w:t xml:space="preserve"> i </w:t>
      </w:r>
      <w:r>
        <w:rPr>
          <w:rFonts w:ascii="Times New Roman" w:hAnsi="Times New Roman" w:cs="Times New Roman"/>
          <w:b w:val="0"/>
        </w:rPr>
        <w:t xml:space="preserve">ovjerenog </w:t>
      </w:r>
      <w:r w:rsidRPr="006917AD">
        <w:rPr>
          <w:rFonts w:ascii="Times New Roman" w:hAnsi="Times New Roman" w:cs="Times New Roman"/>
          <w:b w:val="0"/>
        </w:rPr>
        <w:t xml:space="preserve">zapisnika o izvršenoj </w:t>
      </w:r>
      <w:r w:rsidR="00BF7253">
        <w:rPr>
          <w:rFonts w:ascii="Times New Roman" w:hAnsi="Times New Roman" w:cs="Times New Roman"/>
          <w:b w:val="0"/>
        </w:rPr>
        <w:t>usluzi</w:t>
      </w:r>
      <w:r w:rsidRPr="006917AD">
        <w:rPr>
          <w:rFonts w:ascii="Times New Roman" w:hAnsi="Times New Roman" w:cs="Times New Roman"/>
          <w:b w:val="0"/>
        </w:rPr>
        <w:t>.</w:t>
      </w:r>
    </w:p>
    <w:p w:rsidR="000B2924" w:rsidRPr="001277DC" w:rsidRDefault="000B2924" w:rsidP="000B2924">
      <w:pPr>
        <w:pStyle w:val="Naslov11"/>
        <w:numPr>
          <w:ilvl w:val="0"/>
          <w:numId w:val="0"/>
        </w:numPr>
        <w:rPr>
          <w:rFonts w:ascii="Times New Roman" w:hAnsi="Times New Roman" w:cs="Times New Roman"/>
          <w:b w:val="0"/>
        </w:rPr>
      </w:pPr>
    </w:p>
    <w:p w:rsidR="00A7343B" w:rsidRDefault="00A7343B" w:rsidP="0034446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086A28" w:rsidRPr="009E0C0E" w:rsidRDefault="00086A28" w:rsidP="00A7343B">
      <w:pPr>
        <w:pStyle w:val="Naslov11"/>
        <w:numPr>
          <w:ilvl w:val="0"/>
          <w:numId w:val="0"/>
        </w:numPr>
        <w:tabs>
          <w:tab w:val="left" w:pos="708"/>
        </w:tabs>
        <w:jc w:val="both"/>
        <w:rPr>
          <w:rFonts w:ascii="Times New Roman" w:hAnsi="Times New Roman" w:cs="Times New Roman"/>
          <w:b w:val="0"/>
          <w:bCs/>
        </w:rPr>
      </w:pPr>
    </w:p>
    <w:p w:rsidR="00086A28" w:rsidRPr="0023170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lastRenderedPageBreak/>
        <w:t>Predujam isključen, kao i traženje instrumenata osiguranja plaćanja.</w:t>
      </w:r>
      <w:bookmarkEnd w:id="34"/>
      <w:bookmarkEnd w:id="35"/>
    </w:p>
    <w:p w:rsidR="00131A47" w:rsidRDefault="00131A47" w:rsidP="00131A47">
      <w:pPr>
        <w:pStyle w:val="Naslov11"/>
        <w:numPr>
          <w:ilvl w:val="0"/>
          <w:numId w:val="0"/>
        </w:numPr>
        <w:rPr>
          <w:rFonts w:ascii="Times New Roman" w:hAnsi="Times New Roman" w:cs="Times New Roman"/>
          <w:b w:val="0"/>
        </w:rPr>
      </w:pPr>
    </w:p>
    <w:p w:rsidR="0030733D" w:rsidRDefault="0030733D" w:rsidP="009859C9">
      <w:pPr>
        <w:pStyle w:val="Naslov11"/>
        <w:numPr>
          <w:ilvl w:val="0"/>
          <w:numId w:val="0"/>
        </w:numPr>
        <w:rPr>
          <w:rFonts w:ascii="Times New Roman" w:hAnsi="Times New Roman" w:cs="Times New Roman"/>
          <w:b w:val="0"/>
        </w:rPr>
      </w:pPr>
      <w:r>
        <w:rPr>
          <w:rFonts w:ascii="Times New Roman" w:hAnsi="Times New Roman" w:cs="Times New Roman"/>
          <w:b w:val="0"/>
        </w:rPr>
        <w:t>Sredstva za financiranje predmeta nabave osigurana su u proračunu Naručitelja</w:t>
      </w:r>
      <w:r w:rsidR="009859C9">
        <w:rPr>
          <w:rFonts w:ascii="Times New Roman" w:hAnsi="Times New Roman" w:cs="Times New Roman"/>
          <w:b w:val="0"/>
        </w:rPr>
        <w:t xml:space="preserve"> za 202</w:t>
      </w:r>
      <w:r w:rsidR="00EE6D40">
        <w:rPr>
          <w:rFonts w:ascii="Times New Roman" w:hAnsi="Times New Roman" w:cs="Times New Roman"/>
          <w:b w:val="0"/>
        </w:rPr>
        <w:t>2</w:t>
      </w:r>
      <w:r w:rsidR="009859C9">
        <w:rPr>
          <w:rFonts w:ascii="Times New Roman" w:hAnsi="Times New Roman" w:cs="Times New Roman"/>
          <w:b w:val="0"/>
        </w:rPr>
        <w:t>.</w:t>
      </w:r>
      <w:r w:rsidR="00EE6D40">
        <w:rPr>
          <w:rFonts w:ascii="Times New Roman" w:hAnsi="Times New Roman" w:cs="Times New Roman"/>
          <w:b w:val="0"/>
        </w:rPr>
        <w:t xml:space="preserve"> </w:t>
      </w:r>
      <w:r w:rsidR="009859C9">
        <w:rPr>
          <w:rFonts w:ascii="Times New Roman" w:hAnsi="Times New Roman" w:cs="Times New Roman"/>
          <w:b w:val="0"/>
        </w:rPr>
        <w:t>godinu  na poziciji A568000, konto 3235.</w:t>
      </w:r>
    </w:p>
    <w:p w:rsidR="009859C9" w:rsidRDefault="009859C9" w:rsidP="009859C9">
      <w:pPr>
        <w:pStyle w:val="Naslov11"/>
        <w:numPr>
          <w:ilvl w:val="0"/>
          <w:numId w:val="0"/>
        </w:numPr>
        <w:rPr>
          <w:rFonts w:ascii="Times New Roman" w:hAnsi="Times New Roman" w:cs="Times New Roman"/>
          <w:b w:val="0"/>
        </w:rPr>
      </w:pPr>
    </w:p>
    <w:p w:rsidR="004C06AE" w:rsidRDefault="004C06AE" w:rsidP="00024A0C">
      <w:pPr>
        <w:pStyle w:val="Naslov11"/>
        <w:numPr>
          <w:ilvl w:val="0"/>
          <w:numId w:val="13"/>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0" w:history="1">
        <w:r w:rsidR="00A1055B" w:rsidRPr="00C06406">
          <w:rPr>
            <w:rStyle w:val="Hiperveza"/>
            <w:rFonts w:eastAsiaTheme="minorEastAsia"/>
          </w:rPr>
          <w:t>javna.nabava@mps.hr</w:t>
        </w:r>
      </w:hyperlink>
      <w:r w:rsidR="0030733D" w:rsidRPr="0030733D">
        <w:rPr>
          <w:rFonts w:eastAsiaTheme="minorEastAsia"/>
        </w:rPr>
        <w:t xml:space="preserve"> </w:t>
      </w:r>
      <w:r w:rsidR="0030733D">
        <w:rPr>
          <w:rFonts w:eastAsiaTheme="minorEastAsia"/>
        </w:rPr>
        <w:t xml:space="preserve"> </w:t>
      </w:r>
      <w:r w:rsidR="0030733D" w:rsidRPr="0030733D">
        <w:rPr>
          <w:rFonts w:eastAsiaTheme="minorEastAsia"/>
        </w:rPr>
        <w:t>i</w:t>
      </w:r>
      <w:r w:rsidR="0030733D">
        <w:rPr>
          <w:rFonts w:eastAsiaTheme="minorEastAsia"/>
        </w:rPr>
        <w:t xml:space="preserve">  </w:t>
      </w:r>
      <w:r w:rsidR="0030733D">
        <w:rPr>
          <w:rStyle w:val="Hiperveza"/>
          <w:rFonts w:eastAsiaTheme="minorEastAsia"/>
        </w:rPr>
        <w:t xml:space="preserve"> </w:t>
      </w:r>
      <w:proofErr w:type="spellStart"/>
      <w:r w:rsidR="0030733D">
        <w:rPr>
          <w:rStyle w:val="Hiperveza"/>
          <w:rFonts w:eastAsiaTheme="minorEastAsia"/>
        </w:rPr>
        <w:t>marijana.herman</w:t>
      </w:r>
      <w:proofErr w:type="spellEnd"/>
      <w:r w:rsidR="0097220C">
        <w:rPr>
          <w:rStyle w:val="Hiperveza"/>
          <w:rFonts w:eastAsiaTheme="minorEastAsia"/>
        </w:rPr>
        <w:t>.</w:t>
      </w:r>
    </w:p>
    <w:p w:rsidR="009859C9" w:rsidRPr="00167DFA"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51037E">
        <w:rPr>
          <w:rFonts w:eastAsiaTheme="minorEastAsia"/>
          <w:b/>
          <w:u w:val="single"/>
        </w:rPr>
        <w:t>30</w:t>
      </w:r>
      <w:r w:rsidR="00FC1267" w:rsidRPr="00746DEB">
        <w:rPr>
          <w:rFonts w:eastAsiaTheme="minorEastAsia"/>
          <w:b/>
          <w:u w:val="single"/>
        </w:rPr>
        <w:t>.</w:t>
      </w:r>
      <w:r w:rsidR="00FC1267">
        <w:rPr>
          <w:rFonts w:eastAsiaTheme="minorEastAsia"/>
          <w:b/>
          <w:u w:val="single"/>
        </w:rPr>
        <w:t>1</w:t>
      </w:r>
      <w:r w:rsidR="0051037E">
        <w:rPr>
          <w:rFonts w:eastAsiaTheme="minorEastAsia"/>
          <w:b/>
          <w:u w:val="single"/>
        </w:rPr>
        <w:t>1</w:t>
      </w:r>
      <w:r w:rsidR="00446807">
        <w:rPr>
          <w:rFonts w:eastAsiaTheme="minorEastAsia"/>
          <w:b/>
          <w:u w:val="single"/>
        </w:rPr>
        <w:t>.202</w:t>
      </w:r>
      <w:r w:rsidR="00EE6D40">
        <w:rPr>
          <w:rFonts w:eastAsiaTheme="minorEastAsia"/>
          <w:b/>
          <w:u w:val="single"/>
        </w:rPr>
        <w:t>2</w:t>
      </w:r>
      <w:r w:rsidR="00734F48">
        <w:rPr>
          <w:rFonts w:eastAsiaTheme="minorEastAsia"/>
          <w:b/>
          <w:u w:val="single"/>
        </w:rPr>
        <w:t>. do 09</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024A0C">
      <w:pPr>
        <w:pStyle w:val="Naslov11"/>
        <w:numPr>
          <w:ilvl w:val="0"/>
          <w:numId w:val="13"/>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024A0C">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sklapanje </w:t>
      </w:r>
      <w:r w:rsidR="009859C9">
        <w:rPr>
          <w:rFonts w:ascii="Times New Roman" w:hAnsi="Times New Roman"/>
          <w:lang w:val="hr-HR"/>
        </w:rPr>
        <w:t>ugovora</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3239E3" w:rsidRDefault="003239E3" w:rsidP="003239E3">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3239E3" w:rsidRDefault="003239E3" w:rsidP="003239E3">
      <w:pPr>
        <w:widowControl w:val="0"/>
        <w:autoSpaceDE w:val="0"/>
        <w:autoSpaceDN w:val="0"/>
        <w:jc w:val="both"/>
        <w:rPr>
          <w:rFonts w:eastAsia="Calibri"/>
          <w:lang w:bidi="hr-HR"/>
        </w:rPr>
      </w:pP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CCB" w:rsidRDefault="00E36CCB" w:rsidP="004C06AE">
      <w:r>
        <w:separator/>
      </w:r>
    </w:p>
  </w:endnote>
  <w:endnote w:type="continuationSeparator" w:id="0">
    <w:p w:rsidR="00E36CCB" w:rsidRDefault="00E36CC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734F48">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CCB" w:rsidRDefault="00E36CCB" w:rsidP="004C06AE">
      <w:r>
        <w:separator/>
      </w:r>
    </w:p>
  </w:footnote>
  <w:footnote w:type="continuationSeparator" w:id="0">
    <w:p w:rsidR="00E36CCB" w:rsidRDefault="00E36CCB"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EE6D40" w:rsidP="003C3E36">
          <w:pPr>
            <w:jc w:val="center"/>
            <w:rPr>
              <w:highlight w:val="yellow"/>
            </w:rPr>
          </w:pPr>
          <w:r>
            <w:t>25</w:t>
          </w:r>
          <w:r w:rsidR="00E526CD">
            <w:t>/202</w:t>
          </w:r>
          <w:r>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34F48">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6"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12"/>
  </w:num>
  <w:num w:numId="5">
    <w:abstractNumId w:val="2"/>
  </w:num>
  <w:num w:numId="6">
    <w:abstractNumId w:val="5"/>
  </w:num>
  <w:num w:numId="7">
    <w:abstractNumId w:val="10"/>
  </w:num>
  <w:num w:numId="8">
    <w:abstractNumId w:val="11"/>
  </w:num>
  <w:num w:numId="9">
    <w:abstractNumId w:val="9"/>
  </w:num>
  <w:num w:numId="10">
    <w:abstractNumId w:val="3"/>
  </w:num>
  <w:num w:numId="11">
    <w:abstractNumId w:val="0"/>
  </w:num>
  <w:num w:numId="12">
    <w:abstractNumId w:val="14"/>
  </w:num>
  <w:num w:numId="13">
    <w:abstractNumId w:val="13"/>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24A0C"/>
    <w:rsid w:val="000251E7"/>
    <w:rsid w:val="00032F4F"/>
    <w:rsid w:val="000343D0"/>
    <w:rsid w:val="000373AA"/>
    <w:rsid w:val="000435B0"/>
    <w:rsid w:val="00053E5E"/>
    <w:rsid w:val="000659E0"/>
    <w:rsid w:val="00070A8E"/>
    <w:rsid w:val="00073A2C"/>
    <w:rsid w:val="000856F4"/>
    <w:rsid w:val="00086A28"/>
    <w:rsid w:val="0009207F"/>
    <w:rsid w:val="000B021A"/>
    <w:rsid w:val="000B2924"/>
    <w:rsid w:val="000B43A2"/>
    <w:rsid w:val="000B4E72"/>
    <w:rsid w:val="000C7D09"/>
    <w:rsid w:val="000E5F70"/>
    <w:rsid w:val="000F3A9E"/>
    <w:rsid w:val="000F79AE"/>
    <w:rsid w:val="00125290"/>
    <w:rsid w:val="001277DC"/>
    <w:rsid w:val="0012784D"/>
    <w:rsid w:val="00131A47"/>
    <w:rsid w:val="00150BF1"/>
    <w:rsid w:val="00161E55"/>
    <w:rsid w:val="00167DFA"/>
    <w:rsid w:val="00173F21"/>
    <w:rsid w:val="00174FBD"/>
    <w:rsid w:val="00183FEF"/>
    <w:rsid w:val="00190778"/>
    <w:rsid w:val="001A109F"/>
    <w:rsid w:val="001A2156"/>
    <w:rsid w:val="001C399A"/>
    <w:rsid w:val="001D20E2"/>
    <w:rsid w:val="001E726A"/>
    <w:rsid w:val="00217D56"/>
    <w:rsid w:val="00220648"/>
    <w:rsid w:val="00244770"/>
    <w:rsid w:val="002549CA"/>
    <w:rsid w:val="0026113B"/>
    <w:rsid w:val="00261EAF"/>
    <w:rsid w:val="00266A46"/>
    <w:rsid w:val="00271D45"/>
    <w:rsid w:val="00276629"/>
    <w:rsid w:val="0028236F"/>
    <w:rsid w:val="00282850"/>
    <w:rsid w:val="00297542"/>
    <w:rsid w:val="002B7CCA"/>
    <w:rsid w:val="002C255C"/>
    <w:rsid w:val="002C32A1"/>
    <w:rsid w:val="002C6FC1"/>
    <w:rsid w:val="002D39D3"/>
    <w:rsid w:val="00304F72"/>
    <w:rsid w:val="0030733D"/>
    <w:rsid w:val="0031044A"/>
    <w:rsid w:val="00316A7D"/>
    <w:rsid w:val="003239E3"/>
    <w:rsid w:val="00324646"/>
    <w:rsid w:val="0034446B"/>
    <w:rsid w:val="00350E58"/>
    <w:rsid w:val="00373C44"/>
    <w:rsid w:val="00383868"/>
    <w:rsid w:val="003A1CCD"/>
    <w:rsid w:val="003C3E36"/>
    <w:rsid w:val="003D2EEE"/>
    <w:rsid w:val="003D311E"/>
    <w:rsid w:val="003F0A6F"/>
    <w:rsid w:val="003F576B"/>
    <w:rsid w:val="004034D0"/>
    <w:rsid w:val="00405F07"/>
    <w:rsid w:val="00407242"/>
    <w:rsid w:val="00413FFA"/>
    <w:rsid w:val="0041401B"/>
    <w:rsid w:val="00421655"/>
    <w:rsid w:val="00427876"/>
    <w:rsid w:val="00446807"/>
    <w:rsid w:val="00447CDB"/>
    <w:rsid w:val="00447F92"/>
    <w:rsid w:val="0046077A"/>
    <w:rsid w:val="004638F8"/>
    <w:rsid w:val="004674E9"/>
    <w:rsid w:val="00470285"/>
    <w:rsid w:val="0047126A"/>
    <w:rsid w:val="00476BE7"/>
    <w:rsid w:val="004920AE"/>
    <w:rsid w:val="004A070A"/>
    <w:rsid w:val="004A2127"/>
    <w:rsid w:val="004A2E48"/>
    <w:rsid w:val="004A789E"/>
    <w:rsid w:val="004C06AE"/>
    <w:rsid w:val="004C0BC1"/>
    <w:rsid w:val="004C1027"/>
    <w:rsid w:val="004C2C13"/>
    <w:rsid w:val="004C30F1"/>
    <w:rsid w:val="004D4155"/>
    <w:rsid w:val="004F22E5"/>
    <w:rsid w:val="004F2DD7"/>
    <w:rsid w:val="004F7012"/>
    <w:rsid w:val="0051037E"/>
    <w:rsid w:val="00516772"/>
    <w:rsid w:val="005174F9"/>
    <w:rsid w:val="00532894"/>
    <w:rsid w:val="00537EBA"/>
    <w:rsid w:val="0054306C"/>
    <w:rsid w:val="00557DE4"/>
    <w:rsid w:val="00563E8C"/>
    <w:rsid w:val="0057075E"/>
    <w:rsid w:val="00582CDC"/>
    <w:rsid w:val="00591EC3"/>
    <w:rsid w:val="005A40AC"/>
    <w:rsid w:val="005B4768"/>
    <w:rsid w:val="005D264B"/>
    <w:rsid w:val="005D7310"/>
    <w:rsid w:val="005D7B8F"/>
    <w:rsid w:val="005E194C"/>
    <w:rsid w:val="005E3062"/>
    <w:rsid w:val="005E34F1"/>
    <w:rsid w:val="006114CD"/>
    <w:rsid w:val="006132DF"/>
    <w:rsid w:val="0061771D"/>
    <w:rsid w:val="0062386F"/>
    <w:rsid w:val="00625A83"/>
    <w:rsid w:val="00627FBA"/>
    <w:rsid w:val="00645D22"/>
    <w:rsid w:val="00654E8E"/>
    <w:rsid w:val="00662055"/>
    <w:rsid w:val="006736DE"/>
    <w:rsid w:val="006917AD"/>
    <w:rsid w:val="00691FD1"/>
    <w:rsid w:val="0069584D"/>
    <w:rsid w:val="00697D02"/>
    <w:rsid w:val="006A4C9E"/>
    <w:rsid w:val="006A55A3"/>
    <w:rsid w:val="006B065D"/>
    <w:rsid w:val="006B5395"/>
    <w:rsid w:val="006C2841"/>
    <w:rsid w:val="006C580A"/>
    <w:rsid w:val="006D4C78"/>
    <w:rsid w:val="006D6599"/>
    <w:rsid w:val="006E0575"/>
    <w:rsid w:val="006E5920"/>
    <w:rsid w:val="00703246"/>
    <w:rsid w:val="00715065"/>
    <w:rsid w:val="00734F48"/>
    <w:rsid w:val="00736D4F"/>
    <w:rsid w:val="00745F3C"/>
    <w:rsid w:val="00746DEB"/>
    <w:rsid w:val="007545B5"/>
    <w:rsid w:val="00756410"/>
    <w:rsid w:val="00756EBA"/>
    <w:rsid w:val="00764801"/>
    <w:rsid w:val="007701E0"/>
    <w:rsid w:val="00777A34"/>
    <w:rsid w:val="00777C1F"/>
    <w:rsid w:val="007853FF"/>
    <w:rsid w:val="007939FE"/>
    <w:rsid w:val="007A35D8"/>
    <w:rsid w:val="007B473F"/>
    <w:rsid w:val="007C0022"/>
    <w:rsid w:val="007D47FD"/>
    <w:rsid w:val="007E3794"/>
    <w:rsid w:val="007F1F0F"/>
    <w:rsid w:val="007F60AE"/>
    <w:rsid w:val="008004B1"/>
    <w:rsid w:val="008066DC"/>
    <w:rsid w:val="00811599"/>
    <w:rsid w:val="008372E3"/>
    <w:rsid w:val="008433AB"/>
    <w:rsid w:val="00857289"/>
    <w:rsid w:val="008750A7"/>
    <w:rsid w:val="008811BB"/>
    <w:rsid w:val="008840F1"/>
    <w:rsid w:val="008855DF"/>
    <w:rsid w:val="008A2973"/>
    <w:rsid w:val="008A7A9D"/>
    <w:rsid w:val="008B1203"/>
    <w:rsid w:val="008C2615"/>
    <w:rsid w:val="008D2020"/>
    <w:rsid w:val="008E2739"/>
    <w:rsid w:val="008F3170"/>
    <w:rsid w:val="008F4A4D"/>
    <w:rsid w:val="0090365F"/>
    <w:rsid w:val="00905DBE"/>
    <w:rsid w:val="00920DE5"/>
    <w:rsid w:val="009266E6"/>
    <w:rsid w:val="009362F1"/>
    <w:rsid w:val="009433B2"/>
    <w:rsid w:val="00944003"/>
    <w:rsid w:val="00947CEC"/>
    <w:rsid w:val="00954195"/>
    <w:rsid w:val="0095522D"/>
    <w:rsid w:val="0097220C"/>
    <w:rsid w:val="00984F94"/>
    <w:rsid w:val="009859C9"/>
    <w:rsid w:val="009A249E"/>
    <w:rsid w:val="009A626C"/>
    <w:rsid w:val="009D1CD4"/>
    <w:rsid w:val="009F1AC7"/>
    <w:rsid w:val="00A1055B"/>
    <w:rsid w:val="00A17C91"/>
    <w:rsid w:val="00A3130B"/>
    <w:rsid w:val="00A622D3"/>
    <w:rsid w:val="00A7343B"/>
    <w:rsid w:val="00A773DF"/>
    <w:rsid w:val="00A874F5"/>
    <w:rsid w:val="00AA1843"/>
    <w:rsid w:val="00AA1F5C"/>
    <w:rsid w:val="00AA29D5"/>
    <w:rsid w:val="00AA7F02"/>
    <w:rsid w:val="00AB2175"/>
    <w:rsid w:val="00AB4B00"/>
    <w:rsid w:val="00AB54CD"/>
    <w:rsid w:val="00AB6592"/>
    <w:rsid w:val="00AD0062"/>
    <w:rsid w:val="00AF63E0"/>
    <w:rsid w:val="00B10FF2"/>
    <w:rsid w:val="00B22B28"/>
    <w:rsid w:val="00B32FDD"/>
    <w:rsid w:val="00B63E92"/>
    <w:rsid w:val="00B64AE2"/>
    <w:rsid w:val="00B66E20"/>
    <w:rsid w:val="00BA7586"/>
    <w:rsid w:val="00BC4166"/>
    <w:rsid w:val="00BD3330"/>
    <w:rsid w:val="00BD5923"/>
    <w:rsid w:val="00BD6731"/>
    <w:rsid w:val="00BD6A2D"/>
    <w:rsid w:val="00BE789D"/>
    <w:rsid w:val="00BF5ED6"/>
    <w:rsid w:val="00BF7253"/>
    <w:rsid w:val="00C20D62"/>
    <w:rsid w:val="00C22381"/>
    <w:rsid w:val="00C24DF5"/>
    <w:rsid w:val="00C25D30"/>
    <w:rsid w:val="00C26A66"/>
    <w:rsid w:val="00C30685"/>
    <w:rsid w:val="00C37030"/>
    <w:rsid w:val="00C530F1"/>
    <w:rsid w:val="00C55816"/>
    <w:rsid w:val="00C56723"/>
    <w:rsid w:val="00C6048C"/>
    <w:rsid w:val="00C63593"/>
    <w:rsid w:val="00C64F50"/>
    <w:rsid w:val="00C65901"/>
    <w:rsid w:val="00C73687"/>
    <w:rsid w:val="00C74713"/>
    <w:rsid w:val="00C8156A"/>
    <w:rsid w:val="00CA0E5C"/>
    <w:rsid w:val="00CA4854"/>
    <w:rsid w:val="00CB2343"/>
    <w:rsid w:val="00CB3586"/>
    <w:rsid w:val="00CC5A79"/>
    <w:rsid w:val="00CD3943"/>
    <w:rsid w:val="00CF045B"/>
    <w:rsid w:val="00CF75E8"/>
    <w:rsid w:val="00D1064A"/>
    <w:rsid w:val="00D27CDE"/>
    <w:rsid w:val="00D27F16"/>
    <w:rsid w:val="00D35161"/>
    <w:rsid w:val="00D37BD2"/>
    <w:rsid w:val="00D44858"/>
    <w:rsid w:val="00D64EA5"/>
    <w:rsid w:val="00D75FEA"/>
    <w:rsid w:val="00D771CF"/>
    <w:rsid w:val="00D77359"/>
    <w:rsid w:val="00D935B1"/>
    <w:rsid w:val="00D9520E"/>
    <w:rsid w:val="00DA2336"/>
    <w:rsid w:val="00DB6A95"/>
    <w:rsid w:val="00DD2F18"/>
    <w:rsid w:val="00DD3F0E"/>
    <w:rsid w:val="00DF02DC"/>
    <w:rsid w:val="00DF7374"/>
    <w:rsid w:val="00E102C8"/>
    <w:rsid w:val="00E1050C"/>
    <w:rsid w:val="00E1690E"/>
    <w:rsid w:val="00E25EB1"/>
    <w:rsid w:val="00E339AF"/>
    <w:rsid w:val="00E34432"/>
    <w:rsid w:val="00E36234"/>
    <w:rsid w:val="00E36597"/>
    <w:rsid w:val="00E36CCB"/>
    <w:rsid w:val="00E45C15"/>
    <w:rsid w:val="00E47983"/>
    <w:rsid w:val="00E526CD"/>
    <w:rsid w:val="00E72AB6"/>
    <w:rsid w:val="00E80510"/>
    <w:rsid w:val="00E878C6"/>
    <w:rsid w:val="00EA67BB"/>
    <w:rsid w:val="00EC4309"/>
    <w:rsid w:val="00ED1BDE"/>
    <w:rsid w:val="00EE6D40"/>
    <w:rsid w:val="00EF040B"/>
    <w:rsid w:val="00EF1E77"/>
    <w:rsid w:val="00F051FA"/>
    <w:rsid w:val="00F05208"/>
    <w:rsid w:val="00F121B0"/>
    <w:rsid w:val="00F31E1D"/>
    <w:rsid w:val="00F3752D"/>
    <w:rsid w:val="00F41853"/>
    <w:rsid w:val="00F41B50"/>
    <w:rsid w:val="00F517D1"/>
    <w:rsid w:val="00F52163"/>
    <w:rsid w:val="00F542F4"/>
    <w:rsid w:val="00F55084"/>
    <w:rsid w:val="00F5607D"/>
    <w:rsid w:val="00F655F7"/>
    <w:rsid w:val="00F7086E"/>
    <w:rsid w:val="00F92899"/>
    <w:rsid w:val="00FB1120"/>
    <w:rsid w:val="00FC1267"/>
    <w:rsid w:val="00FC61D8"/>
    <w:rsid w:val="00FC655B"/>
    <w:rsid w:val="00FD2AB9"/>
    <w:rsid w:val="00FF4371"/>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B6EB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556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069D9EDEDD148ABE76EDEA5651B3A" ma:contentTypeVersion="0" ma:contentTypeDescription="Create a new document." ma:contentTypeScope="" ma:versionID="da8b943306e917b215b952eeafa004a1">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6737D-AB3B-4B55-AE0B-9D9C7FAB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2455</Words>
  <Characters>13995</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11</cp:revision>
  <cp:lastPrinted>2021-01-15T08:50:00Z</cp:lastPrinted>
  <dcterms:created xsi:type="dcterms:W3CDTF">2022-11-22T09:39:00Z</dcterms:created>
  <dcterms:modified xsi:type="dcterms:W3CDTF">2022-11-22T13:49:00Z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0x010100949069D9EDEDD148ABE76EDEA5651B3A</vt:lpwstr>
  </property>
</Properties>
</file>