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E9" w:rsidRPr="002F0636" w:rsidRDefault="002F0636" w:rsidP="00446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36">
        <w:rPr>
          <w:rFonts w:ascii="Times New Roman" w:hAnsi="Times New Roman" w:cs="Times New Roman"/>
          <w:b/>
          <w:sz w:val="24"/>
          <w:szCs w:val="24"/>
        </w:rPr>
        <w:t>KLASA: 406-01/22-01/1289</w:t>
      </w:r>
    </w:p>
    <w:p w:rsidR="00D365E9" w:rsidRPr="002F0636" w:rsidRDefault="002F0636" w:rsidP="00446E9B">
      <w:pPr>
        <w:jc w:val="both"/>
        <w:rPr>
          <w:rFonts w:ascii="Times New Roman" w:hAnsi="Times New Roman" w:cs="Times New Roman"/>
          <w:sz w:val="24"/>
          <w:szCs w:val="24"/>
        </w:rPr>
      </w:pPr>
      <w:r w:rsidRPr="002F0636">
        <w:rPr>
          <w:rFonts w:ascii="Times New Roman" w:hAnsi="Times New Roman" w:cs="Times New Roman"/>
          <w:sz w:val="24"/>
          <w:szCs w:val="24"/>
        </w:rPr>
        <w:t>Zagreb, 6</w:t>
      </w:r>
      <w:r w:rsidR="00F13BEA" w:rsidRPr="002F0636">
        <w:rPr>
          <w:rFonts w:ascii="Times New Roman" w:hAnsi="Times New Roman" w:cs="Times New Roman"/>
          <w:sz w:val="24"/>
          <w:szCs w:val="24"/>
        </w:rPr>
        <w:t>. listopad</w:t>
      </w:r>
      <w:r w:rsidR="00D365E9" w:rsidRPr="002F0636">
        <w:rPr>
          <w:rFonts w:ascii="Times New Roman" w:hAnsi="Times New Roman" w:cs="Times New Roman"/>
          <w:sz w:val="24"/>
          <w:szCs w:val="24"/>
        </w:rPr>
        <w:t>a 2022. godine</w:t>
      </w:r>
    </w:p>
    <w:p w:rsidR="00D365E9" w:rsidRPr="002F0636" w:rsidRDefault="00D365E9" w:rsidP="00446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5E9" w:rsidRPr="002F0636" w:rsidRDefault="00D365E9" w:rsidP="00446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3A7" w:rsidRPr="002F0636" w:rsidRDefault="00E233A7" w:rsidP="00E233A7">
      <w:pPr>
        <w:rPr>
          <w:rFonts w:ascii="Times New Roman" w:eastAsia="Calibri" w:hAnsi="Times New Roman" w:cs="Times New Roman"/>
          <w:sz w:val="24"/>
          <w:szCs w:val="24"/>
        </w:rPr>
      </w:pPr>
      <w:r w:rsidRPr="002F0636">
        <w:rPr>
          <w:rFonts w:ascii="Times New Roman" w:eastAsia="Calibri" w:hAnsi="Times New Roman" w:cs="Times New Roman"/>
          <w:sz w:val="24"/>
          <w:szCs w:val="24"/>
        </w:rPr>
        <w:tab/>
      </w:r>
      <w:r w:rsidRPr="002F0636">
        <w:rPr>
          <w:rFonts w:ascii="Times New Roman" w:eastAsia="Calibri" w:hAnsi="Times New Roman" w:cs="Times New Roman"/>
          <w:sz w:val="24"/>
          <w:szCs w:val="24"/>
        </w:rPr>
        <w:tab/>
      </w:r>
      <w:r w:rsidRPr="002F0636">
        <w:rPr>
          <w:rFonts w:ascii="Times New Roman" w:eastAsia="Calibri" w:hAnsi="Times New Roman" w:cs="Times New Roman"/>
          <w:sz w:val="24"/>
          <w:szCs w:val="24"/>
        </w:rPr>
        <w:tab/>
      </w:r>
      <w:r w:rsidRPr="002F0636">
        <w:rPr>
          <w:rFonts w:ascii="Times New Roman" w:eastAsia="Calibri" w:hAnsi="Times New Roman" w:cs="Times New Roman"/>
          <w:sz w:val="24"/>
          <w:szCs w:val="24"/>
        </w:rPr>
        <w:tab/>
      </w:r>
      <w:r w:rsidRPr="002F0636">
        <w:rPr>
          <w:rFonts w:ascii="Times New Roman" w:eastAsia="Calibri" w:hAnsi="Times New Roman" w:cs="Times New Roman"/>
          <w:sz w:val="24"/>
          <w:szCs w:val="24"/>
        </w:rPr>
        <w:tab/>
      </w:r>
      <w:r w:rsidRPr="002F0636">
        <w:rPr>
          <w:rFonts w:ascii="Times New Roman" w:eastAsia="Calibri" w:hAnsi="Times New Roman" w:cs="Times New Roman"/>
          <w:sz w:val="24"/>
          <w:szCs w:val="24"/>
        </w:rPr>
        <w:tab/>
      </w:r>
      <w:r w:rsidRPr="002F06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GOSPODARSKIM SUBJEKTIMA KOJI SU </w:t>
      </w:r>
    </w:p>
    <w:p w:rsidR="00E233A7" w:rsidRPr="002F0636" w:rsidRDefault="00E233A7" w:rsidP="00E233A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06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PREUZELI DOKUMENTACIJU O NABAVI </w:t>
      </w:r>
    </w:p>
    <w:p w:rsidR="00E233A7" w:rsidRPr="00E65561" w:rsidRDefault="00E233A7" w:rsidP="00E233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3A7" w:rsidRPr="00E65561" w:rsidRDefault="00E233A7" w:rsidP="00E233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561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="00C857EC">
        <w:rPr>
          <w:rFonts w:ascii="Times New Roman" w:eastAsia="Calibri" w:hAnsi="Times New Roman" w:cs="Times New Roman"/>
          <w:sz w:val="24"/>
          <w:szCs w:val="24"/>
        </w:rPr>
        <w:t xml:space="preserve"> Pojašnjenje</w:t>
      </w:r>
      <w:r w:rsidRPr="00E65561">
        <w:rPr>
          <w:rFonts w:ascii="Times New Roman" w:eastAsia="Calibri" w:hAnsi="Times New Roman" w:cs="Times New Roman"/>
          <w:sz w:val="24"/>
          <w:szCs w:val="24"/>
        </w:rPr>
        <w:t xml:space="preserve"> dok</w:t>
      </w:r>
      <w:r w:rsidR="002F0636" w:rsidRPr="00E65561">
        <w:rPr>
          <w:rFonts w:ascii="Times New Roman" w:eastAsia="Calibri" w:hAnsi="Times New Roman" w:cs="Times New Roman"/>
          <w:sz w:val="24"/>
          <w:szCs w:val="24"/>
        </w:rPr>
        <w:t xml:space="preserve">umentacije o nabavi u </w:t>
      </w:r>
      <w:r w:rsidRPr="00E65561">
        <w:rPr>
          <w:rFonts w:ascii="Times New Roman" w:eastAsia="Calibri" w:hAnsi="Times New Roman" w:cs="Times New Roman"/>
          <w:sz w:val="24"/>
          <w:szCs w:val="24"/>
        </w:rPr>
        <w:t xml:space="preserve">postupku </w:t>
      </w:r>
      <w:r w:rsidR="002F0636" w:rsidRPr="00E65561">
        <w:rPr>
          <w:rFonts w:ascii="Times New Roman" w:eastAsia="Calibri" w:hAnsi="Times New Roman" w:cs="Times New Roman"/>
          <w:sz w:val="24"/>
          <w:szCs w:val="24"/>
        </w:rPr>
        <w:t>jednostavne nabave usluge revizije i tehničke kontrole nad izvođenjem projekta uspostave informacijskog sustava za upravljanje Europskim fondom za pomorstvo, ribarstvo i akvakulturu (EFPRA)</w:t>
      </w:r>
      <w:r w:rsidR="00E65561" w:rsidRPr="00E65561">
        <w:rPr>
          <w:rFonts w:ascii="Times New Roman" w:eastAsia="Calibri" w:hAnsi="Times New Roman" w:cs="Times New Roman"/>
          <w:sz w:val="24"/>
          <w:szCs w:val="24"/>
        </w:rPr>
        <w:t xml:space="preserve"> 2021.-2027. u sklop Geoinformacijskog sustava ribarstva</w:t>
      </w:r>
      <w:r w:rsidR="002F0636" w:rsidRPr="00E65561">
        <w:rPr>
          <w:rFonts w:ascii="Times New Roman" w:hAnsi="Times New Roman" w:cs="Times New Roman"/>
          <w:sz w:val="24"/>
          <w:szCs w:val="24"/>
        </w:rPr>
        <w:t>, evidencijski broj nabave: 168/2022/JN</w:t>
      </w:r>
      <w:r w:rsidRPr="00E65561">
        <w:rPr>
          <w:rFonts w:ascii="Times New Roman" w:hAnsi="Times New Roman" w:cs="Times New Roman"/>
          <w:sz w:val="24"/>
          <w:szCs w:val="24"/>
        </w:rPr>
        <w:t>.</w:t>
      </w:r>
    </w:p>
    <w:p w:rsidR="00E233A7" w:rsidRPr="00E65561" w:rsidRDefault="00E233A7" w:rsidP="00E233A7">
      <w:pPr>
        <w:ind w:right="-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3A7" w:rsidRPr="00E65561" w:rsidRDefault="00E233A7" w:rsidP="00E233A7">
      <w:pPr>
        <w:jc w:val="both"/>
        <w:rPr>
          <w:rFonts w:ascii="Times New Roman" w:hAnsi="Times New Roman" w:cs="Times New Roman"/>
          <w:sz w:val="24"/>
          <w:szCs w:val="24"/>
        </w:rPr>
      </w:pPr>
      <w:r w:rsidRPr="00E65561">
        <w:rPr>
          <w:rFonts w:ascii="Times New Roman" w:eastAsia="Calibri" w:hAnsi="Times New Roman" w:cs="Times New Roman"/>
          <w:sz w:val="24"/>
          <w:szCs w:val="24"/>
        </w:rPr>
        <w:t>Na temelju zaprimljenog upita zainteresiranog gospodarskog subjekata na Dokum</w:t>
      </w:r>
      <w:r w:rsidR="002F0636" w:rsidRPr="00E65561">
        <w:rPr>
          <w:rFonts w:ascii="Times New Roman" w:eastAsia="Calibri" w:hAnsi="Times New Roman" w:cs="Times New Roman"/>
          <w:sz w:val="24"/>
          <w:szCs w:val="24"/>
        </w:rPr>
        <w:t>entaciju o nabavi</w:t>
      </w:r>
      <w:r w:rsidRPr="00E65561">
        <w:rPr>
          <w:rFonts w:ascii="Times New Roman" w:eastAsia="Calibri" w:hAnsi="Times New Roman" w:cs="Times New Roman"/>
          <w:sz w:val="24"/>
          <w:szCs w:val="24"/>
        </w:rPr>
        <w:t xml:space="preserve">, Naručitelj objavljuje objašnjenja </w:t>
      </w:r>
      <w:r w:rsidRPr="00E65561">
        <w:rPr>
          <w:rFonts w:ascii="Times New Roman" w:hAnsi="Times New Roman" w:cs="Times New Roman"/>
          <w:sz w:val="24"/>
          <w:szCs w:val="24"/>
        </w:rPr>
        <w:t>kako slijedi:</w:t>
      </w:r>
    </w:p>
    <w:p w:rsidR="00446E9B" w:rsidRPr="00E65561" w:rsidRDefault="00446E9B" w:rsidP="009A1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5E9" w:rsidRPr="00E65561" w:rsidRDefault="00D365E9" w:rsidP="009A1212">
      <w:pPr>
        <w:pStyle w:val="Defaul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65561">
        <w:rPr>
          <w:rFonts w:ascii="Times New Roman" w:hAnsi="Times New Roman" w:cs="Times New Roman"/>
          <w:b/>
          <w:color w:val="auto"/>
          <w:u w:val="single"/>
        </w:rPr>
        <w:t xml:space="preserve">Primjedbe/prijedlozi zainteresiranog gospodarskog subjekta: </w:t>
      </w:r>
    </w:p>
    <w:p w:rsidR="002F0636" w:rsidRPr="00E65561" w:rsidRDefault="002F0636" w:rsidP="002F063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65561">
        <w:rPr>
          <w:rFonts w:ascii="Times New Roman" w:hAnsi="Times New Roman" w:cs="Times New Roman"/>
          <w:sz w:val="24"/>
          <w:szCs w:val="24"/>
        </w:rPr>
        <w:t xml:space="preserve">Vezano uz natječajnu dokumentaciju „Nabava usluge revizije i tehničke kontrole nad </w:t>
      </w:r>
      <w:r w:rsidRPr="002F0636">
        <w:rPr>
          <w:rFonts w:ascii="Times New Roman" w:hAnsi="Times New Roman" w:cs="Times New Roman"/>
          <w:sz w:val="24"/>
          <w:szCs w:val="24"/>
        </w:rPr>
        <w:t xml:space="preserve">izvođenjem projekta uspostave informacijskog sustava za upravljanje Europskim fondom za pomorstvo, ribarstvo i akvakulturu (EFPRA) 2021.-2027. u sklopu Geoinformacijskog sustava ribarstva“, Evidencijski broj nabave: 168/2022/JN molim pojašnjenje vezano uz rok izvršenja </w:t>
      </w:r>
      <w:r w:rsidRPr="00E65561">
        <w:rPr>
          <w:rFonts w:ascii="Times New Roman" w:hAnsi="Times New Roman" w:cs="Times New Roman"/>
          <w:sz w:val="24"/>
          <w:szCs w:val="24"/>
        </w:rPr>
        <w:t xml:space="preserve">predmeta nabave. U točki 11 DON-a je napisano 13 mjeseci, a u troškovniku 12 mjeseci. </w:t>
      </w:r>
    </w:p>
    <w:p w:rsidR="006B4B34" w:rsidRPr="00E65561" w:rsidRDefault="00D365E9" w:rsidP="002F0636">
      <w:pPr>
        <w:pStyle w:val="Default"/>
        <w:spacing w:after="16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65561">
        <w:rPr>
          <w:rFonts w:ascii="Times New Roman" w:hAnsi="Times New Roman" w:cs="Times New Roman"/>
          <w:b/>
          <w:color w:val="auto"/>
          <w:u w:val="single"/>
        </w:rPr>
        <w:t>Odgovor naručitelja:</w:t>
      </w:r>
    </w:p>
    <w:p w:rsidR="0091462B" w:rsidRPr="0091462B" w:rsidRDefault="0091462B" w:rsidP="0091462B">
      <w:pPr>
        <w:jc w:val="both"/>
        <w:rPr>
          <w:rFonts w:ascii="Times New Roman" w:hAnsi="Times New Roman" w:cs="Times New Roman"/>
          <w:sz w:val="24"/>
          <w:szCs w:val="24"/>
        </w:rPr>
      </w:pPr>
      <w:r w:rsidRPr="0091462B">
        <w:rPr>
          <w:rFonts w:ascii="Times New Roman" w:hAnsi="Times New Roman" w:cs="Times New Roman"/>
          <w:sz w:val="24"/>
          <w:szCs w:val="24"/>
        </w:rPr>
        <w:t>Rok od 13 mjeseci je zadan zbog dodatnog vremena kojeg revizija i kontrola treba nakon primopredaje cjelokupnog projekta koji se izvršava 12 mjeseci. U tempu isplata smo objedinili prva dva mjeseca nakon potpisivanja ugovora jer revizija i kontrola će imati prazninu ili bitno manji opseg posla dok izvršitelj uspostave informacijskog sustava ne producira prve rezultate razvoja sustava.</w:t>
      </w:r>
    </w:p>
    <w:p w:rsidR="00A6335F" w:rsidRPr="0091462B" w:rsidRDefault="00A6335F" w:rsidP="009146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35F" w:rsidRPr="00914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04" w:rsidRDefault="00015D04" w:rsidP="00D365E9">
      <w:pPr>
        <w:spacing w:after="0" w:line="240" w:lineRule="auto"/>
      </w:pPr>
      <w:r>
        <w:separator/>
      </w:r>
    </w:p>
  </w:endnote>
  <w:endnote w:type="continuationSeparator" w:id="0">
    <w:p w:rsidR="00015D04" w:rsidRDefault="00015D04" w:rsidP="00D3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04" w:rsidRDefault="00015D04" w:rsidP="00D365E9">
      <w:pPr>
        <w:spacing w:after="0" w:line="240" w:lineRule="auto"/>
      </w:pPr>
      <w:r>
        <w:separator/>
      </w:r>
    </w:p>
  </w:footnote>
  <w:footnote w:type="continuationSeparator" w:id="0">
    <w:p w:rsidR="00015D04" w:rsidRDefault="00015D04" w:rsidP="00D3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19"/>
      <w:gridCol w:w="5414"/>
      <w:gridCol w:w="2129"/>
    </w:tblGrid>
    <w:tr w:rsidR="00D365E9" w:rsidTr="00D1157B">
      <w:trPr>
        <w:trHeight w:val="675"/>
      </w:trPr>
      <w:tc>
        <w:tcPr>
          <w:tcW w:w="1547" w:type="dxa"/>
          <w:vMerge w:val="restart"/>
        </w:tcPr>
        <w:p w:rsidR="00D365E9" w:rsidRDefault="00D365E9" w:rsidP="00D365E9"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1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5579" w:type="dxa"/>
          <w:vAlign w:val="center"/>
        </w:tcPr>
        <w:p w:rsidR="00D365E9" w:rsidRPr="00651175" w:rsidRDefault="00D365E9" w:rsidP="00D365E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51175">
            <w:rPr>
              <w:rFonts w:ascii="Arial" w:hAnsi="Arial" w:cs="Arial"/>
              <w:b/>
              <w:sz w:val="20"/>
              <w:szCs w:val="20"/>
            </w:rPr>
            <w:t>REPUBLIKA HRVATSKA</w:t>
          </w:r>
        </w:p>
        <w:p w:rsidR="00D365E9" w:rsidRPr="00651175" w:rsidRDefault="00D365E9" w:rsidP="00D365E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MINISTARSTVO POLJOPRIVREDE</w:t>
          </w:r>
        </w:p>
      </w:tc>
      <w:tc>
        <w:tcPr>
          <w:tcW w:w="2160" w:type="dxa"/>
          <w:vAlign w:val="center"/>
        </w:tcPr>
        <w:p w:rsidR="00D365E9" w:rsidRPr="00651175" w:rsidRDefault="00D365E9" w:rsidP="00D365E9">
          <w:pPr>
            <w:jc w:val="center"/>
            <w:rPr>
              <w:rFonts w:ascii="Arial" w:hAnsi="Arial" w:cs="Arial"/>
            </w:rPr>
          </w:pPr>
          <w:r w:rsidRPr="00651175">
            <w:rPr>
              <w:rFonts w:ascii="Arial" w:hAnsi="Arial" w:cs="Arial"/>
            </w:rPr>
            <w:t>Ev. broj nabave:</w:t>
          </w:r>
        </w:p>
        <w:p w:rsidR="00D365E9" w:rsidRPr="00717F45" w:rsidRDefault="002F0636" w:rsidP="00D365E9">
          <w:pPr>
            <w:jc w:val="center"/>
          </w:pPr>
          <w:r>
            <w:rPr>
              <w:rFonts w:ascii="Arial" w:hAnsi="Arial" w:cs="Arial"/>
            </w:rPr>
            <w:t>168/2022/JN</w:t>
          </w:r>
        </w:p>
      </w:tc>
    </w:tr>
    <w:tr w:rsidR="00D365E9" w:rsidTr="00D1157B">
      <w:trPr>
        <w:trHeight w:val="391"/>
      </w:trPr>
      <w:tc>
        <w:tcPr>
          <w:tcW w:w="1547" w:type="dxa"/>
          <w:vMerge/>
        </w:tcPr>
        <w:p w:rsidR="00D365E9" w:rsidRDefault="00D365E9" w:rsidP="00D365E9">
          <w:pPr>
            <w:jc w:val="center"/>
          </w:pPr>
        </w:p>
      </w:tc>
      <w:tc>
        <w:tcPr>
          <w:tcW w:w="5579" w:type="dxa"/>
          <w:vAlign w:val="center"/>
        </w:tcPr>
        <w:p w:rsidR="00D365E9" w:rsidRPr="00651175" w:rsidRDefault="00C857EC" w:rsidP="00D365E9">
          <w:pPr>
            <w:jc w:val="center"/>
          </w:pPr>
          <w:r>
            <w:rPr>
              <w:rFonts w:ascii="Arial" w:hAnsi="Arial" w:cs="Arial"/>
            </w:rPr>
            <w:t>Pojašnjenje</w:t>
          </w:r>
          <w:r w:rsidR="00D365E9">
            <w:rPr>
              <w:rFonts w:ascii="Arial" w:hAnsi="Arial" w:cs="Arial"/>
            </w:rPr>
            <w:t xml:space="preserve"> dokumentacije o nabavi</w:t>
          </w:r>
        </w:p>
      </w:tc>
      <w:tc>
        <w:tcPr>
          <w:tcW w:w="2160" w:type="dxa"/>
          <w:vAlign w:val="center"/>
        </w:tcPr>
        <w:p w:rsidR="00D365E9" w:rsidRPr="00651175" w:rsidRDefault="00D365E9" w:rsidP="00D365E9">
          <w:pPr>
            <w:jc w:val="center"/>
            <w:rPr>
              <w:rFonts w:ascii="Arial" w:hAnsi="Arial" w:cs="Arial"/>
            </w:rPr>
          </w:pPr>
          <w:r w:rsidRPr="00651175">
            <w:rPr>
              <w:rFonts w:ascii="Arial" w:hAnsi="Arial" w:cs="Arial"/>
              <w:sz w:val="20"/>
              <w:szCs w:val="20"/>
            </w:rPr>
            <w:tab/>
            <w:t xml:space="preserve">Str.- </w:t>
          </w:r>
          <w:r w:rsidRPr="00651175">
            <w:rPr>
              <w:rFonts w:ascii="Arial" w:hAnsi="Arial" w:cs="Arial"/>
              <w:sz w:val="20"/>
              <w:szCs w:val="20"/>
            </w:rPr>
            <w:fldChar w:fldCharType="begin"/>
          </w:r>
          <w:r w:rsidRPr="0065117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51175">
            <w:rPr>
              <w:rFonts w:ascii="Arial" w:hAnsi="Arial" w:cs="Arial"/>
              <w:sz w:val="20"/>
              <w:szCs w:val="20"/>
            </w:rPr>
            <w:fldChar w:fldCharType="separate"/>
          </w:r>
          <w:r w:rsidR="00C857E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51175">
            <w:rPr>
              <w:rFonts w:ascii="Arial" w:hAnsi="Arial" w:cs="Arial"/>
              <w:sz w:val="20"/>
              <w:szCs w:val="20"/>
            </w:rPr>
            <w:fldChar w:fldCharType="end"/>
          </w:r>
          <w:r w:rsidRPr="00651175">
            <w:rPr>
              <w:rFonts w:ascii="Arial" w:hAnsi="Arial" w:cs="Arial"/>
              <w:sz w:val="20"/>
              <w:szCs w:val="20"/>
            </w:rPr>
            <w:t xml:space="preserve"> -</w:t>
          </w:r>
        </w:p>
      </w:tc>
    </w:tr>
  </w:tbl>
  <w:p w:rsidR="00D365E9" w:rsidRDefault="00D365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780"/>
    <w:multiLevelType w:val="hybridMultilevel"/>
    <w:tmpl w:val="B47C9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7ECF"/>
    <w:multiLevelType w:val="hybridMultilevel"/>
    <w:tmpl w:val="042EB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71D"/>
    <w:multiLevelType w:val="hybridMultilevel"/>
    <w:tmpl w:val="26282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24B5"/>
    <w:multiLevelType w:val="hybridMultilevel"/>
    <w:tmpl w:val="F63C0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60"/>
    <w:rsid w:val="00015D04"/>
    <w:rsid w:val="000B01D3"/>
    <w:rsid w:val="000B1C99"/>
    <w:rsid w:val="0024280E"/>
    <w:rsid w:val="0026478C"/>
    <w:rsid w:val="00270F6E"/>
    <w:rsid w:val="002E25FC"/>
    <w:rsid w:val="002F0636"/>
    <w:rsid w:val="002F0CFB"/>
    <w:rsid w:val="00327ABA"/>
    <w:rsid w:val="00446E9B"/>
    <w:rsid w:val="00503C7A"/>
    <w:rsid w:val="005065D7"/>
    <w:rsid w:val="0065472D"/>
    <w:rsid w:val="006B4B34"/>
    <w:rsid w:val="006E5F8C"/>
    <w:rsid w:val="006E7060"/>
    <w:rsid w:val="007E6BCE"/>
    <w:rsid w:val="00826916"/>
    <w:rsid w:val="008B303D"/>
    <w:rsid w:val="0091268B"/>
    <w:rsid w:val="00913D69"/>
    <w:rsid w:val="0091462B"/>
    <w:rsid w:val="009A1212"/>
    <w:rsid w:val="009D0E83"/>
    <w:rsid w:val="00A6335F"/>
    <w:rsid w:val="00A66C57"/>
    <w:rsid w:val="00BA2C00"/>
    <w:rsid w:val="00BB24D1"/>
    <w:rsid w:val="00C12A0C"/>
    <w:rsid w:val="00C14008"/>
    <w:rsid w:val="00C857EC"/>
    <w:rsid w:val="00CD714B"/>
    <w:rsid w:val="00CE24E4"/>
    <w:rsid w:val="00D03B23"/>
    <w:rsid w:val="00D365E9"/>
    <w:rsid w:val="00E233A7"/>
    <w:rsid w:val="00E65561"/>
    <w:rsid w:val="00EC0DA9"/>
    <w:rsid w:val="00F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F0268"/>
  <w15:chartTrackingRefBased/>
  <w15:docId w15:val="{D71C3F97-6FC8-4426-81FD-FC29D12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65E9"/>
  </w:style>
  <w:style w:type="paragraph" w:styleId="Podnoje">
    <w:name w:val="footer"/>
    <w:basedOn w:val="Normal"/>
    <w:link w:val="PodnojeChar"/>
    <w:uiPriority w:val="99"/>
    <w:unhideWhenUsed/>
    <w:rsid w:val="00D3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65E9"/>
  </w:style>
  <w:style w:type="paragraph" w:customStyle="1" w:styleId="Default">
    <w:name w:val="Default"/>
    <w:rsid w:val="00D36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A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c/c9/Coat_of_arms_of_Croatia.svg/220px-Coat_of_arms_of_Croati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Čuljat</dc:creator>
  <cp:keywords/>
  <dc:description/>
  <cp:lastModifiedBy>Dijana Jurković</cp:lastModifiedBy>
  <cp:revision>2</cp:revision>
  <dcterms:created xsi:type="dcterms:W3CDTF">2022-10-06T11:34:00Z</dcterms:created>
  <dcterms:modified xsi:type="dcterms:W3CDTF">2022-10-06T11:34:00Z</dcterms:modified>
</cp:coreProperties>
</file>