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CD645D" w:rsidRPr="00CD645D" w:rsidRDefault="00CD645D" w:rsidP="00CD645D">
            <w:pPr>
              <w:spacing w:before="120" w:after="120" w:line="300" w:lineRule="atLeast"/>
              <w:ind w:firstLine="357"/>
              <w:jc w:val="center"/>
              <w:rPr>
                <w:b/>
                <w:sz w:val="28"/>
                <w:szCs w:val="28"/>
              </w:rPr>
            </w:pPr>
            <w:r w:rsidRPr="00CD645D">
              <w:rPr>
                <w:b/>
                <w:sz w:val="28"/>
                <w:szCs w:val="28"/>
              </w:rPr>
              <w:t>Integracija digitalnih usluga na portal e-Poljoprivreda</w:t>
            </w:r>
          </w:p>
          <w:p w:rsidR="004C06AE" w:rsidRPr="004E26E7" w:rsidRDefault="004C06AE" w:rsidP="003C3E36">
            <w:pPr>
              <w:jc w:val="center"/>
              <w:rPr>
                <w:rFonts w:eastAsia="Calibri"/>
                <w:lang w:eastAsia="en-US"/>
              </w:rPr>
            </w:pP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3C5208" w:rsidRDefault="003C5208" w:rsidP="004C06AE">
      <w:pPr>
        <w:jc w:val="center"/>
        <w:rPr>
          <w:b/>
        </w:rPr>
      </w:pPr>
    </w:p>
    <w:p w:rsidR="003C5208" w:rsidRPr="002A10F2" w:rsidRDefault="003C5208" w:rsidP="004C06AE">
      <w:pPr>
        <w:jc w:val="center"/>
        <w:rPr>
          <w:b/>
        </w:rPr>
      </w:pPr>
    </w:p>
    <w:p w:rsidR="004C06AE" w:rsidRPr="002A10F2" w:rsidRDefault="004C06AE" w:rsidP="004C06AE">
      <w:pPr>
        <w:jc w:val="center"/>
        <w:rPr>
          <w:b/>
        </w:rPr>
      </w:pPr>
    </w:p>
    <w:p w:rsidR="004C06AE" w:rsidRPr="002A10F2" w:rsidRDefault="004C06AE" w:rsidP="004C06AE">
      <w:pPr>
        <w:rPr>
          <w:b/>
        </w:rPr>
      </w:pPr>
    </w:p>
    <w:p w:rsidR="00D64EA5" w:rsidRDefault="005E194C" w:rsidP="00D64EA5">
      <w:pPr>
        <w:pStyle w:val="Podnoje"/>
        <w:jc w:val="center"/>
        <w:rPr>
          <w:iCs/>
        </w:rPr>
      </w:pPr>
      <w:r>
        <w:rPr>
          <w:iCs/>
        </w:rPr>
        <w:t xml:space="preserve"> </w:t>
      </w:r>
      <w:r w:rsidR="004C06AE">
        <w:rPr>
          <w:iCs/>
        </w:rPr>
        <w:t xml:space="preserve">Zagreb, </w:t>
      </w:r>
      <w:r w:rsidR="006B378B">
        <w:rPr>
          <w:iCs/>
        </w:rPr>
        <w:t>prosinac</w:t>
      </w:r>
      <w:r w:rsidR="00C813ED">
        <w:rPr>
          <w:iCs/>
        </w:rPr>
        <w:t xml:space="preserve"> 2021</w:t>
      </w:r>
      <w:r w:rsidR="00D64EA5">
        <w:rPr>
          <w:iCs/>
        </w:rPr>
        <w:t>.</w:t>
      </w:r>
    </w:p>
    <w:p w:rsidR="00D64EA5" w:rsidRDefault="00D64EA5" w:rsidP="00D64EA5">
      <w:pPr>
        <w:pStyle w:val="Podnoje"/>
        <w:jc w:val="center"/>
        <w:rPr>
          <w:iCs/>
        </w:rPr>
      </w:pPr>
    </w:p>
    <w:p w:rsidR="008F3170" w:rsidRDefault="008F3170" w:rsidP="00D64EA5">
      <w:pPr>
        <w:pStyle w:val="Podnoje"/>
        <w:jc w:val="center"/>
        <w:rPr>
          <w:iCs/>
        </w:rPr>
      </w:pPr>
    </w:p>
    <w:p w:rsidR="008F3170" w:rsidRDefault="008F3170" w:rsidP="00D64EA5">
      <w:pPr>
        <w:pStyle w:val="Podnoje"/>
        <w:jc w:val="center"/>
        <w:rPr>
          <w:iCs/>
        </w:rPr>
      </w:pP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3E5110">
      <w:pPr>
        <w:numPr>
          <w:ilvl w:val="0"/>
          <w:numId w:val="8"/>
        </w:numPr>
        <w:jc w:val="both"/>
      </w:pPr>
      <w:r>
        <w:t>Podaci o N</w:t>
      </w:r>
      <w:r w:rsidR="004C06AE" w:rsidRPr="002A10F2">
        <w:t>aručitelju</w:t>
      </w:r>
    </w:p>
    <w:p w:rsidR="004C06AE" w:rsidRDefault="004C06AE" w:rsidP="003E5110">
      <w:pPr>
        <w:numPr>
          <w:ilvl w:val="0"/>
          <w:numId w:val="8"/>
        </w:numPr>
        <w:jc w:val="both"/>
      </w:pPr>
      <w:r w:rsidRPr="002A10F2">
        <w:t>Podaci o osobi zaduženoj za komunikaciju s ponuditeljima</w:t>
      </w:r>
    </w:p>
    <w:p w:rsidR="004C06AE" w:rsidRDefault="004C06AE" w:rsidP="003E5110">
      <w:pPr>
        <w:numPr>
          <w:ilvl w:val="0"/>
          <w:numId w:val="8"/>
        </w:numPr>
        <w:jc w:val="both"/>
      </w:pPr>
      <w:r w:rsidRPr="00717F45">
        <w:t>Evidencijski broj nabave</w:t>
      </w:r>
    </w:p>
    <w:p w:rsidR="004C06AE" w:rsidRDefault="00FE066B" w:rsidP="003E5110">
      <w:pPr>
        <w:numPr>
          <w:ilvl w:val="0"/>
          <w:numId w:val="8"/>
        </w:numPr>
        <w:jc w:val="both"/>
      </w:pPr>
      <w:r>
        <w:t>Vrsta postupka</w:t>
      </w:r>
    </w:p>
    <w:p w:rsidR="004C06AE" w:rsidRDefault="004C06AE" w:rsidP="003E5110">
      <w:pPr>
        <w:numPr>
          <w:ilvl w:val="0"/>
          <w:numId w:val="8"/>
        </w:numPr>
        <w:jc w:val="both"/>
      </w:pPr>
      <w:r w:rsidRPr="002A10F2">
        <w:t>Procijenjena vrijednost nabave</w:t>
      </w:r>
    </w:p>
    <w:p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2310B0">
        <w:rPr>
          <w:rFonts w:ascii="Times New Roman" w:hAnsi="Times New Roman" w:cs="Times New Roman"/>
          <w:b w:val="0"/>
          <w:szCs w:val="24"/>
        </w:rPr>
        <w:t>isporuke</w:t>
      </w:r>
    </w:p>
    <w:p w:rsidR="004C06AE" w:rsidRDefault="004C06AE" w:rsidP="003E5110">
      <w:pPr>
        <w:numPr>
          <w:ilvl w:val="0"/>
          <w:numId w:val="8"/>
        </w:numPr>
        <w:ind w:hanging="480"/>
        <w:jc w:val="both"/>
      </w:pPr>
      <w:r w:rsidRPr="002A10F2">
        <w:t xml:space="preserve">Rok </w:t>
      </w:r>
      <w:r>
        <w:t xml:space="preserve">izvršenja </w:t>
      </w:r>
    </w:p>
    <w:p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EC2F56" w:rsidRDefault="004C06AE" w:rsidP="003E5110">
      <w:pPr>
        <w:numPr>
          <w:ilvl w:val="0"/>
          <w:numId w:val="8"/>
        </w:numPr>
        <w:ind w:hanging="480"/>
        <w:jc w:val="both"/>
      </w:pPr>
      <w:r w:rsidRPr="00EC2F56">
        <w:t>Oslanjanje na sposobnosti drugih subjekata</w:t>
      </w:r>
    </w:p>
    <w:p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3E5110">
      <w:pPr>
        <w:numPr>
          <w:ilvl w:val="0"/>
          <w:numId w:val="8"/>
        </w:numPr>
        <w:ind w:hanging="480"/>
        <w:jc w:val="both"/>
      </w:pPr>
      <w:r>
        <w:t>Valuta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3E5110">
      <w:pPr>
        <w:numPr>
          <w:ilvl w:val="0"/>
          <w:numId w:val="8"/>
        </w:numPr>
        <w:ind w:hanging="480"/>
        <w:jc w:val="both"/>
      </w:pPr>
      <w:r>
        <w:t>Rok valjanosti ponude</w:t>
      </w:r>
    </w:p>
    <w:p w:rsidR="0094554C" w:rsidRPr="002C0925" w:rsidRDefault="0094554C" w:rsidP="003E5110">
      <w:pPr>
        <w:numPr>
          <w:ilvl w:val="0"/>
          <w:numId w:val="8"/>
        </w:numPr>
        <w:ind w:hanging="480"/>
        <w:jc w:val="both"/>
      </w:pPr>
      <w:r w:rsidRPr="002C0925">
        <w:t>Posebni uvjeti za izvršenje ugovora</w:t>
      </w:r>
    </w:p>
    <w:p w:rsidR="004C06AE" w:rsidRDefault="004C06AE" w:rsidP="003E5110">
      <w:pPr>
        <w:numPr>
          <w:ilvl w:val="0"/>
          <w:numId w:val="8"/>
        </w:numPr>
        <w:ind w:hanging="480"/>
        <w:jc w:val="both"/>
      </w:pPr>
      <w:r>
        <w:t>Tajnost podataka</w:t>
      </w:r>
    </w:p>
    <w:p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rsidR="004C06AE" w:rsidRDefault="004C06AE" w:rsidP="003E5110">
      <w:pPr>
        <w:numPr>
          <w:ilvl w:val="0"/>
          <w:numId w:val="8"/>
        </w:numPr>
        <w:ind w:hanging="480"/>
        <w:jc w:val="both"/>
      </w:pPr>
      <w:r w:rsidRPr="00DB4691">
        <w:t xml:space="preserve">Način, datum, vrijeme i mjesto dostave </w:t>
      </w:r>
      <w:r>
        <w:t>ponuda</w:t>
      </w:r>
    </w:p>
    <w:p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3E5110">
      <w:pPr>
        <w:numPr>
          <w:ilvl w:val="0"/>
          <w:numId w:val="8"/>
        </w:numPr>
        <w:ind w:hanging="480"/>
        <w:jc w:val="both"/>
      </w:pPr>
      <w:r>
        <w:t>Odabir ponuditelja</w:t>
      </w:r>
    </w:p>
    <w:p w:rsidR="004C06AE" w:rsidRDefault="004C06AE" w:rsidP="004C06AE">
      <w:pPr>
        <w:ind w:left="720"/>
        <w:jc w:val="both"/>
      </w:pPr>
    </w:p>
    <w:p w:rsidR="00BE789D" w:rsidRDefault="00DB6A95" w:rsidP="000267CD">
      <w:pPr>
        <w:ind w:left="240"/>
        <w:jc w:val="both"/>
      </w:pPr>
      <w:r>
        <w:t>PRILOG I  -</w:t>
      </w:r>
      <w:r w:rsidR="004C06AE">
        <w:t xml:space="preserve">  </w:t>
      </w:r>
      <w:r w:rsidR="002223BE">
        <w:t>Ponudbeni list</w:t>
      </w:r>
    </w:p>
    <w:p w:rsidR="005B23D3" w:rsidRDefault="005B23D3" w:rsidP="00BE789D">
      <w:pPr>
        <w:ind w:firstLine="240"/>
        <w:jc w:val="both"/>
      </w:pPr>
      <w:r>
        <w:t>PRILOG II - Troškovnik</w:t>
      </w:r>
    </w:p>
    <w:p w:rsidR="004C06AE" w:rsidRDefault="004C06AE" w:rsidP="004C06AE">
      <w:pPr>
        <w:ind w:firstLine="240"/>
        <w:jc w:val="both"/>
      </w:pPr>
      <w:r>
        <w:t xml:space="preserve">PRILOG </w:t>
      </w:r>
      <w:r w:rsidR="005B23D3">
        <w:t>I</w:t>
      </w:r>
      <w:r w:rsidR="000267CD">
        <w:t>II</w:t>
      </w:r>
      <w:r>
        <w:t xml:space="preserve"> </w:t>
      </w:r>
      <w:r w:rsidR="000267CD">
        <w:t>–</w:t>
      </w:r>
      <w:r>
        <w:t xml:space="preserve"> </w:t>
      </w:r>
      <w:r w:rsidR="000267CD">
        <w:t>Projektni zadatak</w:t>
      </w:r>
    </w:p>
    <w:p w:rsidR="002223BE" w:rsidRDefault="00EF040B" w:rsidP="002223BE">
      <w:pPr>
        <w:ind w:firstLine="240"/>
        <w:jc w:val="both"/>
      </w:pPr>
      <w:r>
        <w:t xml:space="preserve">PRILOG </w:t>
      </w:r>
      <w:r w:rsidR="000267CD">
        <w:t>IV</w:t>
      </w:r>
      <w:r w:rsidR="000659E0">
        <w:t xml:space="preserve"> </w:t>
      </w:r>
      <w:r w:rsidR="00DC3888">
        <w:t>–</w:t>
      </w:r>
      <w:r w:rsidR="000659E0">
        <w:t xml:space="preserve"> </w:t>
      </w:r>
      <w:r w:rsidR="002223BE">
        <w:t>Izjava o nekažnjavanju</w:t>
      </w:r>
    </w:p>
    <w:p w:rsidR="000659E0" w:rsidRDefault="000659E0" w:rsidP="000659E0">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1E41C8" w:rsidRDefault="001E41C8" w:rsidP="004C06AE"/>
    <w:p w:rsidR="004C06AE" w:rsidRDefault="004C06AE" w:rsidP="004C06AE"/>
    <w:p w:rsidR="00EF040B" w:rsidRDefault="00EF040B" w:rsidP="004C06AE"/>
    <w:p w:rsidR="004C06AE" w:rsidRDefault="004C06AE" w:rsidP="004C06AE"/>
    <w:p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rsidR="004C06AE" w:rsidRPr="002A10F2" w:rsidRDefault="004C06AE" w:rsidP="004C06AE">
      <w:pPr>
        <w:rPr>
          <w:color w:val="000000"/>
        </w:rPr>
      </w:pPr>
    </w:p>
    <w:p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ED1345" w:rsidRPr="002A10F2" w:rsidRDefault="00ED1345" w:rsidP="00ED1345"/>
    <w:p w:rsidR="00ED1345" w:rsidRPr="00C530F1" w:rsidRDefault="00ED1345" w:rsidP="00ED1345">
      <w:pPr>
        <w:pStyle w:val="Tijeloteksta"/>
        <w:tabs>
          <w:tab w:val="left" w:pos="1014"/>
        </w:tabs>
        <w:spacing w:after="0"/>
        <w:jc w:val="both"/>
      </w:pPr>
      <w:r>
        <w:t>Kontakt osobe</w:t>
      </w:r>
      <w:r w:rsidRPr="00C530F1">
        <w:t xml:space="preserve">: </w:t>
      </w:r>
      <w:r w:rsidR="0037493B">
        <w:t>Vanda Čuljat</w:t>
      </w:r>
      <w:r>
        <w:t xml:space="preserve">, </w:t>
      </w:r>
      <w:r w:rsidR="00C813ED">
        <w:t xml:space="preserve"> </w:t>
      </w:r>
      <w:r w:rsidR="0037493B">
        <w:t>Adrijan Humaan</w:t>
      </w:r>
    </w:p>
    <w:p w:rsidR="00ED1345" w:rsidRPr="00C530F1" w:rsidRDefault="004549C6" w:rsidP="00ED1345">
      <w:pPr>
        <w:ind w:right="-61"/>
        <w:jc w:val="both"/>
      </w:pPr>
      <w:r>
        <w:t xml:space="preserve">Telefon: </w:t>
      </w:r>
      <w:r w:rsidR="00ED1345" w:rsidRPr="00C530F1">
        <w:t>01/</w:t>
      </w:r>
      <w:r w:rsidR="00FE066B">
        <w:t>6</w:t>
      </w:r>
      <w:r w:rsidR="00131DE4">
        <w:t>109</w:t>
      </w:r>
      <w:r w:rsidR="00FE066B">
        <w:t>-</w:t>
      </w:r>
      <w:r w:rsidR="00131DE4">
        <w:t>963</w:t>
      </w:r>
      <w:r w:rsidR="00FE066B">
        <w:t xml:space="preserve">     </w:t>
      </w:r>
      <w:r w:rsidR="00B71B0E">
        <w:t xml:space="preserve"> 01/6106-</w:t>
      </w:r>
      <w:r w:rsidR="00131DE4">
        <w:t>860</w:t>
      </w:r>
    </w:p>
    <w:p w:rsidR="00ED1345" w:rsidRDefault="00ED1345" w:rsidP="00ED1345">
      <w:pPr>
        <w:ind w:right="-61"/>
      </w:pPr>
      <w:r>
        <w:t xml:space="preserve">e-mail: </w:t>
      </w:r>
      <w:hyperlink r:id="rId10" w:history="1">
        <w:r w:rsidR="00131DE4" w:rsidRPr="00B2713E">
          <w:rPr>
            <w:rStyle w:val="Hiperveza"/>
          </w:rPr>
          <w:t>vanda.culjat@mps.hr</w:t>
        </w:r>
      </w:hyperlink>
      <w:r w:rsidR="00FE066B">
        <w:rPr>
          <w:rStyle w:val="Hiperveza"/>
        </w:rPr>
        <w:t xml:space="preserve">, </w:t>
      </w:r>
      <w:r>
        <w:t xml:space="preserve"> </w:t>
      </w:r>
      <w:hyperlink r:id="rId11" w:history="1">
        <w:r w:rsidR="004F5885" w:rsidRPr="00B2713E">
          <w:rPr>
            <w:rStyle w:val="Hiperveza"/>
          </w:rPr>
          <w:t>adrijan.humaan@mps.hr</w:t>
        </w:r>
      </w:hyperlink>
      <w:r w:rsidRPr="00C530F1">
        <w:t xml:space="preserve">, </w:t>
      </w:r>
    </w:p>
    <w:p w:rsidR="00ED1345" w:rsidRPr="002A10F2" w:rsidRDefault="00ED1345" w:rsidP="00ED1345">
      <w:pPr>
        <w:ind w:right="-61"/>
        <w:jc w:val="both"/>
      </w:pPr>
    </w:p>
    <w:p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E00113">
        <w:rPr>
          <w:rFonts w:ascii="Times New Roman" w:hAnsi="Times New Roman" w:cs="Times New Roman"/>
          <w:szCs w:val="24"/>
        </w:rPr>
        <w:t>282</w:t>
      </w:r>
      <w:r w:rsidR="00C813ED">
        <w:rPr>
          <w:rFonts w:ascii="Times New Roman" w:hAnsi="Times New Roman" w:cs="Times New Roman"/>
          <w:szCs w:val="24"/>
        </w:rPr>
        <w:t>/2021</w:t>
      </w:r>
      <w:r>
        <w:rPr>
          <w:rFonts w:ascii="Times New Roman" w:hAnsi="Times New Roman" w:cs="Times New Roman"/>
          <w:szCs w:val="24"/>
        </w:rPr>
        <w:t>/JN</w:t>
      </w:r>
    </w:p>
    <w:p w:rsidR="00ED1345" w:rsidRPr="007B0725" w:rsidRDefault="00ED1345" w:rsidP="00C813ED">
      <w:pPr>
        <w:pStyle w:val="Naslov11"/>
        <w:numPr>
          <w:ilvl w:val="0"/>
          <w:numId w:val="0"/>
        </w:numPr>
        <w:rPr>
          <w:rFonts w:ascii="Times New Roman" w:hAnsi="Times New Roman" w:cs="Times New Roman"/>
          <w:szCs w:val="24"/>
        </w:rPr>
      </w:pPr>
    </w:p>
    <w:p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rsidR="00FE066B" w:rsidRPr="008962BB" w:rsidRDefault="00FE066B" w:rsidP="00FE066B">
      <w:pPr>
        <w:jc w:val="both"/>
        <w:rPr>
          <w:b/>
        </w:rPr>
      </w:pPr>
    </w:p>
    <w:bookmarkEnd w:id="5"/>
    <w:p w:rsidR="00FE066B" w:rsidRPr="000B205F" w:rsidRDefault="00FE066B" w:rsidP="00FE066B">
      <w:pPr>
        <w:jc w:val="both"/>
      </w:pPr>
      <w:r w:rsidRPr="008962BB">
        <w:t xml:space="preserve">Postupak jednostavne nabave: poziv za dostavu ponuda putem objave na službenoj web stranici naručitelja, sukladno </w:t>
      </w:r>
      <w:r w:rsidRPr="000B205F">
        <w:t>Pravilniku o postupku provođenja jednostavne nabave Ministarstva poljoprivrede, KLASA: 011-01/19-01/01, UR.BROJ: 525-06/1614-19-1 od 02.01.2019.</w:t>
      </w:r>
      <w:r>
        <w:t xml:space="preserve"> i </w:t>
      </w:r>
      <w:r>
        <w:rPr>
          <w:lang w:eastAsia="en-US"/>
        </w:rPr>
        <w:t>Pravilniku o izmjeni Pravilnika</w:t>
      </w:r>
      <w:r w:rsidRPr="0071076F">
        <w:rPr>
          <w:lang w:eastAsia="en-US"/>
        </w:rPr>
        <w:t xml:space="preserve"> </w:t>
      </w:r>
      <w:r>
        <w:rPr>
          <w:lang w:eastAsia="en-US"/>
        </w:rPr>
        <w:t xml:space="preserve">o postupku provođenja jednostavne nabave, KLASA: </w:t>
      </w:r>
      <w:r w:rsidRPr="0071076F">
        <w:rPr>
          <w:lang w:eastAsia="en-US"/>
        </w:rPr>
        <w:t xml:space="preserve">011-01/19-01/01 </w:t>
      </w:r>
      <w:r>
        <w:rPr>
          <w:lang w:eastAsia="en-US"/>
        </w:rPr>
        <w:t>URBROJ: 525-06/0127-21-2 od 17. ožujka 2021. godine</w:t>
      </w:r>
      <w:r w:rsidR="005B3DD8">
        <w:rPr>
          <w:lang w:eastAsia="en-US"/>
        </w:rPr>
        <w:t>.</w:t>
      </w:r>
    </w:p>
    <w:p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FE066B">
        <w:rPr>
          <w:rFonts w:ascii="Times New Roman" w:hAnsi="Times New Roman" w:cs="Times New Roman"/>
          <w:b w:val="0"/>
          <w:szCs w:val="24"/>
        </w:rPr>
        <w:t>195</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ED1345" w:rsidRPr="002A10F2" w:rsidRDefault="00ED1345" w:rsidP="00ED1345">
      <w:pPr>
        <w:pStyle w:val="Naslov11"/>
        <w:numPr>
          <w:ilvl w:val="0"/>
          <w:numId w:val="0"/>
        </w:numPr>
        <w:rPr>
          <w:rFonts w:ascii="Times New Roman" w:hAnsi="Times New Roman" w:cs="Times New Roman"/>
          <w:szCs w:val="24"/>
        </w:rPr>
      </w:pPr>
    </w:p>
    <w:p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FE066B" w:rsidRPr="00C813ED" w:rsidRDefault="00FE066B" w:rsidP="00FE066B">
      <w:pPr>
        <w:pStyle w:val="Naslov11"/>
        <w:numPr>
          <w:ilvl w:val="0"/>
          <w:numId w:val="0"/>
        </w:numPr>
        <w:rPr>
          <w:rFonts w:ascii="Times New Roman" w:hAnsi="Times New Roman" w:cs="Times New Roman"/>
          <w:szCs w:val="24"/>
        </w:rPr>
      </w:pPr>
    </w:p>
    <w:p w:rsidR="00C813ED" w:rsidRDefault="00ED1345" w:rsidP="00ED1345">
      <w:pPr>
        <w:jc w:val="both"/>
      </w:pPr>
      <w:r>
        <w:t>Predviđa se sklapanje ugovora</w:t>
      </w:r>
      <w:r w:rsidR="009E29A6">
        <w:t xml:space="preserve"> o javnoj nabavi usluge</w:t>
      </w:r>
      <w:r w:rsidR="00C813ED">
        <w:t>.</w:t>
      </w:r>
    </w:p>
    <w:p w:rsidR="00ED1345" w:rsidRPr="002A10F2" w:rsidRDefault="00ED1345" w:rsidP="00ED1345">
      <w:pPr>
        <w:jc w:val="both"/>
      </w:pPr>
      <w:r>
        <w:tab/>
      </w:r>
    </w:p>
    <w:p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ED1345" w:rsidRPr="002A10F2" w:rsidRDefault="00ED1345" w:rsidP="00ED1345">
      <w:pPr>
        <w:pStyle w:val="Naslov11"/>
        <w:numPr>
          <w:ilvl w:val="0"/>
          <w:numId w:val="0"/>
        </w:numPr>
        <w:ind w:left="502"/>
        <w:rPr>
          <w:rFonts w:ascii="Times New Roman" w:hAnsi="Times New Roman" w:cs="Times New Roman"/>
          <w:noProof/>
          <w:szCs w:val="24"/>
        </w:rPr>
      </w:pPr>
    </w:p>
    <w:p w:rsidR="00FE066B" w:rsidRDefault="00FE066B" w:rsidP="00FE066B">
      <w:pPr>
        <w:jc w:val="both"/>
        <w:rPr>
          <w:bCs/>
        </w:rPr>
      </w:pPr>
      <w:bookmarkStart w:id="9" w:name="_Toc313880657"/>
      <w:r>
        <w:rPr>
          <w:bCs/>
        </w:rPr>
        <w:t>Predmet nabave je detaljno opisan u Projektnom zadatku</w:t>
      </w:r>
      <w:r w:rsidR="00E377AF">
        <w:rPr>
          <w:bCs/>
        </w:rPr>
        <w:t xml:space="preserve"> (PRILOG III)</w:t>
      </w:r>
      <w:r>
        <w:rPr>
          <w:bCs/>
        </w:rPr>
        <w:t xml:space="preserve"> koji je</w:t>
      </w:r>
      <w:r w:rsidRPr="005731F6">
        <w:rPr>
          <w:bCs/>
        </w:rPr>
        <w:t xml:space="preserve"> sastavni dio ove dokumentacije </w:t>
      </w:r>
      <w:r>
        <w:rPr>
          <w:bCs/>
        </w:rPr>
        <w:t>o nabavi</w:t>
      </w:r>
      <w:r w:rsidRPr="005731F6">
        <w:rPr>
          <w:bCs/>
        </w:rPr>
        <w:t>.</w:t>
      </w:r>
    </w:p>
    <w:p w:rsidR="00A54C86" w:rsidRDefault="00A54C86" w:rsidP="00FE066B">
      <w:pPr>
        <w:pStyle w:val="Naslov"/>
        <w:jc w:val="both"/>
        <w:rPr>
          <w:b w:val="0"/>
          <w:bCs w:val="0"/>
          <w:iCs/>
          <w:noProof/>
          <w:sz w:val="24"/>
        </w:rPr>
      </w:pPr>
    </w:p>
    <w:p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rsidR="00ED1345" w:rsidRDefault="00ED1345" w:rsidP="00ED1345">
      <w:pPr>
        <w:jc w:val="both"/>
        <w:rPr>
          <w:bCs/>
        </w:rPr>
      </w:pPr>
    </w:p>
    <w:p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5414BE">
        <w:rPr>
          <w:rFonts w:ascii="Times New Roman" w:hAnsi="Times New Roman" w:cs="Times New Roman"/>
          <w:szCs w:val="24"/>
        </w:rPr>
        <w:t>isporuke</w:t>
      </w:r>
    </w:p>
    <w:p w:rsidR="00ED1345" w:rsidRPr="002A10F2" w:rsidRDefault="00ED1345" w:rsidP="00ED1345">
      <w:pPr>
        <w:pStyle w:val="Naslov11"/>
        <w:numPr>
          <w:ilvl w:val="0"/>
          <w:numId w:val="0"/>
        </w:numPr>
        <w:ind w:left="502"/>
        <w:jc w:val="both"/>
        <w:rPr>
          <w:szCs w:val="24"/>
        </w:rPr>
      </w:pPr>
    </w:p>
    <w:p w:rsidR="00FE066B" w:rsidRPr="00630B53" w:rsidRDefault="00670253" w:rsidP="00FE066B">
      <w:r>
        <w:t>Sukladno Projektnom zadatku</w:t>
      </w:r>
      <w:r w:rsidR="00FE066B" w:rsidRPr="00630B53">
        <w:t>.</w:t>
      </w:r>
    </w:p>
    <w:p w:rsidR="00C813ED" w:rsidRPr="004549C6" w:rsidRDefault="00C813ED" w:rsidP="004C06AE">
      <w:pPr>
        <w:jc w:val="both"/>
        <w:rPr>
          <w:rFonts w:cs="Arial"/>
          <w:bCs/>
        </w:rPr>
      </w:pPr>
    </w:p>
    <w:p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 xml:space="preserve">izvršenja </w:t>
      </w:r>
    </w:p>
    <w:p w:rsidR="001E2031" w:rsidRPr="001E2031" w:rsidRDefault="001E2031" w:rsidP="001E2031">
      <w:pPr>
        <w:autoSpaceDE w:val="0"/>
        <w:autoSpaceDN w:val="0"/>
        <w:adjustRightInd w:val="0"/>
        <w:ind w:left="502"/>
        <w:rPr>
          <w:b/>
        </w:rPr>
      </w:pPr>
    </w:p>
    <w:p w:rsidR="009E29A6" w:rsidRDefault="00A54C86" w:rsidP="00DE4BEC">
      <w:pPr>
        <w:jc w:val="both"/>
      </w:pPr>
      <w:r>
        <w:t>Najkasnije 4 mjeseca od datuma obostranog potpisa ugovora.</w:t>
      </w:r>
    </w:p>
    <w:p w:rsidR="00670253" w:rsidRDefault="00670253" w:rsidP="00DE4BEC">
      <w:pPr>
        <w:jc w:val="both"/>
      </w:pPr>
    </w:p>
    <w:p w:rsidR="00670253" w:rsidRDefault="00670253" w:rsidP="00DE4BEC">
      <w:pPr>
        <w:jc w:val="both"/>
      </w:pPr>
    </w:p>
    <w:p w:rsidR="00670253" w:rsidRPr="00DE4BEC" w:rsidRDefault="00670253" w:rsidP="00DE4BEC">
      <w:pPr>
        <w:jc w:val="both"/>
      </w:pPr>
    </w:p>
    <w:p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rsidR="001E2031" w:rsidRPr="001E2031" w:rsidRDefault="001E2031" w:rsidP="001E2031">
      <w:pPr>
        <w:autoSpaceDE w:val="0"/>
        <w:autoSpaceDN w:val="0"/>
        <w:adjustRightInd w:val="0"/>
        <w:ind w:left="502"/>
        <w:rPr>
          <w:b/>
        </w:rPr>
      </w:pPr>
    </w:p>
    <w:p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rsidR="001E2031" w:rsidRPr="001E2031" w:rsidRDefault="001E2031" w:rsidP="001E2031">
      <w:pPr>
        <w:autoSpaceDE w:val="0"/>
        <w:autoSpaceDN w:val="0"/>
        <w:adjustRightInd w:val="0"/>
        <w:jc w:val="both"/>
        <w:rPr>
          <w:iCs/>
          <w:noProof/>
        </w:rPr>
      </w:pPr>
    </w:p>
    <w:p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rsidR="001E2031" w:rsidRPr="001E2031" w:rsidRDefault="001E2031" w:rsidP="001E2031">
      <w:pPr>
        <w:autoSpaceDE w:val="0"/>
        <w:autoSpaceDN w:val="0"/>
        <w:adjustRightInd w:val="0"/>
        <w:ind w:firstLine="709"/>
        <w:jc w:val="both"/>
        <w:rPr>
          <w:iCs/>
          <w:noProof/>
        </w:rPr>
      </w:pPr>
      <w:r w:rsidRPr="001E2031">
        <w:rPr>
          <w:iCs/>
          <w:noProof/>
        </w:rPr>
        <w:t>b) korupciju,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rsidR="001E2031" w:rsidRPr="001E2031" w:rsidRDefault="001E2031" w:rsidP="001E2031">
      <w:pPr>
        <w:autoSpaceDE w:val="0"/>
        <w:autoSpaceDN w:val="0"/>
        <w:adjustRightInd w:val="0"/>
        <w:ind w:firstLine="709"/>
        <w:jc w:val="both"/>
        <w:rPr>
          <w:iCs/>
          <w:noProof/>
        </w:rPr>
      </w:pPr>
      <w:r w:rsidRPr="001E2031">
        <w:rPr>
          <w:iCs/>
          <w:noProof/>
        </w:rPr>
        <w:t xml:space="preserve">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rsidR="001E2031" w:rsidRPr="001E2031" w:rsidRDefault="001E2031" w:rsidP="001E2031">
      <w:pPr>
        <w:autoSpaceDE w:val="0"/>
        <w:autoSpaceDN w:val="0"/>
        <w:adjustRightInd w:val="0"/>
        <w:ind w:left="708"/>
        <w:jc w:val="both"/>
        <w:rPr>
          <w:iCs/>
          <w:noProof/>
        </w:rPr>
      </w:pPr>
      <w:r w:rsidRPr="001E2031">
        <w:rPr>
          <w:iCs/>
          <w:noProof/>
        </w:rPr>
        <w:t xml:space="preserve">zakona </w:t>
      </w:r>
    </w:p>
    <w:p w:rsidR="001E2031" w:rsidRPr="001E2031" w:rsidRDefault="001E2031" w:rsidP="001E2031">
      <w:pPr>
        <w:autoSpaceDE w:val="0"/>
        <w:autoSpaceDN w:val="0"/>
        <w:adjustRightInd w:val="0"/>
        <w:ind w:firstLine="709"/>
        <w:jc w:val="both"/>
        <w:rPr>
          <w:iCs/>
          <w:noProof/>
        </w:rPr>
      </w:pPr>
      <w:r w:rsidRPr="001E2031">
        <w:rPr>
          <w:iCs/>
          <w:noProof/>
        </w:rPr>
        <w:t>c) prijevaru,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rsidR="001E2031" w:rsidRDefault="001E2031" w:rsidP="001E2031">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1E2031">
        <w:rPr>
          <w:i/>
          <w:szCs w:val="22"/>
        </w:rPr>
        <w:t>(Ponuditelj može dostaviti Izjavu o nekažnjavanju iz PRILOGA V</w:t>
      </w:r>
      <w:r w:rsidR="00185A8F">
        <w:rPr>
          <w:i/>
          <w:szCs w:val="22"/>
        </w:rPr>
        <w:t>I</w:t>
      </w:r>
      <w:r w:rsidRPr="001E2031">
        <w:rPr>
          <w:i/>
          <w:szCs w:val="22"/>
        </w:rPr>
        <w:t xml:space="preserve"> ove dokumentacije</w:t>
      </w:r>
      <w:r w:rsidR="00042260">
        <w:rPr>
          <w:i/>
          <w:szCs w:val="22"/>
        </w:rPr>
        <w:t xml:space="preserve">, </w:t>
      </w:r>
      <w:r w:rsidR="00042260" w:rsidRPr="001E2031">
        <w:rPr>
          <w:i/>
          <w:szCs w:val="22"/>
        </w:rPr>
        <w:t>ovjerenu</w:t>
      </w:r>
      <w:r w:rsidR="00042260">
        <w:rPr>
          <w:i/>
          <w:szCs w:val="22"/>
        </w:rPr>
        <w:t xml:space="preserve"> od javnog bilježnika</w:t>
      </w:r>
      <w:r w:rsidRPr="001E2031">
        <w:rPr>
          <w:i/>
          <w:szCs w:val="22"/>
        </w:rPr>
        <w:t>).</w:t>
      </w:r>
    </w:p>
    <w:p w:rsidR="00D2464D" w:rsidRDefault="00D2464D" w:rsidP="001E2031">
      <w:pPr>
        <w:autoSpaceDE w:val="0"/>
        <w:autoSpaceDN w:val="0"/>
        <w:adjustRightInd w:val="0"/>
        <w:ind w:left="502" w:hanging="360"/>
        <w:jc w:val="both"/>
        <w:rPr>
          <w:i/>
          <w:szCs w:val="22"/>
        </w:rPr>
      </w:pPr>
    </w:p>
    <w:p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rsidR="001E2031" w:rsidRPr="001E2031" w:rsidRDefault="001E2031" w:rsidP="00D2464D">
      <w:pPr>
        <w:autoSpaceDE w:val="0"/>
        <w:autoSpaceDN w:val="0"/>
        <w:adjustRightInd w:val="0"/>
        <w:jc w:val="both"/>
        <w:rPr>
          <w:b/>
          <w:szCs w:val="22"/>
        </w:rPr>
      </w:pPr>
    </w:p>
    <w:p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D2464D" w:rsidRPr="0009420C" w:rsidRDefault="00D2464D" w:rsidP="00D2464D">
      <w:pPr>
        <w:autoSpaceDE w:val="0"/>
        <w:autoSpaceDN w:val="0"/>
        <w:adjustRightInd w:val="0"/>
        <w:spacing w:after="120"/>
        <w:ind w:left="499" w:hanging="357"/>
        <w:jc w:val="both"/>
        <w:rPr>
          <w:szCs w:val="22"/>
        </w:rPr>
      </w:pPr>
    </w:p>
    <w:p w:rsidR="00D2464D" w:rsidRPr="00F365C7" w:rsidRDefault="00D2464D" w:rsidP="00D2464D">
      <w:pPr>
        <w:autoSpaceDE w:val="0"/>
        <w:autoSpaceDN w:val="0"/>
        <w:adjustRightInd w:val="0"/>
        <w:jc w:val="both"/>
        <w:rPr>
          <w:szCs w:val="22"/>
        </w:rPr>
      </w:pPr>
      <w:r>
        <w:rPr>
          <w:szCs w:val="22"/>
        </w:rPr>
        <w:lastRenderedPageBreak/>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1E2031" w:rsidRPr="001E2031" w:rsidRDefault="001E2031" w:rsidP="001E2031">
      <w:pPr>
        <w:autoSpaceDE w:val="0"/>
        <w:autoSpaceDN w:val="0"/>
        <w:adjustRightInd w:val="0"/>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rsidR="001E2031" w:rsidRPr="001E2031" w:rsidRDefault="001E2031" w:rsidP="001E2031">
      <w:pPr>
        <w:autoSpaceDE w:val="0"/>
        <w:autoSpaceDN w:val="0"/>
        <w:adjustRightInd w:val="0"/>
        <w:ind w:left="502"/>
        <w:jc w:val="both"/>
        <w:rPr>
          <w:b/>
          <w:szCs w:val="22"/>
        </w:rPr>
      </w:pPr>
    </w:p>
    <w:p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D2464D" w:rsidRDefault="00D2464D" w:rsidP="00D2464D">
      <w:pPr>
        <w:pStyle w:val="Default"/>
        <w:jc w:val="both"/>
        <w:rPr>
          <w:rFonts w:ascii="Times New Roman" w:hAnsi="Times New Roman" w:cs="Times New Roman"/>
          <w:color w:val="auto"/>
        </w:rPr>
      </w:pPr>
    </w:p>
    <w:p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rsidR="001E2031" w:rsidRPr="001E2031" w:rsidRDefault="001E2031" w:rsidP="001E2031">
      <w:pPr>
        <w:autoSpaceDE w:val="0"/>
        <w:autoSpaceDN w:val="0"/>
        <w:adjustRightInd w:val="0"/>
        <w:jc w:val="both"/>
      </w:pPr>
    </w:p>
    <w:p w:rsidR="00431992" w:rsidRPr="00D11614" w:rsidRDefault="00431992" w:rsidP="00D11614">
      <w:pPr>
        <w:pStyle w:val="Odlomakpopisa"/>
        <w:numPr>
          <w:ilvl w:val="1"/>
          <w:numId w:val="14"/>
        </w:numPr>
        <w:autoSpaceDE w:val="0"/>
        <w:autoSpaceDN w:val="0"/>
        <w:adjustRightInd w:val="0"/>
        <w:jc w:val="both"/>
        <w:rPr>
          <w:b/>
        </w:rPr>
      </w:pPr>
      <w:bookmarkStart w:id="16" w:name="_Toc313880694"/>
      <w:bookmarkStart w:id="17" w:name="_Toc316566912"/>
      <w:r w:rsidRPr="00D11614">
        <w:rPr>
          <w:b/>
        </w:rPr>
        <w:t>Tehnička i stručna sposobnost</w:t>
      </w:r>
      <w:bookmarkEnd w:id="16"/>
      <w:bookmarkEnd w:id="17"/>
    </w:p>
    <w:p w:rsidR="00D11614" w:rsidRDefault="00D11614" w:rsidP="00D11614">
      <w:pPr>
        <w:autoSpaceDE w:val="0"/>
        <w:autoSpaceDN w:val="0"/>
        <w:adjustRightInd w:val="0"/>
        <w:jc w:val="both"/>
        <w:rPr>
          <w:b/>
        </w:rPr>
      </w:pPr>
    </w:p>
    <w:p w:rsidR="007B7315" w:rsidRPr="007B7315" w:rsidRDefault="007B7315" w:rsidP="007B7315">
      <w:pPr>
        <w:contextualSpacing/>
        <w:jc w:val="both"/>
      </w:pPr>
      <w:r w:rsidRPr="007B7315">
        <w:t>1</w:t>
      </w:r>
      <w:r w:rsidR="00716643">
        <w:t>1.2.</w:t>
      </w:r>
      <w:r w:rsidR="001B7214">
        <w:t>1</w:t>
      </w:r>
      <w:r w:rsidRPr="007B7315">
        <w:t xml:space="preserve">. Gospodarski subjekt mora raspolagati </w:t>
      </w:r>
      <w:r w:rsidR="0032431A">
        <w:t>t</w:t>
      </w:r>
      <w:r w:rsidR="0032431A" w:rsidRPr="0032431A">
        <w:t>ehnički</w:t>
      </w:r>
      <w:r w:rsidR="0032431A">
        <w:t>m</w:t>
      </w:r>
      <w:r w:rsidR="0032431A" w:rsidRPr="0032431A">
        <w:t xml:space="preserve"> stručnjaci</w:t>
      </w:r>
      <w:r w:rsidR="0032431A">
        <w:t>ma</w:t>
      </w:r>
      <w:r w:rsidR="0032431A" w:rsidRPr="0032431A">
        <w:t xml:space="preserve"> koji će biti angažirani na izvršenju predmeta nabave</w:t>
      </w:r>
      <w:r w:rsidR="0032431A">
        <w:t xml:space="preserve">, a </w:t>
      </w:r>
      <w:r w:rsidRPr="007B7315">
        <w:t>koj</w:t>
      </w:r>
      <w:r w:rsidR="0032431A">
        <w:t>i</w:t>
      </w:r>
      <w:r w:rsidRPr="007B7315">
        <w:t xml:space="preserve"> posjeduju strukovnu sposobnost, stručno znanje i iskustvo potrebno za pružanje usluga kako slijedi:</w:t>
      </w:r>
    </w:p>
    <w:p w:rsidR="007B7315" w:rsidRPr="007B7315" w:rsidRDefault="007B7315" w:rsidP="007B7315">
      <w:pPr>
        <w:contextualSpacing/>
        <w:jc w:val="both"/>
      </w:pPr>
    </w:p>
    <w:p w:rsidR="00596C99" w:rsidRPr="00596C99" w:rsidRDefault="00596C99" w:rsidP="00596C99">
      <w:pPr>
        <w:numPr>
          <w:ilvl w:val="0"/>
          <w:numId w:val="19"/>
        </w:numPr>
        <w:shd w:val="clear" w:color="auto" w:fill="D9D9D9"/>
        <w:spacing w:before="120" w:after="120" w:line="259" w:lineRule="auto"/>
        <w:jc w:val="both"/>
      </w:pPr>
      <w:r w:rsidRPr="00596C99">
        <w:t xml:space="preserve">najmanje jedan stručnjak za vođenje IT projekata </w:t>
      </w:r>
    </w:p>
    <w:p w:rsidR="00596C99" w:rsidRPr="00596C99" w:rsidRDefault="00596C99" w:rsidP="00596C99">
      <w:pPr>
        <w:numPr>
          <w:ilvl w:val="0"/>
          <w:numId w:val="20"/>
        </w:numPr>
        <w:spacing w:before="120" w:after="120" w:line="259" w:lineRule="auto"/>
        <w:contextualSpacing/>
        <w:jc w:val="both"/>
      </w:pPr>
      <w:r w:rsidRPr="00596C99">
        <w:t xml:space="preserve">Završen najmanje preddiplomski i diplomski sveučilišni studij ili integrirani preddiplomski i diplomski sveučilišni studij ili specijalistički diplomski stručni studij </w:t>
      </w:r>
    </w:p>
    <w:p w:rsidR="00596C99" w:rsidRPr="00596C99" w:rsidRDefault="00596C99" w:rsidP="00596C99">
      <w:pPr>
        <w:numPr>
          <w:ilvl w:val="0"/>
          <w:numId w:val="20"/>
        </w:numPr>
        <w:spacing w:before="120" w:after="120" w:line="259" w:lineRule="auto"/>
        <w:contextualSpacing/>
        <w:jc w:val="both"/>
      </w:pPr>
      <w:r w:rsidRPr="00596C99">
        <w:t>iskustvo od najmanje 3 godine na poslovima voditelja projekta na uspostavi i/ili razvoju informacijskih sustava</w:t>
      </w:r>
    </w:p>
    <w:p w:rsidR="00596C99" w:rsidRPr="00596C99" w:rsidRDefault="00596C99" w:rsidP="00596C99">
      <w:pPr>
        <w:numPr>
          <w:ilvl w:val="0"/>
          <w:numId w:val="20"/>
        </w:numPr>
        <w:spacing w:before="120" w:after="120" w:line="259" w:lineRule="auto"/>
        <w:contextualSpacing/>
        <w:jc w:val="both"/>
      </w:pPr>
      <w:r w:rsidRPr="00596C99">
        <w:t>najmanje dva završena projekta na kojima je obavljao poslove voditelja projekta vezane za uspostavu i/ili razvoj informacijskih sustava</w:t>
      </w:r>
    </w:p>
    <w:p w:rsidR="00596C99" w:rsidRPr="00596C99" w:rsidRDefault="00596C99" w:rsidP="00596C99">
      <w:pPr>
        <w:ind w:left="360"/>
        <w:contextualSpacing/>
      </w:pPr>
    </w:p>
    <w:p w:rsidR="00596C99" w:rsidRPr="00596C99" w:rsidRDefault="00596C99" w:rsidP="00596C99">
      <w:pPr>
        <w:numPr>
          <w:ilvl w:val="0"/>
          <w:numId w:val="19"/>
        </w:numPr>
        <w:shd w:val="clear" w:color="auto" w:fill="D9D9D9"/>
        <w:spacing w:before="120" w:after="120" w:line="259" w:lineRule="auto"/>
        <w:jc w:val="both"/>
      </w:pPr>
      <w:r w:rsidRPr="00596C99">
        <w:t xml:space="preserve">najmanje jedan stručnjak za rad s bazama podataka </w:t>
      </w:r>
    </w:p>
    <w:p w:rsidR="00596C99" w:rsidRPr="00596C99" w:rsidRDefault="00596C99" w:rsidP="00596C99">
      <w:pPr>
        <w:numPr>
          <w:ilvl w:val="0"/>
          <w:numId w:val="20"/>
        </w:numPr>
        <w:spacing w:before="120" w:after="120" w:line="259" w:lineRule="auto"/>
        <w:contextualSpacing/>
        <w:jc w:val="both"/>
      </w:pPr>
      <w:r w:rsidRPr="00596C99">
        <w:t>Završen najmanje preddiplomski i diplomski sveučilišni studij ili integrirani preddiplomski i diplomski sveučilišni studij ili specijalistički diplomski stručni studij, smjer elektrotehnika, informatika ili računarstvo</w:t>
      </w:r>
    </w:p>
    <w:p w:rsidR="00596C99" w:rsidRPr="00596C99" w:rsidRDefault="00596C99" w:rsidP="00596C99">
      <w:pPr>
        <w:numPr>
          <w:ilvl w:val="0"/>
          <w:numId w:val="20"/>
        </w:numPr>
        <w:spacing w:before="120" w:after="120" w:line="259" w:lineRule="auto"/>
        <w:contextualSpacing/>
        <w:jc w:val="both"/>
      </w:pPr>
      <w:r w:rsidRPr="00596C99">
        <w:t>iskustvo od najmanje 3 godine na poslovima vezanima za uspostavu i/ili razvoj baza podataka informacijskih sustava</w:t>
      </w:r>
    </w:p>
    <w:p w:rsidR="00596C99" w:rsidRPr="00596C99" w:rsidRDefault="00596C99" w:rsidP="00596C99">
      <w:pPr>
        <w:numPr>
          <w:ilvl w:val="0"/>
          <w:numId w:val="20"/>
        </w:numPr>
        <w:spacing w:before="120" w:after="120" w:line="259" w:lineRule="auto"/>
        <w:contextualSpacing/>
        <w:jc w:val="both"/>
      </w:pPr>
      <w:r w:rsidRPr="00596C99">
        <w:t>najmanje dva završena projekta na kojima je obavljao poslove vezane uz uspostavu i/ili razvoj baza podataka informacijskih sustava</w:t>
      </w:r>
    </w:p>
    <w:p w:rsidR="00596C99" w:rsidRPr="00596C99" w:rsidRDefault="00596C99" w:rsidP="00596C99">
      <w:pPr>
        <w:spacing w:before="120" w:after="120"/>
        <w:ind w:left="720"/>
        <w:contextualSpacing/>
        <w:jc w:val="both"/>
      </w:pPr>
    </w:p>
    <w:p w:rsidR="00596C99" w:rsidRPr="00596C99" w:rsidRDefault="00596C99" w:rsidP="00596C99">
      <w:pPr>
        <w:numPr>
          <w:ilvl w:val="0"/>
          <w:numId w:val="19"/>
        </w:numPr>
        <w:shd w:val="clear" w:color="auto" w:fill="D9D9D9"/>
        <w:spacing w:before="120" w:after="120" w:line="259" w:lineRule="auto"/>
        <w:jc w:val="both"/>
      </w:pPr>
      <w:r w:rsidRPr="00596C99">
        <w:lastRenderedPageBreak/>
        <w:t xml:space="preserve">najmanje jedan stručnjak za razvoj aplikacija </w:t>
      </w:r>
    </w:p>
    <w:p w:rsidR="00596C99" w:rsidRPr="00596C99" w:rsidRDefault="00596C99" w:rsidP="00596C99">
      <w:pPr>
        <w:numPr>
          <w:ilvl w:val="0"/>
          <w:numId w:val="20"/>
        </w:numPr>
        <w:spacing w:before="120" w:after="120" w:line="259" w:lineRule="auto"/>
        <w:contextualSpacing/>
        <w:jc w:val="both"/>
      </w:pPr>
      <w:r w:rsidRPr="00596C99">
        <w:t xml:space="preserve">Završen najmanje preddiplomski i diplomski sveučilišni studij ili integrirani preddiplomski i diplomski sveučilišni studij ili specijalistički diplomski stručni studij, smjer elektrotehnika, informatika ili računarstvo </w:t>
      </w:r>
    </w:p>
    <w:p w:rsidR="00596C99" w:rsidRPr="00596C99" w:rsidRDefault="00596C99" w:rsidP="00596C99">
      <w:pPr>
        <w:numPr>
          <w:ilvl w:val="0"/>
          <w:numId w:val="20"/>
        </w:numPr>
        <w:spacing w:before="120" w:after="120" w:line="259" w:lineRule="auto"/>
        <w:contextualSpacing/>
        <w:jc w:val="both"/>
      </w:pPr>
      <w:r w:rsidRPr="00596C99">
        <w:t>iskustvo od najmanje 3 godine na poslovima vezanima za uspostavu i/ili razvoj informacijskih sustava</w:t>
      </w:r>
    </w:p>
    <w:p w:rsidR="00596C99" w:rsidRPr="00596C99" w:rsidRDefault="00596C99" w:rsidP="00596C99">
      <w:pPr>
        <w:numPr>
          <w:ilvl w:val="0"/>
          <w:numId w:val="20"/>
        </w:numPr>
        <w:spacing w:before="120" w:after="120" w:line="259" w:lineRule="auto"/>
        <w:contextualSpacing/>
        <w:jc w:val="both"/>
      </w:pPr>
      <w:r w:rsidRPr="00596C99">
        <w:t>najmanje dva završena projekta na kojima je obavljao poslove uspostave i/ili razvoja informacijskih sustava.</w:t>
      </w:r>
    </w:p>
    <w:p w:rsidR="001162CE" w:rsidRDefault="001162CE" w:rsidP="007B7315">
      <w:pPr>
        <w:autoSpaceDE w:val="0"/>
        <w:autoSpaceDN w:val="0"/>
        <w:adjustRightInd w:val="0"/>
        <w:jc w:val="both"/>
      </w:pPr>
    </w:p>
    <w:p w:rsidR="001162CE" w:rsidRPr="007B7315" w:rsidRDefault="001162CE" w:rsidP="007B7315">
      <w:pPr>
        <w:autoSpaceDE w:val="0"/>
        <w:autoSpaceDN w:val="0"/>
        <w:adjustRightInd w:val="0"/>
        <w:jc w:val="both"/>
      </w:pPr>
    </w:p>
    <w:p w:rsidR="003827A8" w:rsidRPr="00945497" w:rsidRDefault="003827A8" w:rsidP="003827A8">
      <w:r w:rsidRPr="00945497">
        <w:t>Kao dokaz navedenih uvjeta, ponuditelj je dužan u ponudi dostaviti:</w:t>
      </w:r>
    </w:p>
    <w:p w:rsidR="003827A8" w:rsidRPr="00945497" w:rsidRDefault="003827A8" w:rsidP="003827A8"/>
    <w:p w:rsidR="003827A8" w:rsidRDefault="00DF0312" w:rsidP="003827A8">
      <w:pPr>
        <w:pStyle w:val="Odlomakpopisa"/>
        <w:numPr>
          <w:ilvl w:val="0"/>
          <w:numId w:val="18"/>
        </w:numPr>
      </w:pPr>
      <w:r>
        <w:rPr>
          <w:b/>
        </w:rPr>
        <w:t>P</w:t>
      </w:r>
      <w:r w:rsidRPr="00945497">
        <w:rPr>
          <w:b/>
        </w:rPr>
        <w:t>opis predloženih stručnjaka</w:t>
      </w:r>
      <w:r w:rsidRPr="00945497">
        <w:t xml:space="preserve"> </w:t>
      </w:r>
      <w:r w:rsidR="003827A8">
        <w:t>(ime i prezime</w:t>
      </w:r>
      <w:r w:rsidR="003827A8" w:rsidRPr="00945497">
        <w:t>)</w:t>
      </w:r>
    </w:p>
    <w:p w:rsidR="00013452" w:rsidRDefault="003827A8" w:rsidP="00A870EF">
      <w:pPr>
        <w:pStyle w:val="Odlomakpopisa"/>
        <w:numPr>
          <w:ilvl w:val="0"/>
          <w:numId w:val="18"/>
        </w:numPr>
      </w:pPr>
      <w:r w:rsidRPr="008B68BA">
        <w:rPr>
          <w:b/>
        </w:rPr>
        <w:t xml:space="preserve">Životopise </w:t>
      </w:r>
      <w:r w:rsidRPr="00471004">
        <w:t>predloženih stručnjaka</w:t>
      </w:r>
      <w:r w:rsidRPr="008B68BA">
        <w:rPr>
          <w:b/>
        </w:rPr>
        <w:t xml:space="preserve"> </w:t>
      </w:r>
      <w:r w:rsidR="00471004" w:rsidRPr="00945497">
        <w:t>iz kojih je vidljivo traženo iskustvo</w:t>
      </w:r>
      <w:r w:rsidR="008B68BA">
        <w:t xml:space="preserve"> i završeni projekti na kojima je isti radio</w:t>
      </w:r>
    </w:p>
    <w:p w:rsidR="00495A9F" w:rsidRDefault="00495A9F" w:rsidP="00A870EF">
      <w:pPr>
        <w:pStyle w:val="Odlomakpopisa"/>
        <w:numPr>
          <w:ilvl w:val="0"/>
          <w:numId w:val="18"/>
        </w:numPr>
      </w:pPr>
      <w:r>
        <w:rPr>
          <w:b/>
        </w:rPr>
        <w:t xml:space="preserve">Preslike diploma </w:t>
      </w:r>
      <w:r w:rsidRPr="00495A9F">
        <w:t>za svakog stručnjaka</w:t>
      </w:r>
    </w:p>
    <w:p w:rsidR="008B68BA" w:rsidRDefault="008B68BA" w:rsidP="008B68BA">
      <w:pPr>
        <w:pStyle w:val="Odlomakpopisa"/>
        <w:ind w:left="720"/>
        <w:rPr>
          <w:b/>
        </w:rPr>
      </w:pPr>
    </w:p>
    <w:p w:rsidR="008B68BA" w:rsidRDefault="008B68BA" w:rsidP="008B68BA">
      <w:pPr>
        <w:pStyle w:val="Odlomakpopisa"/>
        <w:ind w:left="720"/>
      </w:pPr>
    </w:p>
    <w:p w:rsidR="00013452" w:rsidRPr="00945497" w:rsidRDefault="00013452" w:rsidP="00013452">
      <w:pPr>
        <w:autoSpaceDE w:val="0"/>
        <w:autoSpaceDN w:val="0"/>
        <w:adjustRightInd w:val="0"/>
        <w:spacing w:after="120"/>
        <w:jc w:val="both"/>
      </w:pPr>
      <w:r w:rsidRPr="00945497">
        <w:t xml:space="preserve">Naručitelj zadržava pravo provjere dostavljenih dokaza uvjeta sposobnosti kod trećih strana.  </w:t>
      </w:r>
    </w:p>
    <w:p w:rsidR="00013452" w:rsidRDefault="00013452" w:rsidP="00013452">
      <w:pPr>
        <w:jc w:val="both"/>
      </w:pPr>
      <w:r w:rsidRPr="00945497">
        <w:t>Stručnja</w:t>
      </w:r>
      <w:r>
        <w:t>ci koji su predloženi u ponudi moraju biti stručnjaci</w:t>
      </w:r>
      <w:r w:rsidRPr="00945497">
        <w:t xml:space="preserve"> koji će uistinu izvršavati uslugu prema Ugovoru. </w:t>
      </w:r>
    </w:p>
    <w:p w:rsidR="00013452" w:rsidRDefault="00013452" w:rsidP="00013452"/>
    <w:p w:rsidR="002C0925" w:rsidRDefault="00CD54C8" w:rsidP="00DE4BEC">
      <w:pPr>
        <w:spacing w:line="276" w:lineRule="auto"/>
        <w:jc w:val="both"/>
      </w:pPr>
      <w:r w:rsidRPr="00945497">
        <w:t>Zamjena stručnjaka je moguća jed</w:t>
      </w:r>
      <w:r w:rsidR="005C2385">
        <w:t>i</w:t>
      </w:r>
      <w:r w:rsidRPr="00945497">
        <w:t xml:space="preserve">no uz pisano odobrenje Naručitelja, uz uvjet da zamjenski stručnjaci zadovoljavaju sve uvjete iz ovog Poziva i za isto dostave dokaze. Zamjena stručnjaka nije moguća dok stručnjak koji je započeo s obradom pojedinačnog predmeta isti ne dovrši, osim u slučajevima izvanrednih okolnosti ili više sile, uz suglasnost Naručitelja. </w:t>
      </w:r>
    </w:p>
    <w:p w:rsidR="002C0925" w:rsidRDefault="002C0925" w:rsidP="001E2031">
      <w:pPr>
        <w:pStyle w:val="NoSpacing1"/>
        <w:jc w:val="both"/>
      </w:pPr>
    </w:p>
    <w:p w:rsidR="004C06AE" w:rsidRPr="001E2031" w:rsidRDefault="004C06AE" w:rsidP="003E5110">
      <w:pPr>
        <w:pStyle w:val="Odlomakpopisa"/>
        <w:numPr>
          <w:ilvl w:val="0"/>
          <w:numId w:val="13"/>
        </w:numPr>
        <w:autoSpaceDE w:val="0"/>
        <w:autoSpaceDN w:val="0"/>
        <w:adjustRightInd w:val="0"/>
        <w:rPr>
          <w:b/>
        </w:rPr>
      </w:pPr>
      <w:r w:rsidRPr="001E2031">
        <w:rPr>
          <w:b/>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Naručitelj će od gospodarskog subjekta zahtijevati da zamijeni subjekt na čiju se</w:t>
      </w:r>
      <w:r w:rsidR="007B7315">
        <w:t xml:space="preserve"> </w:t>
      </w:r>
      <w:r w:rsidRPr="009E5087">
        <w:t xml:space="preserve">sposobnost oslonio radi dokazivanja kriterija za odabir ako na temelju provjere utvrdi da kod tog subjekta </w:t>
      </w:r>
      <w:r w:rsidRPr="009E5087">
        <w:lastRenderedPageBreak/>
        <w:t>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8" w:name="_Toc316566919"/>
      <w:r w:rsidRPr="001E2031">
        <w:rPr>
          <w:b/>
        </w:rPr>
        <w:t>Sadržaj i način izrade</w:t>
      </w:r>
      <w:bookmarkEnd w:id="18"/>
      <w:r w:rsidRPr="001E2031">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rsidR="001E2031" w:rsidRPr="001E2031" w:rsidRDefault="001E2031" w:rsidP="001E2031">
      <w:pPr>
        <w:autoSpaceDE w:val="0"/>
        <w:autoSpaceDN w:val="0"/>
        <w:adjustRightInd w:val="0"/>
        <w:jc w:val="both"/>
        <w:rPr>
          <w:color w:val="000000"/>
        </w:rPr>
      </w:pPr>
    </w:p>
    <w:p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rsidR="001E2031" w:rsidRPr="001E2031" w:rsidRDefault="001E2031" w:rsidP="001E2031">
      <w:pPr>
        <w:autoSpaceDE w:val="0"/>
        <w:autoSpaceDN w:val="0"/>
        <w:adjustRightInd w:val="0"/>
        <w:ind w:left="1004"/>
        <w:jc w:val="both"/>
      </w:pPr>
    </w:p>
    <w:p w:rsidR="001E2031" w:rsidRPr="001E2031" w:rsidRDefault="001E2031" w:rsidP="001E2031">
      <w:pPr>
        <w:autoSpaceDE w:val="0"/>
        <w:autoSpaceDN w:val="0"/>
        <w:adjustRightInd w:val="0"/>
        <w:jc w:val="both"/>
      </w:pPr>
      <w:bookmarkStart w:id="19" w:name="_Toc313880704"/>
      <w:bookmarkStart w:id="20" w:name="_Toc316566923"/>
      <w:r w:rsidRPr="001E2031">
        <w:t>Ponuda mora sadržavati najmanje:</w:t>
      </w:r>
      <w:bookmarkEnd w:id="19"/>
      <w:bookmarkEnd w:id="20"/>
    </w:p>
    <w:p w:rsidR="001E2031" w:rsidRPr="001E2031" w:rsidRDefault="001E2031" w:rsidP="001E2031">
      <w:pPr>
        <w:autoSpaceDE w:val="0"/>
        <w:autoSpaceDN w:val="0"/>
        <w:adjustRightInd w:val="0"/>
        <w:ind w:left="1004"/>
        <w:jc w:val="both"/>
      </w:pPr>
    </w:p>
    <w:p w:rsidR="001E2031" w:rsidRPr="001E2031" w:rsidRDefault="00AA20DB" w:rsidP="006F5BFD">
      <w:pPr>
        <w:tabs>
          <w:tab w:val="left" w:pos="993"/>
          <w:tab w:val="left" w:pos="1276"/>
        </w:tabs>
        <w:autoSpaceDE w:val="0"/>
        <w:autoSpaceDN w:val="0"/>
        <w:adjustRightInd w:val="0"/>
        <w:spacing w:line="276" w:lineRule="auto"/>
        <w:ind w:left="502"/>
        <w:jc w:val="both"/>
      </w:pPr>
      <w:bookmarkStart w:id="21" w:name="_Toc313880707"/>
      <w:bookmarkStart w:id="22" w:name="_Toc316566926"/>
      <w:r>
        <w:t>1. Dokumente navedene u točki 10</w:t>
      </w:r>
      <w:r w:rsidR="001E2031" w:rsidRPr="001E2031">
        <w:t>. ovog poziva za dostavu ponuda kojima ponuditelj dokazuje da ne postoje osnove za isključenj</w:t>
      </w:r>
      <w:bookmarkEnd w:id="21"/>
      <w:bookmarkEnd w:id="22"/>
      <w:r w:rsidR="001E2031" w:rsidRPr="001E2031">
        <w:t>e</w:t>
      </w:r>
      <w:bookmarkStart w:id="23" w:name="_Toc313880709"/>
      <w:bookmarkStart w:id="24" w:name="_Toc316566928"/>
    </w:p>
    <w:p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3"/>
      <w:bookmarkEnd w:id="24"/>
      <w:r w:rsidR="00AA20DB">
        <w:t xml:space="preserve"> Dokumente navedene u točki 11</w:t>
      </w:r>
      <w:r>
        <w:t>.</w:t>
      </w:r>
      <w:r w:rsidR="001E2031" w:rsidRPr="001E2031">
        <w:t xml:space="preserve"> ovog po</w:t>
      </w:r>
      <w:r w:rsidR="00A56963">
        <w:t>ziva za dostavu ponuda</w:t>
      </w:r>
      <w:r w:rsidR="00590DC2">
        <w:t xml:space="preserve"> – uvjete sposobnosti</w:t>
      </w:r>
    </w:p>
    <w:p w:rsidR="001E2031" w:rsidRDefault="006F5BFD" w:rsidP="001E2031">
      <w:pPr>
        <w:autoSpaceDE w:val="0"/>
        <w:autoSpaceDN w:val="0"/>
        <w:adjustRightInd w:val="0"/>
        <w:spacing w:line="276" w:lineRule="auto"/>
        <w:ind w:left="502"/>
        <w:jc w:val="both"/>
      </w:pPr>
      <w:r>
        <w:t>3</w:t>
      </w:r>
      <w:r w:rsidR="004C030C">
        <w:t xml:space="preserve">. </w:t>
      </w:r>
      <w:r>
        <w:t xml:space="preserve">Popunjen </w:t>
      </w:r>
      <w:r w:rsidR="004C030C">
        <w:t>Ponudbeni list (P</w:t>
      </w:r>
      <w:r w:rsidR="00AC3627">
        <w:t>rilog</w:t>
      </w:r>
      <w:r w:rsidR="004C030C">
        <w:t xml:space="preserve"> </w:t>
      </w:r>
      <w:r w:rsidR="002223BE">
        <w:t>I</w:t>
      </w:r>
      <w:r w:rsidR="001E2031" w:rsidRPr="001E2031">
        <w:t>)</w:t>
      </w:r>
    </w:p>
    <w:p w:rsidR="00AC3627" w:rsidRDefault="006F5BFD" w:rsidP="001E2031">
      <w:pPr>
        <w:autoSpaceDE w:val="0"/>
        <w:autoSpaceDN w:val="0"/>
        <w:adjustRightInd w:val="0"/>
        <w:spacing w:line="276" w:lineRule="auto"/>
        <w:ind w:left="502"/>
        <w:jc w:val="both"/>
      </w:pPr>
      <w:r>
        <w:t>4</w:t>
      </w:r>
      <w:r w:rsidR="00AC3627">
        <w:t xml:space="preserve">. </w:t>
      </w:r>
      <w:r>
        <w:t xml:space="preserve">Popunjen </w:t>
      </w:r>
      <w:r w:rsidR="00AC3627">
        <w:t>Troškovnik (Prilog II)</w:t>
      </w:r>
    </w:p>
    <w:p w:rsidR="00CD54C8" w:rsidRDefault="00CD54C8" w:rsidP="00D53DB4">
      <w:pPr>
        <w:tabs>
          <w:tab w:val="left" w:pos="993"/>
          <w:tab w:val="left" w:pos="1276"/>
        </w:tabs>
        <w:autoSpaceDE w:val="0"/>
        <w:autoSpaceDN w:val="0"/>
        <w:adjustRightInd w:val="0"/>
        <w:spacing w:line="276" w:lineRule="auto"/>
        <w:ind w:left="502"/>
        <w:jc w:val="both"/>
      </w:pPr>
    </w:p>
    <w:p w:rsidR="00CD54C8" w:rsidRPr="001E2031" w:rsidRDefault="00CD54C8" w:rsidP="001E2031">
      <w:pPr>
        <w:autoSpaceDE w:val="0"/>
        <w:autoSpaceDN w:val="0"/>
        <w:adjustRightInd w:val="0"/>
        <w:jc w:val="both"/>
      </w:pPr>
    </w:p>
    <w:p w:rsidR="001E2031" w:rsidRPr="001E2031" w:rsidRDefault="001E2031" w:rsidP="003E5110">
      <w:pPr>
        <w:pStyle w:val="Odlomakpopisa"/>
        <w:numPr>
          <w:ilvl w:val="0"/>
          <w:numId w:val="13"/>
        </w:numPr>
        <w:autoSpaceDE w:val="0"/>
        <w:autoSpaceDN w:val="0"/>
        <w:adjustRightInd w:val="0"/>
        <w:rPr>
          <w:b/>
        </w:rPr>
      </w:pPr>
      <w:bookmarkStart w:id="25" w:name="_Toc316566938"/>
      <w:r w:rsidRPr="001E2031">
        <w:rPr>
          <w:b/>
        </w:rPr>
        <w:t>Način određivanja cijene ponude</w:t>
      </w:r>
      <w:bookmarkEnd w:id="25"/>
    </w:p>
    <w:p w:rsidR="001E2031" w:rsidRPr="001E2031" w:rsidRDefault="001E2031" w:rsidP="001E2031">
      <w:pPr>
        <w:autoSpaceDE w:val="0"/>
        <w:autoSpaceDN w:val="0"/>
        <w:adjustRightInd w:val="0"/>
        <w:ind w:left="502"/>
        <w:rPr>
          <w:b/>
        </w:rPr>
      </w:pPr>
    </w:p>
    <w:p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w:t>
      </w:r>
      <w:r w:rsidRPr="001E2031">
        <w:rPr>
          <w:lang w:eastAsia="zh-CN"/>
        </w:rPr>
        <w:t>).</w:t>
      </w:r>
    </w:p>
    <w:p w:rsidR="001E2031" w:rsidRPr="001E2031" w:rsidRDefault="001E2031" w:rsidP="001E2031">
      <w:pPr>
        <w:autoSpaceDE w:val="0"/>
        <w:autoSpaceDN w:val="0"/>
        <w:adjustRightInd w:val="0"/>
        <w:ind w:left="1146"/>
        <w:jc w:val="both"/>
        <w:rPr>
          <w:lang w:eastAsia="zh-CN"/>
        </w:rPr>
      </w:pPr>
    </w:p>
    <w:p w:rsidR="001E2031" w:rsidRPr="001E2031" w:rsidRDefault="001E2031" w:rsidP="001E2031">
      <w:pPr>
        <w:autoSpaceDE w:val="0"/>
        <w:autoSpaceDN w:val="0"/>
        <w:adjustRightInd w:val="0"/>
        <w:jc w:val="both"/>
      </w:pPr>
      <w:r w:rsidRPr="001E2031">
        <w:t xml:space="preserve">U cijenu ponude bez PDV-a moraju biti uračunati svi troškovi i popusti. Ponuđena cijena je nepromjenjiva za cijelo vrijeme važenja ugovora. Ponuditelj potpisom i pečatom Ponudbenog lista daje izjavu o nepromjenjivosti cijena. </w:t>
      </w:r>
    </w:p>
    <w:p w:rsidR="001E2031" w:rsidRPr="001E2031" w:rsidRDefault="001E2031" w:rsidP="001E2031"/>
    <w:p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1E2031" w:rsidRPr="001E2031" w:rsidRDefault="001E2031" w:rsidP="001E2031"/>
    <w:p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rsidR="00E67DDB" w:rsidRPr="001E2031" w:rsidRDefault="00E67DDB" w:rsidP="001E2031">
      <w:pPr>
        <w:autoSpaceDE w:val="0"/>
        <w:autoSpaceDN w:val="0"/>
        <w:adjustRightInd w:val="0"/>
        <w:jc w:val="both"/>
      </w:pPr>
    </w:p>
    <w:p w:rsidR="0089678F" w:rsidRDefault="0089678F" w:rsidP="00185A8F">
      <w:pPr>
        <w:pStyle w:val="Naslov11"/>
        <w:numPr>
          <w:ilvl w:val="0"/>
          <w:numId w:val="0"/>
        </w:numPr>
        <w:rPr>
          <w:rFonts w:ascii="Times New Roman" w:hAnsi="Times New Roman" w:cs="Times New Roman"/>
        </w:rPr>
      </w:pPr>
    </w:p>
    <w:p w:rsidR="004C06AE" w:rsidRPr="00685EC5" w:rsidRDefault="004C06AE" w:rsidP="003E5110">
      <w:pPr>
        <w:pStyle w:val="Naslov11"/>
        <w:numPr>
          <w:ilvl w:val="0"/>
          <w:numId w:val="13"/>
        </w:numPr>
        <w:rPr>
          <w:rFonts w:ascii="Times New Roman" w:hAnsi="Times New Roman" w:cs="Times New Roman"/>
          <w:szCs w:val="24"/>
        </w:rPr>
      </w:pPr>
      <w:bookmarkStart w:id="26" w:name="_Toc316566939"/>
      <w:r w:rsidRPr="00EA0FA0">
        <w:rPr>
          <w:rFonts w:ascii="Times New Roman" w:hAnsi="Times New Roman" w:cs="Times New Roman"/>
          <w:szCs w:val="24"/>
        </w:rPr>
        <w:t>Valuta ponude</w:t>
      </w:r>
      <w:bookmarkEnd w:id="26"/>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7" w:name="_Toc313880723"/>
      <w:bookmarkStart w:id="28" w:name="_Toc316566940"/>
      <w:r w:rsidRPr="00C0749E">
        <w:t>Ponuditelj izražava cijenu ponude u kunama.</w:t>
      </w:r>
      <w:bookmarkStart w:id="29" w:name="_Toc313880724"/>
      <w:bookmarkStart w:id="30" w:name="_Toc316566941"/>
      <w:bookmarkEnd w:id="27"/>
      <w:bookmarkEnd w:id="28"/>
      <w:r w:rsidR="00F121B0">
        <w:t xml:space="preserve"> </w:t>
      </w:r>
      <w:r w:rsidRPr="00C0749E">
        <w:t>Mogućnost izmjene cijene zbog promjene tečaja strane valute u odnosu na hrvatsku kunu (valutna klauzula) je isključena.</w:t>
      </w:r>
      <w:bookmarkEnd w:id="29"/>
      <w:bookmarkEnd w:id="30"/>
    </w:p>
    <w:p w:rsidR="00185A8F" w:rsidRDefault="00185A8F" w:rsidP="004C06AE"/>
    <w:p w:rsidR="001E2031" w:rsidRPr="00AC3627" w:rsidRDefault="001E2031" w:rsidP="003E5110">
      <w:pPr>
        <w:pStyle w:val="Odlomakpopisa"/>
        <w:numPr>
          <w:ilvl w:val="0"/>
          <w:numId w:val="13"/>
        </w:numPr>
        <w:autoSpaceDE w:val="0"/>
        <w:autoSpaceDN w:val="0"/>
        <w:adjustRightInd w:val="0"/>
        <w:rPr>
          <w:b/>
        </w:rPr>
      </w:pPr>
      <w:bookmarkStart w:id="31" w:name="_Toc316566942"/>
      <w:bookmarkStart w:id="32" w:name="_GoBack"/>
      <w:bookmarkEnd w:id="32"/>
      <w:r w:rsidRPr="00AC3627">
        <w:rPr>
          <w:b/>
        </w:rPr>
        <w:lastRenderedPageBreak/>
        <w:t>Kriterij za odabir ponude</w:t>
      </w:r>
      <w:bookmarkEnd w:id="31"/>
    </w:p>
    <w:p w:rsidR="001E2031" w:rsidRPr="00AC3627" w:rsidRDefault="001E2031" w:rsidP="001E2031">
      <w:pPr>
        <w:autoSpaceDE w:val="0"/>
        <w:autoSpaceDN w:val="0"/>
        <w:adjustRightInd w:val="0"/>
        <w:ind w:left="142"/>
        <w:rPr>
          <w:b/>
        </w:rPr>
      </w:pPr>
    </w:p>
    <w:p w:rsidR="001E2031" w:rsidRPr="00AC3627" w:rsidRDefault="001E2031" w:rsidP="001E2031">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rsidR="004C38C5">
        <w:t>, a relativni ponder cijene je 100%</w:t>
      </w:r>
      <w:r w:rsidRPr="00AC3627">
        <w:t>.</w:t>
      </w:r>
    </w:p>
    <w:p w:rsidR="001E2031" w:rsidRPr="00AC3627" w:rsidRDefault="001E2031" w:rsidP="001E2031">
      <w:pPr>
        <w:autoSpaceDE w:val="0"/>
        <w:autoSpaceDN w:val="0"/>
        <w:adjustRightInd w:val="0"/>
        <w:jc w:val="both"/>
      </w:pPr>
    </w:p>
    <w:p w:rsidR="001E2031" w:rsidRPr="001E2031" w:rsidRDefault="001E2031" w:rsidP="001E2031">
      <w:pPr>
        <w:autoSpaceDE w:val="0"/>
        <w:autoSpaceDN w:val="0"/>
        <w:adjustRightInd w:val="0"/>
        <w:rPr>
          <w:szCs w:val="22"/>
        </w:rPr>
      </w:pPr>
    </w:p>
    <w:p w:rsidR="001E2031" w:rsidRPr="001E2031" w:rsidRDefault="001E2031" w:rsidP="003E5110">
      <w:pPr>
        <w:numPr>
          <w:ilvl w:val="0"/>
          <w:numId w:val="13"/>
        </w:numPr>
        <w:autoSpaceDE w:val="0"/>
        <w:autoSpaceDN w:val="0"/>
        <w:adjustRightInd w:val="0"/>
        <w:rPr>
          <w:b/>
        </w:rPr>
      </w:pPr>
      <w:bookmarkStart w:id="33" w:name="_Toc316566943"/>
      <w:r w:rsidRPr="001E2031">
        <w:rPr>
          <w:b/>
        </w:rPr>
        <w:t>Jezik i pismo ponude</w:t>
      </w:r>
      <w:bookmarkEnd w:id="33"/>
    </w:p>
    <w:p w:rsidR="001E2031" w:rsidRPr="001E2031" w:rsidRDefault="001E2031" w:rsidP="001E2031">
      <w:pPr>
        <w:autoSpaceDE w:val="0"/>
        <w:autoSpaceDN w:val="0"/>
        <w:adjustRightInd w:val="0"/>
        <w:ind w:left="502" w:hanging="360"/>
        <w:rPr>
          <w:b/>
        </w:rPr>
      </w:pPr>
    </w:p>
    <w:p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rsidR="001E2031" w:rsidRPr="001E2031" w:rsidRDefault="001E2031" w:rsidP="001E2031">
      <w:pPr>
        <w:autoSpaceDE w:val="0"/>
        <w:autoSpaceDN w:val="0"/>
        <w:adjustRightInd w:val="0"/>
        <w:rPr>
          <w:szCs w:val="22"/>
        </w:rPr>
      </w:pPr>
    </w:p>
    <w:p w:rsidR="001E2031" w:rsidRPr="001E2031" w:rsidRDefault="001E2031" w:rsidP="003E5110">
      <w:pPr>
        <w:numPr>
          <w:ilvl w:val="0"/>
          <w:numId w:val="13"/>
        </w:numPr>
        <w:autoSpaceDE w:val="0"/>
        <w:autoSpaceDN w:val="0"/>
        <w:adjustRightInd w:val="0"/>
        <w:rPr>
          <w:b/>
        </w:rPr>
      </w:pPr>
      <w:bookmarkStart w:id="34" w:name="_Toc316566945"/>
      <w:r w:rsidRPr="001E2031">
        <w:rPr>
          <w:b/>
        </w:rPr>
        <w:t>Rok valjanosti ponude</w:t>
      </w:r>
      <w:bookmarkEnd w:id="34"/>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rsidR="001E2031" w:rsidRPr="001E2031" w:rsidRDefault="001E2031" w:rsidP="001E2031">
      <w:pPr>
        <w:ind w:left="1004"/>
        <w:jc w:val="both"/>
      </w:pPr>
    </w:p>
    <w:p w:rsidR="001E2031" w:rsidRDefault="001E2031" w:rsidP="001E2031">
      <w:pPr>
        <w:autoSpaceDE w:val="0"/>
        <w:autoSpaceDN w:val="0"/>
        <w:adjustRightInd w:val="0"/>
        <w:jc w:val="both"/>
        <w:rPr>
          <w:color w:val="000000"/>
        </w:rPr>
      </w:pPr>
      <w:bookmarkStart w:id="35" w:name="_Toc313880729"/>
      <w:bookmarkStart w:id="36"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5"/>
      <w:bookmarkEnd w:id="36"/>
      <w:r w:rsidRPr="001E2031">
        <w:rPr>
          <w:color w:val="000000"/>
        </w:rPr>
        <w:t>formi.</w:t>
      </w:r>
    </w:p>
    <w:p w:rsidR="0094554C" w:rsidRDefault="0094554C" w:rsidP="001E2031">
      <w:pPr>
        <w:autoSpaceDE w:val="0"/>
        <w:autoSpaceDN w:val="0"/>
        <w:adjustRightInd w:val="0"/>
        <w:jc w:val="both"/>
        <w:rPr>
          <w:color w:val="000000"/>
        </w:rPr>
      </w:pPr>
    </w:p>
    <w:p w:rsidR="0094554C" w:rsidRPr="002C0925" w:rsidRDefault="0094554C" w:rsidP="0094554C">
      <w:pPr>
        <w:numPr>
          <w:ilvl w:val="0"/>
          <w:numId w:val="13"/>
        </w:numPr>
        <w:autoSpaceDE w:val="0"/>
        <w:autoSpaceDN w:val="0"/>
        <w:adjustRightInd w:val="0"/>
        <w:rPr>
          <w:b/>
          <w:color w:val="000000"/>
        </w:rPr>
      </w:pPr>
      <w:r w:rsidRPr="002C0925">
        <w:rPr>
          <w:b/>
          <w:color w:val="000000"/>
        </w:rPr>
        <w:t>Posebni uvjeti izvršenja ugovora</w:t>
      </w:r>
    </w:p>
    <w:p w:rsidR="0094554C" w:rsidRPr="002C0925" w:rsidRDefault="0094554C" w:rsidP="0094554C">
      <w:pPr>
        <w:autoSpaceDE w:val="0"/>
        <w:autoSpaceDN w:val="0"/>
        <w:adjustRightInd w:val="0"/>
        <w:jc w:val="both"/>
        <w:rPr>
          <w:color w:val="000000"/>
        </w:rPr>
      </w:pPr>
    </w:p>
    <w:p w:rsidR="0011398A" w:rsidRPr="0011398A" w:rsidRDefault="0011398A" w:rsidP="0011398A">
      <w:pPr>
        <w:autoSpaceDE w:val="0"/>
        <w:autoSpaceDN w:val="0"/>
        <w:adjustRightInd w:val="0"/>
        <w:jc w:val="both"/>
        <w:rPr>
          <w:color w:val="000000"/>
        </w:rPr>
      </w:pPr>
      <w:r w:rsidRPr="0011398A">
        <w:rPr>
          <w:color w:val="000000"/>
        </w:rPr>
        <w:t>Jamstveni rok za uspostavu novih sustava i nadogradnje iznosi 12 mjeseci.</w:t>
      </w:r>
    </w:p>
    <w:p w:rsidR="0011398A" w:rsidRPr="0011398A" w:rsidRDefault="0011398A" w:rsidP="0011398A">
      <w:pPr>
        <w:autoSpaceDE w:val="0"/>
        <w:autoSpaceDN w:val="0"/>
        <w:adjustRightInd w:val="0"/>
        <w:jc w:val="both"/>
        <w:rPr>
          <w:color w:val="000000"/>
        </w:rPr>
      </w:pPr>
      <w:r w:rsidRPr="0011398A">
        <w:rPr>
          <w:color w:val="000000"/>
        </w:rPr>
        <w:t>Jamstveni rok počinje teći i formalno se računa od idućeg kalendarskog dana nakon datuma potpisa Primopredajnog zapisnika kompletnog sustava.</w:t>
      </w:r>
    </w:p>
    <w:p w:rsidR="0011398A" w:rsidRPr="0011398A" w:rsidRDefault="0011398A" w:rsidP="0011398A">
      <w:pPr>
        <w:autoSpaceDE w:val="0"/>
        <w:autoSpaceDN w:val="0"/>
        <w:adjustRightInd w:val="0"/>
        <w:jc w:val="both"/>
        <w:rPr>
          <w:color w:val="000000"/>
        </w:rPr>
      </w:pPr>
      <w:r w:rsidRPr="0011398A">
        <w:rPr>
          <w:color w:val="000000"/>
        </w:rPr>
        <w:t>Jamstveni rok podrazumijeva korektivna otklanjanja naknadno uočenih nepravilnosti koje su uspostavljene, implementirane ili nadograđene kako je usuglašeno između predstavnika Naručitelja i Ponuditelja u fazi razrade i usuglašavanja funkcionalnih (tehničkih) specifikacija sustava.</w:t>
      </w:r>
    </w:p>
    <w:p w:rsidR="00DE4BEC" w:rsidRDefault="00DE4BEC" w:rsidP="0094554C">
      <w:pPr>
        <w:autoSpaceDE w:val="0"/>
        <w:autoSpaceDN w:val="0"/>
        <w:adjustRightInd w:val="0"/>
        <w:jc w:val="both"/>
        <w:rPr>
          <w:color w:val="000000"/>
        </w:rPr>
      </w:pPr>
    </w:p>
    <w:p w:rsidR="001E2031" w:rsidRPr="001E2031" w:rsidRDefault="001E2031" w:rsidP="003E5110">
      <w:pPr>
        <w:numPr>
          <w:ilvl w:val="0"/>
          <w:numId w:val="13"/>
        </w:numPr>
        <w:autoSpaceDE w:val="0"/>
        <w:autoSpaceDN w:val="0"/>
        <w:adjustRightInd w:val="0"/>
        <w:rPr>
          <w:b/>
          <w:szCs w:val="22"/>
        </w:rPr>
      </w:pPr>
      <w:r w:rsidRPr="001E2031">
        <w:rPr>
          <w:b/>
        </w:rPr>
        <w:t>Tajnost podataka</w:t>
      </w:r>
    </w:p>
    <w:p w:rsidR="001E2031" w:rsidRPr="001E2031" w:rsidRDefault="001E2031" w:rsidP="001E2031">
      <w:pPr>
        <w:autoSpaceDE w:val="0"/>
        <w:autoSpaceDN w:val="0"/>
        <w:adjustRightInd w:val="0"/>
        <w:ind w:left="502"/>
        <w:rPr>
          <w:b/>
          <w:szCs w:val="22"/>
        </w:rPr>
      </w:pPr>
    </w:p>
    <w:p w:rsidR="00017742" w:rsidRPr="00017742" w:rsidRDefault="00017742" w:rsidP="00017742">
      <w:pPr>
        <w:spacing w:before="120" w:after="120" w:line="300" w:lineRule="atLeast"/>
        <w:jc w:val="both"/>
        <w:rPr>
          <w:rFonts w:eastAsia="Calibri"/>
          <w:szCs w:val="22"/>
          <w:lang w:eastAsia="en-US"/>
        </w:rPr>
      </w:pPr>
      <w:r w:rsidRPr="00017742">
        <w:rPr>
          <w:rFonts w:eastAsia="Calibri"/>
          <w:szCs w:val="22"/>
          <w:lang w:eastAsia="en-US"/>
        </w:rP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rsidR="00017742" w:rsidRPr="00017742" w:rsidRDefault="00017742" w:rsidP="00017742">
      <w:pPr>
        <w:spacing w:before="120" w:after="120" w:line="300" w:lineRule="atLeast"/>
        <w:jc w:val="both"/>
        <w:rPr>
          <w:rFonts w:eastAsia="Calibri"/>
          <w:szCs w:val="22"/>
          <w:lang w:eastAsia="en-US"/>
        </w:rPr>
      </w:pPr>
      <w:r w:rsidRPr="00017742">
        <w:rPr>
          <w:rFonts w:eastAsia="Calibri"/>
          <w:szCs w:val="22"/>
          <w:lang w:eastAsia="en-US"/>
        </w:rPr>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 će se odredbe tih nadopuna. </w:t>
      </w:r>
    </w:p>
    <w:p w:rsidR="00017742" w:rsidRPr="00017742" w:rsidRDefault="00017742" w:rsidP="00017742">
      <w:pPr>
        <w:spacing w:before="120" w:after="120" w:line="300" w:lineRule="atLeast"/>
        <w:jc w:val="both"/>
        <w:rPr>
          <w:rFonts w:eastAsia="Calibri"/>
          <w:szCs w:val="22"/>
          <w:lang w:eastAsia="en-US"/>
        </w:rPr>
      </w:pPr>
      <w:r w:rsidRPr="00017742">
        <w:rPr>
          <w:rFonts w:eastAsia="Calibri"/>
          <w:szCs w:val="22"/>
          <w:lang w:eastAsia="en-US"/>
        </w:rPr>
        <w:t xml:space="preserve">U slučaju izravnog ili neizravnog otkrivanja podataka tehničkog i poslovnog značaja od strane Ponuditelja projekta, Ponuditelj se obvezuje nadoknaditi Naručitelju svaku štetu koju Naručitelj </w:t>
      </w:r>
      <w:r w:rsidRPr="00017742">
        <w:rPr>
          <w:rFonts w:eastAsia="Calibri"/>
          <w:szCs w:val="22"/>
          <w:lang w:eastAsia="en-US"/>
        </w:rPr>
        <w:lastRenderedPageBreak/>
        <w:t>može trpjeti kao rezultat neovlaštene uporabe ili otkrivanja spomenutih podataka ovog projektnog zadatka od strane Ponuditelja.</w:t>
      </w:r>
    </w:p>
    <w:p w:rsidR="00706E51" w:rsidRDefault="00706E51" w:rsidP="001E2031">
      <w:pPr>
        <w:jc w:val="both"/>
        <w:rPr>
          <w:color w:val="000000"/>
        </w:rPr>
      </w:pPr>
    </w:p>
    <w:p w:rsidR="00185A8F" w:rsidRPr="001E2031" w:rsidRDefault="00185A8F" w:rsidP="001E2031">
      <w:pPr>
        <w:jc w:val="both"/>
        <w:rPr>
          <w:color w:val="000000"/>
        </w:rPr>
      </w:pPr>
    </w:p>
    <w:p w:rsidR="001E2031" w:rsidRPr="001E2031" w:rsidRDefault="001E2031" w:rsidP="003E5110">
      <w:pPr>
        <w:numPr>
          <w:ilvl w:val="0"/>
          <w:numId w:val="13"/>
        </w:numPr>
        <w:autoSpaceDE w:val="0"/>
        <w:autoSpaceDN w:val="0"/>
        <w:adjustRightInd w:val="0"/>
        <w:rPr>
          <w:b/>
        </w:rPr>
      </w:pPr>
      <w:r w:rsidRPr="001E2031">
        <w:rPr>
          <w:b/>
        </w:rPr>
        <w:t>Rok, način i uvjeti plaćanja</w:t>
      </w:r>
    </w:p>
    <w:p w:rsidR="001E2031" w:rsidRPr="001E2031" w:rsidRDefault="001E2031" w:rsidP="001E2031">
      <w:pPr>
        <w:autoSpaceDE w:val="0"/>
        <w:autoSpaceDN w:val="0"/>
        <w:adjustRightInd w:val="0"/>
        <w:ind w:left="502"/>
        <w:rPr>
          <w:b/>
        </w:rPr>
      </w:pPr>
    </w:p>
    <w:p w:rsidR="00C813ED" w:rsidRDefault="00C813ED" w:rsidP="001757DE">
      <w:pPr>
        <w:pStyle w:val="Naslov11"/>
        <w:numPr>
          <w:ilvl w:val="0"/>
          <w:numId w:val="0"/>
        </w:numPr>
        <w:jc w:val="both"/>
        <w:rPr>
          <w:rFonts w:ascii="Times New Roman" w:hAnsi="Times New Roman" w:cs="Times New Roman"/>
          <w:b w:val="0"/>
        </w:rPr>
      </w:pPr>
      <w:r w:rsidRPr="0023170E">
        <w:rPr>
          <w:rFonts w:ascii="Times New Roman" w:hAnsi="Times New Roman" w:cs="Times New Roman"/>
          <w:b w:val="0"/>
        </w:rPr>
        <w:t>Naručitelj će predmet nabave platiti na kraju obavljenog posla, na temelju ispostavljenog računa za izvršenu predmetnu uslugu u roku 30 dana od dana izdavanj</w:t>
      </w:r>
      <w:r>
        <w:rPr>
          <w:rFonts w:ascii="Times New Roman" w:hAnsi="Times New Roman" w:cs="Times New Roman"/>
          <w:b w:val="0"/>
        </w:rPr>
        <w:t>a računa, u</w:t>
      </w:r>
      <w:r w:rsidRPr="006917AD">
        <w:rPr>
          <w:rFonts w:ascii="Times New Roman" w:hAnsi="Times New Roman" w:cs="Times New Roman"/>
          <w:b w:val="0"/>
        </w:rPr>
        <w:t>z uvjet da je računu prethodila primopredaja potpisan</w:t>
      </w:r>
      <w:r w:rsidR="005D6336">
        <w:rPr>
          <w:rFonts w:ascii="Times New Roman" w:hAnsi="Times New Roman" w:cs="Times New Roman"/>
          <w:b w:val="0"/>
        </w:rPr>
        <w:t xml:space="preserve">og </w:t>
      </w:r>
      <w:r w:rsidRPr="006917AD">
        <w:rPr>
          <w:rFonts w:ascii="Times New Roman" w:hAnsi="Times New Roman" w:cs="Times New Roman"/>
          <w:b w:val="0"/>
        </w:rPr>
        <w:t>zapisnika o izvršenoj usluzi.</w:t>
      </w:r>
    </w:p>
    <w:p w:rsidR="001E2031" w:rsidRPr="001E2031" w:rsidRDefault="001E2031" w:rsidP="001E2031">
      <w:pPr>
        <w:autoSpaceDE w:val="0"/>
        <w:autoSpaceDN w:val="0"/>
        <w:adjustRightInd w:val="0"/>
        <w:rPr>
          <w:szCs w:val="22"/>
        </w:rPr>
      </w:pPr>
    </w:p>
    <w:p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rsidR="001E2031" w:rsidRPr="001E2031" w:rsidRDefault="001E2031" w:rsidP="001E2031">
      <w:pPr>
        <w:autoSpaceDE w:val="0"/>
        <w:autoSpaceDN w:val="0"/>
        <w:adjustRightInd w:val="0"/>
        <w:rPr>
          <w:szCs w:val="22"/>
        </w:rPr>
      </w:pPr>
    </w:p>
    <w:p w:rsidR="001E2031" w:rsidRPr="001E2031" w:rsidRDefault="001E2031" w:rsidP="001E2031">
      <w:pPr>
        <w:autoSpaceDE w:val="0"/>
        <w:autoSpaceDN w:val="0"/>
        <w:adjustRightInd w:val="0"/>
        <w:rPr>
          <w:szCs w:val="22"/>
        </w:rPr>
      </w:pPr>
      <w:bookmarkStart w:id="37" w:name="OLE_LINK1"/>
      <w:bookmarkStart w:id="38" w:name="OLE_LINK2"/>
      <w:r w:rsidRPr="001E2031">
        <w:rPr>
          <w:szCs w:val="22"/>
        </w:rPr>
        <w:t>Način plaćanja: doznakom na žiro račun ponuditelja.</w:t>
      </w:r>
    </w:p>
    <w:p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7"/>
      <w:bookmarkEnd w:id="38"/>
    </w:p>
    <w:p w:rsidR="00F20045" w:rsidRDefault="00F20045" w:rsidP="001E2031">
      <w:pPr>
        <w:autoSpaceDE w:val="0"/>
        <w:autoSpaceDN w:val="0"/>
        <w:adjustRightInd w:val="0"/>
        <w:rPr>
          <w:szCs w:val="22"/>
        </w:rPr>
      </w:pPr>
    </w:p>
    <w:p w:rsidR="00F20045" w:rsidRPr="001E2031" w:rsidRDefault="00F20045" w:rsidP="00531DBD">
      <w:pPr>
        <w:autoSpaceDE w:val="0"/>
        <w:autoSpaceDN w:val="0"/>
        <w:adjustRightInd w:val="0"/>
        <w:jc w:val="both"/>
        <w:rPr>
          <w:szCs w:val="22"/>
        </w:rPr>
      </w:pPr>
      <w:r>
        <w:t xml:space="preserve">Sredstva za financiranje predmeta nabave osigurana su u proračunu Naručitelja na poziciji </w:t>
      </w:r>
      <w:r w:rsidR="000956F1">
        <w:t>K568070 Informatizacija</w:t>
      </w:r>
      <w:r>
        <w:t xml:space="preserve">, konto </w:t>
      </w:r>
      <w:r w:rsidR="00531DBD">
        <w:t>4262</w:t>
      </w:r>
      <w:r w:rsidR="000956F1">
        <w:t xml:space="preserve"> računalne usluge</w:t>
      </w:r>
      <w:r w:rsidR="00531DBD">
        <w:t>.</w:t>
      </w:r>
    </w:p>
    <w:p w:rsidR="004C06AE" w:rsidRDefault="004C06AE" w:rsidP="00A7343B">
      <w:pPr>
        <w:pStyle w:val="Naslov11"/>
        <w:numPr>
          <w:ilvl w:val="0"/>
          <w:numId w:val="0"/>
        </w:numPr>
        <w:jc w:val="both"/>
        <w:rPr>
          <w:rFonts w:ascii="Times New Roman" w:hAnsi="Times New Roman" w:cs="Times New Roman"/>
          <w:b w:val="0"/>
        </w:rPr>
      </w:pPr>
    </w:p>
    <w:p w:rsidR="001E2031" w:rsidRPr="001E2031" w:rsidRDefault="001E2031" w:rsidP="003E5110">
      <w:pPr>
        <w:pStyle w:val="Odlomakpopisa"/>
        <w:numPr>
          <w:ilvl w:val="0"/>
          <w:numId w:val="13"/>
        </w:numPr>
        <w:autoSpaceDE w:val="0"/>
        <w:autoSpaceDN w:val="0"/>
        <w:adjustRightInd w:val="0"/>
        <w:rPr>
          <w:b/>
        </w:rPr>
      </w:pPr>
      <w:bookmarkStart w:id="39" w:name="_Toc316566955"/>
      <w:r w:rsidRPr="001E2031">
        <w:rPr>
          <w:b/>
        </w:rPr>
        <w:t>Način, datum, vrijeme i mjesto dostave ponuda</w:t>
      </w:r>
      <w:bookmarkEnd w:id="39"/>
    </w:p>
    <w:p w:rsidR="001E2031" w:rsidRPr="001E2031" w:rsidRDefault="001E2031" w:rsidP="001E2031">
      <w:pPr>
        <w:ind w:left="708"/>
      </w:pPr>
    </w:p>
    <w:p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2"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w:t>
      </w:r>
      <w:r w:rsidR="003F4085">
        <w:rPr>
          <w:rFonts w:eastAsiaTheme="minorEastAsia"/>
          <w:color w:val="0000FF"/>
          <w:u w:val="single"/>
        </w:rPr>
        <w:t>adrijan.humaan</w:t>
      </w:r>
      <w:r w:rsidR="00531DBD">
        <w:rPr>
          <w:rFonts w:eastAsiaTheme="minorEastAsia"/>
          <w:color w:val="0000FF"/>
          <w:u w:val="single"/>
        </w:rPr>
        <w:t>@mps.hr.</w:t>
      </w:r>
    </w:p>
    <w:p w:rsidR="001E2031" w:rsidRPr="001E2031" w:rsidRDefault="001E2031" w:rsidP="001E2031">
      <w:pPr>
        <w:spacing w:after="240"/>
        <w:jc w:val="both"/>
        <w:rPr>
          <w:b/>
          <w:color w:val="FF0000"/>
          <w:u w:val="single"/>
        </w:rPr>
      </w:pPr>
      <w:r w:rsidRPr="001E2031">
        <w:rPr>
          <w:rFonts w:eastAsiaTheme="minorEastAsia"/>
        </w:rPr>
        <w:t xml:space="preserve">Rok za </w:t>
      </w:r>
      <w:r w:rsidR="00B447B2">
        <w:rPr>
          <w:rFonts w:eastAsiaTheme="minorEastAsia"/>
        </w:rPr>
        <w:t xml:space="preserve">dostavu ponuda je najkasnije do </w:t>
      </w:r>
      <w:r w:rsidR="00547871">
        <w:rPr>
          <w:rFonts w:eastAsiaTheme="minorEastAsia"/>
          <w:b/>
          <w:u w:val="single"/>
        </w:rPr>
        <w:t>21</w:t>
      </w:r>
      <w:r w:rsidR="002C0925">
        <w:rPr>
          <w:rFonts w:eastAsiaTheme="minorEastAsia"/>
          <w:b/>
          <w:u w:val="single"/>
        </w:rPr>
        <w:t>.</w:t>
      </w:r>
      <w:r w:rsidR="00547871">
        <w:rPr>
          <w:rFonts w:eastAsiaTheme="minorEastAsia"/>
          <w:b/>
          <w:u w:val="single"/>
        </w:rPr>
        <w:t>12</w:t>
      </w:r>
      <w:r w:rsidR="00185A8F" w:rsidRPr="002C0925">
        <w:rPr>
          <w:rFonts w:eastAsiaTheme="minorEastAsia"/>
          <w:b/>
          <w:u w:val="single"/>
        </w:rPr>
        <w:t>.2021</w:t>
      </w:r>
      <w:r w:rsidR="00531DBD" w:rsidRPr="002C0925">
        <w:rPr>
          <w:rFonts w:eastAsiaTheme="minorEastAsia"/>
          <w:b/>
          <w:u w:val="single"/>
        </w:rPr>
        <w:t>. do 11</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rsidR="001E2031" w:rsidRPr="001E2031" w:rsidRDefault="001E2031" w:rsidP="003E5110">
      <w:pPr>
        <w:numPr>
          <w:ilvl w:val="0"/>
          <w:numId w:val="13"/>
        </w:numPr>
        <w:autoSpaceDE w:val="0"/>
        <w:autoSpaceDN w:val="0"/>
        <w:adjustRightInd w:val="0"/>
        <w:rPr>
          <w:b/>
        </w:rPr>
      </w:pPr>
      <w:bookmarkStart w:id="40" w:name="_Toc316566964"/>
      <w:r w:rsidRPr="001E2031">
        <w:rPr>
          <w:b/>
        </w:rPr>
        <w:t>Otvaranje ponuda</w:t>
      </w:r>
      <w:bookmarkEnd w:id="40"/>
    </w:p>
    <w:p w:rsidR="001E2031" w:rsidRPr="001E2031" w:rsidRDefault="001E2031" w:rsidP="001E2031">
      <w:pPr>
        <w:autoSpaceDE w:val="0"/>
        <w:autoSpaceDN w:val="0"/>
        <w:adjustRightInd w:val="0"/>
        <w:ind w:left="502"/>
        <w:jc w:val="both"/>
        <w:rPr>
          <w:rFonts w:ascii="Arial" w:hAnsi="Arial" w:cs="Helvetica-BoldOblique"/>
          <w:b/>
          <w:szCs w:val="22"/>
        </w:rPr>
      </w:pPr>
    </w:p>
    <w:p w:rsidR="001E2031" w:rsidRPr="001E2031" w:rsidRDefault="001E2031" w:rsidP="001E2031">
      <w:pPr>
        <w:jc w:val="both"/>
      </w:pPr>
      <w:r w:rsidRPr="001E2031">
        <w:t xml:space="preserve">Naručitelj neće javno otvarati ponude obzirom da se radi o postupku jednostavne nabave. </w:t>
      </w: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3E5110">
      <w:pPr>
        <w:numPr>
          <w:ilvl w:val="0"/>
          <w:numId w:val="13"/>
        </w:numPr>
        <w:autoSpaceDE w:val="0"/>
        <w:autoSpaceDN w:val="0"/>
        <w:adjustRightInd w:val="0"/>
        <w:rPr>
          <w:b/>
        </w:rPr>
      </w:pPr>
      <w:r w:rsidRPr="001E2031">
        <w:rPr>
          <w:b/>
        </w:rPr>
        <w:t xml:space="preserve">Odabir ponuditelja </w:t>
      </w:r>
    </w:p>
    <w:p w:rsidR="001E2031" w:rsidRPr="001E2031" w:rsidRDefault="001E2031" w:rsidP="001E2031">
      <w:pPr>
        <w:autoSpaceDE w:val="0"/>
        <w:autoSpaceDN w:val="0"/>
        <w:adjustRightInd w:val="0"/>
        <w:jc w:val="both"/>
        <w:rPr>
          <w:rFonts w:cs="Helvetica-BoldOblique"/>
          <w:b/>
          <w:szCs w:val="22"/>
        </w:rPr>
      </w:pP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rsidR="006B065D" w:rsidRDefault="006B065D" w:rsidP="001E2031">
      <w:pPr>
        <w:pStyle w:val="Naslov11"/>
        <w:numPr>
          <w:ilvl w:val="0"/>
          <w:numId w:val="0"/>
        </w:numPr>
      </w:pPr>
    </w:p>
    <w:sectPr w:rsidR="006B065D"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D39" w:rsidRDefault="00EA2D39" w:rsidP="004C06AE">
      <w:r>
        <w:separator/>
      </w:r>
    </w:p>
  </w:endnote>
  <w:endnote w:type="continuationSeparator" w:id="0">
    <w:p w:rsidR="00EA2D39" w:rsidRDefault="00EA2D39"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78" w:rsidRDefault="006D4C78">
    <w:pPr>
      <w:pStyle w:val="Podnoje"/>
      <w:jc w:val="right"/>
    </w:pPr>
    <w:r>
      <w:fldChar w:fldCharType="begin"/>
    </w:r>
    <w:r>
      <w:instrText>PAGE   \* MERGEFORMAT</w:instrText>
    </w:r>
    <w:r>
      <w:fldChar w:fldCharType="separate"/>
    </w:r>
    <w:r w:rsidR="00175D36">
      <w:rPr>
        <w:noProof/>
      </w:rPr>
      <w:t>11</w:t>
    </w:r>
    <w:r>
      <w:rPr>
        <w:noProof/>
      </w:rPr>
      <w:fldChar w:fldCharType="end"/>
    </w:r>
  </w:p>
  <w:p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D39" w:rsidRDefault="00EA2D39" w:rsidP="004C06AE">
      <w:r>
        <w:separator/>
      </w:r>
    </w:p>
  </w:footnote>
  <w:footnote w:type="continuationSeparator" w:id="0">
    <w:p w:rsidR="00EA2D39" w:rsidRDefault="00EA2D39"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B50E81" w:rsidP="003C3E36">
          <w:pPr>
            <w:jc w:val="center"/>
            <w:rPr>
              <w:highlight w:val="yellow"/>
            </w:rPr>
          </w:pPr>
          <w:r>
            <w:t>282</w:t>
          </w:r>
          <w:r w:rsidR="00C813ED">
            <w:t>/2021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175D36">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7FD67B8"/>
    <w:multiLevelType w:val="hybridMultilevel"/>
    <w:tmpl w:val="9D16DDB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2"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5"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7"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D797087"/>
    <w:multiLevelType w:val="hybridMultilevel"/>
    <w:tmpl w:val="146A6826"/>
    <w:lvl w:ilvl="0" w:tplc="314474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7"/>
  </w:num>
  <w:num w:numId="4">
    <w:abstractNumId w:val="2"/>
  </w:num>
  <w:num w:numId="5">
    <w:abstractNumId w:val="6"/>
  </w:num>
  <w:num w:numId="6">
    <w:abstractNumId w:val="14"/>
  </w:num>
  <w:num w:numId="7">
    <w:abstractNumId w:val="16"/>
  </w:num>
  <w:num w:numId="8">
    <w:abstractNumId w:val="13"/>
  </w:num>
  <w:num w:numId="9">
    <w:abstractNumId w:val="3"/>
  </w:num>
  <w:num w:numId="10">
    <w:abstractNumId w:val="0"/>
  </w:num>
  <w:num w:numId="11">
    <w:abstractNumId w:val="19"/>
  </w:num>
  <w:num w:numId="12">
    <w:abstractNumId w:val="5"/>
  </w:num>
  <w:num w:numId="13">
    <w:abstractNumId w:val="9"/>
  </w:num>
  <w:num w:numId="14">
    <w:abstractNumId w:val="7"/>
  </w:num>
  <w:num w:numId="15">
    <w:abstractNumId w:val="4"/>
  </w:num>
  <w:num w:numId="16">
    <w:abstractNumId w:val="15"/>
  </w:num>
  <w:num w:numId="17">
    <w:abstractNumId w:val="12"/>
  </w:num>
  <w:num w:numId="18">
    <w:abstractNumId w:val="10"/>
  </w:num>
  <w:num w:numId="19">
    <w:abstractNumId w:val="11"/>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6637"/>
    <w:rsid w:val="00017742"/>
    <w:rsid w:val="00023758"/>
    <w:rsid w:val="000267CD"/>
    <w:rsid w:val="00032F4F"/>
    <w:rsid w:val="000343D0"/>
    <w:rsid w:val="00042260"/>
    <w:rsid w:val="000435B0"/>
    <w:rsid w:val="000659E0"/>
    <w:rsid w:val="00070A8E"/>
    <w:rsid w:val="000920F1"/>
    <w:rsid w:val="000956F1"/>
    <w:rsid w:val="000B021A"/>
    <w:rsid w:val="000B43A2"/>
    <w:rsid w:val="000E5F70"/>
    <w:rsid w:val="000F79AE"/>
    <w:rsid w:val="0011398A"/>
    <w:rsid w:val="001162CE"/>
    <w:rsid w:val="00125290"/>
    <w:rsid w:val="001277DC"/>
    <w:rsid w:val="0012784D"/>
    <w:rsid w:val="00131DE4"/>
    <w:rsid w:val="00150BF1"/>
    <w:rsid w:val="00161E55"/>
    <w:rsid w:val="00173F21"/>
    <w:rsid w:val="00174FBD"/>
    <w:rsid w:val="001757DE"/>
    <w:rsid w:val="00175D36"/>
    <w:rsid w:val="00183FEF"/>
    <w:rsid w:val="00185A8F"/>
    <w:rsid w:val="001A2156"/>
    <w:rsid w:val="001B7214"/>
    <w:rsid w:val="001C25AC"/>
    <w:rsid w:val="001C399A"/>
    <w:rsid w:val="001D20E2"/>
    <w:rsid w:val="001D6DBB"/>
    <w:rsid w:val="001E2031"/>
    <w:rsid w:val="001E41C8"/>
    <w:rsid w:val="001E726A"/>
    <w:rsid w:val="002155E9"/>
    <w:rsid w:val="00217D56"/>
    <w:rsid w:val="00220648"/>
    <w:rsid w:val="002223BE"/>
    <w:rsid w:val="002310B0"/>
    <w:rsid w:val="002330C4"/>
    <w:rsid w:val="00233373"/>
    <w:rsid w:val="00244770"/>
    <w:rsid w:val="002549CA"/>
    <w:rsid w:val="0026113B"/>
    <w:rsid w:val="00261EAF"/>
    <w:rsid w:val="00271D45"/>
    <w:rsid w:val="00276629"/>
    <w:rsid w:val="0028236F"/>
    <w:rsid w:val="00291105"/>
    <w:rsid w:val="002B7CCA"/>
    <w:rsid w:val="002C0925"/>
    <w:rsid w:val="002C255C"/>
    <w:rsid w:val="002C32A1"/>
    <w:rsid w:val="002D39D3"/>
    <w:rsid w:val="0031044A"/>
    <w:rsid w:val="00312E8D"/>
    <w:rsid w:val="00316A7D"/>
    <w:rsid w:val="0032431A"/>
    <w:rsid w:val="00324646"/>
    <w:rsid w:val="003435A1"/>
    <w:rsid w:val="00350E58"/>
    <w:rsid w:val="00373C44"/>
    <w:rsid w:val="0037493B"/>
    <w:rsid w:val="003827A8"/>
    <w:rsid w:val="00383868"/>
    <w:rsid w:val="003C3E36"/>
    <w:rsid w:val="003C5208"/>
    <w:rsid w:val="003D219F"/>
    <w:rsid w:val="003E5110"/>
    <w:rsid w:val="003F0A6F"/>
    <w:rsid w:val="003F4085"/>
    <w:rsid w:val="003F576B"/>
    <w:rsid w:val="004034D0"/>
    <w:rsid w:val="00407242"/>
    <w:rsid w:val="0041127C"/>
    <w:rsid w:val="00413FFA"/>
    <w:rsid w:val="0041401B"/>
    <w:rsid w:val="00427876"/>
    <w:rsid w:val="00431992"/>
    <w:rsid w:val="00433ADC"/>
    <w:rsid w:val="00447CDB"/>
    <w:rsid w:val="004549C6"/>
    <w:rsid w:val="0046077A"/>
    <w:rsid w:val="004638F8"/>
    <w:rsid w:val="004674E9"/>
    <w:rsid w:val="00471004"/>
    <w:rsid w:val="0047126A"/>
    <w:rsid w:val="00476BE7"/>
    <w:rsid w:val="004920AE"/>
    <w:rsid w:val="00495A9F"/>
    <w:rsid w:val="004A070A"/>
    <w:rsid w:val="004A2E48"/>
    <w:rsid w:val="004C030C"/>
    <w:rsid w:val="004C06AE"/>
    <w:rsid w:val="004C0BC1"/>
    <w:rsid w:val="004C38C5"/>
    <w:rsid w:val="004D4155"/>
    <w:rsid w:val="004E11B0"/>
    <w:rsid w:val="004F2DD7"/>
    <w:rsid w:val="004F5885"/>
    <w:rsid w:val="00531BD1"/>
    <w:rsid w:val="00531DBD"/>
    <w:rsid w:val="00537EBA"/>
    <w:rsid w:val="005414BE"/>
    <w:rsid w:val="00546740"/>
    <w:rsid w:val="00547871"/>
    <w:rsid w:val="0057075E"/>
    <w:rsid w:val="00590DC2"/>
    <w:rsid w:val="00596C99"/>
    <w:rsid w:val="005B23D3"/>
    <w:rsid w:val="005B269D"/>
    <w:rsid w:val="005B3DD8"/>
    <w:rsid w:val="005C2385"/>
    <w:rsid w:val="005D264B"/>
    <w:rsid w:val="005D6336"/>
    <w:rsid w:val="005D7B8F"/>
    <w:rsid w:val="005E194C"/>
    <w:rsid w:val="005E3062"/>
    <w:rsid w:val="005E34F1"/>
    <w:rsid w:val="006074CF"/>
    <w:rsid w:val="006114CD"/>
    <w:rsid w:val="0062386F"/>
    <w:rsid w:val="00633750"/>
    <w:rsid w:val="00647603"/>
    <w:rsid w:val="00662055"/>
    <w:rsid w:val="00670253"/>
    <w:rsid w:val="006917AD"/>
    <w:rsid w:val="00691FD1"/>
    <w:rsid w:val="0069584D"/>
    <w:rsid w:val="00697D02"/>
    <w:rsid w:val="006A4C9E"/>
    <w:rsid w:val="006A7063"/>
    <w:rsid w:val="006B065D"/>
    <w:rsid w:val="006B378B"/>
    <w:rsid w:val="006B3909"/>
    <w:rsid w:val="006C2841"/>
    <w:rsid w:val="006D4C78"/>
    <w:rsid w:val="006D6599"/>
    <w:rsid w:val="006E5920"/>
    <w:rsid w:val="006F0A9F"/>
    <w:rsid w:val="006F5BFD"/>
    <w:rsid w:val="00702085"/>
    <w:rsid w:val="00703246"/>
    <w:rsid w:val="00706E51"/>
    <w:rsid w:val="00707C72"/>
    <w:rsid w:val="00715065"/>
    <w:rsid w:val="00716643"/>
    <w:rsid w:val="00736D4F"/>
    <w:rsid w:val="00756410"/>
    <w:rsid w:val="00764801"/>
    <w:rsid w:val="007701E0"/>
    <w:rsid w:val="00777A34"/>
    <w:rsid w:val="00777C1F"/>
    <w:rsid w:val="007853FF"/>
    <w:rsid w:val="007939FE"/>
    <w:rsid w:val="007961CB"/>
    <w:rsid w:val="007B7315"/>
    <w:rsid w:val="007C0022"/>
    <w:rsid w:val="007D47FD"/>
    <w:rsid w:val="007E3794"/>
    <w:rsid w:val="007F1F0F"/>
    <w:rsid w:val="007F60AE"/>
    <w:rsid w:val="008004B1"/>
    <w:rsid w:val="008066DC"/>
    <w:rsid w:val="00857289"/>
    <w:rsid w:val="008750A7"/>
    <w:rsid w:val="008811BB"/>
    <w:rsid w:val="008840F1"/>
    <w:rsid w:val="008855DF"/>
    <w:rsid w:val="0089678F"/>
    <w:rsid w:val="008A2973"/>
    <w:rsid w:val="008A6DBE"/>
    <w:rsid w:val="008A7A9D"/>
    <w:rsid w:val="008B112D"/>
    <w:rsid w:val="008B1203"/>
    <w:rsid w:val="008B3391"/>
    <w:rsid w:val="008B68BA"/>
    <w:rsid w:val="008D2020"/>
    <w:rsid w:val="008E2739"/>
    <w:rsid w:val="008F3170"/>
    <w:rsid w:val="008F4A4D"/>
    <w:rsid w:val="0090365F"/>
    <w:rsid w:val="00920DE5"/>
    <w:rsid w:val="0092249E"/>
    <w:rsid w:val="00940F5A"/>
    <w:rsid w:val="00944003"/>
    <w:rsid w:val="00944958"/>
    <w:rsid w:val="0094554C"/>
    <w:rsid w:val="00947CEC"/>
    <w:rsid w:val="0095522D"/>
    <w:rsid w:val="0097220C"/>
    <w:rsid w:val="009A54A5"/>
    <w:rsid w:val="009A553E"/>
    <w:rsid w:val="009D1CD4"/>
    <w:rsid w:val="009E29A6"/>
    <w:rsid w:val="009F1E65"/>
    <w:rsid w:val="00A17C91"/>
    <w:rsid w:val="00A3130B"/>
    <w:rsid w:val="00A3171F"/>
    <w:rsid w:val="00A5151D"/>
    <w:rsid w:val="00A548A4"/>
    <w:rsid w:val="00A54C86"/>
    <w:rsid w:val="00A56963"/>
    <w:rsid w:val="00A671DD"/>
    <w:rsid w:val="00A7343B"/>
    <w:rsid w:val="00A874F5"/>
    <w:rsid w:val="00AA20DB"/>
    <w:rsid w:val="00AB0270"/>
    <w:rsid w:val="00AB4B00"/>
    <w:rsid w:val="00AB6592"/>
    <w:rsid w:val="00AC3627"/>
    <w:rsid w:val="00AC5AF3"/>
    <w:rsid w:val="00B10E28"/>
    <w:rsid w:val="00B10FF2"/>
    <w:rsid w:val="00B447B2"/>
    <w:rsid w:val="00B50E81"/>
    <w:rsid w:val="00B63E92"/>
    <w:rsid w:val="00B64AE2"/>
    <w:rsid w:val="00B71B0E"/>
    <w:rsid w:val="00B77431"/>
    <w:rsid w:val="00BA137B"/>
    <w:rsid w:val="00BA7586"/>
    <w:rsid w:val="00BB59C9"/>
    <w:rsid w:val="00BC4166"/>
    <w:rsid w:val="00BD26AB"/>
    <w:rsid w:val="00BD3330"/>
    <w:rsid w:val="00BD6731"/>
    <w:rsid w:val="00BD6A2D"/>
    <w:rsid w:val="00BE789D"/>
    <w:rsid w:val="00BF5ED6"/>
    <w:rsid w:val="00C22381"/>
    <w:rsid w:val="00C25D30"/>
    <w:rsid w:val="00C26A66"/>
    <w:rsid w:val="00C37A29"/>
    <w:rsid w:val="00C530F1"/>
    <w:rsid w:val="00C56723"/>
    <w:rsid w:val="00C813ED"/>
    <w:rsid w:val="00C8156A"/>
    <w:rsid w:val="00C81603"/>
    <w:rsid w:val="00CA0E5C"/>
    <w:rsid w:val="00CA4854"/>
    <w:rsid w:val="00CC5A79"/>
    <w:rsid w:val="00CD54C8"/>
    <w:rsid w:val="00CD645D"/>
    <w:rsid w:val="00CE74AB"/>
    <w:rsid w:val="00CF045B"/>
    <w:rsid w:val="00CF75E8"/>
    <w:rsid w:val="00D1064A"/>
    <w:rsid w:val="00D11614"/>
    <w:rsid w:val="00D2464D"/>
    <w:rsid w:val="00D37BD2"/>
    <w:rsid w:val="00D53DB4"/>
    <w:rsid w:val="00D64EA5"/>
    <w:rsid w:val="00D75FEA"/>
    <w:rsid w:val="00D771CF"/>
    <w:rsid w:val="00D77359"/>
    <w:rsid w:val="00D935B1"/>
    <w:rsid w:val="00D9520E"/>
    <w:rsid w:val="00DB6A95"/>
    <w:rsid w:val="00DC3888"/>
    <w:rsid w:val="00DE4BEC"/>
    <w:rsid w:val="00DF02DC"/>
    <w:rsid w:val="00DF0312"/>
    <w:rsid w:val="00DF3364"/>
    <w:rsid w:val="00E00113"/>
    <w:rsid w:val="00E00D70"/>
    <w:rsid w:val="00E07D4B"/>
    <w:rsid w:val="00E102C8"/>
    <w:rsid w:val="00E1050C"/>
    <w:rsid w:val="00E1690E"/>
    <w:rsid w:val="00E25EB1"/>
    <w:rsid w:val="00E339AF"/>
    <w:rsid w:val="00E36597"/>
    <w:rsid w:val="00E377AF"/>
    <w:rsid w:val="00E45C15"/>
    <w:rsid w:val="00E47983"/>
    <w:rsid w:val="00E67DDB"/>
    <w:rsid w:val="00E80510"/>
    <w:rsid w:val="00EA2D39"/>
    <w:rsid w:val="00EA70AC"/>
    <w:rsid w:val="00EC4FEB"/>
    <w:rsid w:val="00ED1345"/>
    <w:rsid w:val="00EF040B"/>
    <w:rsid w:val="00EF1E77"/>
    <w:rsid w:val="00F051FA"/>
    <w:rsid w:val="00F121B0"/>
    <w:rsid w:val="00F20045"/>
    <w:rsid w:val="00F253E1"/>
    <w:rsid w:val="00F3752D"/>
    <w:rsid w:val="00F41853"/>
    <w:rsid w:val="00F517D1"/>
    <w:rsid w:val="00F52163"/>
    <w:rsid w:val="00F542F4"/>
    <w:rsid w:val="00F55084"/>
    <w:rsid w:val="00F655F7"/>
    <w:rsid w:val="00F67C1E"/>
    <w:rsid w:val="00FA7617"/>
    <w:rsid w:val="00FB1120"/>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3B447"/>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31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jan.humaan@mps.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anda.culjat@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2847</Words>
  <Characters>16231</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Adrijan Humaan</cp:lastModifiedBy>
  <cp:revision>45</cp:revision>
  <cp:lastPrinted>2021-07-13T11:07:00Z</cp:lastPrinted>
  <dcterms:created xsi:type="dcterms:W3CDTF">2021-07-16T09:55:00Z</dcterms:created>
  <dcterms:modified xsi:type="dcterms:W3CDTF">2021-12-10T11:15:00Z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