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bookmarkStart w:id="0" w:name="_GoBack"/>
      <w:bookmarkEnd w:id="0"/>
    </w:p>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241E48" w:rsidP="00676063">
            <w:pPr>
              <w:jc w:val="center"/>
              <w:rPr>
                <w:rFonts w:eastAsia="Calibri"/>
                <w:sz w:val="32"/>
                <w:szCs w:val="32"/>
                <w:lang w:eastAsia="en-US"/>
              </w:rPr>
            </w:pPr>
            <w:r w:rsidRPr="00241E48">
              <w:rPr>
                <w:rFonts w:eastAsia="Arial Unicode MS"/>
                <w:b/>
                <w:sz w:val="32"/>
                <w:szCs w:val="32"/>
              </w:rPr>
              <w:t>Nabava prijenosne računalne opreme specifičnih tehničkih karakteristika prilagođen</w:t>
            </w:r>
            <w:r w:rsidR="00676063">
              <w:rPr>
                <w:rFonts w:eastAsia="Arial Unicode MS"/>
                <w:b/>
                <w:sz w:val="32"/>
                <w:szCs w:val="32"/>
              </w:rPr>
              <w:t>e</w:t>
            </w:r>
            <w:r w:rsidRPr="00241E48">
              <w:rPr>
                <w:rFonts w:eastAsia="Arial Unicode MS"/>
                <w:b/>
                <w:sz w:val="32"/>
                <w:szCs w:val="32"/>
              </w:rPr>
              <w:t xml:space="preserve"> za rad u terenskim uvjetima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C25A2D">
        <w:rPr>
          <w:iCs/>
        </w:rPr>
        <w:t>travanj</w:t>
      </w:r>
      <w:r w:rsidR="00D64EA5">
        <w:rPr>
          <w:iCs/>
        </w:rPr>
        <w:t xml:space="preserve"> 202</w:t>
      </w:r>
      <w:r w:rsidR="0088450E">
        <w:rPr>
          <w:iCs/>
        </w:rPr>
        <w:t>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Tehnička specifikacija</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C25A2D" w:rsidRDefault="00C25A2D" w:rsidP="004C06AE"/>
    <w:p w:rsidR="00C25A2D" w:rsidRDefault="00C25A2D" w:rsidP="004C06AE"/>
    <w:p w:rsidR="00B002F0" w:rsidRDefault="00B002F0" w:rsidP="004C06AE"/>
    <w:p w:rsidR="00676063" w:rsidRDefault="00676063" w:rsidP="004C06AE"/>
    <w:p w:rsidR="00676063" w:rsidRDefault="00676063" w:rsidP="004C06AE"/>
    <w:p w:rsidR="00B002F0" w:rsidRDefault="00B002F0"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6B5395">
        <w:t>Ivana Furač</w:t>
      </w:r>
      <w:r w:rsidR="00383868">
        <w:t>, Adrijan Humaan</w:t>
      </w:r>
    </w:p>
    <w:p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241E48">
        <w:rPr>
          <w:rFonts w:ascii="Times New Roman" w:hAnsi="Times New Roman" w:cs="Times New Roman"/>
          <w:szCs w:val="24"/>
        </w:rPr>
        <w:t>233</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241E48">
        <w:rPr>
          <w:rFonts w:ascii="Times New Roman" w:hAnsi="Times New Roman" w:cs="Times New Roman"/>
          <w:b w:val="0"/>
          <w:szCs w:val="24"/>
        </w:rPr>
        <w:t>99</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r w:rsidR="00031577">
        <w:rPr>
          <w:rFonts w:ascii="Times New Roman" w:hAnsi="Times New Roman" w:cs="Times New Roman"/>
          <w:szCs w:val="24"/>
        </w:rPr>
        <w:t xml:space="preserve"> i količina</w:t>
      </w:r>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0" w:name="_Toc313880657"/>
      <w:r>
        <w:rPr>
          <w:rFonts w:cs="Arial"/>
          <w:szCs w:val="22"/>
        </w:rPr>
        <w:t xml:space="preserve">Predmet nabave je </w:t>
      </w:r>
      <w:r w:rsidR="006B5395">
        <w:t>nabava</w:t>
      </w:r>
      <w:r w:rsidR="006B5395" w:rsidRPr="006B5395">
        <w:t xml:space="preserve"> </w:t>
      </w:r>
      <w:r w:rsidR="00241E48">
        <w:t>20 komada prijenosnih računala.</w:t>
      </w:r>
      <w:r>
        <w:rPr>
          <w:rFonts w:cs="Arial"/>
          <w:szCs w:val="22"/>
        </w:rPr>
        <w:t xml:space="preserve"> </w:t>
      </w:r>
      <w:r w:rsidR="00BE789D">
        <w:rPr>
          <w:bCs/>
        </w:rPr>
        <w:t>Detaljan opis predmeta nabave nalazi se u</w:t>
      </w:r>
      <w:r w:rsidR="006114CD">
        <w:rPr>
          <w:bCs/>
        </w:rPr>
        <w:t xml:space="preserve"> </w:t>
      </w:r>
      <w:r w:rsidR="00EC4309">
        <w:rPr>
          <w:bCs/>
        </w:rPr>
        <w:t xml:space="preserve">tehničkoj specifikaciji (PRILOG </w:t>
      </w:r>
      <w:r w:rsidR="003A7F0B">
        <w:rPr>
          <w:bCs/>
        </w:rPr>
        <w:t>III</w:t>
      </w:r>
      <w:r w:rsidR="00BD3330">
        <w:rPr>
          <w:bCs/>
        </w:rPr>
        <w:t>)</w:t>
      </w:r>
      <w:r w:rsidR="00031577">
        <w:rPr>
          <w:bCs/>
        </w:rPr>
        <w:t xml:space="preserve"> i troškovniku ( PRILOG II)</w:t>
      </w:r>
      <w:r w:rsidR="004F7012">
        <w:rPr>
          <w:bCs/>
        </w:rPr>
        <w:t xml:space="preserve">, </w:t>
      </w:r>
      <w:r w:rsidR="00031577">
        <w:rPr>
          <w:bCs/>
        </w:rPr>
        <w:t>koji</w:t>
      </w:r>
      <w:r w:rsidR="00BE789D">
        <w:rPr>
          <w:bCs/>
        </w:rPr>
        <w:t xml:space="preserve"> </w:t>
      </w:r>
      <w:r w:rsidR="0003157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241E48">
        <w:rPr>
          <w:iCs/>
          <w:noProof/>
        </w:rPr>
        <w:t>6</w:t>
      </w:r>
      <w:r w:rsidR="008F02D9">
        <w:rPr>
          <w:iCs/>
          <w:noProof/>
        </w:rPr>
        <w:t xml:space="preserve">0 </w:t>
      </w:r>
      <w:r w:rsidR="004F22E5">
        <w:rPr>
          <w:iCs/>
          <w:noProof/>
        </w:rPr>
        <w:t xml:space="preserve">dana od dana </w:t>
      </w:r>
      <w:r w:rsidR="00A13C42">
        <w:rPr>
          <w:iCs/>
          <w:noProof/>
        </w:rPr>
        <w:t>zaprimanja narudžbenice</w:t>
      </w:r>
      <w:r w:rsidR="004F22E5">
        <w:rPr>
          <w:iCs/>
          <w:noProof/>
        </w:rPr>
        <w:t>.</w:t>
      </w:r>
    </w:p>
    <w:p w:rsidR="00241E48" w:rsidRDefault="00241E48" w:rsidP="00F63AD7">
      <w:pPr>
        <w:ind w:firstLine="142"/>
        <w:jc w:val="both"/>
        <w:rPr>
          <w:iCs/>
          <w:noProof/>
        </w:rPr>
      </w:pPr>
    </w:p>
    <w:p w:rsidR="00241E48" w:rsidRDefault="00241E48" w:rsidP="00F63AD7">
      <w:pPr>
        <w:ind w:firstLine="142"/>
        <w:jc w:val="both"/>
        <w:rPr>
          <w:iCs/>
          <w:noProof/>
        </w:rPr>
      </w:pPr>
    </w:p>
    <w:p w:rsidR="00756EBA" w:rsidRDefault="00BD6731" w:rsidP="00F5607D">
      <w:pPr>
        <w:jc w:val="both"/>
        <w:rPr>
          <w:iCs/>
          <w:noProof/>
        </w:rPr>
      </w:pPr>
      <w:r>
        <w:rPr>
          <w:iCs/>
          <w:noProof/>
        </w:rPr>
        <w:t xml:space="preserve"> </w:t>
      </w:r>
    </w:p>
    <w:p w:rsidR="00676063" w:rsidRDefault="00676063" w:rsidP="00F5607D">
      <w:pPr>
        <w:jc w:val="both"/>
        <w:rPr>
          <w:iCs/>
          <w:noProof/>
        </w:rPr>
      </w:pPr>
    </w:p>
    <w:p w:rsidR="00676063" w:rsidRDefault="00676063" w:rsidP="00F5607D">
      <w:pPr>
        <w:jc w:val="both"/>
        <w:rPr>
          <w:iCs/>
          <w:noProof/>
        </w:rPr>
      </w:pPr>
    </w:p>
    <w:p w:rsidR="00676063" w:rsidRDefault="00676063" w:rsidP="00F5607D">
      <w:pPr>
        <w:jc w:val="both"/>
        <w:rPr>
          <w:iCs/>
          <w:noProof/>
        </w:rPr>
      </w:pPr>
    </w:p>
    <w:p w:rsidR="00676063" w:rsidRPr="00EA5C4B" w:rsidRDefault="00676063"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676063" w:rsidRDefault="005D7310" w:rsidP="00676063">
      <w:pPr>
        <w:pStyle w:val="Odlomakpopisa"/>
        <w:numPr>
          <w:ilvl w:val="2"/>
          <w:numId w:val="28"/>
        </w:numPr>
        <w:autoSpaceDE w:val="0"/>
        <w:autoSpaceDN w:val="0"/>
        <w:adjustRightInd w:val="0"/>
        <w:rPr>
          <w:szCs w:val="22"/>
        </w:rPr>
      </w:pPr>
      <w:r w:rsidRPr="00676063">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676063">
        <w:rPr>
          <w:szCs w:val="22"/>
        </w:rPr>
        <w:t>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676063">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w:t>
      </w:r>
      <w:r w:rsidRPr="00907708">
        <w:rPr>
          <w:i/>
          <w:szCs w:val="22"/>
        </w:rPr>
        <w:t xml:space="preserve">PRILOGA </w:t>
      </w:r>
      <w:r w:rsidR="00907708" w:rsidRPr="00907708">
        <w:rPr>
          <w:i/>
          <w:szCs w:val="22"/>
        </w:rPr>
        <w:t>IV</w:t>
      </w:r>
      <w:r w:rsidRPr="0009420C">
        <w:rPr>
          <w:i/>
          <w:szCs w:val="22"/>
        </w:rPr>
        <w:t xml:space="preserve"> ove dokumentacije</w:t>
      </w:r>
      <w:r w:rsidR="004C7C50">
        <w:rPr>
          <w:i/>
          <w:szCs w:val="22"/>
        </w:rPr>
        <w:t xml:space="preserve">, </w:t>
      </w:r>
      <w:r w:rsidR="004C7C50" w:rsidRPr="001E2031">
        <w:rPr>
          <w:i/>
          <w:szCs w:val="22"/>
        </w:rPr>
        <w:t>ovjerenu</w:t>
      </w:r>
      <w:r w:rsidR="004C7C50">
        <w:rPr>
          <w:i/>
          <w:szCs w:val="22"/>
        </w:rPr>
        <w:t xml:space="preserve"> od javnog bilježnika</w:t>
      </w:r>
      <w:r w:rsidRPr="0009420C">
        <w:rPr>
          <w:i/>
          <w:szCs w:val="22"/>
        </w:rPr>
        <w:t>).</w:t>
      </w:r>
    </w:p>
    <w:p w:rsidR="00AD4DCC" w:rsidRDefault="00AD4DCC" w:rsidP="00AD4DCC">
      <w:pPr>
        <w:autoSpaceDE w:val="0"/>
        <w:autoSpaceDN w:val="0"/>
        <w:adjustRightInd w:val="0"/>
        <w:jc w:val="both"/>
        <w:rPr>
          <w:szCs w:val="22"/>
        </w:rPr>
      </w:pPr>
    </w:p>
    <w:p w:rsidR="008B6DEF" w:rsidRDefault="00AD4DCC" w:rsidP="008B6DEF">
      <w:pPr>
        <w:pStyle w:val="Odlomakpopisa"/>
        <w:numPr>
          <w:ilvl w:val="2"/>
          <w:numId w:val="28"/>
        </w:numPr>
        <w:autoSpaceDE w:val="0"/>
        <w:autoSpaceDN w:val="0"/>
        <w:adjustRightInd w:val="0"/>
        <w:jc w:val="both"/>
        <w:rPr>
          <w:szCs w:val="22"/>
        </w:rPr>
      </w:pPr>
      <w:r w:rsidRPr="008B6DEF">
        <w:rPr>
          <w:szCs w:val="22"/>
        </w:rPr>
        <w:t xml:space="preserve">Dokumenti iz točke 10.1.1. ne smiju biti stariji više od šest mjeseci od dana </w:t>
      </w:r>
    </w:p>
    <w:p w:rsidR="00AD4DCC" w:rsidRPr="008B6DEF" w:rsidRDefault="008B6DEF" w:rsidP="008B6DEF">
      <w:pPr>
        <w:autoSpaceDE w:val="0"/>
        <w:autoSpaceDN w:val="0"/>
        <w:adjustRightInd w:val="0"/>
        <w:jc w:val="both"/>
        <w:rPr>
          <w:szCs w:val="22"/>
        </w:rPr>
      </w:pPr>
      <w:r>
        <w:rPr>
          <w:szCs w:val="22"/>
        </w:rPr>
        <w:t xml:space="preserve">         </w:t>
      </w:r>
      <w:r w:rsidR="00AD4DCC" w:rsidRPr="008B6DEF">
        <w:rPr>
          <w:szCs w:val="22"/>
        </w:rPr>
        <w:t>slanja ovog poziva za dostavu ponude.</w:t>
      </w:r>
    </w:p>
    <w:p w:rsidR="00AD4DCC" w:rsidRPr="0009420C" w:rsidRDefault="00AD4DCC"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676063" w:rsidRDefault="005D7310" w:rsidP="00676063">
      <w:pPr>
        <w:pStyle w:val="Odlomakpopisa"/>
        <w:numPr>
          <w:ilvl w:val="2"/>
          <w:numId w:val="29"/>
        </w:numPr>
        <w:autoSpaceDE w:val="0"/>
        <w:autoSpaceDN w:val="0"/>
        <w:adjustRightInd w:val="0"/>
        <w:jc w:val="both"/>
        <w:rPr>
          <w:szCs w:val="22"/>
        </w:rPr>
      </w:pPr>
      <w:r w:rsidRPr="00676063">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676063">
        <w:rPr>
          <w:szCs w:val="22"/>
        </w:rPr>
        <w:t>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76063">
        <w:rPr>
          <w:szCs w:val="22"/>
        </w:rPr>
        <w:t>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4C7C50" w:rsidRPr="00F11E73" w:rsidRDefault="004C7C50" w:rsidP="004C7C50">
      <w:pPr>
        <w:pStyle w:val="Default"/>
        <w:ind w:left="499" w:firstLine="708"/>
        <w:jc w:val="both"/>
        <w:rPr>
          <w:rFonts w:ascii="Times New Roman" w:hAnsi="Times New Roman" w:cs="Times New Roman"/>
          <w:color w:val="auto"/>
          <w:szCs w:val="22"/>
        </w:rPr>
      </w:pPr>
      <w:r w:rsidRPr="00F11E73">
        <w:rPr>
          <w:rFonts w:ascii="Times New Roman" w:hAnsi="Times New Roman" w:cs="Times New Roman"/>
          <w:color w:val="auto"/>
          <w:szCs w:val="22"/>
        </w:rPr>
        <w:t>1</w:t>
      </w:r>
      <w:r w:rsidR="00676063">
        <w:rPr>
          <w:rFonts w:ascii="Times New Roman" w:hAnsi="Times New Roman" w:cs="Times New Roman"/>
          <w:color w:val="auto"/>
          <w:szCs w:val="22"/>
        </w:rPr>
        <w:t>0</w:t>
      </w:r>
      <w:r w:rsidRPr="00F11E73">
        <w:rPr>
          <w:rFonts w:ascii="Times New Roman" w:hAnsi="Times New Roman" w:cs="Times New Roman"/>
          <w:color w:val="auto"/>
          <w:szCs w:val="22"/>
        </w:rPr>
        <w:t>.2.2. Dokument iz točke 1</w:t>
      </w:r>
      <w:r w:rsidR="00676063">
        <w:rPr>
          <w:rFonts w:ascii="Times New Roman" w:hAnsi="Times New Roman" w:cs="Times New Roman"/>
          <w:color w:val="auto"/>
          <w:szCs w:val="22"/>
        </w:rPr>
        <w:t>0</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C7C50" w:rsidRPr="0009420C" w:rsidRDefault="004C7C50" w:rsidP="005D7310">
      <w:pPr>
        <w:autoSpaceDE w:val="0"/>
        <w:autoSpaceDN w:val="0"/>
        <w:adjustRightInd w:val="0"/>
        <w:spacing w:after="120"/>
        <w:ind w:left="499" w:hanging="357"/>
        <w:jc w:val="both"/>
        <w:rPr>
          <w:szCs w:val="22"/>
        </w:rPr>
      </w:pPr>
    </w:p>
    <w:p w:rsidR="005D7310" w:rsidRPr="004C7C50" w:rsidRDefault="004C7C50" w:rsidP="004C7C50">
      <w:pPr>
        <w:pStyle w:val="Odlomakpopisa"/>
        <w:autoSpaceDE w:val="0"/>
        <w:autoSpaceDN w:val="0"/>
        <w:adjustRightInd w:val="0"/>
        <w:ind w:left="1207"/>
        <w:jc w:val="both"/>
        <w:rPr>
          <w:szCs w:val="22"/>
        </w:rPr>
      </w:pPr>
      <w:r>
        <w:rPr>
          <w:szCs w:val="22"/>
        </w:rPr>
        <w:lastRenderedPageBreak/>
        <w:t>1</w:t>
      </w:r>
      <w:r w:rsidR="00676063">
        <w:rPr>
          <w:szCs w:val="22"/>
        </w:rPr>
        <w:t>0</w:t>
      </w:r>
      <w:r>
        <w:rPr>
          <w:szCs w:val="22"/>
        </w:rPr>
        <w:t xml:space="preserve">.2.3. </w:t>
      </w:r>
      <w:r w:rsidR="005D7310" w:rsidRPr="004C7C50">
        <w:rPr>
          <w:szCs w:val="22"/>
        </w:rPr>
        <w:t>Osnova za isključenje iz točke 1</w:t>
      </w:r>
      <w:r w:rsidR="00676063">
        <w:rPr>
          <w:szCs w:val="22"/>
        </w:rPr>
        <w:t>0</w:t>
      </w:r>
      <w:r w:rsidR="005D7310" w:rsidRPr="004C7C50">
        <w:rPr>
          <w:szCs w:val="22"/>
        </w:rPr>
        <w:t xml:space="preserve">.2. primjenjuje se i na </w:t>
      </w:r>
      <w:proofErr w:type="spellStart"/>
      <w:r w:rsidR="005D7310" w:rsidRPr="004C7C50">
        <w:rPr>
          <w:szCs w:val="22"/>
        </w:rPr>
        <w:t>podugovaratelje</w:t>
      </w:r>
      <w:proofErr w:type="spellEnd"/>
      <w:r w:rsidR="005D7310" w:rsidRPr="004C7C50">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w:t>
      </w:r>
      <w:r w:rsidR="00676063">
        <w:rPr>
          <w:szCs w:val="22"/>
        </w:rPr>
        <w:t>0</w:t>
      </w:r>
      <w:r w:rsidRPr="00D935B1">
        <w:rPr>
          <w:szCs w:val="22"/>
        </w:rPr>
        <w:t>.2.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F822A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F822A0">
      <w:pPr>
        <w:pStyle w:val="Naslov11"/>
        <w:numPr>
          <w:ilvl w:val="1"/>
          <w:numId w:val="30"/>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F822A0" w:rsidP="00F822A0">
      <w:pPr>
        <w:ind w:left="502"/>
        <w:jc w:val="both"/>
      </w:pPr>
      <w:r>
        <w:t xml:space="preserve">11.1.1. </w:t>
      </w:r>
      <w:r w:rsidR="004C06AE" w:rsidRPr="00D30BF1">
        <w:t>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4C7C50" w:rsidRDefault="00F10738" w:rsidP="00F10738">
      <w:pPr>
        <w:ind w:left="502"/>
        <w:jc w:val="both"/>
      </w:pPr>
      <w:r>
        <w:t>11.1.2.</w:t>
      </w:r>
      <w:r w:rsidR="004C7C50" w:rsidRPr="00F11E73">
        <w:t>Dokument iz točke 1</w:t>
      </w:r>
      <w:r>
        <w:t>1</w:t>
      </w:r>
      <w:r w:rsidR="004C7C50" w:rsidRPr="00F11E73">
        <w:t>.1.1. ne smije biti stariji od dana slanja ovog poziva za dostavu ponude</w:t>
      </w:r>
    </w:p>
    <w:p w:rsidR="004C7C50" w:rsidRDefault="004C7C50" w:rsidP="00F10738">
      <w:pPr>
        <w:pStyle w:val="Odlomakpopisa"/>
        <w:numPr>
          <w:ilvl w:val="2"/>
          <w:numId w:val="31"/>
        </w:numPr>
        <w:jc w:val="both"/>
      </w:pPr>
      <w:r>
        <w:t xml:space="preserve">Navedeni dokaz je potrebno dostaviti i za </w:t>
      </w:r>
      <w:proofErr w:type="spellStart"/>
      <w:r>
        <w:t>podugovaratelje</w:t>
      </w:r>
      <w:proofErr w:type="spellEnd"/>
      <w:r>
        <w:t xml:space="preserve"> ako postoje.</w:t>
      </w:r>
    </w:p>
    <w:p w:rsidR="00C311B7" w:rsidRDefault="00C311B7" w:rsidP="00C311B7">
      <w:pPr>
        <w:jc w:val="both"/>
      </w:pPr>
    </w:p>
    <w:p w:rsidR="00C311B7" w:rsidRDefault="00C311B7" w:rsidP="00C311B7">
      <w:pPr>
        <w:pStyle w:val="Naslov11"/>
        <w:numPr>
          <w:ilvl w:val="0"/>
          <w:numId w:val="0"/>
        </w:numPr>
        <w:ind w:left="502" w:hanging="360"/>
        <w:jc w:val="both"/>
      </w:pPr>
    </w:p>
    <w:p w:rsidR="00C311B7" w:rsidRPr="00F10738" w:rsidRDefault="00F10738" w:rsidP="00F10738">
      <w:pPr>
        <w:ind w:left="502"/>
        <w:jc w:val="both"/>
        <w:rPr>
          <w:b/>
        </w:rPr>
      </w:pPr>
      <w:r>
        <w:rPr>
          <w:b/>
        </w:rPr>
        <w:t>11.2.</w:t>
      </w:r>
      <w:r w:rsidR="00C311B7" w:rsidRPr="00F10738">
        <w:rPr>
          <w:b/>
        </w:rPr>
        <w:t xml:space="preserve">  Uvjet tehničke sposobnosti</w:t>
      </w:r>
    </w:p>
    <w:p w:rsidR="00C311B7" w:rsidRDefault="00C311B7" w:rsidP="00C311B7">
      <w:pPr>
        <w:pStyle w:val="Naslov11"/>
        <w:numPr>
          <w:ilvl w:val="0"/>
          <w:numId w:val="0"/>
        </w:numPr>
        <w:tabs>
          <w:tab w:val="left" w:pos="708"/>
        </w:tabs>
        <w:ind w:left="502" w:hanging="360"/>
        <w:jc w:val="both"/>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 xml:space="preserve">.2.1. Ponuditelj je obvezan dostaviti Katalog </w:t>
      </w:r>
      <w:r w:rsidRPr="00C311B7">
        <w:rPr>
          <w:rFonts w:ascii="Times New Roman" w:hAnsi="Times New Roman" w:cs="Times New Roman"/>
          <w:b w:val="0"/>
          <w:szCs w:val="24"/>
        </w:rPr>
        <w:t xml:space="preserve">nuđenih proizvoda koji moraju jasno biti označeni sa svim pripadajućim tehničkim podacima u pdf formatu te </w:t>
      </w:r>
      <w:proofErr w:type="spellStart"/>
      <w:r w:rsidRPr="00C311B7">
        <w:rPr>
          <w:rFonts w:ascii="Times New Roman" w:hAnsi="Times New Roman" w:cs="Times New Roman"/>
          <w:b w:val="0"/>
          <w:szCs w:val="24"/>
        </w:rPr>
        <w:t>uputstvo</w:t>
      </w:r>
      <w:proofErr w:type="spellEnd"/>
      <w:r w:rsidRPr="00C311B7">
        <w:rPr>
          <w:rFonts w:ascii="Times New Roman" w:hAnsi="Times New Roman" w:cs="Times New Roman"/>
          <w:b w:val="0"/>
          <w:szCs w:val="24"/>
        </w:rPr>
        <w:t xml:space="preserve"> za upotrebu na hrvatskom jeziku</w:t>
      </w:r>
      <w:r>
        <w:rPr>
          <w:rFonts w:ascii="Times New Roman" w:hAnsi="Times New Roman" w:cs="Times New Roman"/>
          <w:b w:val="0"/>
          <w:szCs w:val="24"/>
        </w:rPr>
        <w:t xml:space="preserve">   </w:t>
      </w: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.2.2. Ponuditelj je obvezan dostaviti izjavu o jamstvu</w:t>
      </w:r>
      <w:r w:rsidR="005061F9">
        <w:rPr>
          <w:rFonts w:ascii="Times New Roman" w:hAnsi="Times New Roman" w:cs="Times New Roman"/>
          <w:b w:val="0"/>
          <w:szCs w:val="24"/>
        </w:rPr>
        <w:t xml:space="preserve"> u skladu s Prilogom III, Tehnička specifikacija.</w:t>
      </w:r>
    </w:p>
    <w:p w:rsidR="00C311B7" w:rsidRDefault="00C311B7" w:rsidP="00C311B7">
      <w:pPr>
        <w:pStyle w:val="Naslov11"/>
        <w:numPr>
          <w:ilvl w:val="0"/>
          <w:numId w:val="0"/>
        </w:numPr>
        <w:tabs>
          <w:tab w:val="left" w:pos="708"/>
        </w:tabs>
        <w:ind w:left="142"/>
        <w:jc w:val="both"/>
      </w:pPr>
      <w:r>
        <w:t xml:space="preserve">    </w:t>
      </w:r>
    </w:p>
    <w:p w:rsidR="008066DC" w:rsidRPr="0073046F" w:rsidRDefault="008066DC" w:rsidP="004C06AE">
      <w:pPr>
        <w:pStyle w:val="NoSpacing1"/>
        <w:ind w:left="142"/>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w:t>
      </w:r>
      <w:r w:rsidR="00C87D5E">
        <w:t>/narudžbenice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F10738">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2977CB" w:rsidRDefault="004C06AE" w:rsidP="00AA1F5C">
      <w:pPr>
        <w:pStyle w:val="Naslov11"/>
        <w:numPr>
          <w:ilvl w:val="0"/>
          <w:numId w:val="0"/>
        </w:numPr>
        <w:jc w:val="both"/>
        <w:rPr>
          <w:rFonts w:ascii="Times New Roman" w:hAnsi="Times New Roman" w:cs="Times New Roman"/>
          <w:b w:val="0"/>
          <w:szCs w:val="24"/>
          <w:u w:val="single"/>
        </w:rPr>
      </w:pPr>
      <w:bookmarkStart w:id="17" w:name="_Toc313880704"/>
      <w:bookmarkStart w:id="18" w:name="_Toc316566923"/>
      <w:r w:rsidRPr="002977CB">
        <w:rPr>
          <w:rFonts w:ascii="Times New Roman" w:hAnsi="Times New Roman" w:cs="Times New Roman"/>
          <w:b w:val="0"/>
          <w:szCs w:val="24"/>
          <w:u w:val="single"/>
        </w:rPr>
        <w:t>Ponuda mora sadržavati najmanje:</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9" w:name="_Toc313880707"/>
      <w:bookmarkStart w:id="20"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C87D5E">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C87D5E">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9"/>
      <w:bookmarkEnd w:id="20"/>
      <w:r>
        <w:rPr>
          <w:rFonts w:ascii="Times New Roman" w:hAnsi="Times New Roman" w:cs="Times New Roman"/>
          <w:b w:val="0"/>
          <w:szCs w:val="24"/>
        </w:rPr>
        <w:t>e</w:t>
      </w:r>
    </w:p>
    <w:p w:rsidR="00FB1120" w:rsidRDefault="004F22E5"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 naveden</w:t>
      </w:r>
      <w:r w:rsidR="00FB1120">
        <w:rPr>
          <w:rFonts w:ascii="Times New Roman" w:hAnsi="Times New Roman" w:cs="Times New Roman"/>
          <w:b w:val="0"/>
          <w:szCs w:val="24"/>
        </w:rPr>
        <w:t xml:space="preserve"> u točki 1</w:t>
      </w:r>
      <w:r w:rsidR="00C87D5E">
        <w:rPr>
          <w:rFonts w:ascii="Times New Roman" w:hAnsi="Times New Roman" w:cs="Times New Roman"/>
          <w:b w:val="0"/>
          <w:szCs w:val="24"/>
        </w:rPr>
        <w:t>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w:t>
      </w:r>
      <w:r w:rsidR="00CD3943">
        <w:t>i ovjeren obrazac P</w:t>
      </w:r>
      <w:r w:rsidRPr="00EF6BCC">
        <w:t>onudbenog lista (Pr</w:t>
      </w:r>
      <w:r>
        <w:t>ilog I</w:t>
      </w:r>
      <w:r w:rsidRPr="00EF6BCC">
        <w:t>)</w:t>
      </w:r>
    </w:p>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i ovjeren </w:t>
      </w:r>
      <w:r w:rsidR="00CD3943">
        <w:t>T</w:t>
      </w:r>
      <w:r w:rsidRPr="00783769">
        <w:t>roškovnik</w:t>
      </w:r>
      <w:r>
        <w:t xml:space="preserve"> </w:t>
      </w:r>
      <w:r w:rsidRPr="00EF6BCC">
        <w:t xml:space="preserve">(Prilog </w:t>
      </w:r>
      <w:r>
        <w:t>II</w:t>
      </w:r>
      <w:r w:rsidRPr="00EF6BCC">
        <w:t>)</w:t>
      </w:r>
    </w:p>
    <w:p w:rsidR="00C87D5E" w:rsidRDefault="00C87D5E" w:rsidP="00F63AD7">
      <w:pPr>
        <w:pStyle w:val="Odlomakpopisa"/>
        <w:numPr>
          <w:ilvl w:val="2"/>
          <w:numId w:val="17"/>
        </w:numPr>
        <w:spacing w:after="160" w:line="259" w:lineRule="auto"/>
        <w:ind w:left="567" w:hanging="425"/>
        <w:contextualSpacing/>
        <w:jc w:val="both"/>
      </w:pPr>
      <w:r>
        <w:t>Ispunjen, potpisan i ovjeren obrazac Tehničke specifikacije ( Prilog III).</w:t>
      </w:r>
    </w:p>
    <w:p w:rsidR="00F30997" w:rsidRPr="001D2C42" w:rsidRDefault="00B312C9" w:rsidP="00D02169">
      <w:pPr>
        <w:pStyle w:val="Odlomakpopisa"/>
        <w:numPr>
          <w:ilvl w:val="2"/>
          <w:numId w:val="17"/>
        </w:numPr>
        <w:spacing w:after="160" w:line="259" w:lineRule="auto"/>
        <w:ind w:left="567" w:hanging="425"/>
        <w:contextualSpacing/>
        <w:jc w:val="both"/>
      </w:pPr>
      <w:r w:rsidRPr="001D2C42">
        <w:t>Katalog nuđenih proizvoda</w:t>
      </w:r>
      <w:r w:rsidR="000A586A" w:rsidRPr="001D2C42">
        <w:t xml:space="preserve"> koji moraju jasno biti označeni</w:t>
      </w:r>
      <w:r w:rsidRPr="001D2C42">
        <w:t xml:space="preserve"> sa svim pripadajućim tehničkim podacima</w:t>
      </w:r>
      <w:r w:rsidR="009A7ACE" w:rsidRPr="001D2C42">
        <w:t xml:space="preserve"> u pdf formatu</w:t>
      </w:r>
      <w:r w:rsidR="00241E48" w:rsidRPr="001D2C42">
        <w:t xml:space="preserve"> te </w:t>
      </w:r>
      <w:proofErr w:type="spellStart"/>
      <w:r w:rsidR="00F30997" w:rsidRPr="001D2C42">
        <w:t>uputstvo</w:t>
      </w:r>
      <w:proofErr w:type="spellEnd"/>
      <w:r w:rsidR="00F30997" w:rsidRPr="001D2C42">
        <w:t xml:space="preserve"> za upotrebu na hrvatskom jeziku</w:t>
      </w:r>
      <w:r w:rsidR="00D02169" w:rsidRPr="001D2C42">
        <w:t>,</w:t>
      </w:r>
    </w:p>
    <w:p w:rsidR="00241E48" w:rsidRPr="001D2C42" w:rsidRDefault="00241E48" w:rsidP="00D02169">
      <w:pPr>
        <w:pStyle w:val="Odlomakpopisa"/>
        <w:numPr>
          <w:ilvl w:val="2"/>
          <w:numId w:val="17"/>
        </w:numPr>
        <w:spacing w:after="160" w:line="259" w:lineRule="auto"/>
        <w:ind w:left="567" w:hanging="425"/>
        <w:contextualSpacing/>
        <w:jc w:val="both"/>
      </w:pPr>
      <w:r w:rsidRPr="001D2C42">
        <w:t>Izjavu o jamstvu</w:t>
      </w:r>
      <w:r w:rsidR="00E01437" w:rsidRPr="001D2C42">
        <w:t xml:space="preserve"> </w:t>
      </w:r>
    </w:p>
    <w:p w:rsidR="004C06AE" w:rsidRDefault="004C06AE" w:rsidP="00F10738">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w:t>
      </w:r>
      <w:r w:rsidR="00C87D5E">
        <w:t>/narudžbenice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5061F9" w:rsidRDefault="005061F9" w:rsidP="00F121B0">
      <w:pPr>
        <w:autoSpaceDE w:val="0"/>
        <w:autoSpaceDN w:val="0"/>
        <w:adjustRightInd w:val="0"/>
        <w:jc w:val="both"/>
      </w:pPr>
    </w:p>
    <w:p w:rsidR="005061F9" w:rsidRDefault="005061F9" w:rsidP="00F121B0">
      <w:pPr>
        <w:autoSpaceDE w:val="0"/>
        <w:autoSpaceDN w:val="0"/>
        <w:adjustRightInd w:val="0"/>
        <w:jc w:val="both"/>
      </w:pPr>
    </w:p>
    <w:p w:rsidR="005061F9" w:rsidRPr="00C0749E" w:rsidRDefault="005061F9" w:rsidP="00F121B0">
      <w:pPr>
        <w:autoSpaceDE w:val="0"/>
        <w:autoSpaceDN w:val="0"/>
        <w:adjustRightInd w:val="0"/>
        <w:jc w:val="both"/>
      </w:pPr>
    </w:p>
    <w:p w:rsidR="004C06AE" w:rsidRDefault="004C06AE" w:rsidP="004C06AE">
      <w:pPr>
        <w:pStyle w:val="Naslov11"/>
        <w:numPr>
          <w:ilvl w:val="0"/>
          <w:numId w:val="0"/>
        </w:numPr>
        <w:ind w:left="502"/>
        <w:rPr>
          <w:rFonts w:ascii="Times New Roman" w:hAnsi="Times New Roman" w:cs="Times New Roman"/>
        </w:rPr>
      </w:pPr>
    </w:p>
    <w:p w:rsidR="007B0209" w:rsidRPr="007B0209" w:rsidRDefault="004C06AE" w:rsidP="007B0209">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lastRenderedPageBreak/>
        <w:t>Valuta ponude</w:t>
      </w:r>
      <w:bookmarkEnd w:id="24"/>
    </w:p>
    <w:p w:rsidR="007B0209" w:rsidRDefault="007B0209" w:rsidP="00F121B0">
      <w:pPr>
        <w:autoSpaceDE w:val="0"/>
        <w:autoSpaceDN w:val="0"/>
        <w:adjustRightInd w:val="0"/>
        <w:jc w:val="both"/>
      </w:pPr>
      <w:bookmarkStart w:id="25" w:name="_Toc313880723"/>
      <w:bookmarkStart w:id="26" w:name="_Toc316566940"/>
    </w:p>
    <w:p w:rsidR="004C06AE" w:rsidRDefault="004C06AE" w:rsidP="00F121B0">
      <w:pPr>
        <w:autoSpaceDE w:val="0"/>
        <w:autoSpaceDN w:val="0"/>
        <w:adjustRightInd w:val="0"/>
        <w:jc w:val="both"/>
      </w:pPr>
      <w:r w:rsidRPr="00C0749E">
        <w:t>Ponuditelj izražava cijenu ponude u kunama</w:t>
      </w:r>
      <w:r w:rsidR="007F6D44">
        <w:t xml:space="preserve"> s obvezno dvije decimale</w:t>
      </w:r>
      <w:r w:rsidRPr="00C0749E">
        <w:t>.</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7B0209" w:rsidRPr="00C0749E" w:rsidRDefault="007B0209" w:rsidP="00F121B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2977CB" w:rsidRPr="001E2031" w:rsidRDefault="002977CB" w:rsidP="002977CB">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F10738">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4C06AE" w:rsidRPr="0023170E" w:rsidRDefault="004C06AE" w:rsidP="00F1073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F1073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2A27C8" w:rsidRPr="002B0F6A" w:rsidRDefault="002A27C8" w:rsidP="00F10738">
      <w:pPr>
        <w:pStyle w:val="Naslov11"/>
        <w:numPr>
          <w:ilvl w:val="0"/>
          <w:numId w:val="19"/>
        </w:numPr>
        <w:rPr>
          <w:rFonts w:ascii="Times New Roman" w:hAnsi="Times New Roman" w:cs="Times New Roman"/>
        </w:rPr>
      </w:pPr>
      <w:bookmarkStart w:id="36" w:name="_Toc316566952"/>
      <w:r w:rsidRPr="002B0F6A">
        <w:rPr>
          <w:rFonts w:ascii="Times New Roman" w:hAnsi="Times New Roman" w:cs="Times New Roman"/>
          <w:color w:val="000000"/>
        </w:rPr>
        <w:t>Vrsta, sredstvo i uvjeti jamstva</w:t>
      </w:r>
      <w:bookmarkEnd w:id="36"/>
    </w:p>
    <w:p w:rsidR="002A27C8" w:rsidRDefault="002A27C8" w:rsidP="00A7343B">
      <w:pPr>
        <w:pStyle w:val="Naslov11"/>
        <w:numPr>
          <w:ilvl w:val="0"/>
          <w:numId w:val="0"/>
        </w:numPr>
        <w:rPr>
          <w:rFonts w:ascii="Times New Roman" w:hAnsi="Times New Roman" w:cs="Times New Roman"/>
          <w:b w:val="0"/>
        </w:rPr>
      </w:pPr>
    </w:p>
    <w:p w:rsidR="00FC1B8E" w:rsidRPr="00FC1B8E" w:rsidRDefault="00FC1B8E" w:rsidP="00FC1B8E">
      <w:pPr>
        <w:pStyle w:val="Naslov11"/>
        <w:numPr>
          <w:ilvl w:val="1"/>
          <w:numId w:val="19"/>
        </w:numPr>
        <w:rPr>
          <w:rFonts w:ascii="Times New Roman" w:hAnsi="Times New Roman" w:cs="Times New Roman"/>
        </w:rPr>
      </w:pPr>
      <w:r w:rsidRPr="00FC1B8E">
        <w:rPr>
          <w:rFonts w:ascii="Times New Roman" w:hAnsi="Times New Roman" w:cs="Times New Roman"/>
        </w:rPr>
        <w:t>Jamstvo za ozbiljnost ponude</w:t>
      </w:r>
    </w:p>
    <w:p w:rsidR="00FC1B8E" w:rsidRDefault="00FC1B8E" w:rsidP="00FC1B8E">
      <w:pPr>
        <w:pStyle w:val="Naslov11"/>
        <w:numPr>
          <w:ilvl w:val="0"/>
          <w:numId w:val="0"/>
        </w:numPr>
        <w:ind w:left="1560"/>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se u obliku bjanko zadužnice na </w:t>
      </w:r>
      <w:r w:rsidR="000C3513" w:rsidRPr="003A7F0B">
        <w:rPr>
          <w:b/>
          <w:bCs/>
        </w:rPr>
        <w:t xml:space="preserve">iznos </w:t>
      </w:r>
      <w:r w:rsidR="003A7F0B" w:rsidRPr="003A7F0B">
        <w:rPr>
          <w:b/>
          <w:bCs/>
        </w:rPr>
        <w:t>5</w:t>
      </w:r>
      <w:r w:rsidRPr="003A7F0B">
        <w:rPr>
          <w:b/>
          <w:bCs/>
        </w:rPr>
        <w:t>.000,00 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874DA2">
        <w:t xml:space="preserve"> Naručitelja,</w:t>
      </w:r>
    </w:p>
    <w:p w:rsidR="00FC1B8E" w:rsidRPr="0020747D" w:rsidRDefault="00FC1B8E" w:rsidP="00B964C4">
      <w:pPr>
        <w:numPr>
          <w:ilvl w:val="0"/>
          <w:numId w:val="18"/>
        </w:numPr>
        <w:tabs>
          <w:tab w:val="clear" w:pos="927"/>
          <w:tab w:val="num" w:pos="330"/>
          <w:tab w:val="left" w:pos="1134"/>
        </w:tabs>
        <w:ind w:left="709" w:firstLine="0"/>
        <w:jc w:val="both"/>
      </w:pPr>
      <w:r>
        <w:t>n</w:t>
      </w:r>
      <w:r w:rsidRPr="0020747D">
        <w:t>edostavljanja jamstva za uredno i</w:t>
      </w:r>
      <w:r>
        <w:t>zvršenje</w:t>
      </w:r>
      <w:r w:rsidRPr="0020747D">
        <w:t xml:space="preserve"> </w:t>
      </w:r>
      <w:r w:rsidR="008C4502">
        <w:t>ugovornih obveza.</w:t>
      </w:r>
    </w:p>
    <w:p w:rsidR="00FC1B8E" w:rsidRDefault="00FC1B8E" w:rsidP="00FC1B8E">
      <w:pPr>
        <w:tabs>
          <w:tab w:val="left" w:pos="1134"/>
        </w:tabs>
        <w:jc w:val="both"/>
      </w:pPr>
    </w:p>
    <w:p w:rsidR="002A27C8" w:rsidRPr="009F31AE" w:rsidRDefault="002A27C8" w:rsidP="002A27C8">
      <w:pPr>
        <w:ind w:left="927"/>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0C3513">
        <w:rPr>
          <w:b/>
        </w:rPr>
        <w:t>3.</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907708">
        <w:t>na IBAN: HR1210010051863000160, model: HR64 9725-1079-</w:t>
      </w:r>
      <w:r>
        <w:t>datum uplate</w:t>
      </w:r>
      <w:r w:rsidRPr="009F31AE">
        <w:t>, s naznakom: jamstvo za ozbiljnost ponude – evidencijski broj nabave</w:t>
      </w:r>
      <w:r>
        <w:t xml:space="preserve">: </w:t>
      </w:r>
      <w:r w:rsidR="00874DA2" w:rsidRPr="00907708">
        <w:t>232</w:t>
      </w:r>
      <w:r w:rsidRPr="00907708">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9A7ACE">
      <w:pPr>
        <w:tabs>
          <w:tab w:val="left" w:pos="567"/>
          <w:tab w:val="left" w:pos="709"/>
        </w:tabs>
        <w:spacing w:after="240"/>
        <w:jc w:val="both"/>
      </w:pPr>
      <w:r>
        <w:t xml:space="preserve">Naručitelj će vratiti ponuditeljima jamstvo za ozbiljnost ponude u roku od </w:t>
      </w:r>
      <w:r w:rsidR="00907708">
        <w:t>dvadeset</w:t>
      </w:r>
      <w:r>
        <w:t xml:space="preserve"> dana od dana </w:t>
      </w:r>
      <w:r w:rsidR="00C87D5E">
        <w:t xml:space="preserve">izdavanja </w:t>
      </w:r>
      <w:r w:rsidR="002977CB">
        <w:t>narudžbenice</w:t>
      </w:r>
      <w:r>
        <w:t xml:space="preserve">, odnosno dostave jamstva za uredno izvršenje </w:t>
      </w:r>
      <w:r w:rsidR="008C4502">
        <w:t>ugovornih obveza</w:t>
      </w:r>
      <w:r>
        <w:t>, a presliku jamstva obvezno pohraniti.</w:t>
      </w:r>
    </w:p>
    <w:p w:rsidR="00FC1B8E" w:rsidRPr="00FC1B8E" w:rsidRDefault="00FC1B8E" w:rsidP="00FC1B8E">
      <w:pPr>
        <w:pStyle w:val="Odlomakpopisa"/>
        <w:numPr>
          <w:ilvl w:val="1"/>
          <w:numId w:val="19"/>
        </w:numPr>
        <w:tabs>
          <w:tab w:val="left" w:pos="567"/>
          <w:tab w:val="left" w:pos="709"/>
        </w:tabs>
        <w:spacing w:after="240"/>
        <w:jc w:val="both"/>
        <w:rPr>
          <w:b/>
        </w:rPr>
      </w:pPr>
      <w:r w:rsidRPr="00FC1B8E">
        <w:rPr>
          <w:b/>
        </w:rPr>
        <w:t xml:space="preserve"> Jamstvo za uredno izvršenje u</w:t>
      </w:r>
      <w:r w:rsidR="008C4502">
        <w:rPr>
          <w:b/>
        </w:rPr>
        <w:t>govornih obveza</w:t>
      </w:r>
    </w:p>
    <w:p w:rsidR="00FC1B8E" w:rsidRPr="0020747D" w:rsidRDefault="00FC1B8E" w:rsidP="00FC1B8E">
      <w:pPr>
        <w:spacing w:after="240"/>
        <w:jc w:val="both"/>
      </w:pPr>
      <w:r w:rsidRPr="0020747D">
        <w:t>Odabrani ponuditelj s kojim će naručitelj sklopiti ugovor o javnoj nabavi</w:t>
      </w:r>
      <w:r w:rsidR="00C87D5E">
        <w:t>/izdati narudžbenicu</w:t>
      </w:r>
      <w:r w:rsidRPr="0020747D">
        <w:t xml:space="preserve"> u obvezi je dostaviti jamstvo za uredno i</w:t>
      </w:r>
      <w:r>
        <w:t>zvršenje</w:t>
      </w:r>
      <w:r w:rsidR="008C4502">
        <w:t xml:space="preserve"> narudžbenice</w:t>
      </w:r>
      <w:r w:rsidRPr="0020747D">
        <w:t xml:space="preserve"> za slučaj povrede ugovornih </w:t>
      </w:r>
      <w:r w:rsidRPr="0020747D">
        <w:lastRenderedPageBreak/>
        <w:t xml:space="preserve">obveza u obliku bankarske garancije koju izdaje bankarska institucija nadležna za financijsko poslovanje gospodarskog subjekta. </w:t>
      </w:r>
    </w:p>
    <w:p w:rsidR="00FC1B8E" w:rsidRPr="0020747D" w:rsidRDefault="00FC1B8E" w:rsidP="00FC1B8E">
      <w:pPr>
        <w:spacing w:after="240"/>
        <w:jc w:val="both"/>
      </w:pPr>
      <w:r w:rsidRPr="0020747D">
        <w:t xml:space="preserve">Jamstvo mora biti u visini od 10% (deset posto) u apsolutnom iznosu bez PDV-a od ugovorenog iznosa s klauzulom „plativo na prvi poziv“ odnosno „bez prava prigovora“, te mora biti bezuvjetno. Odabrani će ponuditelj naručitelju predati jamstvo za uredno izvršenje </w:t>
      </w:r>
      <w:r w:rsidR="008C4502">
        <w:t>ugovornih obveza</w:t>
      </w:r>
      <w:r w:rsidRPr="0020747D">
        <w:t xml:space="preserve"> najkasnije u roku od </w:t>
      </w:r>
      <w:r>
        <w:t>2</w:t>
      </w:r>
      <w:r w:rsidRPr="0020747D">
        <w:t xml:space="preserve">0 dana od dana </w:t>
      </w:r>
      <w:r w:rsidR="005061F9">
        <w:t>zaprimanja narudžbenice od strane odabranog ponuditelja</w:t>
      </w:r>
      <w:r w:rsidR="004143C2">
        <w:t>.</w:t>
      </w:r>
      <w:r w:rsidRPr="0020747D">
        <w:t xml:space="preserve"> </w:t>
      </w:r>
    </w:p>
    <w:p w:rsidR="00FC1B8E" w:rsidRPr="0020747D" w:rsidRDefault="00FC1B8E" w:rsidP="00FC1B8E">
      <w:pPr>
        <w:spacing w:after="240"/>
        <w:jc w:val="both"/>
      </w:pPr>
      <w:r w:rsidRPr="0020747D">
        <w:t>U slučaju produženja roka trajanja ugovora</w:t>
      </w:r>
      <w:r w:rsidR="008C4502">
        <w:t>/narudžbenice</w:t>
      </w:r>
      <w:r w:rsidRPr="0020747D">
        <w:t xml:space="preserve">, odabrani ponuditelj dostavlja produženo jamstvo za dobro izvršenje </w:t>
      </w:r>
      <w:r w:rsidR="008C4502">
        <w:t>ugovornih obveza</w:t>
      </w:r>
      <w:r w:rsidRPr="0020747D">
        <w:t xml:space="preserve"> s rokom važenja 30 dana nakon isteka roka trajanja ugovora</w:t>
      </w:r>
      <w:r w:rsidR="008C4502">
        <w:t>/narudžbenice</w:t>
      </w:r>
      <w:r w:rsidRPr="0020747D">
        <w:t>, sukladno prethodno navedenim uvjetima.</w:t>
      </w:r>
    </w:p>
    <w:p w:rsidR="00FC1B8E" w:rsidRPr="0020747D" w:rsidRDefault="00FC1B8E" w:rsidP="00FC1B8E">
      <w:pPr>
        <w:spacing w:after="240"/>
        <w:jc w:val="both"/>
      </w:pPr>
      <w:r w:rsidRPr="0020747D">
        <w:t xml:space="preserve">Ukoliko jamstvo za uredno ispunjenje </w:t>
      </w:r>
      <w:proofErr w:type="spellStart"/>
      <w:r w:rsidRPr="0020747D">
        <w:t>ugovor</w:t>
      </w:r>
      <w:r w:rsidR="008C4502">
        <w:t>mih</w:t>
      </w:r>
      <w:proofErr w:type="spellEnd"/>
      <w:r w:rsidR="008C4502">
        <w:t xml:space="preserve"> obveza</w:t>
      </w:r>
      <w:r w:rsidRPr="0020747D">
        <w:t xml:space="preserve"> ne bude naplaćeno, Korisnik će ga nakon isteka jamstvenog roka ugovora vratiti odabranom ponuditelju.</w:t>
      </w:r>
    </w:p>
    <w:p w:rsidR="00FC1B8E" w:rsidRPr="0020747D" w:rsidRDefault="00FC1B8E" w:rsidP="00FC1B8E">
      <w:pPr>
        <w:spacing w:after="240"/>
        <w:jc w:val="both"/>
      </w:pPr>
      <w:r w:rsidRPr="0020747D">
        <w:t>Jamstvo za uredno ispunjenje ugovora će se naplatiti u slučaju povreda ugovornih obveza.</w:t>
      </w:r>
    </w:p>
    <w:p w:rsidR="00FC1B8E" w:rsidRDefault="00FC1B8E" w:rsidP="00FC1B8E">
      <w:pPr>
        <w:tabs>
          <w:tab w:val="left" w:pos="567"/>
          <w:tab w:val="left" w:pos="709"/>
        </w:tabs>
        <w:spacing w:after="240"/>
        <w:jc w:val="both"/>
      </w:pPr>
    </w:p>
    <w:p w:rsidR="004C06AE" w:rsidRDefault="004C06AE" w:rsidP="00F10738">
      <w:pPr>
        <w:pStyle w:val="Naslov11"/>
        <w:numPr>
          <w:ilvl w:val="0"/>
          <w:numId w:val="19"/>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97220C" w:rsidRPr="000C3513">
        <w:rPr>
          <w:rStyle w:val="Hiperveza"/>
          <w:rFonts w:eastAsiaTheme="minorEastAsia"/>
        </w:rPr>
        <w:t>.</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2D5C94">
        <w:rPr>
          <w:rFonts w:eastAsiaTheme="minorEastAsia"/>
          <w:b/>
          <w:u w:val="single"/>
        </w:rPr>
        <w:t>03.05.2021.</w:t>
      </w:r>
      <w:r w:rsidR="00AD0062" w:rsidRPr="00907708">
        <w:rPr>
          <w:rFonts w:eastAsiaTheme="minorEastAsia"/>
          <w:b/>
          <w:u w:val="single"/>
        </w:rPr>
        <w:t xml:space="preserve"> </w:t>
      </w:r>
      <w:r w:rsidR="00AD0062">
        <w:rPr>
          <w:rFonts w:eastAsiaTheme="minorEastAsia"/>
          <w:b/>
          <w:u w:val="single"/>
        </w:rPr>
        <w:t>do 1</w:t>
      </w:r>
      <w:r w:rsidR="002D5C94">
        <w:rPr>
          <w:rFonts w:eastAsiaTheme="minorEastAsia"/>
          <w:b/>
          <w:u w:val="single"/>
        </w:rPr>
        <w:t>5</w:t>
      </w:r>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241E48" w:rsidP="00C41046">
            <w:pPr>
              <w:jc w:val="center"/>
              <w:rPr>
                <w:rFonts w:eastAsia="Calibri"/>
                <w:lang w:eastAsia="en-US"/>
              </w:rPr>
            </w:pPr>
            <w:r w:rsidRPr="00241E48">
              <w:rPr>
                <w:rFonts w:eastAsia="Arial Unicode MS"/>
                <w:b/>
              </w:rPr>
              <w:t>Nabava prijenosne računalne opreme specifičnih tehn</w:t>
            </w:r>
            <w:r w:rsidR="007956A1">
              <w:rPr>
                <w:rFonts w:eastAsia="Arial Unicode MS"/>
                <w:b/>
              </w:rPr>
              <w:t>ičkih karakteristika prilagođene</w:t>
            </w:r>
            <w:r w:rsidRPr="00241E48">
              <w:rPr>
                <w:rFonts w:eastAsia="Arial Unicode MS"/>
                <w:b/>
              </w:rPr>
              <w:t xml:space="preserve"> za rad u terenskim uvjetima</w:t>
            </w:r>
          </w:p>
        </w:tc>
      </w:tr>
    </w:tbl>
    <w:p w:rsidR="000C3513" w:rsidRPr="009644C6" w:rsidRDefault="000C3513" w:rsidP="00C41046">
      <w:pPr>
        <w:autoSpaceDE w:val="0"/>
        <w:autoSpaceDN w:val="0"/>
        <w:adjustRightInd w:val="0"/>
        <w:jc w:val="center"/>
      </w:pPr>
      <w:r w:rsidRPr="009644C6">
        <w:rPr>
          <w:b/>
          <w:bCs/>
        </w:rPr>
        <w:t xml:space="preserve">Evidencijski broj nabave </w:t>
      </w:r>
      <w:r w:rsidR="00241E48">
        <w:rPr>
          <w:b/>
          <w:bCs/>
        </w:rPr>
        <w:t>233</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lastRenderedPageBreak/>
        <w:t>Jamstvo za ozbiljnost ponude mora biti dostavljeno najkasnije do roka dostave ponude kako je to definirano u točci 23.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F10738">
      <w:pPr>
        <w:pStyle w:val="Naslov11"/>
        <w:numPr>
          <w:ilvl w:val="0"/>
          <w:numId w:val="19"/>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Default="004C06AE" w:rsidP="00A7343B">
      <w:pPr>
        <w:jc w:val="both"/>
      </w:pPr>
      <w:r w:rsidRPr="00933B63">
        <w:t xml:space="preserve">Naručitelj neće javno otvarati ponude obzirom da se radi o postupku jednostavne nabave. </w:t>
      </w:r>
    </w:p>
    <w:p w:rsidR="005061F9" w:rsidRPr="00877555" w:rsidRDefault="005061F9" w:rsidP="00A7343B">
      <w:pPr>
        <w:jc w:val="both"/>
      </w:pPr>
    </w:p>
    <w:p w:rsidR="004C06AE" w:rsidRPr="00685EC5" w:rsidRDefault="004C06AE" w:rsidP="00F10738">
      <w:pPr>
        <w:pStyle w:val="Naslov11"/>
        <w:numPr>
          <w:ilvl w:val="0"/>
          <w:numId w:val="19"/>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p w:rsidR="00832CC0" w:rsidRDefault="00832CC0"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832CC0" w:rsidRPr="006D7057" w:rsidRDefault="00832CC0" w:rsidP="00832CC0">
      <w:pPr>
        <w:pStyle w:val="box453040"/>
        <w:spacing w:before="0" w:beforeAutospacing="0" w:after="240" w:afterAutospacing="0"/>
        <w:jc w:val="both"/>
        <w:rPr>
          <w:sz w:val="22"/>
          <w:szCs w:val="22"/>
        </w:rPr>
      </w:pPr>
    </w:p>
    <w:sectPr w:rsidR="00832CC0" w:rsidRPr="006D7057"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B7" w:rsidRDefault="009F7FB7" w:rsidP="004C06AE">
      <w:r>
        <w:separator/>
      </w:r>
    </w:p>
  </w:endnote>
  <w:endnote w:type="continuationSeparator" w:id="0">
    <w:p w:rsidR="009F7FB7" w:rsidRDefault="009F7FB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D73F48">
      <w:rPr>
        <w:noProof/>
      </w:rPr>
      <w:t>4</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B7" w:rsidRDefault="009F7FB7" w:rsidP="004C06AE">
      <w:r>
        <w:separator/>
      </w:r>
    </w:p>
  </w:footnote>
  <w:footnote w:type="continuationSeparator" w:id="0">
    <w:p w:rsidR="009F7FB7" w:rsidRDefault="009F7FB7"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241E48" w:rsidP="00C41046">
          <w:pPr>
            <w:jc w:val="center"/>
            <w:rPr>
              <w:highlight w:val="yellow"/>
            </w:rPr>
          </w:pPr>
          <w:r>
            <w:t>233</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73F48">
            <w:rPr>
              <w:rFonts w:ascii="Arial" w:hAnsi="Arial" w:cs="Arial"/>
              <w:noProof/>
              <w:sz w:val="20"/>
              <w:szCs w:val="20"/>
            </w:rPr>
            <w:t>4</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D61"/>
    <w:multiLevelType w:val="multilevel"/>
    <w:tmpl w:val="54E8AAD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22B1E"/>
    <w:multiLevelType w:val="multilevel"/>
    <w:tmpl w:val="B172D00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A55A99"/>
    <w:multiLevelType w:val="multilevel"/>
    <w:tmpl w:val="F2C0503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44058D9"/>
    <w:multiLevelType w:val="multilevel"/>
    <w:tmpl w:val="8BEC8300"/>
    <w:lvl w:ilvl="0">
      <w:start w:val="11"/>
      <w:numFmt w:val="decimal"/>
      <w:lvlText w:val="%1."/>
      <w:lvlJc w:val="left"/>
      <w:pPr>
        <w:ind w:left="660" w:hanging="660"/>
      </w:pPr>
      <w:rPr>
        <w:rFonts w:hint="default"/>
      </w:rPr>
    </w:lvl>
    <w:lvl w:ilvl="1">
      <w:start w:val="1"/>
      <w:numFmt w:val="decimal"/>
      <w:lvlText w:val="%1.%2."/>
      <w:lvlJc w:val="left"/>
      <w:pPr>
        <w:ind w:left="911" w:hanging="66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063E5A"/>
    <w:multiLevelType w:val="multilevel"/>
    <w:tmpl w:val="98CAEAC0"/>
    <w:lvl w:ilvl="0">
      <w:start w:val="12"/>
      <w:numFmt w:val="decimal"/>
      <w:lvlText w:val="%1"/>
      <w:lvlJc w:val="left"/>
      <w:pPr>
        <w:ind w:left="420" w:hanging="420"/>
      </w:pPr>
      <w:rPr>
        <w:rFonts w:hint="default"/>
      </w:rPr>
    </w:lvl>
    <w:lvl w:ilvl="1">
      <w:start w:val="2"/>
      <w:numFmt w:val="decimal"/>
      <w:lvlText w:val="%1.%2"/>
      <w:lvlJc w:val="left"/>
      <w:pPr>
        <w:ind w:left="1402" w:hanging="4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2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7A2116EF"/>
    <w:multiLevelType w:val="multilevel"/>
    <w:tmpl w:val="4E7090A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5"/>
  </w:num>
  <w:num w:numId="4">
    <w:abstractNumId w:val="24"/>
  </w:num>
  <w:num w:numId="5">
    <w:abstractNumId w:val="2"/>
  </w:num>
  <w:num w:numId="6">
    <w:abstractNumId w:val="11"/>
  </w:num>
  <w:num w:numId="7">
    <w:abstractNumId w:val="19"/>
  </w:num>
  <w:num w:numId="8">
    <w:abstractNumId w:val="23"/>
  </w:num>
  <w:num w:numId="9">
    <w:abstractNumId w:val="18"/>
  </w:num>
  <w:num w:numId="10">
    <w:abstractNumId w:val="4"/>
  </w:num>
  <w:num w:numId="11">
    <w:abstractNumId w:val="0"/>
  </w:num>
  <w:num w:numId="12">
    <w:abstractNumId w:val="30"/>
  </w:num>
  <w:num w:numId="13">
    <w:abstractNumId w:val="26"/>
  </w:num>
  <w:num w:numId="14">
    <w:abstractNumId w:val="21"/>
  </w:num>
  <w:num w:numId="15">
    <w:abstractNumId w:val="28"/>
  </w:num>
  <w:num w:numId="16">
    <w:abstractNumId w:val="8"/>
  </w:num>
  <w:num w:numId="17">
    <w:abstractNumId w:val="13"/>
  </w:num>
  <w:num w:numId="18">
    <w:abstractNumId w:val="22"/>
  </w:num>
  <w:num w:numId="19">
    <w:abstractNumId w:val="27"/>
  </w:num>
  <w:num w:numId="20">
    <w:abstractNumId w:val="7"/>
  </w:num>
  <w:num w:numId="21">
    <w:abstractNumId w:val="29"/>
  </w:num>
  <w:num w:numId="22">
    <w:abstractNumId w:val="17"/>
  </w:num>
  <w:num w:numId="23">
    <w:abstractNumId w:val="10"/>
  </w:num>
  <w:num w:numId="24">
    <w:abstractNumId w:val="16"/>
  </w:num>
  <w:num w:numId="25">
    <w:abstractNumId w:val="12"/>
  </w:num>
  <w:num w:numId="26">
    <w:abstractNumId w:val="14"/>
  </w:num>
  <w:num w:numId="27">
    <w:abstractNumId w:val="25"/>
  </w:num>
  <w:num w:numId="28">
    <w:abstractNumId w:val="9"/>
  </w:num>
  <w:num w:numId="29">
    <w:abstractNumId w:val="3"/>
  </w:num>
  <w:num w:numId="30">
    <w:abstractNumId w:val="6"/>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1577"/>
    <w:rsid w:val="00032F4F"/>
    <w:rsid w:val="000343D0"/>
    <w:rsid w:val="000435B0"/>
    <w:rsid w:val="00053E5E"/>
    <w:rsid w:val="000659E0"/>
    <w:rsid w:val="000708E4"/>
    <w:rsid w:val="00070A8E"/>
    <w:rsid w:val="000856F4"/>
    <w:rsid w:val="0009207F"/>
    <w:rsid w:val="000A586A"/>
    <w:rsid w:val="000B021A"/>
    <w:rsid w:val="000B43A2"/>
    <w:rsid w:val="000C3513"/>
    <w:rsid w:val="000C7D09"/>
    <w:rsid w:val="000D3650"/>
    <w:rsid w:val="000E5F70"/>
    <w:rsid w:val="000F79AE"/>
    <w:rsid w:val="00125290"/>
    <w:rsid w:val="001277DC"/>
    <w:rsid w:val="0012784D"/>
    <w:rsid w:val="00150BF1"/>
    <w:rsid w:val="00155ACC"/>
    <w:rsid w:val="00161E55"/>
    <w:rsid w:val="00173F21"/>
    <w:rsid w:val="00174FBD"/>
    <w:rsid w:val="00183FEF"/>
    <w:rsid w:val="001A2156"/>
    <w:rsid w:val="001C399A"/>
    <w:rsid w:val="001D20E2"/>
    <w:rsid w:val="001D2C42"/>
    <w:rsid w:val="001E0416"/>
    <w:rsid w:val="001E158A"/>
    <w:rsid w:val="001E726A"/>
    <w:rsid w:val="001F74FF"/>
    <w:rsid w:val="00217D56"/>
    <w:rsid w:val="00220648"/>
    <w:rsid w:val="00241E48"/>
    <w:rsid w:val="00244770"/>
    <w:rsid w:val="002549CA"/>
    <w:rsid w:val="0026113B"/>
    <w:rsid w:val="00261EAF"/>
    <w:rsid w:val="00266A46"/>
    <w:rsid w:val="00271D45"/>
    <w:rsid w:val="00276629"/>
    <w:rsid w:val="0028236F"/>
    <w:rsid w:val="00282850"/>
    <w:rsid w:val="002977CB"/>
    <w:rsid w:val="002A27C8"/>
    <w:rsid w:val="002B0F6A"/>
    <w:rsid w:val="002B7CCA"/>
    <w:rsid w:val="002C255C"/>
    <w:rsid w:val="002C32A1"/>
    <w:rsid w:val="002C538C"/>
    <w:rsid w:val="002C6FC1"/>
    <w:rsid w:val="002D39D3"/>
    <w:rsid w:val="002D5C94"/>
    <w:rsid w:val="002F0AE8"/>
    <w:rsid w:val="0031044A"/>
    <w:rsid w:val="00311B95"/>
    <w:rsid w:val="00316A7D"/>
    <w:rsid w:val="00324646"/>
    <w:rsid w:val="00350E58"/>
    <w:rsid w:val="00373C44"/>
    <w:rsid w:val="00383868"/>
    <w:rsid w:val="003A1CCD"/>
    <w:rsid w:val="003A7F0B"/>
    <w:rsid w:val="003C3E36"/>
    <w:rsid w:val="003F0A6F"/>
    <w:rsid w:val="003F576B"/>
    <w:rsid w:val="004034D0"/>
    <w:rsid w:val="00407242"/>
    <w:rsid w:val="00412699"/>
    <w:rsid w:val="00413FFA"/>
    <w:rsid w:val="0041401B"/>
    <w:rsid w:val="004143C2"/>
    <w:rsid w:val="00421655"/>
    <w:rsid w:val="00427876"/>
    <w:rsid w:val="00433FB5"/>
    <w:rsid w:val="004424EB"/>
    <w:rsid w:val="00447CDB"/>
    <w:rsid w:val="00447F92"/>
    <w:rsid w:val="0046077A"/>
    <w:rsid w:val="004638F8"/>
    <w:rsid w:val="004674E9"/>
    <w:rsid w:val="0047126A"/>
    <w:rsid w:val="00476BE7"/>
    <w:rsid w:val="00481B91"/>
    <w:rsid w:val="0048633E"/>
    <w:rsid w:val="004920AE"/>
    <w:rsid w:val="004A070A"/>
    <w:rsid w:val="004A2E48"/>
    <w:rsid w:val="004A3A64"/>
    <w:rsid w:val="004C06AE"/>
    <w:rsid w:val="004C0BC1"/>
    <w:rsid w:val="004C1027"/>
    <w:rsid w:val="004C7C50"/>
    <w:rsid w:val="004D4155"/>
    <w:rsid w:val="004F22E5"/>
    <w:rsid w:val="004F2DD7"/>
    <w:rsid w:val="004F7012"/>
    <w:rsid w:val="005004D2"/>
    <w:rsid w:val="00503BC9"/>
    <w:rsid w:val="005061F9"/>
    <w:rsid w:val="00511764"/>
    <w:rsid w:val="00537EBA"/>
    <w:rsid w:val="0057075E"/>
    <w:rsid w:val="005D264B"/>
    <w:rsid w:val="005D7310"/>
    <w:rsid w:val="005D7B8F"/>
    <w:rsid w:val="005E194C"/>
    <w:rsid w:val="005E3062"/>
    <w:rsid w:val="005E34F1"/>
    <w:rsid w:val="006114CD"/>
    <w:rsid w:val="00622DD2"/>
    <w:rsid w:val="0062386F"/>
    <w:rsid w:val="00662055"/>
    <w:rsid w:val="00673B8A"/>
    <w:rsid w:val="00676063"/>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5065"/>
    <w:rsid w:val="00736D4F"/>
    <w:rsid w:val="00745F3C"/>
    <w:rsid w:val="00756410"/>
    <w:rsid w:val="00756EBA"/>
    <w:rsid w:val="00764801"/>
    <w:rsid w:val="007701E0"/>
    <w:rsid w:val="00777A34"/>
    <w:rsid w:val="00777C1F"/>
    <w:rsid w:val="007853FF"/>
    <w:rsid w:val="007939FE"/>
    <w:rsid w:val="007956A1"/>
    <w:rsid w:val="007B0209"/>
    <w:rsid w:val="007C0022"/>
    <w:rsid w:val="007D47FD"/>
    <w:rsid w:val="007E3794"/>
    <w:rsid w:val="007F1F0F"/>
    <w:rsid w:val="007F60AE"/>
    <w:rsid w:val="007F6D44"/>
    <w:rsid w:val="008004B1"/>
    <w:rsid w:val="008066DC"/>
    <w:rsid w:val="00832CC0"/>
    <w:rsid w:val="008372E3"/>
    <w:rsid w:val="008433AB"/>
    <w:rsid w:val="00857289"/>
    <w:rsid w:val="00861919"/>
    <w:rsid w:val="00874DA2"/>
    <w:rsid w:val="008750A7"/>
    <w:rsid w:val="008811BB"/>
    <w:rsid w:val="008840F1"/>
    <w:rsid w:val="0088450E"/>
    <w:rsid w:val="008855DF"/>
    <w:rsid w:val="008A2973"/>
    <w:rsid w:val="008A5D5E"/>
    <w:rsid w:val="008A7A9D"/>
    <w:rsid w:val="008B1203"/>
    <w:rsid w:val="008B6DEF"/>
    <w:rsid w:val="008B7C3D"/>
    <w:rsid w:val="008C4502"/>
    <w:rsid w:val="008D2020"/>
    <w:rsid w:val="008E2739"/>
    <w:rsid w:val="008E6B55"/>
    <w:rsid w:val="008F02D9"/>
    <w:rsid w:val="008F3170"/>
    <w:rsid w:val="008F4A4D"/>
    <w:rsid w:val="0090365F"/>
    <w:rsid w:val="00907708"/>
    <w:rsid w:val="00910FDC"/>
    <w:rsid w:val="00917A6D"/>
    <w:rsid w:val="00920DE5"/>
    <w:rsid w:val="009362F1"/>
    <w:rsid w:val="00944003"/>
    <w:rsid w:val="00947CEC"/>
    <w:rsid w:val="0095522D"/>
    <w:rsid w:val="0097220C"/>
    <w:rsid w:val="009A249E"/>
    <w:rsid w:val="009A7ACE"/>
    <w:rsid w:val="009D1CD4"/>
    <w:rsid w:val="009F1AC7"/>
    <w:rsid w:val="009F59DE"/>
    <w:rsid w:val="009F7FB7"/>
    <w:rsid w:val="00A13C42"/>
    <w:rsid w:val="00A17C91"/>
    <w:rsid w:val="00A3130B"/>
    <w:rsid w:val="00A7343B"/>
    <w:rsid w:val="00A773DF"/>
    <w:rsid w:val="00A8719C"/>
    <w:rsid w:val="00A874F5"/>
    <w:rsid w:val="00AA1F5C"/>
    <w:rsid w:val="00AA29D5"/>
    <w:rsid w:val="00AB2175"/>
    <w:rsid w:val="00AB4B00"/>
    <w:rsid w:val="00AB54CD"/>
    <w:rsid w:val="00AB6592"/>
    <w:rsid w:val="00AD0062"/>
    <w:rsid w:val="00AD4DCC"/>
    <w:rsid w:val="00B002F0"/>
    <w:rsid w:val="00B10FF2"/>
    <w:rsid w:val="00B12BE7"/>
    <w:rsid w:val="00B312C9"/>
    <w:rsid w:val="00B4499A"/>
    <w:rsid w:val="00B63E92"/>
    <w:rsid w:val="00B64AE2"/>
    <w:rsid w:val="00BA7586"/>
    <w:rsid w:val="00BC4166"/>
    <w:rsid w:val="00BD3330"/>
    <w:rsid w:val="00BD6731"/>
    <w:rsid w:val="00BD6A2D"/>
    <w:rsid w:val="00BE21FB"/>
    <w:rsid w:val="00BE789D"/>
    <w:rsid w:val="00BF5ED6"/>
    <w:rsid w:val="00C22381"/>
    <w:rsid w:val="00C25A2D"/>
    <w:rsid w:val="00C25D30"/>
    <w:rsid w:val="00C26A66"/>
    <w:rsid w:val="00C311B7"/>
    <w:rsid w:val="00C41046"/>
    <w:rsid w:val="00C530F1"/>
    <w:rsid w:val="00C55816"/>
    <w:rsid w:val="00C56723"/>
    <w:rsid w:val="00C6048C"/>
    <w:rsid w:val="00C65901"/>
    <w:rsid w:val="00C73687"/>
    <w:rsid w:val="00C8156A"/>
    <w:rsid w:val="00C83798"/>
    <w:rsid w:val="00C87D5E"/>
    <w:rsid w:val="00CA0E5C"/>
    <w:rsid w:val="00CA4854"/>
    <w:rsid w:val="00CC5A79"/>
    <w:rsid w:val="00CD3943"/>
    <w:rsid w:val="00CF045B"/>
    <w:rsid w:val="00CF57FB"/>
    <w:rsid w:val="00CF75E8"/>
    <w:rsid w:val="00D02169"/>
    <w:rsid w:val="00D1064A"/>
    <w:rsid w:val="00D27CDE"/>
    <w:rsid w:val="00D27F16"/>
    <w:rsid w:val="00D37BD2"/>
    <w:rsid w:val="00D44858"/>
    <w:rsid w:val="00D64EA5"/>
    <w:rsid w:val="00D73F48"/>
    <w:rsid w:val="00D75FEA"/>
    <w:rsid w:val="00D771CF"/>
    <w:rsid w:val="00D77359"/>
    <w:rsid w:val="00D935B1"/>
    <w:rsid w:val="00D9520E"/>
    <w:rsid w:val="00DB6A95"/>
    <w:rsid w:val="00DD2F18"/>
    <w:rsid w:val="00DF02DC"/>
    <w:rsid w:val="00E01437"/>
    <w:rsid w:val="00E07958"/>
    <w:rsid w:val="00E102C8"/>
    <w:rsid w:val="00E1050C"/>
    <w:rsid w:val="00E1690E"/>
    <w:rsid w:val="00E25EB1"/>
    <w:rsid w:val="00E339AF"/>
    <w:rsid w:val="00E34432"/>
    <w:rsid w:val="00E36234"/>
    <w:rsid w:val="00E36597"/>
    <w:rsid w:val="00E45C15"/>
    <w:rsid w:val="00E47983"/>
    <w:rsid w:val="00E600DB"/>
    <w:rsid w:val="00E80510"/>
    <w:rsid w:val="00EB271A"/>
    <w:rsid w:val="00EC4309"/>
    <w:rsid w:val="00EF040B"/>
    <w:rsid w:val="00EF1E77"/>
    <w:rsid w:val="00F051FA"/>
    <w:rsid w:val="00F05208"/>
    <w:rsid w:val="00F10738"/>
    <w:rsid w:val="00F121B0"/>
    <w:rsid w:val="00F30997"/>
    <w:rsid w:val="00F3752D"/>
    <w:rsid w:val="00F41853"/>
    <w:rsid w:val="00F41B50"/>
    <w:rsid w:val="00F517D1"/>
    <w:rsid w:val="00F52163"/>
    <w:rsid w:val="00F542F4"/>
    <w:rsid w:val="00F55084"/>
    <w:rsid w:val="00F5607D"/>
    <w:rsid w:val="00F63AD7"/>
    <w:rsid w:val="00F655F7"/>
    <w:rsid w:val="00F7086E"/>
    <w:rsid w:val="00F822A0"/>
    <w:rsid w:val="00F92899"/>
    <w:rsid w:val="00FB1120"/>
    <w:rsid w:val="00FC1B8E"/>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83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050">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3018</Words>
  <Characters>17207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4</cp:revision>
  <cp:lastPrinted>2020-09-29T10:49:00Z</cp:lastPrinted>
  <dcterms:created xsi:type="dcterms:W3CDTF">2021-04-26T12:23:00Z</dcterms:created>
  <dcterms:modified xsi:type="dcterms:W3CDTF">2021-04-26T12:31:00Z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