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BD3330" w:rsidP="003C3E36">
            <w:pPr>
              <w:jc w:val="center"/>
              <w:rPr>
                <w:rFonts w:eastAsia="Calibri"/>
                <w:lang w:eastAsia="en-US"/>
              </w:rPr>
            </w:pPr>
            <w:r>
              <w:rPr>
                <w:b/>
                <w:sz w:val="36"/>
                <w:szCs w:val="36"/>
              </w:rPr>
              <w:t xml:space="preserve">Nabava usluge </w:t>
            </w:r>
            <w:r w:rsidR="0062386F">
              <w:rPr>
                <w:b/>
                <w:sz w:val="36"/>
                <w:szCs w:val="36"/>
              </w:rPr>
              <w:t>Internet pristup</w:t>
            </w:r>
            <w:r>
              <w:rPr>
                <w:b/>
                <w:sz w:val="36"/>
                <w:szCs w:val="36"/>
              </w:rPr>
              <w:t>a</w:t>
            </w:r>
            <w:r w:rsidR="0062386F">
              <w:rPr>
                <w:b/>
                <w:sz w:val="36"/>
                <w:szCs w:val="36"/>
              </w:rPr>
              <w:t xml:space="preserve"> za centralnu lokaciju Ministarstva poljoprivrede</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2386F">
        <w:rPr>
          <w:iCs/>
        </w:rPr>
        <w:t>srpanj</w:t>
      </w:r>
      <w:r w:rsidR="00D64EA5">
        <w:rPr>
          <w:iCs/>
        </w:rPr>
        <w:t xml:space="preserve"> 2020.</w:t>
      </w:r>
    </w:p>
    <w:p w:rsidR="00D64EA5" w:rsidRDefault="00D64EA5" w:rsidP="00D64EA5">
      <w:pPr>
        <w:pStyle w:val="Podnoje"/>
        <w:jc w:val="center"/>
        <w:rPr>
          <w:iCs/>
        </w:rPr>
      </w:pP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0659E0">
        <w:t>Ponudbeni list</w:t>
      </w:r>
    </w:p>
    <w:p w:rsidR="004C06AE" w:rsidRDefault="004C06AE" w:rsidP="004C06AE">
      <w:pPr>
        <w:ind w:firstLine="240"/>
        <w:jc w:val="both"/>
      </w:pPr>
      <w:r>
        <w:t>PRILOG I</w:t>
      </w:r>
      <w:r w:rsidR="00BE789D">
        <w:t>I</w:t>
      </w:r>
      <w:r>
        <w:t>I - K</w:t>
      </w:r>
      <w:r w:rsidRPr="002F5855">
        <w:t xml:space="preserve">riteriji </w:t>
      </w:r>
      <w:r w:rsidR="00F121B0">
        <w:t>za odabir ponude</w:t>
      </w:r>
    </w:p>
    <w:p w:rsidR="00DB6A95" w:rsidRDefault="00DB6A95" w:rsidP="004C06AE">
      <w:pPr>
        <w:ind w:firstLine="240"/>
        <w:jc w:val="both"/>
      </w:pPr>
      <w:r>
        <w:t>PRILOG IV - Tehnička specifikacija</w:t>
      </w:r>
    </w:p>
    <w:p w:rsidR="000659E0" w:rsidRDefault="00EF040B" w:rsidP="000659E0">
      <w:pPr>
        <w:ind w:firstLine="240"/>
        <w:jc w:val="both"/>
      </w:pPr>
      <w:r>
        <w:t>PRILOG V</w:t>
      </w:r>
      <w:r w:rsidR="000659E0">
        <w:t xml:space="preserve"> - Troškovnik</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383868">
        <w:t>Boris Korbar</w:t>
      </w:r>
      <w:r w:rsidR="004C06AE" w:rsidRPr="00C530F1">
        <w:t>,</w:t>
      </w:r>
      <w:r w:rsidR="008F3170">
        <w:t xml:space="preserve"> </w:t>
      </w:r>
      <w:r w:rsidR="00383868">
        <w:t xml:space="preserve">Filip </w:t>
      </w:r>
      <w:proofErr w:type="spellStart"/>
      <w:r w:rsidR="00383868">
        <w:t>Nevistić</w:t>
      </w:r>
      <w:proofErr w:type="spellEnd"/>
      <w:r w:rsidR="00383868">
        <w:t>, Adrijan Humaan</w:t>
      </w:r>
    </w:p>
    <w:p w:rsidR="004C06AE" w:rsidRPr="00C530F1" w:rsidRDefault="003C3E36" w:rsidP="004C06AE">
      <w:pPr>
        <w:ind w:right="-61"/>
        <w:jc w:val="both"/>
      </w:pPr>
      <w:r w:rsidRPr="00C530F1">
        <w:t>Telefon:            01/6</w:t>
      </w:r>
      <w:r w:rsidR="00E102C8">
        <w:t>4</w:t>
      </w:r>
      <w:r w:rsidR="00D64EA5">
        <w:t>70</w:t>
      </w:r>
      <w:r w:rsidRPr="00C530F1">
        <w:t>-</w:t>
      </w:r>
      <w:r w:rsidR="00D64EA5">
        <w:t>883</w:t>
      </w:r>
      <w:r w:rsidR="004C06AE" w:rsidRPr="00C530F1">
        <w:t>,</w:t>
      </w:r>
      <w:r w:rsidR="00032F4F">
        <w:t xml:space="preserve"> </w:t>
      </w:r>
      <w:r w:rsidR="00383868">
        <w:t>01/6106-746</w:t>
      </w:r>
      <w:r w:rsidR="008F3170">
        <w:t xml:space="preserve">, </w:t>
      </w:r>
      <w:r w:rsidR="00383868">
        <w:t>01/6106-860</w:t>
      </w:r>
    </w:p>
    <w:p w:rsidR="004C06AE" w:rsidRDefault="00C530F1" w:rsidP="00C530F1">
      <w:pPr>
        <w:ind w:right="-61"/>
      </w:pPr>
      <w:r>
        <w:t xml:space="preserve">e-mail: </w:t>
      </w:r>
      <w:r w:rsidR="00383868">
        <w:rPr>
          <w:rStyle w:val="Hiperveza"/>
        </w:rPr>
        <w:t>boris.korbar</w:t>
      </w:r>
      <w:r w:rsidR="00D64EA5" w:rsidRPr="00D64EA5">
        <w:rPr>
          <w:rStyle w:val="Hiperveza"/>
        </w:rPr>
        <w:t>@mps.hr</w:t>
      </w:r>
      <w:r w:rsidR="004C06AE" w:rsidRPr="00C530F1">
        <w:t xml:space="preserve">, </w:t>
      </w:r>
      <w:hyperlink r:id="rId11" w:history="1">
        <w:r w:rsidR="00383868" w:rsidRPr="00D21CCA">
          <w:rPr>
            <w:rStyle w:val="Hiperveza"/>
          </w:rPr>
          <w:t xml:space="preserve"> filip.nevistic@mps.hr</w:t>
        </w:r>
      </w:hyperlink>
      <w:r w:rsidR="008F3170">
        <w:t xml:space="preserve">, </w:t>
      </w:r>
      <w:hyperlink r:id="rId12"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83868">
        <w:rPr>
          <w:rFonts w:ascii="Times New Roman" w:hAnsi="Times New Roman" w:cs="Times New Roman"/>
          <w:szCs w:val="24"/>
        </w:rPr>
        <w:t>224</w:t>
      </w:r>
      <w:r w:rsidR="00D64EA5">
        <w:rPr>
          <w:rFonts w:ascii="Times New Roman" w:hAnsi="Times New Roman" w:cs="Times New Roman"/>
          <w:szCs w:val="24"/>
        </w:rPr>
        <w:t>/2020</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0659E0">
        <w:rPr>
          <w:rFonts w:ascii="Times New Roman" w:hAnsi="Times New Roman" w:cs="Times New Roman"/>
          <w:b w:val="0"/>
          <w:szCs w:val="24"/>
        </w:rPr>
        <w:t>199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8F3170" w:rsidRDefault="004C06AE" w:rsidP="00D64EA5">
      <w:pPr>
        <w:jc w:val="both"/>
      </w:pPr>
      <w:r>
        <w:t xml:space="preserve">Predviđa se </w:t>
      </w:r>
      <w:r w:rsidR="00BD3330">
        <w:t>sklapanje ugovora/izrada narudžbenice</w:t>
      </w:r>
      <w:r>
        <w:t xml:space="preserve"> za nabavu usluge </w:t>
      </w:r>
      <w:r w:rsidR="00383868">
        <w:t>Internet pristupa za centralnu lokaciju Ministarstva poljoprivrede</w:t>
      </w:r>
      <w:r w:rsidR="00BD3330">
        <w:t>.</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Pr="00383868" w:rsidRDefault="004C06AE" w:rsidP="00BE789D">
      <w:pPr>
        <w:jc w:val="both"/>
      </w:pPr>
      <w:bookmarkStart w:id="10" w:name="_Toc313880657"/>
      <w:r>
        <w:rPr>
          <w:rFonts w:cs="Arial"/>
          <w:szCs w:val="22"/>
        </w:rPr>
        <w:t xml:space="preserve">Predmet nabave je </w:t>
      </w:r>
      <w:r w:rsidR="00AB4B00">
        <w:t>Internet pristup</w:t>
      </w:r>
      <w:r w:rsidR="00383868">
        <w:t xml:space="preserve"> za centralnu lokaciju Ministarstva poljoprivrede</w:t>
      </w:r>
      <w:r w:rsidR="00F051FA">
        <w:t>.</w:t>
      </w:r>
      <w:r>
        <w:rPr>
          <w:rFonts w:cs="Arial"/>
          <w:szCs w:val="22"/>
        </w:rPr>
        <w:t xml:space="preserve"> </w:t>
      </w:r>
      <w:r w:rsidR="00BE789D">
        <w:rPr>
          <w:bCs/>
        </w:rPr>
        <w:t>Detaljan opis predmeta nabave nalazi se u</w:t>
      </w:r>
      <w:r w:rsidR="006114CD">
        <w:rPr>
          <w:bCs/>
        </w:rPr>
        <w:t xml:space="preserve"> </w:t>
      </w:r>
      <w:r w:rsidR="00BE789D">
        <w:rPr>
          <w:bCs/>
        </w:rPr>
        <w:t>Projektnom zadatku</w:t>
      </w:r>
      <w:r w:rsidR="00BE789D" w:rsidRPr="005731F6">
        <w:rPr>
          <w:bCs/>
        </w:rPr>
        <w:t xml:space="preserve"> (</w:t>
      </w:r>
      <w:r w:rsidR="003C3E36">
        <w:rPr>
          <w:bCs/>
        </w:rPr>
        <w:t>PRILOG I</w:t>
      </w:r>
      <w:r w:rsidR="00BE789D">
        <w:rPr>
          <w:bCs/>
        </w:rPr>
        <w:t>)</w:t>
      </w:r>
      <w:r w:rsidR="00BD3330">
        <w:rPr>
          <w:bCs/>
        </w:rPr>
        <w:t xml:space="preserve"> i tehničkoj specifikaciji (PRILOG IV)</w:t>
      </w:r>
      <w:r w:rsidR="00BE789D">
        <w:rPr>
          <w:bCs/>
        </w:rPr>
        <w:t xml:space="preserve">, a koji </w:t>
      </w:r>
      <w:r w:rsidR="00BD3330">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4C06AE" w:rsidRPr="0079250F" w:rsidRDefault="004C06AE" w:rsidP="004C06AE">
      <w:pPr>
        <w:ind w:left="360"/>
        <w:jc w:val="both"/>
        <w:rPr>
          <w:noProof/>
          <w:lang w:val="en-GB" w:eastAsia="fr-FR"/>
        </w:rPr>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4C06AE" w:rsidRPr="002A10F2" w:rsidRDefault="004C06AE" w:rsidP="004C06AE">
      <w:pPr>
        <w:pStyle w:val="Naslov11"/>
        <w:numPr>
          <w:ilvl w:val="0"/>
          <w:numId w:val="0"/>
        </w:numPr>
        <w:ind w:left="502"/>
        <w:jc w:val="both"/>
        <w:rPr>
          <w:szCs w:val="24"/>
        </w:rPr>
      </w:pPr>
    </w:p>
    <w:p w:rsidR="004C06AE" w:rsidRPr="00561058" w:rsidRDefault="000343D0" w:rsidP="004C06AE">
      <w:pPr>
        <w:jc w:val="both"/>
      </w:pPr>
      <w:r w:rsidRPr="003C3E36">
        <w:rPr>
          <w:rFonts w:cs="Arial"/>
          <w:bCs/>
        </w:rPr>
        <w:t xml:space="preserve">Mjesto pružanja usluga je Zagreb, Ministarstvo poljoprivrede, </w:t>
      </w:r>
      <w:r w:rsidR="00383868">
        <w:rPr>
          <w:rFonts w:cs="Arial"/>
          <w:bCs/>
        </w:rPr>
        <w:t>Ulica grada Vukovara 78</w:t>
      </w:r>
      <w:r w:rsidR="008840F1">
        <w:rPr>
          <w:rFonts w:ascii="robotoregular" w:hAnsi="robotoregular"/>
          <w:color w:val="000000"/>
        </w:rPr>
        <w:t>, 10000 Zagreb</w:t>
      </w:r>
      <w:r w:rsidRPr="003C3E36">
        <w:rPr>
          <w:rFonts w:cs="Arial"/>
          <w:bCs/>
        </w:rPr>
        <w:t>.</w:t>
      </w:r>
    </w:p>
    <w:p w:rsidR="00383868" w:rsidRPr="00846C22" w:rsidRDefault="0038386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Pr>
          <w:rFonts w:ascii="Times New Roman" w:hAnsi="Times New Roman" w:cs="Times New Roman"/>
          <w:szCs w:val="24"/>
        </w:rPr>
        <w:t>izvršenja usluge</w:t>
      </w:r>
    </w:p>
    <w:p w:rsidR="00F051FA" w:rsidRPr="00F051FA" w:rsidRDefault="00F051FA" w:rsidP="00F051FA">
      <w:pPr>
        <w:pStyle w:val="Naslov11"/>
        <w:numPr>
          <w:ilvl w:val="0"/>
          <w:numId w:val="0"/>
        </w:numPr>
        <w:ind w:left="502"/>
        <w:rPr>
          <w:rFonts w:ascii="Times New Roman" w:hAnsi="Times New Roman" w:cs="Times New Roman"/>
          <w:szCs w:val="24"/>
        </w:rPr>
      </w:pPr>
    </w:p>
    <w:p w:rsidR="004C06AE" w:rsidRDefault="004C06AE" w:rsidP="004C06AE">
      <w:pPr>
        <w:jc w:val="both"/>
        <w:rPr>
          <w:iCs/>
          <w:noProof/>
        </w:rPr>
      </w:pPr>
      <w:r w:rsidRPr="00C9209B">
        <w:rPr>
          <w:iCs/>
          <w:noProof/>
        </w:rPr>
        <w:t>Rok izvršenja</w:t>
      </w:r>
      <w:r w:rsidR="000435B0">
        <w:rPr>
          <w:iCs/>
          <w:noProof/>
        </w:rPr>
        <w:t xml:space="preserve"> </w:t>
      </w:r>
      <w:r w:rsidR="000435B0" w:rsidRPr="00CA4854">
        <w:rPr>
          <w:iCs/>
          <w:noProof/>
        </w:rPr>
        <w:t>usluge</w:t>
      </w:r>
      <w:r w:rsidR="00BD6731">
        <w:rPr>
          <w:iCs/>
          <w:noProof/>
        </w:rPr>
        <w:t xml:space="preserve"> je </w:t>
      </w:r>
      <w:r w:rsidR="0062386F">
        <w:rPr>
          <w:iCs/>
          <w:noProof/>
        </w:rPr>
        <w:t>12</w:t>
      </w:r>
      <w:r w:rsidR="00F051FA">
        <w:rPr>
          <w:iCs/>
          <w:noProof/>
        </w:rPr>
        <w:t xml:space="preserve"> mjeseci od </w:t>
      </w:r>
      <w:r w:rsidR="008F3170">
        <w:rPr>
          <w:iCs/>
          <w:noProof/>
        </w:rPr>
        <w:t xml:space="preserve">dana </w:t>
      </w:r>
      <w:r w:rsidR="00F051FA">
        <w:rPr>
          <w:iCs/>
          <w:noProof/>
        </w:rPr>
        <w:t>sklapanja ugovora.</w:t>
      </w:r>
    </w:p>
    <w:p w:rsidR="004C06AE" w:rsidRDefault="004C06AE" w:rsidP="004C06AE">
      <w:pPr>
        <w:tabs>
          <w:tab w:val="left" w:pos="284"/>
        </w:tabs>
        <w:jc w:val="both"/>
        <w:rPr>
          <w:iCs/>
          <w:noProof/>
        </w:rPr>
      </w:pPr>
    </w:p>
    <w:p w:rsidR="00BD3330" w:rsidRDefault="00BD3330" w:rsidP="004C06AE">
      <w:pPr>
        <w:tabs>
          <w:tab w:val="left" w:pos="284"/>
        </w:tabs>
        <w:jc w:val="both"/>
        <w:rPr>
          <w:iCs/>
          <w:noProof/>
        </w:rPr>
      </w:pPr>
    </w:p>
    <w:p w:rsidR="00BD3330" w:rsidRPr="00EA5C4B" w:rsidRDefault="00BD3330" w:rsidP="004C06AE">
      <w:pPr>
        <w:tabs>
          <w:tab w:val="left" w:pos="284"/>
        </w:tabs>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4C06AE" w:rsidRPr="0009420C" w:rsidRDefault="004C06AE" w:rsidP="007C0022">
      <w:pPr>
        <w:autoSpaceDE w:val="0"/>
        <w:autoSpaceDN w:val="0"/>
        <w:adjustRightInd w:val="0"/>
        <w:jc w:val="both"/>
        <w:rPr>
          <w:b/>
          <w:szCs w:val="22"/>
        </w:rPr>
      </w:pPr>
    </w:p>
    <w:p w:rsidR="004C06AE" w:rsidRPr="00F3752D" w:rsidRDefault="004C06AE" w:rsidP="00F3752D">
      <w:pPr>
        <w:pStyle w:val="Odlomakpopisa"/>
        <w:numPr>
          <w:ilvl w:val="1"/>
          <w:numId w:val="2"/>
        </w:numPr>
        <w:autoSpaceDE w:val="0"/>
        <w:autoSpaceDN w:val="0"/>
        <w:adjustRightInd w:val="0"/>
        <w:jc w:val="both"/>
        <w:rPr>
          <w:bCs/>
          <w:szCs w:val="22"/>
        </w:rPr>
      </w:pPr>
      <w:r w:rsidRPr="00F3752D">
        <w:rPr>
          <w:bCs/>
          <w:szCs w:val="22"/>
        </w:rPr>
        <w:t xml:space="preserve">Naručitelj će isključiti gospodarskog subjekta iz postupka jednostavne nabave ako  </w:t>
      </w:r>
    </w:p>
    <w:p w:rsidR="004C06AE" w:rsidRPr="0009420C" w:rsidRDefault="000F79AE" w:rsidP="008D2020">
      <w:pPr>
        <w:autoSpaceDE w:val="0"/>
        <w:autoSpaceDN w:val="0"/>
        <w:adjustRightInd w:val="0"/>
        <w:jc w:val="both"/>
        <w:rPr>
          <w:bCs/>
          <w:szCs w:val="22"/>
        </w:rPr>
      </w:pPr>
      <w:r>
        <w:rPr>
          <w:bCs/>
          <w:szCs w:val="22"/>
        </w:rPr>
        <w:t xml:space="preserve"> </w:t>
      </w:r>
      <w:r w:rsidR="004C06AE" w:rsidRPr="0009420C">
        <w:rPr>
          <w:bCs/>
          <w:szCs w:val="22"/>
        </w:rPr>
        <w:t xml:space="preserve">utvrdi da gospodarski subjekt nije ispunio obveze plaćanja dospjelih poreznih obveza i obveza za mirovinsko i zdravstveno osiguranje: </w:t>
      </w:r>
    </w:p>
    <w:p w:rsidR="004C06AE" w:rsidRPr="00D935B1" w:rsidRDefault="00D935B1" w:rsidP="00183FEF">
      <w:pPr>
        <w:autoSpaceDE w:val="0"/>
        <w:autoSpaceDN w:val="0"/>
        <w:adjustRightInd w:val="0"/>
        <w:jc w:val="both"/>
        <w:rPr>
          <w:szCs w:val="22"/>
        </w:rPr>
      </w:pPr>
      <w:r>
        <w:rPr>
          <w:szCs w:val="22"/>
        </w:rPr>
        <w:t xml:space="preserve">1.  </w:t>
      </w:r>
      <w:r w:rsidR="004C06AE" w:rsidRPr="00D935B1">
        <w:rPr>
          <w:szCs w:val="22"/>
        </w:rPr>
        <w:t xml:space="preserve">u Republici Hrvatskoj, ako gospodarski subjekt ima poslovni </w:t>
      </w:r>
      <w:proofErr w:type="spellStart"/>
      <w:r w:rsidR="004C06AE" w:rsidRPr="00D935B1">
        <w:rPr>
          <w:szCs w:val="22"/>
        </w:rPr>
        <w:t>nastan</w:t>
      </w:r>
      <w:proofErr w:type="spellEnd"/>
      <w:r w:rsidR="004C06AE" w:rsidRPr="00D935B1">
        <w:rPr>
          <w:szCs w:val="22"/>
        </w:rPr>
        <w:t xml:space="preserve"> u Republici Hrvatskoj, ili</w:t>
      </w:r>
    </w:p>
    <w:p w:rsidR="004C06AE" w:rsidRPr="00D935B1" w:rsidRDefault="00D935B1" w:rsidP="00D935B1">
      <w:pPr>
        <w:autoSpaceDE w:val="0"/>
        <w:autoSpaceDN w:val="0"/>
        <w:adjustRightInd w:val="0"/>
        <w:jc w:val="both"/>
        <w:rPr>
          <w:b/>
          <w:szCs w:val="22"/>
        </w:rPr>
      </w:pPr>
      <w:r>
        <w:rPr>
          <w:szCs w:val="22"/>
        </w:rPr>
        <w:t xml:space="preserve">2.  </w:t>
      </w:r>
      <w:r w:rsidR="004C06AE" w:rsidRPr="00D935B1">
        <w:rPr>
          <w:szCs w:val="22"/>
        </w:rPr>
        <w:t xml:space="preserve">u Republici Hrvatskoj ili u državi poslovnog </w:t>
      </w:r>
      <w:proofErr w:type="spellStart"/>
      <w:r w:rsidR="004C06AE" w:rsidRPr="00D935B1">
        <w:rPr>
          <w:szCs w:val="22"/>
        </w:rPr>
        <w:t>nastana</w:t>
      </w:r>
      <w:proofErr w:type="spellEnd"/>
      <w:r w:rsidR="004C06AE" w:rsidRPr="00D935B1">
        <w:rPr>
          <w:szCs w:val="22"/>
        </w:rPr>
        <w:t xml:space="preserve"> go</w:t>
      </w:r>
      <w:r w:rsidR="006D4C78" w:rsidRPr="00D935B1">
        <w:rPr>
          <w:szCs w:val="22"/>
        </w:rPr>
        <w:t xml:space="preserve">spodarskog subjekta, ako </w:t>
      </w:r>
      <w:r w:rsidR="004C06AE" w:rsidRPr="00D935B1">
        <w:rPr>
          <w:szCs w:val="22"/>
        </w:rPr>
        <w:t xml:space="preserve">gospodarski subjekt nema poslovni </w:t>
      </w:r>
      <w:proofErr w:type="spellStart"/>
      <w:r w:rsidR="004C06AE" w:rsidRPr="00D935B1">
        <w:rPr>
          <w:szCs w:val="22"/>
        </w:rPr>
        <w:t>nastan</w:t>
      </w:r>
      <w:proofErr w:type="spellEnd"/>
      <w:r w:rsidR="004C06AE" w:rsidRPr="00D935B1">
        <w:rPr>
          <w:szCs w:val="22"/>
        </w:rPr>
        <w:t xml:space="preserve"> u Republici Hrvatskoj</w:t>
      </w:r>
      <w:r w:rsidR="004C06AE" w:rsidRPr="00D935B1">
        <w:rPr>
          <w:b/>
          <w:szCs w:val="22"/>
        </w:rPr>
        <w:t>.</w:t>
      </w:r>
    </w:p>
    <w:p w:rsidR="004C06AE" w:rsidRPr="00D935B1" w:rsidRDefault="004C06AE" w:rsidP="00D935B1">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sidR="00D935B1">
        <w:rPr>
          <w:szCs w:val="22"/>
        </w:rPr>
        <w:t>odobrena odgoda plaćanja.</w:t>
      </w:r>
    </w:p>
    <w:p w:rsidR="00D935B1" w:rsidRDefault="004C06AE" w:rsidP="00D935B1">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sidR="00D935B1">
        <w:rPr>
          <w:szCs w:val="22"/>
        </w:rPr>
        <w:t>ivanja da ne postoje</w:t>
      </w:r>
    </w:p>
    <w:p w:rsidR="004C06AE" w:rsidRPr="00D935B1" w:rsidRDefault="00D935B1" w:rsidP="00D935B1">
      <w:pPr>
        <w:autoSpaceDE w:val="0"/>
        <w:autoSpaceDN w:val="0"/>
        <w:adjustRightInd w:val="0"/>
        <w:jc w:val="both"/>
        <w:rPr>
          <w:szCs w:val="22"/>
        </w:rPr>
      </w:pPr>
      <w:r>
        <w:rPr>
          <w:szCs w:val="22"/>
        </w:rPr>
        <w:t xml:space="preserve">  </w:t>
      </w:r>
      <w:r w:rsidRPr="00D935B1">
        <w:rPr>
          <w:szCs w:val="22"/>
        </w:rPr>
        <w:t xml:space="preserve">osnove za </w:t>
      </w:r>
      <w:r w:rsidR="006D4C78" w:rsidRPr="00D935B1">
        <w:rPr>
          <w:szCs w:val="22"/>
        </w:rPr>
        <w:t>isključenje iz točke 11.2.</w:t>
      </w:r>
      <w:r w:rsidR="004C06AE" w:rsidRPr="00D935B1">
        <w:rPr>
          <w:szCs w:val="22"/>
        </w:rPr>
        <w:t>, ponuditelj je obvezan dostaviti:</w:t>
      </w:r>
    </w:p>
    <w:p w:rsidR="004C06AE" w:rsidRPr="00D935B1" w:rsidRDefault="004C06AE" w:rsidP="00D935B1">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sidR="00CF045B">
        <w:rPr>
          <w:szCs w:val="22"/>
        </w:rPr>
        <w:t xml:space="preserve"> </w:t>
      </w:r>
      <w:r w:rsidRPr="0009420C">
        <w:rPr>
          <w:szCs w:val="22"/>
        </w:rPr>
        <w:t>gospodarskog subjekta.</w:t>
      </w:r>
      <w:r w:rsidR="00D935B1">
        <w:rPr>
          <w:szCs w:val="22"/>
        </w:rPr>
        <w:t xml:space="preserve"> </w:t>
      </w:r>
      <w:r w:rsidRPr="0009420C">
        <w:rPr>
          <w:i/>
          <w:szCs w:val="22"/>
        </w:rPr>
        <w:t>(Ponuditelj može dostaviti pr</w:t>
      </w:r>
      <w:r w:rsidR="000F79AE">
        <w:rPr>
          <w:i/>
          <w:szCs w:val="22"/>
        </w:rPr>
        <w:t>esliku potvrde porezne uprave).</w:t>
      </w:r>
    </w:p>
    <w:p w:rsidR="00D935B1" w:rsidRDefault="004C06AE" w:rsidP="00D935B1">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sidR="00D935B1">
        <w:rPr>
          <w:szCs w:val="22"/>
        </w:rPr>
        <w:t>sno državi čiji je</w:t>
      </w:r>
      <w:r w:rsidR="00CF045B">
        <w:rPr>
          <w:szCs w:val="22"/>
        </w:rPr>
        <w:t xml:space="preserve"> </w:t>
      </w:r>
      <w:r w:rsidR="00D935B1">
        <w:rPr>
          <w:szCs w:val="22"/>
        </w:rPr>
        <w:t xml:space="preserve">osoba </w:t>
      </w:r>
    </w:p>
    <w:p w:rsidR="00D935B1" w:rsidRDefault="004C06AE" w:rsidP="00D935B1">
      <w:pPr>
        <w:autoSpaceDE w:val="0"/>
        <w:autoSpaceDN w:val="0"/>
        <w:adjustRightInd w:val="0"/>
        <w:ind w:left="502" w:hanging="360"/>
        <w:jc w:val="both"/>
        <w:rPr>
          <w:szCs w:val="22"/>
        </w:rPr>
      </w:pPr>
      <w:r w:rsidRPr="0009420C">
        <w:rPr>
          <w:szCs w:val="22"/>
        </w:rPr>
        <w:t>državljanin ne izdaju navedeni dokumenti ili ako ne obuhvaćaj</w:t>
      </w:r>
      <w:r w:rsidR="006D4C78">
        <w:rPr>
          <w:szCs w:val="22"/>
        </w:rPr>
        <w:t>u sve okolnosti iz točke 11.2.</w:t>
      </w:r>
      <w:r w:rsidR="00D935B1">
        <w:rPr>
          <w:szCs w:val="22"/>
        </w:rPr>
        <w:t xml:space="preserve">, </w:t>
      </w:r>
    </w:p>
    <w:p w:rsidR="00D935B1" w:rsidRDefault="004C06AE" w:rsidP="00D935B1">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D935B1" w:rsidRDefault="004C06AE" w:rsidP="00D935B1">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D935B1" w:rsidRDefault="004C06AE" w:rsidP="00D935B1">
      <w:pPr>
        <w:autoSpaceDE w:val="0"/>
        <w:autoSpaceDN w:val="0"/>
        <w:adjustRightInd w:val="0"/>
        <w:ind w:left="502" w:hanging="360"/>
        <w:jc w:val="both"/>
        <w:rPr>
          <w:szCs w:val="22"/>
        </w:rPr>
      </w:pPr>
      <w:r w:rsidRPr="0009420C">
        <w:rPr>
          <w:szCs w:val="22"/>
        </w:rPr>
        <w:t>upravne vlasti, javnog bilježnika ili strukovnog ili  trgovi</w:t>
      </w:r>
      <w:r w:rsidR="00D935B1">
        <w:rPr>
          <w:szCs w:val="22"/>
        </w:rPr>
        <w:t xml:space="preserve">nskog tijela u državi poslovnog </w:t>
      </w:r>
    </w:p>
    <w:p w:rsidR="004C06AE" w:rsidRPr="0009420C" w:rsidRDefault="004C06AE" w:rsidP="00D935B1">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sidR="00D935B1">
        <w:rPr>
          <w:szCs w:val="22"/>
        </w:rPr>
        <w:t>žavi čiji je osoba državljanin.</w:t>
      </w:r>
    </w:p>
    <w:p w:rsidR="00D935B1" w:rsidRDefault="004C06AE" w:rsidP="006D4C78">
      <w:pPr>
        <w:pStyle w:val="Odlomakpopisa"/>
        <w:numPr>
          <w:ilvl w:val="2"/>
          <w:numId w:val="34"/>
        </w:numPr>
        <w:autoSpaceDE w:val="0"/>
        <w:autoSpaceDN w:val="0"/>
        <w:adjustRightInd w:val="0"/>
        <w:jc w:val="both"/>
        <w:rPr>
          <w:szCs w:val="22"/>
        </w:rPr>
      </w:pPr>
      <w:r w:rsidRPr="00F3752D">
        <w:rPr>
          <w:szCs w:val="22"/>
        </w:rPr>
        <w:t>Osnova</w:t>
      </w:r>
      <w:r w:rsidR="006D4C78">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D935B1" w:rsidRDefault="004C06AE" w:rsidP="00D935B1">
      <w:pPr>
        <w:autoSpaceDE w:val="0"/>
        <w:autoSpaceDN w:val="0"/>
        <w:adjustRightInd w:val="0"/>
        <w:jc w:val="both"/>
        <w:rPr>
          <w:szCs w:val="22"/>
        </w:rPr>
      </w:pPr>
      <w:r w:rsidRPr="00D935B1">
        <w:rPr>
          <w:szCs w:val="22"/>
        </w:rPr>
        <w:t xml:space="preserve">su isti </w:t>
      </w:r>
      <w:r w:rsidR="000F79AE" w:rsidRPr="00D935B1">
        <w:rPr>
          <w:szCs w:val="22"/>
        </w:rPr>
        <w:t xml:space="preserve"> </w:t>
      </w:r>
      <w:r w:rsidR="00220648" w:rsidRPr="00D935B1">
        <w:rPr>
          <w:szCs w:val="22"/>
        </w:rPr>
        <w:t xml:space="preserve"> </w:t>
      </w:r>
      <w:r w:rsidRPr="00D935B1">
        <w:rPr>
          <w:szCs w:val="22"/>
        </w:rPr>
        <w:t>dužni na isti način dokazati da ne postoji osnova</w:t>
      </w:r>
      <w:r w:rsidR="006D4C78" w:rsidRPr="00D935B1">
        <w:rPr>
          <w:szCs w:val="22"/>
        </w:rPr>
        <w:t xml:space="preserve"> za isključenje iz točke 11.2.</w:t>
      </w:r>
      <w:r w:rsidRPr="00D935B1">
        <w:rPr>
          <w:szCs w:val="22"/>
        </w:rPr>
        <w:t xml:space="preserve"> ove</w:t>
      </w:r>
      <w:r w:rsidR="00CF045B" w:rsidRPr="00D935B1">
        <w:rPr>
          <w:szCs w:val="22"/>
        </w:rPr>
        <w:t xml:space="preserve">  d</w:t>
      </w:r>
      <w:r w:rsidRPr="00D935B1">
        <w:rPr>
          <w:szCs w:val="22"/>
        </w:rPr>
        <w:t>okumentacije o nabavi.</w:t>
      </w:r>
      <w:r w:rsidR="00D935B1">
        <w:rPr>
          <w:szCs w:val="22"/>
        </w:rPr>
        <w:t xml:space="preserve"> </w:t>
      </w:r>
    </w:p>
    <w:p w:rsidR="004C06AE" w:rsidRPr="0009420C" w:rsidRDefault="004C06AE" w:rsidP="00D935B1">
      <w:pPr>
        <w:autoSpaceDE w:val="0"/>
        <w:autoSpaceDN w:val="0"/>
        <w:adjustRightInd w:val="0"/>
        <w:jc w:val="both"/>
        <w:rPr>
          <w:szCs w:val="22"/>
        </w:rPr>
      </w:pPr>
      <w:r w:rsidRPr="0009420C">
        <w:rPr>
          <w:szCs w:val="22"/>
        </w:rPr>
        <w:t xml:space="preserve">Ukoliko naručitelj utvrdi da postoji osnova za isključenje </w:t>
      </w:r>
      <w:proofErr w:type="spellStart"/>
      <w:r w:rsidR="00D935B1">
        <w:rPr>
          <w:szCs w:val="22"/>
        </w:rPr>
        <w:t>podugovaratelja</w:t>
      </w:r>
      <w:proofErr w:type="spellEnd"/>
      <w:r w:rsidR="00D935B1">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7C0022"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4C06AE">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4C06A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4C06AE" w:rsidRDefault="007E3794" w:rsidP="004C06AE">
      <w:pPr>
        <w:pStyle w:val="Default"/>
        <w:ind w:left="960"/>
        <w:jc w:val="both"/>
        <w:rPr>
          <w:rFonts w:ascii="Times New Roman" w:hAnsi="Times New Roman" w:cs="Times New Roman"/>
          <w:color w:val="auto"/>
        </w:rPr>
      </w:pPr>
      <w:r>
        <w:rPr>
          <w:rFonts w:ascii="Times New Roman" w:hAnsi="Times New Roman" w:cs="Times New Roman"/>
          <w:color w:val="auto"/>
        </w:rPr>
        <w:t>12.1.1.</w:t>
      </w:r>
      <w:r w:rsidR="004C06AE" w:rsidRPr="00D30BF1">
        <w:rPr>
          <w:rFonts w:ascii="Times New Roman" w:hAnsi="Times New Roman" w:cs="Times New Roman"/>
          <w:color w:val="auto"/>
        </w:rPr>
        <w:t xml:space="preserve"> izvadak iz sudskog, obrtnog, strukovnog ili drugog odgovarajućeg registra koji se vodi u državi članici njegova poslovnog </w:t>
      </w:r>
      <w:proofErr w:type="spellStart"/>
      <w:r w:rsidR="004C06AE" w:rsidRPr="00D30BF1">
        <w:rPr>
          <w:rFonts w:ascii="Times New Roman" w:hAnsi="Times New Roman" w:cs="Times New Roman"/>
          <w:color w:val="auto"/>
        </w:rPr>
        <w:t>nastana</w:t>
      </w:r>
      <w:proofErr w:type="spellEnd"/>
      <w:r w:rsidR="004C06AE" w:rsidRPr="00D30BF1">
        <w:rPr>
          <w:rFonts w:ascii="Times New Roman" w:hAnsi="Times New Roman" w:cs="Times New Roman"/>
          <w:color w:val="auto"/>
        </w:rPr>
        <w:t>.</w:t>
      </w:r>
    </w:p>
    <w:p w:rsidR="004C06AE" w:rsidRDefault="004C06AE" w:rsidP="004C06AE">
      <w:pPr>
        <w:pStyle w:val="Naslov11"/>
        <w:numPr>
          <w:ilvl w:val="0"/>
          <w:numId w:val="0"/>
        </w:numPr>
        <w:ind w:left="502"/>
        <w:jc w:val="both"/>
        <w:rPr>
          <w:rFonts w:ascii="Times New Roman" w:hAnsi="Times New Roman" w:cs="Times New Roman"/>
          <w:b w:val="0"/>
          <w:i/>
        </w:rPr>
      </w:pPr>
      <w:r w:rsidRPr="001C62BF">
        <w:rPr>
          <w:rFonts w:ascii="Times New Roman" w:hAnsi="Times New Roman" w:cs="Times New Roman"/>
          <w:b w:val="0"/>
          <w:i/>
        </w:rPr>
        <w:t>(Ponuditelj može dostaviti presliku izvoda).</w:t>
      </w:r>
    </w:p>
    <w:p w:rsidR="00D64EA5" w:rsidRDefault="00D64EA5" w:rsidP="004C06AE">
      <w:pPr>
        <w:pStyle w:val="Naslov11"/>
        <w:numPr>
          <w:ilvl w:val="0"/>
          <w:numId w:val="0"/>
        </w:numPr>
        <w:ind w:left="502"/>
        <w:jc w:val="both"/>
        <w:rPr>
          <w:rFonts w:ascii="Times New Roman" w:hAnsi="Times New Roman" w:cs="Times New Roman"/>
          <w:b w:val="0"/>
          <w:i/>
        </w:rPr>
      </w:pPr>
    </w:p>
    <w:p w:rsidR="007F60AE" w:rsidRPr="007F60AE" w:rsidRDefault="007F60AE" w:rsidP="0062386F">
      <w:pPr>
        <w:pStyle w:val="Naslov11"/>
        <w:numPr>
          <w:ilvl w:val="0"/>
          <w:numId w:val="0"/>
        </w:numPr>
        <w:ind w:left="502" w:hanging="360"/>
        <w:jc w:val="both"/>
        <w:rPr>
          <w:rFonts w:ascii="Times New Roman" w:hAnsi="Times New Roman" w:cs="Times New Roman"/>
          <w:b w:val="0"/>
        </w:rPr>
      </w:pPr>
    </w:p>
    <w:p w:rsidR="008066DC" w:rsidRDefault="008066DC" w:rsidP="00F121B0">
      <w:pPr>
        <w:pStyle w:val="NoSpacing1"/>
        <w:jc w:val="both"/>
      </w:pPr>
    </w:p>
    <w:p w:rsidR="00BD3330" w:rsidRDefault="00BD3330" w:rsidP="00F121B0">
      <w:pPr>
        <w:pStyle w:val="NoSpacing1"/>
        <w:jc w:val="both"/>
      </w:pPr>
    </w:p>
    <w:p w:rsidR="00BD3330" w:rsidRDefault="00BD3330" w:rsidP="00F121B0">
      <w:pPr>
        <w:pStyle w:val="NoSpacing1"/>
        <w:jc w:val="both"/>
      </w:pPr>
    </w:p>
    <w:p w:rsidR="00BD3330" w:rsidRDefault="00BD3330" w:rsidP="00F121B0">
      <w:pPr>
        <w:pStyle w:val="NoSpacing1"/>
        <w:jc w:val="both"/>
      </w:pPr>
    </w:p>
    <w:p w:rsidR="00BD3330" w:rsidRDefault="00BD3330" w:rsidP="00F121B0">
      <w:pPr>
        <w:pStyle w:val="NoSpacing1"/>
        <w:jc w:val="both"/>
      </w:pP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Default="004C06AE"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4C06AE">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FB1120">
        <w:rPr>
          <w:rFonts w:ascii="Times New Roman" w:hAnsi="Times New Roman" w:cs="Times New Roman"/>
          <w:b w:val="0"/>
          <w:szCs w:val="24"/>
        </w:rPr>
        <w:t xml:space="preserve">. Dokumente navedene u točki 12.1.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p w:rsidR="0062386F" w:rsidRPr="0062386F" w:rsidRDefault="007E3794"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w:t>
      </w:r>
      <w:r w:rsidR="004C06AE" w:rsidRPr="00CC79D6">
        <w:rPr>
          <w:rFonts w:ascii="Times New Roman" w:hAnsi="Times New Roman" w:cs="Times New Roman"/>
          <w:b w:val="0"/>
          <w:szCs w:val="24"/>
        </w:rPr>
        <w:t>.</w:t>
      </w:r>
      <w:bookmarkEnd w:id="21"/>
      <w:bookmarkEnd w:id="22"/>
      <w:r w:rsidR="004C0BC1">
        <w:rPr>
          <w:rFonts w:ascii="Times New Roman" w:hAnsi="Times New Roman" w:cs="Times New Roman"/>
          <w:b w:val="0"/>
          <w:szCs w:val="24"/>
        </w:rPr>
        <w:t xml:space="preserve"> </w:t>
      </w:r>
      <w:r w:rsidR="0062386F">
        <w:rPr>
          <w:rFonts w:ascii="Times New Roman" w:hAnsi="Times New Roman" w:cs="Times New Roman"/>
          <w:b w:val="0"/>
          <w:szCs w:val="24"/>
        </w:rPr>
        <w:t>P</w:t>
      </w:r>
      <w:r w:rsidR="0062386F" w:rsidRPr="0062386F">
        <w:rPr>
          <w:rFonts w:ascii="Times New Roman" w:hAnsi="Times New Roman" w:cs="Times New Roman"/>
          <w:b w:val="0"/>
          <w:szCs w:val="24"/>
        </w:rPr>
        <w:t xml:space="preserve">otvrde međunarodnih Tier1/Tier2 </w:t>
      </w:r>
      <w:proofErr w:type="spellStart"/>
      <w:r w:rsidR="0062386F" w:rsidRPr="0062386F">
        <w:rPr>
          <w:rFonts w:ascii="Times New Roman" w:hAnsi="Times New Roman" w:cs="Times New Roman"/>
          <w:b w:val="0"/>
          <w:szCs w:val="24"/>
        </w:rPr>
        <w:t>upstream</w:t>
      </w:r>
      <w:proofErr w:type="spellEnd"/>
      <w:r w:rsidR="0062386F" w:rsidRPr="0062386F">
        <w:rPr>
          <w:rFonts w:ascii="Times New Roman" w:hAnsi="Times New Roman" w:cs="Times New Roman"/>
          <w:b w:val="0"/>
          <w:szCs w:val="24"/>
        </w:rPr>
        <w:t xml:space="preserve"> operatora – u </w:t>
      </w:r>
      <w:r w:rsidR="0062386F">
        <w:rPr>
          <w:rFonts w:ascii="Times New Roman" w:hAnsi="Times New Roman" w:cs="Times New Roman"/>
          <w:b w:val="0"/>
          <w:szCs w:val="24"/>
        </w:rPr>
        <w:t>svrhu dokazivanja dodatnog kriterija</w:t>
      </w:r>
      <w:r w:rsidR="007C0022">
        <w:rPr>
          <w:rFonts w:ascii="Times New Roman" w:hAnsi="Times New Roman" w:cs="Times New Roman"/>
          <w:b w:val="0"/>
          <w:szCs w:val="24"/>
        </w:rPr>
        <w:t xml:space="preserve">  (Prilog III)</w:t>
      </w:r>
      <w:r w:rsidR="0062386F" w:rsidRPr="0062386F">
        <w:rPr>
          <w:rFonts w:ascii="Times New Roman" w:hAnsi="Times New Roman" w:cs="Times New Roman"/>
          <w:b w:val="0"/>
          <w:szCs w:val="24"/>
        </w:rPr>
        <w:t xml:space="preserve"> </w:t>
      </w:r>
    </w:p>
    <w:p w:rsidR="00EF1E77" w:rsidRDefault="007E3794"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4</w:t>
      </w:r>
      <w:r w:rsidR="00756410">
        <w:rPr>
          <w:rFonts w:ascii="Times New Roman" w:hAnsi="Times New Roman" w:cs="Times New Roman"/>
          <w:b w:val="0"/>
          <w:szCs w:val="24"/>
        </w:rPr>
        <w:t>. Ponudbeni list (P</w:t>
      </w:r>
      <w:r w:rsidR="007C0022">
        <w:rPr>
          <w:rFonts w:ascii="Times New Roman" w:hAnsi="Times New Roman" w:cs="Times New Roman"/>
          <w:b w:val="0"/>
          <w:szCs w:val="24"/>
        </w:rPr>
        <w:t>rilog</w:t>
      </w:r>
      <w:r w:rsidR="00756410">
        <w:rPr>
          <w:rFonts w:ascii="Times New Roman" w:hAnsi="Times New Roman" w:cs="Times New Roman"/>
          <w:b w:val="0"/>
          <w:szCs w:val="24"/>
        </w:rPr>
        <w:t xml:space="preserve"> II</w:t>
      </w:r>
      <w:r w:rsidR="008F3170">
        <w:rPr>
          <w:rFonts w:ascii="Times New Roman" w:hAnsi="Times New Roman" w:cs="Times New Roman"/>
          <w:b w:val="0"/>
          <w:szCs w:val="24"/>
        </w:rPr>
        <w:t>)</w:t>
      </w:r>
    </w:p>
    <w:p w:rsidR="00B64AE2" w:rsidRDefault="00B64AE2"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5. </w:t>
      </w:r>
      <w:r w:rsidR="00BD3330">
        <w:rPr>
          <w:rFonts w:ascii="Times New Roman" w:hAnsi="Times New Roman" w:cs="Times New Roman"/>
          <w:b w:val="0"/>
          <w:szCs w:val="24"/>
        </w:rPr>
        <w:t>Ispunjenu t</w:t>
      </w:r>
      <w:r>
        <w:rPr>
          <w:rFonts w:ascii="Times New Roman" w:hAnsi="Times New Roman" w:cs="Times New Roman"/>
          <w:b w:val="0"/>
          <w:szCs w:val="24"/>
        </w:rPr>
        <w:t>ehničku specifikaciju (Prilog IV)</w:t>
      </w:r>
    </w:p>
    <w:p w:rsidR="00B64AE2" w:rsidRDefault="00B64AE2" w:rsidP="00EF040B">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6. </w:t>
      </w:r>
      <w:r w:rsidR="00BD3330">
        <w:rPr>
          <w:rFonts w:ascii="Times New Roman" w:hAnsi="Times New Roman" w:cs="Times New Roman"/>
          <w:b w:val="0"/>
          <w:szCs w:val="24"/>
        </w:rPr>
        <w:t>Ispunjen i ovjeren t</w:t>
      </w:r>
      <w:r w:rsidR="00EF040B">
        <w:rPr>
          <w:rFonts w:ascii="Times New Roman" w:hAnsi="Times New Roman" w:cs="Times New Roman"/>
          <w:b w:val="0"/>
          <w:szCs w:val="24"/>
        </w:rPr>
        <w:t>roškovnik (Prilog V</w:t>
      </w:r>
      <w:r>
        <w:rPr>
          <w:rFonts w:ascii="Times New Roman" w:hAnsi="Times New Roman" w:cs="Times New Roman"/>
          <w:b w:val="0"/>
          <w:szCs w:val="24"/>
        </w:rPr>
        <w:t xml:space="preserve">) </w:t>
      </w:r>
    </w:p>
    <w:p w:rsidR="004C06AE" w:rsidRPr="00242F68" w:rsidRDefault="004C06AE" w:rsidP="00220648">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756410">
        <w:rPr>
          <w:lang w:eastAsia="zh-CN"/>
        </w:rPr>
        <w:t>II</w:t>
      </w:r>
      <w:r w:rsidRPr="00A874F5">
        <w:rPr>
          <w:lang w:eastAsia="zh-CN"/>
        </w:rPr>
        <w:t>).</w:t>
      </w:r>
    </w:p>
    <w:p w:rsidR="004C06AE" w:rsidRDefault="004C06AE" w:rsidP="004C06AE">
      <w:pPr>
        <w:autoSpaceDE w:val="0"/>
        <w:autoSpaceDN w:val="0"/>
        <w:adjustRightInd w:val="0"/>
        <w:ind w:left="1146"/>
        <w:jc w:val="both"/>
        <w:rPr>
          <w:lang w:eastAsia="zh-CN"/>
        </w:rPr>
      </w:pPr>
    </w:p>
    <w:p w:rsidR="004C06AE" w:rsidRPr="00C0749E" w:rsidRDefault="004C06AE" w:rsidP="00F121B0">
      <w:pPr>
        <w:autoSpaceDE w:val="0"/>
        <w:autoSpaceDN w:val="0"/>
        <w:adjustRightInd w:val="0"/>
        <w:jc w:val="both"/>
      </w:pP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4C06AE">
      <w:pPr>
        <w:pStyle w:val="Naslov11"/>
        <w:numPr>
          <w:ilvl w:val="0"/>
          <w:numId w:val="2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4C06AE">
      <w:pPr>
        <w:pStyle w:val="Naslov11"/>
        <w:numPr>
          <w:ilvl w:val="0"/>
          <w:numId w:val="2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4C06AE">
      <w:pPr>
        <w:pStyle w:val="Naslov11"/>
        <w:numPr>
          <w:ilvl w:val="0"/>
          <w:numId w:val="0"/>
        </w:numPr>
        <w:ind w:left="142"/>
        <w:rPr>
          <w:rFonts w:ascii="Times New Roman" w:hAnsi="Times New Roman" w:cs="Times New Roman"/>
          <w:szCs w:val="24"/>
        </w:rPr>
      </w:pPr>
    </w:p>
    <w:p w:rsidR="004C06AE" w:rsidRPr="00C0749E" w:rsidRDefault="00220648" w:rsidP="00F121B0">
      <w:pPr>
        <w:autoSpaceDE w:val="0"/>
        <w:autoSpaceDN w:val="0"/>
        <w:adjustRightInd w:val="0"/>
        <w:jc w:val="both"/>
      </w:pPr>
      <w:r>
        <w:t>Kriterij na kojem će N</w:t>
      </w:r>
      <w:r w:rsidR="004C06AE" w:rsidRPr="00C0749E">
        <w:t xml:space="preserve">aručitelj temeljiti odabir ponude je ekonomski najpovoljnija ponuda koja ispunjava u cijelosti zahtjeve naručitelja određene u ovoj dokumentaciji </w:t>
      </w:r>
      <w:r w:rsidR="004C06AE">
        <w:t>o nabavi</w:t>
      </w:r>
      <w:r w:rsidR="004C06AE" w:rsidRPr="00C0749E">
        <w:t>.</w:t>
      </w:r>
    </w:p>
    <w:p w:rsidR="00F121B0" w:rsidRDefault="00F121B0" w:rsidP="00F121B0">
      <w:pPr>
        <w:autoSpaceDE w:val="0"/>
        <w:autoSpaceDN w:val="0"/>
        <w:adjustRightInd w:val="0"/>
        <w:jc w:val="both"/>
      </w:pPr>
    </w:p>
    <w:p w:rsidR="004C06AE" w:rsidRPr="00C9397D" w:rsidRDefault="001A2156" w:rsidP="00F121B0">
      <w:pPr>
        <w:autoSpaceDE w:val="0"/>
        <w:autoSpaceDN w:val="0"/>
        <w:adjustRightInd w:val="0"/>
        <w:jc w:val="both"/>
      </w:pPr>
      <w:r>
        <w:t>Odabrati će se</w:t>
      </w:r>
      <w:r w:rsidR="004C06AE" w:rsidRPr="00C0749E">
        <w:t xml:space="preserve"> ponuda </w:t>
      </w:r>
      <w:r>
        <w:t xml:space="preserve">koja </w:t>
      </w:r>
      <w:r w:rsidR="004C06AE" w:rsidRPr="00C0749E">
        <w:t>ostvari najveći</w:t>
      </w:r>
      <w:r w:rsidR="00B64AE2">
        <w:t xml:space="preserve"> broj bodova, sukladno kriterijima</w:t>
      </w:r>
      <w:r w:rsidR="004C06AE" w:rsidRPr="00C9397D">
        <w:t xml:space="preserve"> </w:t>
      </w:r>
      <w:r w:rsidR="00B64AE2">
        <w:t>za odabir ponude</w:t>
      </w:r>
      <w:r w:rsidR="004C06AE" w:rsidRPr="00C9397D">
        <w:t xml:space="preserve"> i način</w:t>
      </w:r>
      <w:r w:rsidR="004C06AE">
        <w:t>u</w:t>
      </w:r>
      <w:r w:rsidR="004C06AE" w:rsidRPr="00C9397D">
        <w:t xml:space="preserve"> izračuna ocjene ponuda </w:t>
      </w:r>
      <w:r w:rsidR="004C06AE">
        <w:t>koji se nalazi</w:t>
      </w:r>
      <w:r w:rsidR="004C06AE" w:rsidRPr="00C9397D">
        <w:t xml:space="preserve"> u </w:t>
      </w:r>
      <w:r w:rsidR="00A874F5" w:rsidRPr="00A874F5">
        <w:t>prilogu</w:t>
      </w:r>
      <w:r w:rsidR="004C06AE" w:rsidRPr="00A874F5">
        <w:t xml:space="preserve"> II</w:t>
      </w:r>
      <w:r w:rsidR="00244770" w:rsidRPr="00A874F5">
        <w:t>I</w:t>
      </w:r>
      <w:r w:rsidR="004C06AE" w:rsidRPr="00C9397D">
        <w:t xml:space="preserve"> ove dokumentacije o nabavi.</w:t>
      </w:r>
    </w:p>
    <w:p w:rsidR="004C06AE" w:rsidRPr="00E04CDF" w:rsidRDefault="004C06AE" w:rsidP="00220648">
      <w:pPr>
        <w:pStyle w:val="Naslov11"/>
        <w:numPr>
          <w:ilvl w:val="0"/>
          <w:numId w:val="0"/>
        </w:numPr>
        <w:rPr>
          <w:rFonts w:ascii="Times New Roman" w:hAnsi="Times New Roman" w:cs="Times New Roman"/>
          <w:b w:val="0"/>
        </w:rPr>
      </w:pPr>
    </w:p>
    <w:p w:rsidR="004C06AE" w:rsidRPr="00685EC5" w:rsidRDefault="004C06AE" w:rsidP="004C06AE">
      <w:pPr>
        <w:pStyle w:val="Naslov11"/>
        <w:numPr>
          <w:ilvl w:val="0"/>
          <w:numId w:val="22"/>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756410">
        <w:t>II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4C06AE">
      <w:pPr>
        <w:pStyle w:val="Naslov11"/>
        <w:numPr>
          <w:ilvl w:val="0"/>
          <w:numId w:val="22"/>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97220C">
        <w:rPr>
          <w:b/>
        </w:rPr>
        <w:t>6</w:t>
      </w:r>
      <w:r w:rsidR="00EF1E77">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4C06AE" w:rsidRPr="008D208E" w:rsidRDefault="004C06AE" w:rsidP="004C06AE">
      <w:pPr>
        <w:ind w:left="1004"/>
        <w:jc w:val="both"/>
      </w:pPr>
    </w:p>
    <w:p w:rsidR="004C06AE" w:rsidRPr="0095522D" w:rsidRDefault="004C06AE" w:rsidP="00F121B0">
      <w:pPr>
        <w:autoSpaceDE w:val="0"/>
        <w:autoSpaceDN w:val="0"/>
        <w:adjustRightInd w:val="0"/>
        <w:jc w:val="both"/>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F90436">
        <w:rPr>
          <w:color w:val="000000"/>
        </w:rPr>
        <w:t>formi.</w:t>
      </w:r>
    </w:p>
    <w:p w:rsidR="00B64AE2" w:rsidRDefault="00B64AE2" w:rsidP="004C06AE">
      <w:pPr>
        <w:pStyle w:val="Naslov11"/>
        <w:numPr>
          <w:ilvl w:val="0"/>
          <w:numId w:val="0"/>
        </w:numPr>
        <w:rPr>
          <w:rFonts w:ascii="Times New Roman" w:hAnsi="Times New Roman" w:cs="Times New Roman"/>
        </w:rPr>
      </w:pPr>
    </w:p>
    <w:p w:rsidR="00537EBA" w:rsidRDefault="00537EBA" w:rsidP="004C06AE">
      <w:pPr>
        <w:pStyle w:val="Naslov11"/>
        <w:numPr>
          <w:ilvl w:val="0"/>
          <w:numId w:val="0"/>
        </w:numPr>
        <w:rPr>
          <w:rFonts w:ascii="Times New Roman" w:hAnsi="Times New Roman" w:cs="Times New Roman"/>
        </w:rPr>
      </w:pPr>
    </w:p>
    <w:p w:rsidR="00537EBA" w:rsidRDefault="00537EBA" w:rsidP="004C06AE">
      <w:pPr>
        <w:pStyle w:val="Naslov11"/>
        <w:numPr>
          <w:ilvl w:val="0"/>
          <w:numId w:val="0"/>
        </w:numPr>
        <w:rPr>
          <w:rFonts w:ascii="Times New Roman" w:hAnsi="Times New Roman" w:cs="Times New Roman"/>
        </w:rPr>
      </w:pPr>
    </w:p>
    <w:p w:rsidR="00537EBA" w:rsidRDefault="00537EBA" w:rsidP="004C06AE">
      <w:pPr>
        <w:pStyle w:val="Naslov11"/>
        <w:numPr>
          <w:ilvl w:val="0"/>
          <w:numId w:val="0"/>
        </w:numPr>
        <w:rPr>
          <w:rFonts w:ascii="Times New Roman" w:hAnsi="Times New Roman" w:cs="Times New Roman"/>
        </w:rPr>
      </w:pPr>
    </w:p>
    <w:p w:rsidR="00537EBA" w:rsidRDefault="00537EBA" w:rsidP="004C06AE">
      <w:pPr>
        <w:pStyle w:val="Naslov11"/>
        <w:numPr>
          <w:ilvl w:val="0"/>
          <w:numId w:val="0"/>
        </w:numPr>
        <w:rPr>
          <w:rFonts w:ascii="Times New Roman" w:hAnsi="Times New Roman" w:cs="Times New Roman"/>
        </w:rPr>
      </w:pPr>
      <w:bookmarkStart w:id="34" w:name="_GoBack"/>
      <w:bookmarkEnd w:id="34"/>
    </w:p>
    <w:p w:rsidR="00217D56" w:rsidRDefault="00217D56" w:rsidP="004C06AE">
      <w:pPr>
        <w:pStyle w:val="Naslov11"/>
        <w:numPr>
          <w:ilvl w:val="0"/>
          <w:numId w:val="0"/>
        </w:numPr>
        <w:rPr>
          <w:rFonts w:ascii="Times New Roman" w:hAnsi="Times New Roman" w:cs="Times New Roman"/>
        </w:rPr>
      </w:pPr>
    </w:p>
    <w:p w:rsidR="004C06AE" w:rsidRPr="0023170E" w:rsidRDefault="004C06AE" w:rsidP="004C06AE">
      <w:pPr>
        <w:pStyle w:val="Naslov11"/>
        <w:numPr>
          <w:ilvl w:val="0"/>
          <w:numId w:val="22"/>
        </w:numPr>
        <w:rPr>
          <w:rFonts w:ascii="Times New Roman" w:hAnsi="Times New Roman" w:cs="Times New Roman"/>
        </w:rPr>
      </w:pPr>
      <w:r>
        <w:rPr>
          <w:rFonts w:ascii="Times New Roman" w:hAnsi="Times New Roman" w:cs="Times New Roman"/>
          <w:szCs w:val="24"/>
        </w:rPr>
        <w:lastRenderedPageBreak/>
        <w:t>Tajnost podataka</w:t>
      </w:r>
    </w:p>
    <w:p w:rsidR="004C06AE" w:rsidRPr="00D5716A" w:rsidRDefault="004C06AE" w:rsidP="004C06AE">
      <w:pPr>
        <w:pStyle w:val="Naslov11"/>
        <w:numPr>
          <w:ilvl w:val="0"/>
          <w:numId w:val="0"/>
        </w:numPr>
        <w:ind w:left="502"/>
        <w:rPr>
          <w:rFonts w:ascii="Times New Roman" w:hAnsi="Times New Roman" w:cs="Times New Roman"/>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C06AE"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6077A" w:rsidRDefault="0046077A" w:rsidP="004C06AE">
      <w:pPr>
        <w:jc w:val="both"/>
        <w:rPr>
          <w:color w:val="000000"/>
        </w:rPr>
      </w:pPr>
    </w:p>
    <w:p w:rsidR="004C06AE" w:rsidRDefault="004C06AE" w:rsidP="004C06AE">
      <w:pPr>
        <w:jc w:val="both"/>
        <w:rPr>
          <w:color w:val="000000"/>
        </w:rPr>
      </w:pPr>
    </w:p>
    <w:p w:rsidR="004C06AE" w:rsidRDefault="004C06AE" w:rsidP="00220648">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A7343B" w:rsidRDefault="004C06AE" w:rsidP="00220648">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sidR="00016637">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sidR="002C255C">
        <w:rPr>
          <w:rFonts w:ascii="Times New Roman" w:hAnsi="Times New Roman" w:cs="Times New Roman"/>
          <w:b w:val="0"/>
        </w:rPr>
        <w:t>a računa</w:t>
      </w:r>
      <w:r w:rsidR="00016637">
        <w:rPr>
          <w:rFonts w:ascii="Times New Roman" w:hAnsi="Times New Roman" w:cs="Times New Roman"/>
          <w:b w:val="0"/>
        </w:rPr>
        <w:t>, sukladno točki 8 projektnog zadatka.</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A7343B" w:rsidRPr="001277DC" w:rsidRDefault="00A7343B" w:rsidP="00220648">
      <w:pPr>
        <w:pStyle w:val="Naslov11"/>
        <w:numPr>
          <w:ilvl w:val="0"/>
          <w:numId w:val="0"/>
        </w:numPr>
        <w:rPr>
          <w:rFonts w:ascii="Times New Roman" w:hAnsi="Times New Roman" w:cs="Times New Roman"/>
          <w:b w:val="0"/>
        </w:rPr>
      </w:pP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4C06AE">
      <w:pPr>
        <w:pStyle w:val="Naslov11"/>
        <w:numPr>
          <w:ilvl w:val="0"/>
          <w:numId w:val="22"/>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3" w:history="1">
        <w:r w:rsidRPr="002E768B">
          <w:rPr>
            <w:rStyle w:val="Hiperveza"/>
            <w:rFonts w:eastAsiaTheme="minorEastAsia"/>
          </w:rPr>
          <w:t>javna.nabava@mps.hr</w:t>
        </w:r>
      </w:hyperlink>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B64AE2">
        <w:rPr>
          <w:rFonts w:eastAsiaTheme="minorEastAsia"/>
          <w:b/>
          <w:u w:val="single"/>
        </w:rPr>
        <w:t>09.07</w:t>
      </w:r>
      <w:r w:rsidR="00A7343B" w:rsidRPr="0097220C">
        <w:rPr>
          <w:rFonts w:eastAsiaTheme="minorEastAsia"/>
          <w:b/>
          <w:u w:val="single"/>
        </w:rPr>
        <w:t>.2020. do 14:00h</w:t>
      </w:r>
      <w:r w:rsidR="00A7343B" w:rsidRPr="0097220C">
        <w:rPr>
          <w:rFonts w:eastAsiaTheme="minorEastAsia"/>
          <w:u w:val="single"/>
        </w:rPr>
        <w:t xml:space="preserve">. </w:t>
      </w:r>
    </w:p>
    <w:p w:rsidR="004C06AE" w:rsidRPr="00685EC5" w:rsidRDefault="004C06AE" w:rsidP="0095522D">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95522D">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naručitelja za sklapanje narudžbenice/ugovora o nabavi. </w:t>
      </w: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lastRenderedPageBreak/>
        <w:t xml:space="preserve">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D6" w:rsidRDefault="00BF5ED6" w:rsidP="004C06AE">
      <w:r>
        <w:separator/>
      </w:r>
    </w:p>
  </w:endnote>
  <w:endnote w:type="continuationSeparator" w:id="0">
    <w:p w:rsidR="00BF5ED6" w:rsidRDefault="00BF5ED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oboto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537EBA">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D6" w:rsidRDefault="00BF5ED6" w:rsidP="004C06AE">
      <w:r>
        <w:separator/>
      </w:r>
    </w:p>
  </w:footnote>
  <w:footnote w:type="continuationSeparator" w:id="0">
    <w:p w:rsidR="00BF5ED6" w:rsidRDefault="00BF5ED6"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2386F" w:rsidP="003C3E36">
          <w:pPr>
            <w:jc w:val="center"/>
            <w:rPr>
              <w:highlight w:val="yellow"/>
            </w:rPr>
          </w:pPr>
          <w:r>
            <w:t>224</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37EBA">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1"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2"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2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28"/>
  </w:num>
  <w:num w:numId="5">
    <w:abstractNumId w:val="5"/>
  </w:num>
  <w:num w:numId="6">
    <w:abstractNumId w:val="10"/>
  </w:num>
  <w:num w:numId="7">
    <w:abstractNumId w:val="19"/>
  </w:num>
  <w:num w:numId="8">
    <w:abstractNumId w:val="26"/>
  </w:num>
  <w:num w:numId="9">
    <w:abstractNumId w:val="18"/>
  </w:num>
  <w:num w:numId="10">
    <w:abstractNumId w:val="7"/>
  </w:num>
  <w:num w:numId="11">
    <w:abstractNumId w:val="0"/>
  </w:num>
  <w:num w:numId="12">
    <w:abstractNumId w:val="33"/>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3"/>
  </w:num>
  <w:num w:numId="18">
    <w:abstractNumId w:val="14"/>
  </w:num>
  <w:num w:numId="19">
    <w:abstractNumId w:val="16"/>
  </w:num>
  <w:num w:numId="20">
    <w:abstractNumId w:val="24"/>
  </w:num>
  <w:num w:numId="21">
    <w:abstractNumId w:val="31"/>
  </w:num>
  <w:num w:numId="22">
    <w:abstractNumId w:val="21"/>
  </w:num>
  <w:num w:numId="23">
    <w:abstractNumId w:val="15"/>
  </w:num>
  <w:num w:numId="24">
    <w:abstractNumId w:val="1"/>
  </w:num>
  <w:num w:numId="25">
    <w:abstractNumId w:val="12"/>
  </w:num>
  <w:num w:numId="26">
    <w:abstractNumId w:val="6"/>
  </w:num>
  <w:num w:numId="27">
    <w:abstractNumId w:val="20"/>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
  </w:num>
  <w:num w:numId="34">
    <w:abstractNumId w:val="32"/>
  </w:num>
  <w:num w:numId="35">
    <w:abstractNumId w:val="9"/>
  </w:num>
  <w:num w:numId="36">
    <w:abstractNumId w:val="29"/>
  </w:num>
  <w:num w:numId="37">
    <w:abstractNumId w:val="27"/>
  </w:num>
  <w:num w:numId="38">
    <w:abstractNumId w:val="25"/>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7D56"/>
    <w:rsid w:val="00220648"/>
    <w:rsid w:val="00244770"/>
    <w:rsid w:val="002549CA"/>
    <w:rsid w:val="0026113B"/>
    <w:rsid w:val="00261EAF"/>
    <w:rsid w:val="00271D45"/>
    <w:rsid w:val="00276629"/>
    <w:rsid w:val="0028236F"/>
    <w:rsid w:val="002B7CCA"/>
    <w:rsid w:val="002C255C"/>
    <w:rsid w:val="002C32A1"/>
    <w:rsid w:val="002D39D3"/>
    <w:rsid w:val="0031044A"/>
    <w:rsid w:val="00316A7D"/>
    <w:rsid w:val="00324646"/>
    <w:rsid w:val="00350E58"/>
    <w:rsid w:val="00373C44"/>
    <w:rsid w:val="00383868"/>
    <w:rsid w:val="003C3E36"/>
    <w:rsid w:val="003F0A6F"/>
    <w:rsid w:val="003F576B"/>
    <w:rsid w:val="004034D0"/>
    <w:rsid w:val="00407242"/>
    <w:rsid w:val="00413FFA"/>
    <w:rsid w:val="0041401B"/>
    <w:rsid w:val="00427876"/>
    <w:rsid w:val="00447CDB"/>
    <w:rsid w:val="0046077A"/>
    <w:rsid w:val="004638F8"/>
    <w:rsid w:val="004674E9"/>
    <w:rsid w:val="0047126A"/>
    <w:rsid w:val="00476BE7"/>
    <w:rsid w:val="004920AE"/>
    <w:rsid w:val="004A070A"/>
    <w:rsid w:val="004A2E48"/>
    <w:rsid w:val="004C06AE"/>
    <w:rsid w:val="004C0BC1"/>
    <w:rsid w:val="004D4155"/>
    <w:rsid w:val="004F2DD7"/>
    <w:rsid w:val="00537EBA"/>
    <w:rsid w:val="0057075E"/>
    <w:rsid w:val="005D264B"/>
    <w:rsid w:val="005D7B8F"/>
    <w:rsid w:val="005E194C"/>
    <w:rsid w:val="005E3062"/>
    <w:rsid w:val="005E34F1"/>
    <w:rsid w:val="006114CD"/>
    <w:rsid w:val="0062386F"/>
    <w:rsid w:val="00662055"/>
    <w:rsid w:val="006917AD"/>
    <w:rsid w:val="00691FD1"/>
    <w:rsid w:val="0069584D"/>
    <w:rsid w:val="00697D02"/>
    <w:rsid w:val="006A4C9E"/>
    <w:rsid w:val="006B065D"/>
    <w:rsid w:val="006C2841"/>
    <w:rsid w:val="006D4C78"/>
    <w:rsid w:val="006D6599"/>
    <w:rsid w:val="006E5920"/>
    <w:rsid w:val="00703246"/>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A2973"/>
    <w:rsid w:val="008A7A9D"/>
    <w:rsid w:val="008B1203"/>
    <w:rsid w:val="008D2020"/>
    <w:rsid w:val="008E2739"/>
    <w:rsid w:val="008F3170"/>
    <w:rsid w:val="008F4A4D"/>
    <w:rsid w:val="0090365F"/>
    <w:rsid w:val="00920DE5"/>
    <w:rsid w:val="00944003"/>
    <w:rsid w:val="00947CEC"/>
    <w:rsid w:val="0095522D"/>
    <w:rsid w:val="0097220C"/>
    <w:rsid w:val="009D1CD4"/>
    <w:rsid w:val="00A17C91"/>
    <w:rsid w:val="00A3130B"/>
    <w:rsid w:val="00A7343B"/>
    <w:rsid w:val="00A874F5"/>
    <w:rsid w:val="00AB4B00"/>
    <w:rsid w:val="00AB6592"/>
    <w:rsid w:val="00B10FF2"/>
    <w:rsid w:val="00B63E92"/>
    <w:rsid w:val="00B64AE2"/>
    <w:rsid w:val="00BA7586"/>
    <w:rsid w:val="00BC4166"/>
    <w:rsid w:val="00BD3330"/>
    <w:rsid w:val="00BD6731"/>
    <w:rsid w:val="00BD6A2D"/>
    <w:rsid w:val="00BE789D"/>
    <w:rsid w:val="00BF5ED6"/>
    <w:rsid w:val="00C22381"/>
    <w:rsid w:val="00C25D30"/>
    <w:rsid w:val="00C26A66"/>
    <w:rsid w:val="00C530F1"/>
    <w:rsid w:val="00C56723"/>
    <w:rsid w:val="00C8156A"/>
    <w:rsid w:val="00CA0E5C"/>
    <w:rsid w:val="00CA4854"/>
    <w:rsid w:val="00CC5A79"/>
    <w:rsid w:val="00CF045B"/>
    <w:rsid w:val="00CF75E8"/>
    <w:rsid w:val="00D1064A"/>
    <w:rsid w:val="00D37BD2"/>
    <w:rsid w:val="00D64EA5"/>
    <w:rsid w:val="00D75FEA"/>
    <w:rsid w:val="00D771CF"/>
    <w:rsid w:val="00D77359"/>
    <w:rsid w:val="00D935B1"/>
    <w:rsid w:val="00D9520E"/>
    <w:rsid w:val="00DB6A95"/>
    <w:rsid w:val="00DF02DC"/>
    <w:rsid w:val="00E102C8"/>
    <w:rsid w:val="00E1050C"/>
    <w:rsid w:val="00E1690E"/>
    <w:rsid w:val="00E25EB1"/>
    <w:rsid w:val="00E339AF"/>
    <w:rsid w:val="00E36597"/>
    <w:rsid w:val="00E45C15"/>
    <w:rsid w:val="00E47983"/>
    <w:rsid w:val="00E80510"/>
    <w:rsid w:val="00EF040B"/>
    <w:rsid w:val="00EF1E77"/>
    <w:rsid w:val="00F051FA"/>
    <w:rsid w:val="00F121B0"/>
    <w:rsid w:val="00F3752D"/>
    <w:rsid w:val="00F41853"/>
    <w:rsid w:val="00F517D1"/>
    <w:rsid w:val="00F52163"/>
    <w:rsid w:val="00F542F4"/>
    <w:rsid w:val="00F55084"/>
    <w:rsid w:val="00F655F7"/>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jan.huma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filip.nevist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1720</Words>
  <Characters>9809</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13</cp:revision>
  <cp:lastPrinted>2020-06-08T09:17:00Z</cp:lastPrinted>
  <dcterms:created xsi:type="dcterms:W3CDTF">2020-07-01T12:15:00Z</dcterms:created>
  <dcterms:modified xsi:type="dcterms:W3CDTF">2020-07-01T13:28:00Z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