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B4EE4" w14:textId="0A9421CC" w:rsidR="00E02A8B" w:rsidRPr="00E02A8B" w:rsidRDefault="00483317" w:rsidP="00E02A8B">
      <w:pPr>
        <w:spacing w:before="0" w:after="0" w:line="240" w:lineRule="auto"/>
        <w:ind w:left="0" w:right="404" w:firstLine="0"/>
        <w:jc w:val="right"/>
        <w:rPr>
          <w:b/>
        </w:rPr>
      </w:pPr>
      <w:r>
        <w:rPr>
          <w:b/>
        </w:rPr>
        <w:t>PRILOG V</w:t>
      </w:r>
    </w:p>
    <w:p w14:paraId="484AAC97" w14:textId="77777777" w:rsidR="00C27CCE" w:rsidRDefault="00C27CCE" w:rsidP="00E02A8B">
      <w:pPr>
        <w:spacing w:before="0" w:after="0" w:line="240" w:lineRule="auto"/>
        <w:ind w:left="-5" w:right="407" w:hanging="10"/>
      </w:pPr>
    </w:p>
    <w:p w14:paraId="73CC0155" w14:textId="77777777" w:rsidR="00C27CCE" w:rsidRDefault="00C27CCE" w:rsidP="00E02A8B">
      <w:pPr>
        <w:spacing w:before="0" w:after="0" w:line="240" w:lineRule="auto"/>
        <w:ind w:left="-5" w:right="407" w:hanging="10"/>
      </w:pPr>
    </w:p>
    <w:p w14:paraId="792E77D0" w14:textId="570BAB75" w:rsidR="00E02A8B" w:rsidRDefault="00E02A8B" w:rsidP="00E02A8B">
      <w:pPr>
        <w:spacing w:before="0" w:after="0" w:line="240" w:lineRule="auto"/>
        <w:ind w:left="-5" w:right="407" w:hanging="10"/>
      </w:pPr>
      <w:r w:rsidRPr="00E02A8B">
        <w:t xml:space="preserve">Kriterij za odabir ponude je ekonomski najpovoljnija ponuda (ENP). </w:t>
      </w:r>
    </w:p>
    <w:p w14:paraId="75BD93EC" w14:textId="77777777" w:rsidR="00E02A8B" w:rsidRPr="00E02A8B" w:rsidRDefault="00E02A8B" w:rsidP="00E02A8B">
      <w:pPr>
        <w:spacing w:before="0" w:after="0" w:line="240" w:lineRule="auto"/>
        <w:ind w:left="-5" w:right="407" w:hanging="10"/>
      </w:pPr>
    </w:p>
    <w:tbl>
      <w:tblPr>
        <w:tblStyle w:val="TableGrid"/>
        <w:tblW w:w="5000" w:type="pct"/>
        <w:tblInd w:w="0" w:type="dxa"/>
        <w:tblCellMar>
          <w:top w:w="7" w:type="dxa"/>
          <w:left w:w="106" w:type="dxa"/>
          <w:right w:w="55" w:type="dxa"/>
        </w:tblCellMar>
        <w:tblLook w:val="04A0" w:firstRow="1" w:lastRow="0" w:firstColumn="1" w:lastColumn="0" w:noHBand="0" w:noVBand="1"/>
      </w:tblPr>
      <w:tblGrid>
        <w:gridCol w:w="892"/>
        <w:gridCol w:w="3698"/>
        <w:gridCol w:w="2267"/>
        <w:gridCol w:w="2264"/>
      </w:tblGrid>
      <w:tr w:rsidR="008511B0" w:rsidRPr="00E02A8B" w14:paraId="45D58F85" w14:textId="77777777" w:rsidTr="00077A2F">
        <w:trPr>
          <w:trHeight w:val="562"/>
        </w:trPr>
        <w:tc>
          <w:tcPr>
            <w:tcW w:w="48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5D58F81" w14:textId="77777777" w:rsidR="008511B0" w:rsidRPr="00E02A8B" w:rsidRDefault="008A2ED3" w:rsidP="00E02A8B">
            <w:pPr>
              <w:spacing w:before="60" w:after="0" w:line="240" w:lineRule="auto"/>
              <w:ind w:left="0" w:firstLine="0"/>
              <w:jc w:val="center"/>
              <w:rPr>
                <w:szCs w:val="24"/>
              </w:rPr>
            </w:pPr>
            <w:r w:rsidRPr="00E02A8B">
              <w:rPr>
                <w:szCs w:val="24"/>
              </w:rPr>
              <w:t xml:space="preserve">Redni broj </w:t>
            </w:r>
          </w:p>
        </w:tc>
        <w:tc>
          <w:tcPr>
            <w:tcW w:w="2027"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5D58F82" w14:textId="77777777" w:rsidR="008511B0" w:rsidRPr="00E02A8B" w:rsidRDefault="008A2ED3" w:rsidP="00E02A8B">
            <w:pPr>
              <w:spacing w:before="60" w:after="0" w:line="240" w:lineRule="auto"/>
              <w:ind w:left="0" w:right="58" w:firstLine="0"/>
              <w:jc w:val="center"/>
              <w:rPr>
                <w:szCs w:val="24"/>
              </w:rPr>
            </w:pPr>
            <w:r w:rsidRPr="00E02A8B">
              <w:rPr>
                <w:szCs w:val="24"/>
              </w:rPr>
              <w:t xml:space="preserve">KRITERIJ </w:t>
            </w:r>
          </w:p>
        </w:tc>
        <w:tc>
          <w:tcPr>
            <w:tcW w:w="1243"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5D58F83" w14:textId="77777777" w:rsidR="008511B0" w:rsidRPr="00E02A8B" w:rsidRDefault="008A2ED3" w:rsidP="00E02A8B">
            <w:pPr>
              <w:spacing w:before="60" w:after="0" w:line="240" w:lineRule="auto"/>
              <w:ind w:left="0" w:firstLine="0"/>
              <w:jc w:val="center"/>
              <w:rPr>
                <w:szCs w:val="24"/>
              </w:rPr>
            </w:pPr>
            <w:r w:rsidRPr="00E02A8B">
              <w:rPr>
                <w:szCs w:val="24"/>
              </w:rPr>
              <w:t xml:space="preserve">RELATIVNI PONDER </w:t>
            </w:r>
          </w:p>
        </w:tc>
        <w:tc>
          <w:tcPr>
            <w:tcW w:w="124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5D58F84" w14:textId="77777777" w:rsidR="008511B0" w:rsidRPr="00E02A8B" w:rsidRDefault="008A2ED3" w:rsidP="00E02A8B">
            <w:pPr>
              <w:spacing w:before="60" w:after="0" w:line="240" w:lineRule="auto"/>
              <w:ind w:left="132" w:firstLine="0"/>
              <w:jc w:val="left"/>
              <w:rPr>
                <w:szCs w:val="24"/>
              </w:rPr>
            </w:pPr>
            <w:r w:rsidRPr="00E02A8B">
              <w:rPr>
                <w:szCs w:val="24"/>
              </w:rPr>
              <w:t xml:space="preserve">BROJ BODOVA </w:t>
            </w:r>
          </w:p>
        </w:tc>
      </w:tr>
      <w:tr w:rsidR="008511B0" w:rsidRPr="00E02A8B" w14:paraId="45D58F8A" w14:textId="77777777" w:rsidTr="00C05DD5">
        <w:trPr>
          <w:trHeight w:val="286"/>
        </w:trPr>
        <w:tc>
          <w:tcPr>
            <w:tcW w:w="489" w:type="pct"/>
            <w:tcBorders>
              <w:top w:val="single" w:sz="4" w:space="0" w:color="000000"/>
              <w:left w:val="single" w:sz="4" w:space="0" w:color="000000"/>
              <w:bottom w:val="single" w:sz="4" w:space="0" w:color="000000"/>
              <w:right w:val="single" w:sz="4" w:space="0" w:color="000000"/>
            </w:tcBorders>
            <w:vAlign w:val="center"/>
          </w:tcPr>
          <w:p w14:paraId="45D58F86" w14:textId="77777777" w:rsidR="008511B0" w:rsidRPr="00E02A8B" w:rsidRDefault="008A2ED3" w:rsidP="00E02A8B">
            <w:pPr>
              <w:spacing w:before="60" w:after="0" w:line="240" w:lineRule="auto"/>
              <w:ind w:left="0" w:right="50" w:firstLine="0"/>
              <w:jc w:val="center"/>
              <w:rPr>
                <w:szCs w:val="24"/>
              </w:rPr>
            </w:pPr>
            <w:r w:rsidRPr="00E02A8B">
              <w:rPr>
                <w:szCs w:val="24"/>
              </w:rPr>
              <w:t xml:space="preserve">1. </w:t>
            </w:r>
          </w:p>
        </w:tc>
        <w:tc>
          <w:tcPr>
            <w:tcW w:w="2027" w:type="pct"/>
            <w:tcBorders>
              <w:top w:val="single" w:sz="4" w:space="0" w:color="000000"/>
              <w:left w:val="single" w:sz="4" w:space="0" w:color="000000"/>
              <w:bottom w:val="single" w:sz="4" w:space="0" w:color="000000"/>
              <w:right w:val="single" w:sz="4" w:space="0" w:color="000000"/>
            </w:tcBorders>
            <w:vAlign w:val="center"/>
          </w:tcPr>
          <w:p w14:paraId="45D58F87" w14:textId="77777777" w:rsidR="008511B0" w:rsidRPr="00E02A8B" w:rsidRDefault="008A2ED3" w:rsidP="00E02A8B">
            <w:pPr>
              <w:spacing w:before="60" w:after="0" w:line="240" w:lineRule="auto"/>
              <w:ind w:left="0" w:firstLine="0"/>
              <w:jc w:val="left"/>
              <w:rPr>
                <w:szCs w:val="24"/>
              </w:rPr>
            </w:pPr>
            <w:r w:rsidRPr="00E02A8B">
              <w:rPr>
                <w:szCs w:val="24"/>
              </w:rPr>
              <w:t>Cijena ponude</w:t>
            </w:r>
          </w:p>
        </w:tc>
        <w:tc>
          <w:tcPr>
            <w:tcW w:w="1243" w:type="pct"/>
            <w:tcBorders>
              <w:top w:val="single" w:sz="4" w:space="0" w:color="000000"/>
              <w:left w:val="single" w:sz="4" w:space="0" w:color="000000"/>
              <w:bottom w:val="single" w:sz="4" w:space="0" w:color="000000"/>
              <w:right w:val="single" w:sz="4" w:space="0" w:color="000000"/>
            </w:tcBorders>
            <w:vAlign w:val="center"/>
          </w:tcPr>
          <w:p w14:paraId="45D58F88" w14:textId="3FDB9A71" w:rsidR="008511B0" w:rsidRPr="00E02A8B" w:rsidRDefault="00A64FDD" w:rsidP="00E02A8B">
            <w:pPr>
              <w:spacing w:before="60" w:after="0" w:line="240" w:lineRule="auto"/>
              <w:ind w:left="0" w:right="52" w:firstLine="0"/>
              <w:jc w:val="center"/>
              <w:rPr>
                <w:szCs w:val="24"/>
              </w:rPr>
            </w:pPr>
            <w:r>
              <w:rPr>
                <w:szCs w:val="24"/>
              </w:rPr>
              <w:t>90</w:t>
            </w:r>
            <w:r w:rsidR="008A2ED3" w:rsidRPr="00E02A8B">
              <w:rPr>
                <w:szCs w:val="24"/>
              </w:rPr>
              <w:t xml:space="preserve">% </w:t>
            </w:r>
          </w:p>
        </w:tc>
        <w:tc>
          <w:tcPr>
            <w:tcW w:w="1242" w:type="pct"/>
            <w:tcBorders>
              <w:top w:val="single" w:sz="4" w:space="0" w:color="000000"/>
              <w:left w:val="single" w:sz="4" w:space="0" w:color="000000"/>
              <w:bottom w:val="single" w:sz="4" w:space="0" w:color="000000"/>
              <w:right w:val="single" w:sz="4" w:space="0" w:color="000000"/>
            </w:tcBorders>
            <w:vAlign w:val="center"/>
          </w:tcPr>
          <w:p w14:paraId="45D58F89" w14:textId="0C60FC66" w:rsidR="008511B0" w:rsidRPr="00E02A8B" w:rsidRDefault="00A64FDD" w:rsidP="00E02A8B">
            <w:pPr>
              <w:spacing w:before="60" w:after="0" w:line="240" w:lineRule="auto"/>
              <w:ind w:left="0" w:right="55" w:firstLine="0"/>
              <w:jc w:val="center"/>
              <w:rPr>
                <w:szCs w:val="24"/>
              </w:rPr>
            </w:pPr>
            <w:r>
              <w:rPr>
                <w:szCs w:val="24"/>
              </w:rPr>
              <w:t>90</w:t>
            </w:r>
          </w:p>
        </w:tc>
      </w:tr>
      <w:tr w:rsidR="008511B0" w:rsidRPr="00E02A8B" w14:paraId="45D58F8F" w14:textId="77777777" w:rsidTr="00C05DD5">
        <w:trPr>
          <w:trHeight w:val="286"/>
        </w:trPr>
        <w:tc>
          <w:tcPr>
            <w:tcW w:w="489" w:type="pct"/>
            <w:tcBorders>
              <w:top w:val="single" w:sz="4" w:space="0" w:color="000000"/>
              <w:left w:val="single" w:sz="4" w:space="0" w:color="000000"/>
              <w:bottom w:val="single" w:sz="4" w:space="0" w:color="000000"/>
              <w:right w:val="single" w:sz="4" w:space="0" w:color="000000"/>
            </w:tcBorders>
            <w:vAlign w:val="center"/>
          </w:tcPr>
          <w:p w14:paraId="45D58F8B" w14:textId="77777777" w:rsidR="008511B0" w:rsidRPr="00E02A8B" w:rsidRDefault="003C77A6" w:rsidP="00E02A8B">
            <w:pPr>
              <w:spacing w:before="60" w:after="0" w:line="240" w:lineRule="auto"/>
              <w:ind w:left="0" w:right="50" w:firstLine="0"/>
              <w:jc w:val="center"/>
              <w:rPr>
                <w:szCs w:val="24"/>
              </w:rPr>
            </w:pPr>
            <w:r w:rsidRPr="00E02A8B">
              <w:rPr>
                <w:szCs w:val="24"/>
              </w:rPr>
              <w:t>2</w:t>
            </w:r>
            <w:r w:rsidR="008A2ED3" w:rsidRPr="00E02A8B">
              <w:rPr>
                <w:szCs w:val="24"/>
              </w:rPr>
              <w:t xml:space="preserve">. </w:t>
            </w:r>
          </w:p>
        </w:tc>
        <w:tc>
          <w:tcPr>
            <w:tcW w:w="2027" w:type="pct"/>
            <w:tcBorders>
              <w:top w:val="single" w:sz="4" w:space="0" w:color="000000"/>
              <w:left w:val="single" w:sz="4" w:space="0" w:color="000000"/>
              <w:bottom w:val="single" w:sz="4" w:space="0" w:color="000000"/>
              <w:right w:val="single" w:sz="4" w:space="0" w:color="000000"/>
            </w:tcBorders>
            <w:vAlign w:val="center"/>
          </w:tcPr>
          <w:p w14:paraId="45D58F8C" w14:textId="09F7651C" w:rsidR="008511B0" w:rsidRPr="00E02A8B" w:rsidRDefault="00C27CCE" w:rsidP="00E02A8B">
            <w:pPr>
              <w:spacing w:before="60" w:after="0" w:line="240" w:lineRule="auto"/>
              <w:ind w:left="0" w:firstLine="0"/>
              <w:jc w:val="left"/>
              <w:rPr>
                <w:szCs w:val="24"/>
              </w:rPr>
            </w:pPr>
            <w:r>
              <w:rPr>
                <w:szCs w:val="24"/>
              </w:rPr>
              <w:t>Ključni stručnjak</w:t>
            </w:r>
            <w:r w:rsidR="008A2ED3" w:rsidRPr="00E02A8B">
              <w:rPr>
                <w:szCs w:val="24"/>
              </w:rPr>
              <w:t xml:space="preserve"> - KS </w:t>
            </w:r>
          </w:p>
        </w:tc>
        <w:tc>
          <w:tcPr>
            <w:tcW w:w="1243" w:type="pct"/>
            <w:tcBorders>
              <w:top w:val="single" w:sz="4" w:space="0" w:color="000000"/>
              <w:left w:val="single" w:sz="4" w:space="0" w:color="000000"/>
              <w:bottom w:val="single" w:sz="4" w:space="0" w:color="000000"/>
              <w:right w:val="single" w:sz="4" w:space="0" w:color="000000"/>
            </w:tcBorders>
            <w:vAlign w:val="center"/>
          </w:tcPr>
          <w:p w14:paraId="45D58F8D" w14:textId="719ADE70" w:rsidR="008511B0" w:rsidRPr="00E02A8B" w:rsidRDefault="00A64FDD" w:rsidP="00E02A8B">
            <w:pPr>
              <w:spacing w:before="60" w:after="0" w:line="240" w:lineRule="auto"/>
              <w:ind w:left="0" w:right="52" w:firstLine="0"/>
              <w:jc w:val="center"/>
              <w:rPr>
                <w:szCs w:val="24"/>
              </w:rPr>
            </w:pPr>
            <w:r>
              <w:rPr>
                <w:szCs w:val="24"/>
              </w:rPr>
              <w:t>10</w:t>
            </w:r>
            <w:r w:rsidR="008A2ED3" w:rsidRPr="00E02A8B">
              <w:rPr>
                <w:szCs w:val="24"/>
              </w:rPr>
              <w:t xml:space="preserve">% </w:t>
            </w:r>
          </w:p>
        </w:tc>
        <w:tc>
          <w:tcPr>
            <w:tcW w:w="1242" w:type="pct"/>
            <w:tcBorders>
              <w:top w:val="single" w:sz="4" w:space="0" w:color="000000"/>
              <w:left w:val="single" w:sz="4" w:space="0" w:color="000000"/>
              <w:bottom w:val="single" w:sz="4" w:space="0" w:color="000000"/>
              <w:right w:val="single" w:sz="4" w:space="0" w:color="000000"/>
            </w:tcBorders>
            <w:vAlign w:val="center"/>
          </w:tcPr>
          <w:p w14:paraId="45D58F8E" w14:textId="09ED0110" w:rsidR="008511B0" w:rsidRPr="00E02A8B" w:rsidRDefault="00A64FDD" w:rsidP="00E02A8B">
            <w:pPr>
              <w:spacing w:before="60" w:after="0" w:line="240" w:lineRule="auto"/>
              <w:ind w:left="0" w:right="55" w:firstLine="0"/>
              <w:jc w:val="center"/>
              <w:rPr>
                <w:szCs w:val="24"/>
              </w:rPr>
            </w:pPr>
            <w:r>
              <w:rPr>
                <w:szCs w:val="24"/>
              </w:rPr>
              <w:t>10</w:t>
            </w:r>
          </w:p>
        </w:tc>
      </w:tr>
      <w:tr w:rsidR="008511B0" w:rsidRPr="00E02A8B" w14:paraId="45D58F94" w14:textId="77777777" w:rsidTr="00C05DD5">
        <w:trPr>
          <w:trHeight w:val="288"/>
        </w:trPr>
        <w:tc>
          <w:tcPr>
            <w:tcW w:w="489" w:type="pct"/>
            <w:tcBorders>
              <w:top w:val="single" w:sz="4" w:space="0" w:color="000000"/>
              <w:left w:val="single" w:sz="4" w:space="0" w:color="000000"/>
              <w:bottom w:val="single" w:sz="4" w:space="0" w:color="000000"/>
              <w:right w:val="single" w:sz="4" w:space="0" w:color="000000"/>
            </w:tcBorders>
            <w:vAlign w:val="center"/>
          </w:tcPr>
          <w:p w14:paraId="45D58F90" w14:textId="77777777" w:rsidR="008511B0" w:rsidRPr="00E02A8B" w:rsidRDefault="008511B0" w:rsidP="00E02A8B">
            <w:pPr>
              <w:spacing w:before="60" w:after="0" w:line="240" w:lineRule="auto"/>
              <w:ind w:left="2" w:firstLine="0"/>
              <w:jc w:val="left"/>
              <w:rPr>
                <w:szCs w:val="24"/>
              </w:rPr>
            </w:pPr>
          </w:p>
        </w:tc>
        <w:tc>
          <w:tcPr>
            <w:tcW w:w="2027" w:type="pct"/>
            <w:tcBorders>
              <w:top w:val="single" w:sz="4" w:space="0" w:color="000000"/>
              <w:left w:val="single" w:sz="4" w:space="0" w:color="000000"/>
              <w:bottom w:val="single" w:sz="4" w:space="0" w:color="000000"/>
              <w:right w:val="single" w:sz="4" w:space="0" w:color="000000"/>
            </w:tcBorders>
            <w:vAlign w:val="center"/>
          </w:tcPr>
          <w:p w14:paraId="45D58F91" w14:textId="77777777" w:rsidR="008511B0" w:rsidRPr="00E02A8B" w:rsidRDefault="008A2ED3" w:rsidP="00E02A8B">
            <w:pPr>
              <w:spacing w:before="60" w:after="0" w:line="240" w:lineRule="auto"/>
              <w:ind w:left="0" w:firstLine="0"/>
              <w:rPr>
                <w:szCs w:val="24"/>
              </w:rPr>
            </w:pPr>
            <w:r w:rsidRPr="00E02A8B">
              <w:rPr>
                <w:szCs w:val="24"/>
              </w:rPr>
              <w:t>MAKSIMALNI BROJ BODOVA</w:t>
            </w:r>
          </w:p>
        </w:tc>
        <w:tc>
          <w:tcPr>
            <w:tcW w:w="1243" w:type="pct"/>
            <w:tcBorders>
              <w:top w:val="single" w:sz="4" w:space="0" w:color="000000"/>
              <w:left w:val="single" w:sz="4" w:space="0" w:color="000000"/>
              <w:bottom w:val="single" w:sz="4" w:space="0" w:color="000000"/>
              <w:right w:val="single" w:sz="4" w:space="0" w:color="000000"/>
            </w:tcBorders>
            <w:vAlign w:val="center"/>
          </w:tcPr>
          <w:p w14:paraId="45D58F92" w14:textId="77777777" w:rsidR="008511B0" w:rsidRPr="00E02A8B" w:rsidRDefault="008A2ED3" w:rsidP="00E02A8B">
            <w:pPr>
              <w:spacing w:before="60" w:after="0" w:line="240" w:lineRule="auto"/>
              <w:ind w:left="0" w:right="54" w:firstLine="0"/>
              <w:jc w:val="center"/>
              <w:rPr>
                <w:szCs w:val="24"/>
              </w:rPr>
            </w:pPr>
            <w:r w:rsidRPr="00E02A8B">
              <w:rPr>
                <w:szCs w:val="24"/>
              </w:rPr>
              <w:t xml:space="preserve">100% </w:t>
            </w:r>
          </w:p>
        </w:tc>
        <w:tc>
          <w:tcPr>
            <w:tcW w:w="1242" w:type="pct"/>
            <w:tcBorders>
              <w:top w:val="single" w:sz="4" w:space="0" w:color="000000"/>
              <w:left w:val="single" w:sz="4" w:space="0" w:color="000000"/>
              <w:bottom w:val="single" w:sz="4" w:space="0" w:color="000000"/>
              <w:right w:val="single" w:sz="4" w:space="0" w:color="000000"/>
            </w:tcBorders>
            <w:vAlign w:val="center"/>
          </w:tcPr>
          <w:p w14:paraId="45D58F93" w14:textId="77777777" w:rsidR="008511B0" w:rsidRPr="00E02A8B" w:rsidRDefault="003C77A6" w:rsidP="00E02A8B">
            <w:pPr>
              <w:spacing w:before="60" w:after="0" w:line="240" w:lineRule="auto"/>
              <w:ind w:left="0" w:right="55" w:firstLine="0"/>
              <w:jc w:val="center"/>
              <w:rPr>
                <w:szCs w:val="24"/>
              </w:rPr>
            </w:pPr>
            <w:r w:rsidRPr="00E02A8B">
              <w:rPr>
                <w:szCs w:val="24"/>
              </w:rPr>
              <w:t>100</w:t>
            </w:r>
          </w:p>
        </w:tc>
      </w:tr>
    </w:tbl>
    <w:p w14:paraId="45D58F95" w14:textId="77777777" w:rsidR="008511B0" w:rsidRPr="00E02A8B" w:rsidRDefault="008A2ED3" w:rsidP="00E02A8B">
      <w:pPr>
        <w:spacing w:before="360" w:after="0" w:line="240" w:lineRule="auto"/>
        <w:rPr>
          <w:b/>
          <w:szCs w:val="24"/>
        </w:rPr>
      </w:pPr>
      <w:r w:rsidRPr="00E02A8B">
        <w:rPr>
          <w:b/>
          <w:szCs w:val="24"/>
        </w:rPr>
        <w:t>Formula:</w:t>
      </w:r>
      <w:r w:rsidRPr="00E02A8B">
        <w:rPr>
          <w:b/>
          <w:szCs w:val="24"/>
        </w:rPr>
        <w:tab/>
      </w:r>
      <w:r w:rsidRPr="00E02A8B">
        <w:rPr>
          <w:b/>
          <w:szCs w:val="24"/>
        </w:rPr>
        <w:tab/>
        <w:t>T</w:t>
      </w:r>
      <w:r w:rsidR="003C77A6" w:rsidRPr="00E02A8B">
        <w:rPr>
          <w:b/>
          <w:szCs w:val="24"/>
        </w:rPr>
        <w:t xml:space="preserve"> </w:t>
      </w:r>
      <w:r w:rsidRPr="00E02A8B">
        <w:rPr>
          <w:b/>
          <w:szCs w:val="24"/>
        </w:rPr>
        <w:t>= P + KS</w:t>
      </w:r>
    </w:p>
    <w:p w14:paraId="45D58F96" w14:textId="067A430C" w:rsidR="008511B0" w:rsidRPr="00E02A8B" w:rsidRDefault="008A2ED3" w:rsidP="00E02A8B">
      <w:pPr>
        <w:spacing w:after="0" w:line="240" w:lineRule="auto"/>
        <w:ind w:left="-5" w:right="407"/>
        <w:jc w:val="left"/>
        <w:rPr>
          <w:szCs w:val="24"/>
        </w:rPr>
      </w:pPr>
      <w:r w:rsidRPr="00E02A8B">
        <w:rPr>
          <w:szCs w:val="24"/>
        </w:rPr>
        <w:t>T = ukupan broj bodova</w:t>
      </w:r>
      <w:r w:rsidR="00686EE2" w:rsidRPr="00E02A8B">
        <w:rPr>
          <w:szCs w:val="24"/>
        </w:rPr>
        <w:br/>
      </w:r>
      <w:r w:rsidRPr="00E02A8B">
        <w:rPr>
          <w:szCs w:val="24"/>
        </w:rPr>
        <w:t>P = broj bodova koji je ponuda dobila za ponuđenu cijenu</w:t>
      </w:r>
      <w:r w:rsidR="00686EE2" w:rsidRPr="00E02A8B">
        <w:rPr>
          <w:szCs w:val="24"/>
        </w:rPr>
        <w:br/>
      </w:r>
      <w:r w:rsidRPr="00E02A8B">
        <w:rPr>
          <w:szCs w:val="24"/>
        </w:rPr>
        <w:t>KS = broj bodova koji je ponuda dobila za ključn</w:t>
      </w:r>
      <w:r w:rsidR="00C27CCE">
        <w:rPr>
          <w:szCs w:val="24"/>
        </w:rPr>
        <w:t>og stručnjaka</w:t>
      </w:r>
    </w:p>
    <w:p w14:paraId="45D58F97" w14:textId="77777777" w:rsidR="008511B0" w:rsidRPr="00E02A8B" w:rsidRDefault="008A2ED3" w:rsidP="00E02A8B">
      <w:pPr>
        <w:spacing w:before="360" w:after="0" w:line="240" w:lineRule="auto"/>
        <w:rPr>
          <w:b/>
          <w:szCs w:val="24"/>
        </w:rPr>
      </w:pPr>
      <w:r w:rsidRPr="00E02A8B">
        <w:rPr>
          <w:b/>
          <w:szCs w:val="24"/>
        </w:rPr>
        <w:t>1. Cijena ponude (P)</w:t>
      </w:r>
    </w:p>
    <w:p w14:paraId="210C8AA8" w14:textId="3244D93C" w:rsidR="00E02A8B" w:rsidRDefault="008A2ED3" w:rsidP="00E02A8B">
      <w:pPr>
        <w:spacing w:before="0" w:after="0" w:line="240" w:lineRule="auto"/>
        <w:ind w:left="-5" w:right="407"/>
        <w:rPr>
          <w:szCs w:val="24"/>
        </w:rPr>
      </w:pPr>
      <w:r w:rsidRPr="00E02A8B">
        <w:rPr>
          <w:szCs w:val="24"/>
        </w:rPr>
        <w:t>Cijena ponude određuje se sukladno Troškovniku.</w:t>
      </w:r>
      <w:r w:rsidR="00E02A8B">
        <w:rPr>
          <w:szCs w:val="24"/>
        </w:rPr>
        <w:t xml:space="preserve"> </w:t>
      </w:r>
      <w:r w:rsidRPr="00E02A8B">
        <w:rPr>
          <w:szCs w:val="24"/>
        </w:rPr>
        <w:t>Način bodovanja – cijena:</w:t>
      </w:r>
      <w:r w:rsidR="00E02A8B">
        <w:rPr>
          <w:szCs w:val="24"/>
        </w:rPr>
        <w:t xml:space="preserve"> </w:t>
      </w:r>
      <w:r w:rsidRPr="00E02A8B">
        <w:rPr>
          <w:szCs w:val="24"/>
        </w:rPr>
        <w:t xml:space="preserve">Maksimalni broj bodova koji valjana ponuda može dobiti prema ovom kriteriju je </w:t>
      </w:r>
      <w:r w:rsidR="00A64FDD">
        <w:rPr>
          <w:szCs w:val="24"/>
        </w:rPr>
        <w:t>90</w:t>
      </w:r>
      <w:r w:rsidRPr="00E02A8B">
        <w:rPr>
          <w:szCs w:val="24"/>
        </w:rPr>
        <w:t xml:space="preserve">. Maksimalni broj bodova dodijelit će se ponudi s najnižom cijenom. Ovisno o najnižoj cijeni ponude ostale ponude dobit </w:t>
      </w:r>
      <w:r w:rsidR="006F1BCC" w:rsidRPr="00E02A8B">
        <w:rPr>
          <w:szCs w:val="24"/>
        </w:rPr>
        <w:t xml:space="preserve">će </w:t>
      </w:r>
      <w:r w:rsidRPr="00E02A8B">
        <w:rPr>
          <w:szCs w:val="24"/>
        </w:rPr>
        <w:t>manji broj bodova, sukladno sljedećoj formuli:</w:t>
      </w:r>
    </w:p>
    <w:p w14:paraId="420C533A" w14:textId="77777777" w:rsidR="00375105" w:rsidRDefault="00375105" w:rsidP="00E02A8B">
      <w:pPr>
        <w:spacing w:before="0" w:after="0" w:line="240" w:lineRule="auto"/>
        <w:ind w:left="-5" w:right="407"/>
        <w:rPr>
          <w:szCs w:val="24"/>
        </w:rPr>
      </w:pPr>
    </w:p>
    <w:p w14:paraId="45D58F9B" w14:textId="02A6A2AC" w:rsidR="008511B0" w:rsidRPr="00E02A8B" w:rsidRDefault="008A2ED3" w:rsidP="00375105">
      <w:pPr>
        <w:spacing w:before="0" w:after="0" w:line="240" w:lineRule="auto"/>
        <w:ind w:left="-5" w:right="407"/>
        <w:jc w:val="center"/>
        <w:rPr>
          <w:szCs w:val="24"/>
        </w:rPr>
      </w:pPr>
      <w:r w:rsidRPr="00E02A8B">
        <w:rPr>
          <w:b/>
          <w:szCs w:val="24"/>
        </w:rPr>
        <w:t xml:space="preserve">P = </w:t>
      </w:r>
      <w:proofErr w:type="spellStart"/>
      <w:r w:rsidRPr="00E02A8B">
        <w:rPr>
          <w:b/>
          <w:szCs w:val="24"/>
        </w:rPr>
        <w:t>Pl</w:t>
      </w:r>
      <w:proofErr w:type="spellEnd"/>
      <w:r w:rsidRPr="00E02A8B">
        <w:rPr>
          <w:b/>
          <w:szCs w:val="24"/>
        </w:rPr>
        <w:t xml:space="preserve"> / Pt * </w:t>
      </w:r>
      <w:r w:rsidR="00077A2F">
        <w:rPr>
          <w:b/>
          <w:szCs w:val="24"/>
        </w:rPr>
        <w:t>90</w:t>
      </w:r>
    </w:p>
    <w:p w14:paraId="45D58F9C" w14:textId="3E9589AC" w:rsidR="008511B0" w:rsidRPr="00E02A8B" w:rsidRDefault="008A2ED3" w:rsidP="00E02A8B">
      <w:pPr>
        <w:spacing w:after="0" w:line="240" w:lineRule="auto"/>
        <w:ind w:left="-5" w:right="407"/>
        <w:jc w:val="left"/>
        <w:rPr>
          <w:szCs w:val="24"/>
        </w:rPr>
      </w:pPr>
      <w:r w:rsidRPr="00E02A8B">
        <w:rPr>
          <w:szCs w:val="24"/>
        </w:rPr>
        <w:t>P – broj bodova koji je ponuda dobila za ponuđenu cijenu (</w:t>
      </w:r>
      <w:proofErr w:type="spellStart"/>
      <w:r w:rsidRPr="00E02A8B">
        <w:rPr>
          <w:szCs w:val="24"/>
        </w:rPr>
        <w:t>maks</w:t>
      </w:r>
      <w:proofErr w:type="spellEnd"/>
      <w:r w:rsidR="00686EE2" w:rsidRPr="00E02A8B">
        <w:rPr>
          <w:szCs w:val="24"/>
        </w:rPr>
        <w:t>.</w:t>
      </w:r>
      <w:r w:rsidRPr="00E02A8B">
        <w:rPr>
          <w:szCs w:val="24"/>
        </w:rPr>
        <w:t xml:space="preserve"> 2 (dvije) decimale)</w:t>
      </w:r>
      <w:r w:rsidR="00686EE2" w:rsidRPr="00E02A8B">
        <w:rPr>
          <w:szCs w:val="24"/>
        </w:rPr>
        <w:br/>
      </w:r>
      <w:proofErr w:type="spellStart"/>
      <w:r w:rsidRPr="00E02A8B">
        <w:rPr>
          <w:szCs w:val="24"/>
        </w:rPr>
        <w:t>Pl</w:t>
      </w:r>
      <w:proofErr w:type="spellEnd"/>
      <w:r w:rsidRPr="00E02A8B">
        <w:rPr>
          <w:szCs w:val="24"/>
        </w:rPr>
        <w:t xml:space="preserve"> – najniža cijena ponuđena u postupku javne nabave </w:t>
      </w:r>
      <w:r w:rsidR="00686EE2" w:rsidRPr="00E02A8B">
        <w:rPr>
          <w:szCs w:val="24"/>
        </w:rPr>
        <w:br/>
      </w:r>
      <w:r w:rsidRPr="00E02A8B">
        <w:rPr>
          <w:szCs w:val="24"/>
        </w:rPr>
        <w:t xml:space="preserve">Pt – cijena ponude koja je predmet ocjene </w:t>
      </w:r>
      <w:r w:rsidR="00686EE2" w:rsidRPr="00E02A8B">
        <w:rPr>
          <w:szCs w:val="24"/>
        </w:rPr>
        <w:br/>
      </w:r>
      <w:r w:rsidR="0006088A">
        <w:rPr>
          <w:szCs w:val="24"/>
        </w:rPr>
        <w:t>9</w:t>
      </w:r>
      <w:r w:rsidRPr="00E02A8B">
        <w:rPr>
          <w:szCs w:val="24"/>
        </w:rPr>
        <w:t xml:space="preserve">0 – maksimalni broj bodova </w:t>
      </w:r>
    </w:p>
    <w:p w14:paraId="45D58F9D" w14:textId="5055968C" w:rsidR="008511B0" w:rsidRPr="00E02A8B" w:rsidRDefault="00C27CCE" w:rsidP="00E02A8B">
      <w:pPr>
        <w:spacing w:before="360" w:after="0" w:line="240" w:lineRule="auto"/>
        <w:rPr>
          <w:b/>
          <w:szCs w:val="24"/>
        </w:rPr>
      </w:pPr>
      <w:r>
        <w:rPr>
          <w:b/>
          <w:szCs w:val="24"/>
        </w:rPr>
        <w:t>2. Ključni stručnjak</w:t>
      </w:r>
      <w:r w:rsidR="008A2ED3" w:rsidRPr="00E02A8B">
        <w:rPr>
          <w:b/>
          <w:szCs w:val="24"/>
        </w:rPr>
        <w:t xml:space="preserve"> (KS) </w:t>
      </w:r>
    </w:p>
    <w:p w14:paraId="45D58F9E" w14:textId="4A825CD5" w:rsidR="008511B0" w:rsidRPr="00D11203" w:rsidRDefault="008A2ED3" w:rsidP="00E02A8B">
      <w:pPr>
        <w:spacing w:after="0" w:line="240" w:lineRule="auto"/>
        <w:rPr>
          <w:szCs w:val="24"/>
        </w:rPr>
      </w:pPr>
      <w:r w:rsidRPr="00E02A8B">
        <w:rPr>
          <w:szCs w:val="24"/>
        </w:rPr>
        <w:t xml:space="preserve">Naručitelj je kao drugi kriterij </w:t>
      </w:r>
      <w:r w:rsidRPr="00D11203">
        <w:rPr>
          <w:szCs w:val="24"/>
        </w:rPr>
        <w:t>odredio speci</w:t>
      </w:r>
      <w:r w:rsidR="00715260">
        <w:rPr>
          <w:szCs w:val="24"/>
        </w:rPr>
        <w:t>fično znanje i iskustvo ključnog</w:t>
      </w:r>
      <w:r w:rsidRPr="00D11203">
        <w:rPr>
          <w:szCs w:val="24"/>
        </w:rPr>
        <w:t xml:space="preserve"> stručnjaka za koje je Ponudit</w:t>
      </w:r>
      <w:r w:rsidR="003B280C">
        <w:rPr>
          <w:szCs w:val="24"/>
        </w:rPr>
        <w:t>elj dokazao sposobnost iz točke 11.2.1</w:t>
      </w:r>
      <w:r w:rsidR="00E02A8B" w:rsidRPr="00D11203">
        <w:rPr>
          <w:szCs w:val="24"/>
        </w:rPr>
        <w:t>.</w:t>
      </w:r>
      <w:r w:rsidRPr="00D11203">
        <w:rPr>
          <w:szCs w:val="24"/>
        </w:rPr>
        <w:t xml:space="preserve"> ove DON. Naručitelj je odredio ovaj kriterij za odabir, s obzirom na </w:t>
      </w:r>
      <w:r w:rsidR="003B280C">
        <w:rPr>
          <w:szCs w:val="24"/>
        </w:rPr>
        <w:t xml:space="preserve"> </w:t>
      </w:r>
      <w:r w:rsidR="003B280C" w:rsidRPr="0064334B">
        <w:rPr>
          <w:szCs w:val="24"/>
        </w:rPr>
        <w:t xml:space="preserve">složenost predmeta nabave i relativno kratak rok implementacije </w:t>
      </w:r>
      <w:r w:rsidR="0064334B" w:rsidRPr="0064334B">
        <w:rPr>
          <w:szCs w:val="24"/>
        </w:rPr>
        <w:t xml:space="preserve">koje je </w:t>
      </w:r>
      <w:r w:rsidR="003B280C" w:rsidRPr="0064334B">
        <w:rPr>
          <w:szCs w:val="24"/>
        </w:rPr>
        <w:t>presudno za kvalitetno izvršenje ugovora.</w:t>
      </w:r>
      <w:r w:rsidR="003B280C" w:rsidRPr="00D11203">
        <w:rPr>
          <w:szCs w:val="24"/>
        </w:rPr>
        <w:t xml:space="preserve"> </w:t>
      </w:r>
    </w:p>
    <w:p w14:paraId="45D58FA1" w14:textId="186C9982" w:rsidR="008511B0" w:rsidRPr="00E02A8B" w:rsidRDefault="008A2ED3" w:rsidP="002E3231">
      <w:pPr>
        <w:spacing w:after="0" w:line="240" w:lineRule="auto"/>
        <w:rPr>
          <w:szCs w:val="24"/>
        </w:rPr>
      </w:pPr>
      <w:r w:rsidRPr="00D11203">
        <w:rPr>
          <w:szCs w:val="24"/>
        </w:rPr>
        <w:t>Naručitelj je stava kako je za uspješnu i pravovremenu provedbu predmeta nabave nužno da u pružanju usluga koje su predmet ove nabave sudjeluje Ponudi</w:t>
      </w:r>
      <w:r w:rsidR="002E3231">
        <w:rPr>
          <w:szCs w:val="24"/>
        </w:rPr>
        <w:t>telj, odnosno, ključni stručnjak</w:t>
      </w:r>
      <w:r w:rsidRPr="00D11203">
        <w:rPr>
          <w:szCs w:val="24"/>
        </w:rPr>
        <w:t xml:space="preserve"> Ponuditelja sa značajnim specifičnim stručnim iskustvom i to upravo kako je traženo u ovo</w:t>
      </w:r>
      <w:r w:rsidR="00686EE2" w:rsidRPr="00D11203">
        <w:rPr>
          <w:szCs w:val="24"/>
        </w:rPr>
        <w:t>m</w:t>
      </w:r>
      <w:r w:rsidRPr="00D11203">
        <w:rPr>
          <w:szCs w:val="24"/>
        </w:rPr>
        <w:t xml:space="preserve"> DON</w:t>
      </w:r>
      <w:r w:rsidR="00686EE2" w:rsidRPr="00D11203">
        <w:rPr>
          <w:szCs w:val="24"/>
        </w:rPr>
        <w:t>-u</w:t>
      </w:r>
      <w:r w:rsidRPr="00D11203">
        <w:rPr>
          <w:szCs w:val="24"/>
        </w:rPr>
        <w:t xml:space="preserve">. </w:t>
      </w:r>
    </w:p>
    <w:p w14:paraId="45D58FA2" w14:textId="009A33DE" w:rsidR="008511B0" w:rsidRDefault="008A2ED3" w:rsidP="00E02A8B">
      <w:pPr>
        <w:spacing w:after="0" w:line="240" w:lineRule="auto"/>
        <w:rPr>
          <w:szCs w:val="24"/>
        </w:rPr>
      </w:pPr>
      <w:r w:rsidRPr="00E02A8B">
        <w:rPr>
          <w:szCs w:val="24"/>
        </w:rPr>
        <w:t xml:space="preserve">Relativni značaj ovog kriterija je </w:t>
      </w:r>
      <w:r w:rsidR="002E3231">
        <w:rPr>
          <w:szCs w:val="24"/>
        </w:rPr>
        <w:t>1</w:t>
      </w:r>
      <w:r w:rsidRPr="00E02A8B">
        <w:rPr>
          <w:szCs w:val="24"/>
        </w:rPr>
        <w:t xml:space="preserve">0%. Za potrebe bodovanja, Naručitelj je odredio da jedan %-tak relativnog značaja odgovara jednom dodijeljenom bodu. Dakle, Ponuditelj koji dobije maksimalnih </w:t>
      </w:r>
      <w:r w:rsidR="00D05010">
        <w:rPr>
          <w:szCs w:val="24"/>
        </w:rPr>
        <w:t>1</w:t>
      </w:r>
      <w:r w:rsidR="00401046" w:rsidRPr="00E02A8B">
        <w:rPr>
          <w:szCs w:val="24"/>
        </w:rPr>
        <w:t>0</w:t>
      </w:r>
      <w:r w:rsidRPr="00E02A8B">
        <w:rPr>
          <w:szCs w:val="24"/>
        </w:rPr>
        <w:t xml:space="preserve"> bodova dobio je maksimalnih </w:t>
      </w:r>
      <w:r w:rsidR="00D05010">
        <w:rPr>
          <w:szCs w:val="24"/>
        </w:rPr>
        <w:t>1</w:t>
      </w:r>
      <w:r w:rsidRPr="00E02A8B">
        <w:rPr>
          <w:szCs w:val="24"/>
        </w:rPr>
        <w:t>0% vrijednosti ponude.</w:t>
      </w:r>
      <w:r w:rsidR="00C27CCE">
        <w:rPr>
          <w:szCs w:val="24"/>
        </w:rPr>
        <w:t xml:space="preserve"> Naručitelj će bodove za ključnog stručnjaka</w:t>
      </w:r>
      <w:r w:rsidRPr="00E02A8B">
        <w:rPr>
          <w:szCs w:val="24"/>
        </w:rPr>
        <w:t xml:space="preserve"> dodj</w:t>
      </w:r>
      <w:r w:rsidR="00A86990" w:rsidRPr="00E02A8B">
        <w:rPr>
          <w:szCs w:val="24"/>
        </w:rPr>
        <w:t>eljivati na način kako slijedi:</w:t>
      </w:r>
    </w:p>
    <w:p w14:paraId="07A23BED" w14:textId="77777777" w:rsidR="00375105" w:rsidRDefault="00375105" w:rsidP="00E02A8B">
      <w:pPr>
        <w:spacing w:after="0" w:line="240" w:lineRule="auto"/>
        <w:rPr>
          <w:szCs w:val="24"/>
        </w:rPr>
      </w:pPr>
    </w:p>
    <w:p w14:paraId="44CD6C0B" w14:textId="77777777" w:rsidR="00D05010" w:rsidRDefault="00D05010" w:rsidP="00E02A8B">
      <w:pPr>
        <w:spacing w:after="0" w:line="240" w:lineRule="auto"/>
        <w:rPr>
          <w:szCs w:val="24"/>
        </w:rPr>
      </w:pPr>
    </w:p>
    <w:p w14:paraId="17B6C38E" w14:textId="77777777" w:rsidR="00D05010" w:rsidRPr="00E02A8B" w:rsidRDefault="00D05010" w:rsidP="00E02A8B">
      <w:pPr>
        <w:spacing w:after="0" w:line="240" w:lineRule="auto"/>
        <w:rPr>
          <w:szCs w:val="24"/>
        </w:rPr>
      </w:pPr>
      <w:bookmarkStart w:id="0" w:name="_GoBack"/>
      <w:bookmarkEnd w:id="0"/>
    </w:p>
    <w:tbl>
      <w:tblPr>
        <w:tblStyle w:val="Reetkatablice"/>
        <w:tblW w:w="0" w:type="auto"/>
        <w:tblLook w:val="04A0" w:firstRow="1" w:lastRow="0" w:firstColumn="1" w:lastColumn="0" w:noHBand="0" w:noVBand="1"/>
      </w:tblPr>
      <w:tblGrid>
        <w:gridCol w:w="968"/>
        <w:gridCol w:w="2571"/>
        <w:gridCol w:w="1924"/>
        <w:gridCol w:w="1807"/>
        <w:gridCol w:w="1851"/>
      </w:tblGrid>
      <w:tr w:rsidR="00401046" w:rsidRPr="00E02A8B" w14:paraId="45D58FA8" w14:textId="77777777" w:rsidTr="00077A2F">
        <w:trPr>
          <w:tblHeader/>
        </w:trPr>
        <w:tc>
          <w:tcPr>
            <w:tcW w:w="9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5D58FA3" w14:textId="58CB06D5" w:rsidR="00401046" w:rsidRPr="00E02A8B" w:rsidRDefault="00401046" w:rsidP="00077A2F">
            <w:pPr>
              <w:spacing w:before="40" w:after="0" w:line="240" w:lineRule="auto"/>
              <w:ind w:left="0" w:firstLine="0"/>
              <w:jc w:val="center"/>
              <w:rPr>
                <w:szCs w:val="24"/>
              </w:rPr>
            </w:pPr>
            <w:r w:rsidRPr="00E02A8B">
              <w:rPr>
                <w:szCs w:val="24"/>
              </w:rPr>
              <w:lastRenderedPageBreak/>
              <w:t>Redni broj</w:t>
            </w:r>
          </w:p>
        </w:tc>
        <w:tc>
          <w:tcPr>
            <w:tcW w:w="257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5D58FA4" w14:textId="7FD21109" w:rsidR="00401046" w:rsidRPr="00E02A8B" w:rsidRDefault="00D05010" w:rsidP="00077A2F">
            <w:pPr>
              <w:spacing w:before="40" w:after="0" w:line="240" w:lineRule="auto"/>
              <w:ind w:left="0" w:right="59" w:firstLine="0"/>
              <w:jc w:val="center"/>
              <w:rPr>
                <w:szCs w:val="24"/>
              </w:rPr>
            </w:pPr>
            <w:r>
              <w:rPr>
                <w:szCs w:val="24"/>
              </w:rPr>
              <w:t xml:space="preserve">Ključni stručnjak </w:t>
            </w:r>
            <w:r w:rsidR="00401046" w:rsidRPr="00E02A8B">
              <w:rPr>
                <w:szCs w:val="24"/>
              </w:rPr>
              <w:t>ponuditelja</w:t>
            </w:r>
          </w:p>
        </w:tc>
        <w:tc>
          <w:tcPr>
            <w:tcW w:w="19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5D58FA5" w14:textId="38E4898B" w:rsidR="00401046" w:rsidRPr="00E02A8B" w:rsidRDefault="008271F0" w:rsidP="00077A2F">
            <w:pPr>
              <w:spacing w:before="40" w:after="0" w:line="240" w:lineRule="auto"/>
              <w:ind w:left="0" w:right="63" w:firstLine="0"/>
              <w:jc w:val="center"/>
              <w:rPr>
                <w:szCs w:val="24"/>
              </w:rPr>
            </w:pPr>
            <w:r w:rsidRPr="00E02A8B">
              <w:rPr>
                <w:szCs w:val="24"/>
              </w:rPr>
              <w:t>Godine iskustva</w:t>
            </w:r>
          </w:p>
        </w:tc>
        <w:tc>
          <w:tcPr>
            <w:tcW w:w="18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5D58FA6" w14:textId="327D7C54" w:rsidR="00401046" w:rsidRPr="00E02A8B" w:rsidRDefault="00401046" w:rsidP="00077A2F">
            <w:pPr>
              <w:spacing w:before="40" w:after="0" w:line="240" w:lineRule="auto"/>
              <w:ind w:left="103" w:firstLine="0"/>
              <w:jc w:val="center"/>
              <w:rPr>
                <w:szCs w:val="24"/>
              </w:rPr>
            </w:pPr>
            <w:r w:rsidRPr="00E02A8B">
              <w:rPr>
                <w:szCs w:val="24"/>
              </w:rPr>
              <w:t>Bodovi</w:t>
            </w:r>
          </w:p>
        </w:tc>
        <w:tc>
          <w:tcPr>
            <w:tcW w:w="18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5D58FA7" w14:textId="77777777" w:rsidR="00401046" w:rsidRPr="00E02A8B" w:rsidRDefault="00401046" w:rsidP="00077A2F">
            <w:pPr>
              <w:spacing w:before="40" w:after="0" w:line="240" w:lineRule="auto"/>
              <w:ind w:left="74" w:firstLine="0"/>
              <w:jc w:val="center"/>
              <w:rPr>
                <w:szCs w:val="24"/>
              </w:rPr>
            </w:pPr>
            <w:r w:rsidRPr="00E02A8B">
              <w:rPr>
                <w:szCs w:val="24"/>
              </w:rPr>
              <w:t xml:space="preserve">Ukupno </w:t>
            </w:r>
            <w:r w:rsidR="00003EF0" w:rsidRPr="00E02A8B">
              <w:rPr>
                <w:szCs w:val="24"/>
              </w:rPr>
              <w:t>maksimalan broj bodova</w:t>
            </w:r>
          </w:p>
        </w:tc>
      </w:tr>
      <w:tr w:rsidR="00401046" w:rsidRPr="00E02A8B" w14:paraId="45D58FAA" w14:textId="77777777" w:rsidTr="0026142E">
        <w:tc>
          <w:tcPr>
            <w:tcW w:w="9121" w:type="dxa"/>
            <w:gridSpan w:val="5"/>
            <w:vAlign w:val="center"/>
          </w:tcPr>
          <w:p w14:paraId="45D58FA9" w14:textId="5023F5D8" w:rsidR="00401046" w:rsidRPr="00D05010" w:rsidRDefault="00850506" w:rsidP="00775DC9">
            <w:pPr>
              <w:spacing w:before="40" w:after="0" w:line="240" w:lineRule="auto"/>
              <w:jc w:val="left"/>
              <w:rPr>
                <w:b/>
                <w:szCs w:val="24"/>
              </w:rPr>
            </w:pPr>
            <w:bookmarkStart w:id="1" w:name="_Hlk4669639"/>
            <w:r w:rsidRPr="00D05010">
              <w:rPr>
                <w:b/>
                <w:szCs w:val="24"/>
              </w:rPr>
              <w:t xml:space="preserve">Stručnjak za </w:t>
            </w:r>
            <w:r w:rsidR="00775DC9">
              <w:rPr>
                <w:b/>
                <w:szCs w:val="24"/>
              </w:rPr>
              <w:t>razvoj računalnih sustava</w:t>
            </w:r>
          </w:p>
        </w:tc>
      </w:tr>
      <w:tr w:rsidR="008271F0" w:rsidRPr="00E02A8B" w14:paraId="45D58FB0" w14:textId="77777777" w:rsidTr="0026142E">
        <w:tc>
          <w:tcPr>
            <w:tcW w:w="968" w:type="dxa"/>
            <w:vMerge w:val="restart"/>
            <w:vAlign w:val="center"/>
          </w:tcPr>
          <w:p w14:paraId="45D58FAB" w14:textId="77777777" w:rsidR="008271F0" w:rsidRPr="00E02A8B" w:rsidRDefault="008271F0" w:rsidP="00E02A8B">
            <w:pPr>
              <w:spacing w:before="40" w:after="0" w:line="240" w:lineRule="auto"/>
              <w:ind w:left="0" w:firstLine="0"/>
              <w:jc w:val="center"/>
              <w:rPr>
                <w:szCs w:val="24"/>
              </w:rPr>
            </w:pPr>
            <w:r w:rsidRPr="00E02A8B">
              <w:rPr>
                <w:szCs w:val="24"/>
              </w:rPr>
              <w:t>1.</w:t>
            </w:r>
          </w:p>
        </w:tc>
        <w:tc>
          <w:tcPr>
            <w:tcW w:w="2571" w:type="dxa"/>
            <w:vMerge w:val="restart"/>
            <w:vAlign w:val="center"/>
          </w:tcPr>
          <w:p w14:paraId="45D58FAC" w14:textId="067619F5" w:rsidR="008271F0" w:rsidRPr="00E02A8B" w:rsidRDefault="008271F0" w:rsidP="00D05010">
            <w:pPr>
              <w:spacing w:before="40" w:after="0" w:line="240" w:lineRule="auto"/>
              <w:ind w:left="0" w:firstLine="0"/>
              <w:jc w:val="left"/>
              <w:rPr>
                <w:szCs w:val="24"/>
              </w:rPr>
            </w:pPr>
            <w:r w:rsidRPr="00E02A8B">
              <w:rPr>
                <w:szCs w:val="24"/>
              </w:rPr>
              <w:t xml:space="preserve">Godine radnog iskustva </w:t>
            </w:r>
            <w:r w:rsidR="00D05010">
              <w:rPr>
                <w:szCs w:val="24"/>
              </w:rPr>
              <w:t>u tehnologiji PHP</w:t>
            </w:r>
          </w:p>
        </w:tc>
        <w:tc>
          <w:tcPr>
            <w:tcW w:w="1924" w:type="dxa"/>
            <w:vAlign w:val="center"/>
          </w:tcPr>
          <w:p w14:paraId="45D58FAD" w14:textId="3B95E803" w:rsidR="008271F0" w:rsidRPr="00E02A8B" w:rsidRDefault="00D05010" w:rsidP="00D05010">
            <w:pPr>
              <w:spacing w:before="40" w:after="0" w:line="240" w:lineRule="auto"/>
              <w:ind w:left="0" w:firstLine="0"/>
              <w:jc w:val="center"/>
              <w:rPr>
                <w:szCs w:val="24"/>
              </w:rPr>
            </w:pPr>
            <w:r>
              <w:rPr>
                <w:szCs w:val="24"/>
              </w:rPr>
              <w:t>6</w:t>
            </w:r>
          </w:p>
        </w:tc>
        <w:tc>
          <w:tcPr>
            <w:tcW w:w="1807" w:type="dxa"/>
            <w:vAlign w:val="center"/>
          </w:tcPr>
          <w:p w14:paraId="45D58FAE" w14:textId="74794971" w:rsidR="008271F0" w:rsidRPr="00E02A8B" w:rsidRDefault="00D05010" w:rsidP="00D05010">
            <w:pPr>
              <w:spacing w:before="40" w:after="0" w:line="240" w:lineRule="auto"/>
              <w:ind w:left="0" w:firstLine="0"/>
              <w:jc w:val="center"/>
              <w:rPr>
                <w:szCs w:val="24"/>
              </w:rPr>
            </w:pPr>
            <w:r>
              <w:rPr>
                <w:szCs w:val="24"/>
              </w:rPr>
              <w:t>1</w:t>
            </w:r>
          </w:p>
        </w:tc>
        <w:tc>
          <w:tcPr>
            <w:tcW w:w="1851" w:type="dxa"/>
            <w:vMerge w:val="restart"/>
            <w:vAlign w:val="center"/>
          </w:tcPr>
          <w:p w14:paraId="45D58FAF" w14:textId="443E3BA5" w:rsidR="008271F0" w:rsidRPr="00E02A8B" w:rsidRDefault="00D05010" w:rsidP="00E02A8B">
            <w:pPr>
              <w:spacing w:before="40" w:after="0" w:line="240" w:lineRule="auto"/>
              <w:ind w:left="0" w:firstLine="0"/>
              <w:jc w:val="center"/>
              <w:rPr>
                <w:szCs w:val="24"/>
              </w:rPr>
            </w:pPr>
            <w:r>
              <w:rPr>
                <w:szCs w:val="24"/>
              </w:rPr>
              <w:t>5 bodova</w:t>
            </w:r>
          </w:p>
        </w:tc>
      </w:tr>
      <w:tr w:rsidR="00D05010" w:rsidRPr="00E02A8B" w14:paraId="2565ACB8" w14:textId="77777777" w:rsidTr="0026142E">
        <w:tc>
          <w:tcPr>
            <w:tcW w:w="968" w:type="dxa"/>
            <w:vMerge/>
            <w:vAlign w:val="center"/>
          </w:tcPr>
          <w:p w14:paraId="4BDDB8A9" w14:textId="77777777" w:rsidR="00D05010" w:rsidRPr="00E02A8B" w:rsidRDefault="00D05010" w:rsidP="00E02A8B">
            <w:pPr>
              <w:spacing w:before="40" w:after="0" w:line="240" w:lineRule="auto"/>
              <w:ind w:left="0" w:firstLine="0"/>
              <w:jc w:val="center"/>
              <w:rPr>
                <w:szCs w:val="24"/>
              </w:rPr>
            </w:pPr>
          </w:p>
        </w:tc>
        <w:tc>
          <w:tcPr>
            <w:tcW w:w="2571" w:type="dxa"/>
            <w:vMerge/>
            <w:vAlign w:val="center"/>
          </w:tcPr>
          <w:p w14:paraId="14020982" w14:textId="77777777" w:rsidR="00D05010" w:rsidRPr="00E02A8B" w:rsidRDefault="00D05010" w:rsidP="00E02A8B">
            <w:pPr>
              <w:spacing w:before="40" w:after="0" w:line="240" w:lineRule="auto"/>
              <w:ind w:left="0" w:firstLine="0"/>
              <w:jc w:val="left"/>
              <w:rPr>
                <w:szCs w:val="24"/>
              </w:rPr>
            </w:pPr>
          </w:p>
        </w:tc>
        <w:tc>
          <w:tcPr>
            <w:tcW w:w="1924" w:type="dxa"/>
            <w:vAlign w:val="center"/>
          </w:tcPr>
          <w:p w14:paraId="2D337919" w14:textId="6C03699D" w:rsidR="00D05010" w:rsidRPr="00E02A8B" w:rsidRDefault="00D05010" w:rsidP="00D05010">
            <w:pPr>
              <w:spacing w:before="40" w:after="0" w:line="240" w:lineRule="auto"/>
              <w:ind w:left="0" w:firstLine="0"/>
              <w:jc w:val="center"/>
              <w:rPr>
                <w:szCs w:val="24"/>
              </w:rPr>
            </w:pPr>
            <w:r>
              <w:rPr>
                <w:szCs w:val="24"/>
              </w:rPr>
              <w:t>7</w:t>
            </w:r>
          </w:p>
        </w:tc>
        <w:tc>
          <w:tcPr>
            <w:tcW w:w="1807" w:type="dxa"/>
            <w:vAlign w:val="center"/>
          </w:tcPr>
          <w:p w14:paraId="2AB988C1" w14:textId="59F79143" w:rsidR="00D05010" w:rsidRPr="00E02A8B" w:rsidRDefault="00D05010" w:rsidP="00D05010">
            <w:pPr>
              <w:spacing w:before="40" w:after="0" w:line="240" w:lineRule="auto"/>
              <w:ind w:left="0" w:firstLine="0"/>
              <w:jc w:val="center"/>
              <w:rPr>
                <w:szCs w:val="24"/>
              </w:rPr>
            </w:pPr>
            <w:r>
              <w:rPr>
                <w:szCs w:val="24"/>
              </w:rPr>
              <w:t>2</w:t>
            </w:r>
          </w:p>
        </w:tc>
        <w:tc>
          <w:tcPr>
            <w:tcW w:w="1851" w:type="dxa"/>
            <w:vMerge/>
            <w:vAlign w:val="center"/>
          </w:tcPr>
          <w:p w14:paraId="2AC01155" w14:textId="77777777" w:rsidR="00D05010" w:rsidRPr="00E02A8B" w:rsidRDefault="00D05010" w:rsidP="00E02A8B">
            <w:pPr>
              <w:spacing w:before="40" w:after="0" w:line="240" w:lineRule="auto"/>
              <w:ind w:left="0" w:firstLine="0"/>
              <w:jc w:val="center"/>
              <w:rPr>
                <w:szCs w:val="24"/>
              </w:rPr>
            </w:pPr>
          </w:p>
        </w:tc>
      </w:tr>
      <w:tr w:rsidR="00D05010" w:rsidRPr="00E02A8B" w14:paraId="20B8E06A" w14:textId="77777777" w:rsidTr="0026142E">
        <w:tc>
          <w:tcPr>
            <w:tcW w:w="968" w:type="dxa"/>
            <w:vMerge/>
            <w:vAlign w:val="center"/>
          </w:tcPr>
          <w:p w14:paraId="367E35CC" w14:textId="77777777" w:rsidR="00D05010" w:rsidRPr="00E02A8B" w:rsidRDefault="00D05010" w:rsidP="00E02A8B">
            <w:pPr>
              <w:spacing w:before="40" w:after="0" w:line="240" w:lineRule="auto"/>
              <w:ind w:left="0" w:firstLine="0"/>
              <w:jc w:val="center"/>
              <w:rPr>
                <w:szCs w:val="24"/>
              </w:rPr>
            </w:pPr>
          </w:p>
        </w:tc>
        <w:tc>
          <w:tcPr>
            <w:tcW w:w="2571" w:type="dxa"/>
            <w:vMerge/>
            <w:vAlign w:val="center"/>
          </w:tcPr>
          <w:p w14:paraId="22E2A41C" w14:textId="77777777" w:rsidR="00D05010" w:rsidRPr="00E02A8B" w:rsidRDefault="00D05010" w:rsidP="00E02A8B">
            <w:pPr>
              <w:spacing w:before="40" w:after="0" w:line="240" w:lineRule="auto"/>
              <w:ind w:left="0" w:firstLine="0"/>
              <w:jc w:val="left"/>
              <w:rPr>
                <w:szCs w:val="24"/>
              </w:rPr>
            </w:pPr>
          </w:p>
        </w:tc>
        <w:tc>
          <w:tcPr>
            <w:tcW w:w="1924" w:type="dxa"/>
            <w:vAlign w:val="center"/>
          </w:tcPr>
          <w:p w14:paraId="6BBE8735" w14:textId="098CA078" w:rsidR="00D05010" w:rsidRPr="00E02A8B" w:rsidRDefault="00D05010" w:rsidP="00D05010">
            <w:pPr>
              <w:spacing w:before="40" w:after="0" w:line="240" w:lineRule="auto"/>
              <w:ind w:left="0" w:firstLine="0"/>
              <w:jc w:val="center"/>
              <w:rPr>
                <w:szCs w:val="24"/>
              </w:rPr>
            </w:pPr>
            <w:r>
              <w:rPr>
                <w:szCs w:val="24"/>
              </w:rPr>
              <w:t>8</w:t>
            </w:r>
          </w:p>
        </w:tc>
        <w:tc>
          <w:tcPr>
            <w:tcW w:w="1807" w:type="dxa"/>
            <w:vAlign w:val="center"/>
          </w:tcPr>
          <w:p w14:paraId="0755EF93" w14:textId="72F4C8FF" w:rsidR="00D05010" w:rsidRPr="00E02A8B" w:rsidRDefault="00D05010" w:rsidP="00D05010">
            <w:pPr>
              <w:spacing w:before="40" w:after="0" w:line="240" w:lineRule="auto"/>
              <w:ind w:left="0" w:firstLine="0"/>
              <w:jc w:val="center"/>
              <w:rPr>
                <w:szCs w:val="24"/>
              </w:rPr>
            </w:pPr>
            <w:r>
              <w:rPr>
                <w:szCs w:val="24"/>
              </w:rPr>
              <w:t>3</w:t>
            </w:r>
          </w:p>
        </w:tc>
        <w:tc>
          <w:tcPr>
            <w:tcW w:w="1851" w:type="dxa"/>
            <w:vMerge/>
            <w:vAlign w:val="center"/>
          </w:tcPr>
          <w:p w14:paraId="06D47C80" w14:textId="77777777" w:rsidR="00D05010" w:rsidRPr="00E02A8B" w:rsidRDefault="00D05010" w:rsidP="00E02A8B">
            <w:pPr>
              <w:spacing w:before="40" w:after="0" w:line="240" w:lineRule="auto"/>
              <w:ind w:left="0" w:firstLine="0"/>
              <w:jc w:val="center"/>
              <w:rPr>
                <w:szCs w:val="24"/>
              </w:rPr>
            </w:pPr>
          </w:p>
        </w:tc>
      </w:tr>
      <w:tr w:rsidR="008271F0" w:rsidRPr="00E02A8B" w14:paraId="45D58FB6" w14:textId="77777777" w:rsidTr="0026142E">
        <w:tc>
          <w:tcPr>
            <w:tcW w:w="968" w:type="dxa"/>
            <w:vMerge/>
            <w:vAlign w:val="center"/>
          </w:tcPr>
          <w:p w14:paraId="45D58FB1" w14:textId="77777777" w:rsidR="008271F0" w:rsidRPr="00E02A8B" w:rsidRDefault="008271F0" w:rsidP="00E02A8B">
            <w:pPr>
              <w:spacing w:before="40" w:after="0" w:line="240" w:lineRule="auto"/>
              <w:ind w:left="0" w:firstLine="0"/>
              <w:jc w:val="left"/>
              <w:rPr>
                <w:szCs w:val="24"/>
              </w:rPr>
            </w:pPr>
          </w:p>
        </w:tc>
        <w:tc>
          <w:tcPr>
            <w:tcW w:w="2571" w:type="dxa"/>
            <w:vMerge/>
            <w:vAlign w:val="center"/>
          </w:tcPr>
          <w:p w14:paraId="45D58FB2" w14:textId="77777777" w:rsidR="008271F0" w:rsidRPr="00E02A8B" w:rsidRDefault="008271F0" w:rsidP="00E02A8B">
            <w:pPr>
              <w:spacing w:before="40" w:after="0" w:line="240" w:lineRule="auto"/>
              <w:ind w:left="0" w:firstLine="0"/>
              <w:jc w:val="left"/>
              <w:rPr>
                <w:szCs w:val="24"/>
              </w:rPr>
            </w:pPr>
          </w:p>
        </w:tc>
        <w:tc>
          <w:tcPr>
            <w:tcW w:w="1924" w:type="dxa"/>
            <w:vAlign w:val="center"/>
          </w:tcPr>
          <w:p w14:paraId="45D58FB3" w14:textId="4911EAF0" w:rsidR="008271F0" w:rsidRPr="00E02A8B" w:rsidRDefault="00D05010" w:rsidP="00D05010">
            <w:pPr>
              <w:spacing w:before="40" w:after="0" w:line="240" w:lineRule="auto"/>
              <w:ind w:left="0" w:firstLine="0"/>
              <w:jc w:val="center"/>
              <w:rPr>
                <w:szCs w:val="24"/>
              </w:rPr>
            </w:pPr>
            <w:r>
              <w:rPr>
                <w:szCs w:val="24"/>
              </w:rPr>
              <w:t>9</w:t>
            </w:r>
          </w:p>
        </w:tc>
        <w:tc>
          <w:tcPr>
            <w:tcW w:w="1807" w:type="dxa"/>
            <w:vAlign w:val="center"/>
          </w:tcPr>
          <w:p w14:paraId="45D58FB4" w14:textId="6A23DF65" w:rsidR="008271F0" w:rsidRPr="00E02A8B" w:rsidRDefault="00D05010" w:rsidP="00D05010">
            <w:pPr>
              <w:spacing w:before="40" w:after="0" w:line="240" w:lineRule="auto"/>
              <w:ind w:left="0" w:firstLine="0"/>
              <w:jc w:val="center"/>
              <w:rPr>
                <w:szCs w:val="24"/>
              </w:rPr>
            </w:pPr>
            <w:r>
              <w:rPr>
                <w:szCs w:val="24"/>
              </w:rPr>
              <w:t>4</w:t>
            </w:r>
          </w:p>
        </w:tc>
        <w:tc>
          <w:tcPr>
            <w:tcW w:w="1851" w:type="dxa"/>
            <w:vMerge/>
            <w:vAlign w:val="center"/>
          </w:tcPr>
          <w:p w14:paraId="45D58FB5" w14:textId="77777777" w:rsidR="008271F0" w:rsidRPr="00E02A8B" w:rsidRDefault="008271F0" w:rsidP="00E02A8B">
            <w:pPr>
              <w:spacing w:before="40" w:after="0" w:line="240" w:lineRule="auto"/>
              <w:ind w:left="0" w:firstLine="0"/>
              <w:jc w:val="left"/>
              <w:rPr>
                <w:szCs w:val="24"/>
              </w:rPr>
            </w:pPr>
          </w:p>
        </w:tc>
      </w:tr>
      <w:tr w:rsidR="008271F0" w:rsidRPr="00E02A8B" w14:paraId="45D58FBC" w14:textId="77777777" w:rsidTr="0026142E">
        <w:tc>
          <w:tcPr>
            <w:tcW w:w="968" w:type="dxa"/>
            <w:vMerge/>
            <w:vAlign w:val="center"/>
          </w:tcPr>
          <w:p w14:paraId="45D58FB7" w14:textId="77777777" w:rsidR="008271F0" w:rsidRPr="00E02A8B" w:rsidRDefault="008271F0" w:rsidP="00E02A8B">
            <w:pPr>
              <w:spacing w:before="40" w:after="0" w:line="240" w:lineRule="auto"/>
              <w:ind w:left="0" w:firstLine="0"/>
              <w:jc w:val="left"/>
              <w:rPr>
                <w:szCs w:val="24"/>
              </w:rPr>
            </w:pPr>
          </w:p>
        </w:tc>
        <w:tc>
          <w:tcPr>
            <w:tcW w:w="2571" w:type="dxa"/>
            <w:vMerge/>
            <w:vAlign w:val="center"/>
          </w:tcPr>
          <w:p w14:paraId="45D58FB8" w14:textId="77777777" w:rsidR="008271F0" w:rsidRPr="00E02A8B" w:rsidRDefault="008271F0" w:rsidP="00E02A8B">
            <w:pPr>
              <w:spacing w:before="40" w:after="0" w:line="240" w:lineRule="auto"/>
              <w:ind w:left="0" w:firstLine="0"/>
              <w:jc w:val="left"/>
              <w:rPr>
                <w:szCs w:val="24"/>
              </w:rPr>
            </w:pPr>
          </w:p>
        </w:tc>
        <w:tc>
          <w:tcPr>
            <w:tcW w:w="1924" w:type="dxa"/>
            <w:vAlign w:val="center"/>
          </w:tcPr>
          <w:p w14:paraId="45D58FB9" w14:textId="4F63EBDC" w:rsidR="008271F0" w:rsidRPr="00E02A8B" w:rsidRDefault="00D05010" w:rsidP="00D05010">
            <w:pPr>
              <w:spacing w:before="40" w:after="0" w:line="240" w:lineRule="auto"/>
              <w:ind w:left="0" w:firstLine="0"/>
              <w:jc w:val="center"/>
              <w:rPr>
                <w:szCs w:val="24"/>
              </w:rPr>
            </w:pPr>
            <w:r>
              <w:rPr>
                <w:szCs w:val="24"/>
              </w:rPr>
              <w:t>10 i više</w:t>
            </w:r>
          </w:p>
        </w:tc>
        <w:tc>
          <w:tcPr>
            <w:tcW w:w="1807" w:type="dxa"/>
            <w:vAlign w:val="center"/>
          </w:tcPr>
          <w:p w14:paraId="45D58FBA" w14:textId="39AD1925" w:rsidR="008271F0" w:rsidRPr="00E02A8B" w:rsidRDefault="00D05010" w:rsidP="00D05010">
            <w:pPr>
              <w:spacing w:before="40" w:after="0" w:line="240" w:lineRule="auto"/>
              <w:ind w:left="0" w:firstLine="0"/>
              <w:jc w:val="center"/>
              <w:rPr>
                <w:szCs w:val="24"/>
              </w:rPr>
            </w:pPr>
            <w:r>
              <w:rPr>
                <w:szCs w:val="24"/>
              </w:rPr>
              <w:t>5</w:t>
            </w:r>
          </w:p>
        </w:tc>
        <w:tc>
          <w:tcPr>
            <w:tcW w:w="1851" w:type="dxa"/>
            <w:vMerge/>
            <w:vAlign w:val="center"/>
          </w:tcPr>
          <w:p w14:paraId="45D58FBB" w14:textId="77777777" w:rsidR="008271F0" w:rsidRPr="00E02A8B" w:rsidRDefault="008271F0" w:rsidP="00E02A8B">
            <w:pPr>
              <w:spacing w:before="40" w:after="0" w:line="240" w:lineRule="auto"/>
              <w:ind w:left="0" w:firstLine="0"/>
              <w:jc w:val="left"/>
              <w:rPr>
                <w:szCs w:val="24"/>
              </w:rPr>
            </w:pPr>
          </w:p>
        </w:tc>
      </w:tr>
      <w:bookmarkEnd w:id="1"/>
      <w:tr w:rsidR="00283C6D" w:rsidRPr="00E02A8B" w14:paraId="45D58FC4" w14:textId="77777777" w:rsidTr="0026142E">
        <w:tc>
          <w:tcPr>
            <w:tcW w:w="968" w:type="dxa"/>
            <w:vMerge w:val="restart"/>
            <w:vAlign w:val="center"/>
          </w:tcPr>
          <w:p w14:paraId="45D58FBF" w14:textId="77777777" w:rsidR="00283C6D" w:rsidRPr="00E02A8B" w:rsidRDefault="00283C6D" w:rsidP="00E02A8B">
            <w:pPr>
              <w:spacing w:before="40" w:after="0" w:line="240" w:lineRule="auto"/>
              <w:ind w:left="0" w:firstLine="0"/>
              <w:jc w:val="center"/>
              <w:rPr>
                <w:szCs w:val="24"/>
              </w:rPr>
            </w:pPr>
            <w:r w:rsidRPr="00E02A8B">
              <w:rPr>
                <w:szCs w:val="24"/>
              </w:rPr>
              <w:t>2.</w:t>
            </w:r>
          </w:p>
        </w:tc>
        <w:tc>
          <w:tcPr>
            <w:tcW w:w="2571" w:type="dxa"/>
            <w:vMerge w:val="restart"/>
            <w:vAlign w:val="center"/>
          </w:tcPr>
          <w:p w14:paraId="45D58FC0" w14:textId="2FB322C8" w:rsidR="00283C6D" w:rsidRPr="00E02A8B" w:rsidRDefault="00D05010" w:rsidP="00E02A8B">
            <w:pPr>
              <w:spacing w:before="40" w:after="0" w:line="240" w:lineRule="auto"/>
              <w:ind w:left="0" w:firstLine="0"/>
              <w:jc w:val="left"/>
              <w:rPr>
                <w:szCs w:val="24"/>
              </w:rPr>
            </w:pPr>
            <w:r w:rsidRPr="00E02A8B">
              <w:rPr>
                <w:szCs w:val="24"/>
              </w:rPr>
              <w:t xml:space="preserve">Godine radnog iskustva </w:t>
            </w:r>
            <w:r>
              <w:rPr>
                <w:szCs w:val="24"/>
              </w:rPr>
              <w:t>u tehnologiji</w:t>
            </w:r>
            <w:r w:rsidR="00A470CF">
              <w:rPr>
                <w:szCs w:val="24"/>
              </w:rPr>
              <w:t xml:space="preserve"> </w:t>
            </w:r>
            <w:r w:rsidR="00775DC9" w:rsidRPr="00775DC9">
              <w:rPr>
                <w:szCs w:val="24"/>
              </w:rPr>
              <w:t xml:space="preserve">PHP </w:t>
            </w:r>
            <w:proofErr w:type="spellStart"/>
            <w:r w:rsidR="00775DC9" w:rsidRPr="00775DC9">
              <w:rPr>
                <w:szCs w:val="24"/>
              </w:rPr>
              <w:t>Yii</w:t>
            </w:r>
            <w:proofErr w:type="spellEnd"/>
            <w:r w:rsidR="00775DC9" w:rsidRPr="00775DC9">
              <w:rPr>
                <w:szCs w:val="24"/>
              </w:rPr>
              <w:t xml:space="preserve"> </w:t>
            </w:r>
            <w:proofErr w:type="spellStart"/>
            <w:r w:rsidR="00775DC9" w:rsidRPr="00775DC9">
              <w:rPr>
                <w:szCs w:val="24"/>
              </w:rPr>
              <w:t>framework</w:t>
            </w:r>
            <w:proofErr w:type="spellEnd"/>
          </w:p>
        </w:tc>
        <w:tc>
          <w:tcPr>
            <w:tcW w:w="1924" w:type="dxa"/>
            <w:tcBorders>
              <w:top w:val="single" w:sz="4" w:space="0" w:color="000000"/>
              <w:left w:val="single" w:sz="4" w:space="0" w:color="000000"/>
              <w:bottom w:val="single" w:sz="4" w:space="0" w:color="000000"/>
              <w:right w:val="single" w:sz="4" w:space="0" w:color="000000"/>
            </w:tcBorders>
            <w:vAlign w:val="center"/>
          </w:tcPr>
          <w:p w14:paraId="45D58FC1" w14:textId="087E7334" w:rsidR="00283C6D" w:rsidRPr="00E02A8B" w:rsidRDefault="00D05010" w:rsidP="00D05010">
            <w:pPr>
              <w:spacing w:before="40" w:after="0" w:line="240" w:lineRule="auto"/>
              <w:jc w:val="center"/>
              <w:rPr>
                <w:color w:val="auto"/>
                <w:szCs w:val="24"/>
              </w:rPr>
            </w:pPr>
            <w:r>
              <w:rPr>
                <w:szCs w:val="24"/>
              </w:rPr>
              <w:t>6</w:t>
            </w:r>
          </w:p>
        </w:tc>
        <w:tc>
          <w:tcPr>
            <w:tcW w:w="1807" w:type="dxa"/>
            <w:tcBorders>
              <w:top w:val="single" w:sz="4" w:space="0" w:color="000000"/>
              <w:left w:val="single" w:sz="4" w:space="0" w:color="000000"/>
              <w:bottom w:val="single" w:sz="4" w:space="0" w:color="000000"/>
              <w:right w:val="single" w:sz="4" w:space="0" w:color="000000"/>
            </w:tcBorders>
            <w:vAlign w:val="center"/>
          </w:tcPr>
          <w:p w14:paraId="45D58FC2" w14:textId="5013D173" w:rsidR="00283C6D" w:rsidRPr="00E02A8B" w:rsidRDefault="00D05010" w:rsidP="00D05010">
            <w:pPr>
              <w:spacing w:before="40" w:after="0" w:line="240" w:lineRule="auto"/>
              <w:ind w:left="0" w:firstLine="0"/>
              <w:jc w:val="center"/>
              <w:rPr>
                <w:szCs w:val="24"/>
              </w:rPr>
            </w:pPr>
            <w:r>
              <w:rPr>
                <w:szCs w:val="24"/>
              </w:rPr>
              <w:t>1</w:t>
            </w:r>
          </w:p>
        </w:tc>
        <w:tc>
          <w:tcPr>
            <w:tcW w:w="1851" w:type="dxa"/>
            <w:vMerge w:val="restart"/>
            <w:vAlign w:val="center"/>
          </w:tcPr>
          <w:p w14:paraId="45D58FC3" w14:textId="1E5A6691" w:rsidR="00283C6D" w:rsidRPr="00E02A8B" w:rsidRDefault="00D05010" w:rsidP="00E02A8B">
            <w:pPr>
              <w:spacing w:before="40" w:after="0" w:line="240" w:lineRule="auto"/>
              <w:ind w:left="0" w:firstLine="0"/>
              <w:jc w:val="center"/>
              <w:rPr>
                <w:szCs w:val="24"/>
              </w:rPr>
            </w:pPr>
            <w:r>
              <w:rPr>
                <w:szCs w:val="24"/>
              </w:rPr>
              <w:t>5 bodova</w:t>
            </w:r>
          </w:p>
        </w:tc>
      </w:tr>
      <w:tr w:rsidR="00D05010" w:rsidRPr="00E02A8B" w14:paraId="587CBE29" w14:textId="77777777" w:rsidTr="0026142E">
        <w:tc>
          <w:tcPr>
            <w:tcW w:w="968" w:type="dxa"/>
            <w:vMerge/>
            <w:vAlign w:val="center"/>
          </w:tcPr>
          <w:p w14:paraId="1F9D19A6" w14:textId="77777777" w:rsidR="00D05010" w:rsidRPr="00E02A8B" w:rsidRDefault="00D05010" w:rsidP="00E02A8B">
            <w:pPr>
              <w:spacing w:before="40" w:after="0" w:line="240" w:lineRule="auto"/>
              <w:ind w:left="0" w:firstLine="0"/>
              <w:jc w:val="center"/>
              <w:rPr>
                <w:szCs w:val="24"/>
              </w:rPr>
            </w:pPr>
          </w:p>
        </w:tc>
        <w:tc>
          <w:tcPr>
            <w:tcW w:w="2571" w:type="dxa"/>
            <w:vMerge/>
            <w:vAlign w:val="center"/>
          </w:tcPr>
          <w:p w14:paraId="68EDB943" w14:textId="77777777" w:rsidR="00D05010" w:rsidRPr="00E02A8B" w:rsidRDefault="00D05010" w:rsidP="00E02A8B">
            <w:pPr>
              <w:spacing w:before="40" w:after="0" w:line="240" w:lineRule="auto"/>
              <w:ind w:left="0" w:firstLine="0"/>
              <w:jc w:val="left"/>
              <w:rPr>
                <w:szCs w:val="24"/>
              </w:rPr>
            </w:pPr>
          </w:p>
        </w:tc>
        <w:tc>
          <w:tcPr>
            <w:tcW w:w="1924" w:type="dxa"/>
            <w:tcBorders>
              <w:top w:val="single" w:sz="4" w:space="0" w:color="000000"/>
              <w:left w:val="single" w:sz="4" w:space="0" w:color="000000"/>
              <w:bottom w:val="single" w:sz="4" w:space="0" w:color="000000"/>
              <w:right w:val="single" w:sz="4" w:space="0" w:color="000000"/>
            </w:tcBorders>
            <w:vAlign w:val="center"/>
          </w:tcPr>
          <w:p w14:paraId="02E935E1" w14:textId="2356FD86" w:rsidR="00D05010" w:rsidRPr="00E02A8B" w:rsidRDefault="00D05010" w:rsidP="00D05010">
            <w:pPr>
              <w:spacing w:before="40" w:after="0" w:line="240" w:lineRule="auto"/>
              <w:jc w:val="center"/>
              <w:rPr>
                <w:szCs w:val="24"/>
              </w:rPr>
            </w:pPr>
            <w:r>
              <w:rPr>
                <w:szCs w:val="24"/>
              </w:rPr>
              <w:t>7</w:t>
            </w:r>
          </w:p>
        </w:tc>
        <w:tc>
          <w:tcPr>
            <w:tcW w:w="1807" w:type="dxa"/>
            <w:tcBorders>
              <w:top w:val="single" w:sz="4" w:space="0" w:color="000000"/>
              <w:left w:val="single" w:sz="4" w:space="0" w:color="000000"/>
              <w:bottom w:val="single" w:sz="4" w:space="0" w:color="000000"/>
              <w:right w:val="single" w:sz="4" w:space="0" w:color="000000"/>
            </w:tcBorders>
            <w:vAlign w:val="center"/>
          </w:tcPr>
          <w:p w14:paraId="47C4B9DA" w14:textId="5B48C1DD" w:rsidR="00D05010" w:rsidRPr="00E02A8B" w:rsidRDefault="00D05010" w:rsidP="00D05010">
            <w:pPr>
              <w:spacing w:before="40" w:after="0" w:line="240" w:lineRule="auto"/>
              <w:ind w:left="0" w:firstLine="0"/>
              <w:jc w:val="center"/>
              <w:rPr>
                <w:szCs w:val="24"/>
              </w:rPr>
            </w:pPr>
            <w:r>
              <w:rPr>
                <w:szCs w:val="24"/>
              </w:rPr>
              <w:t>2</w:t>
            </w:r>
          </w:p>
        </w:tc>
        <w:tc>
          <w:tcPr>
            <w:tcW w:w="1851" w:type="dxa"/>
            <w:vMerge/>
            <w:vAlign w:val="center"/>
          </w:tcPr>
          <w:p w14:paraId="611AB41E" w14:textId="77777777" w:rsidR="00D05010" w:rsidRPr="00E02A8B" w:rsidRDefault="00D05010" w:rsidP="00E02A8B">
            <w:pPr>
              <w:spacing w:before="40" w:after="0" w:line="240" w:lineRule="auto"/>
              <w:ind w:left="0" w:firstLine="0"/>
              <w:jc w:val="center"/>
              <w:rPr>
                <w:szCs w:val="24"/>
              </w:rPr>
            </w:pPr>
          </w:p>
        </w:tc>
      </w:tr>
      <w:tr w:rsidR="00D05010" w:rsidRPr="00E02A8B" w14:paraId="6279D5B1" w14:textId="77777777" w:rsidTr="0026142E">
        <w:tc>
          <w:tcPr>
            <w:tcW w:w="968" w:type="dxa"/>
            <w:vMerge/>
            <w:vAlign w:val="center"/>
          </w:tcPr>
          <w:p w14:paraId="7C3AFE8B" w14:textId="77777777" w:rsidR="00D05010" w:rsidRPr="00E02A8B" w:rsidRDefault="00D05010" w:rsidP="00E02A8B">
            <w:pPr>
              <w:spacing w:before="40" w:after="0" w:line="240" w:lineRule="auto"/>
              <w:ind w:left="0" w:firstLine="0"/>
              <w:jc w:val="center"/>
              <w:rPr>
                <w:szCs w:val="24"/>
              </w:rPr>
            </w:pPr>
          </w:p>
        </w:tc>
        <w:tc>
          <w:tcPr>
            <w:tcW w:w="2571" w:type="dxa"/>
            <w:vMerge/>
            <w:vAlign w:val="center"/>
          </w:tcPr>
          <w:p w14:paraId="7E441766" w14:textId="77777777" w:rsidR="00D05010" w:rsidRPr="00E02A8B" w:rsidRDefault="00D05010" w:rsidP="00E02A8B">
            <w:pPr>
              <w:spacing w:before="40" w:after="0" w:line="240" w:lineRule="auto"/>
              <w:ind w:left="0" w:firstLine="0"/>
              <w:jc w:val="left"/>
              <w:rPr>
                <w:szCs w:val="24"/>
              </w:rPr>
            </w:pPr>
          </w:p>
        </w:tc>
        <w:tc>
          <w:tcPr>
            <w:tcW w:w="1924" w:type="dxa"/>
            <w:tcBorders>
              <w:top w:val="single" w:sz="4" w:space="0" w:color="000000"/>
              <w:left w:val="single" w:sz="4" w:space="0" w:color="000000"/>
              <w:bottom w:val="single" w:sz="4" w:space="0" w:color="000000"/>
              <w:right w:val="single" w:sz="4" w:space="0" w:color="000000"/>
            </w:tcBorders>
            <w:vAlign w:val="center"/>
          </w:tcPr>
          <w:p w14:paraId="15429C78" w14:textId="1142205E" w:rsidR="00D05010" w:rsidRPr="00E02A8B" w:rsidRDefault="00D05010" w:rsidP="00D05010">
            <w:pPr>
              <w:spacing w:before="40" w:after="0" w:line="240" w:lineRule="auto"/>
              <w:jc w:val="center"/>
              <w:rPr>
                <w:szCs w:val="24"/>
              </w:rPr>
            </w:pPr>
            <w:r>
              <w:rPr>
                <w:szCs w:val="24"/>
              </w:rPr>
              <w:t>8</w:t>
            </w:r>
          </w:p>
        </w:tc>
        <w:tc>
          <w:tcPr>
            <w:tcW w:w="1807" w:type="dxa"/>
            <w:tcBorders>
              <w:top w:val="single" w:sz="4" w:space="0" w:color="000000"/>
              <w:left w:val="single" w:sz="4" w:space="0" w:color="000000"/>
              <w:bottom w:val="single" w:sz="4" w:space="0" w:color="000000"/>
              <w:right w:val="single" w:sz="4" w:space="0" w:color="000000"/>
            </w:tcBorders>
            <w:vAlign w:val="center"/>
          </w:tcPr>
          <w:p w14:paraId="3779572D" w14:textId="30E06AE6" w:rsidR="00D05010" w:rsidRPr="00E02A8B" w:rsidRDefault="00D05010" w:rsidP="00D05010">
            <w:pPr>
              <w:spacing w:before="40" w:after="0" w:line="240" w:lineRule="auto"/>
              <w:ind w:left="0" w:firstLine="0"/>
              <w:jc w:val="center"/>
              <w:rPr>
                <w:szCs w:val="24"/>
              </w:rPr>
            </w:pPr>
            <w:r>
              <w:rPr>
                <w:szCs w:val="24"/>
              </w:rPr>
              <w:t>3</w:t>
            </w:r>
          </w:p>
        </w:tc>
        <w:tc>
          <w:tcPr>
            <w:tcW w:w="1851" w:type="dxa"/>
            <w:vMerge/>
            <w:vAlign w:val="center"/>
          </w:tcPr>
          <w:p w14:paraId="451219F0" w14:textId="77777777" w:rsidR="00D05010" w:rsidRPr="00E02A8B" w:rsidRDefault="00D05010" w:rsidP="00E02A8B">
            <w:pPr>
              <w:spacing w:before="40" w:after="0" w:line="240" w:lineRule="auto"/>
              <w:ind w:left="0" w:firstLine="0"/>
              <w:jc w:val="center"/>
              <w:rPr>
                <w:szCs w:val="24"/>
              </w:rPr>
            </w:pPr>
          </w:p>
        </w:tc>
      </w:tr>
      <w:tr w:rsidR="00283C6D" w:rsidRPr="00E02A8B" w14:paraId="45D58FCA" w14:textId="77777777" w:rsidTr="0026142E">
        <w:tc>
          <w:tcPr>
            <w:tcW w:w="968" w:type="dxa"/>
            <w:vMerge/>
            <w:vAlign w:val="center"/>
          </w:tcPr>
          <w:p w14:paraId="45D58FC5" w14:textId="77777777" w:rsidR="00283C6D" w:rsidRPr="00E02A8B" w:rsidRDefault="00283C6D" w:rsidP="00E02A8B">
            <w:pPr>
              <w:spacing w:before="40" w:after="0" w:line="240" w:lineRule="auto"/>
              <w:ind w:left="0" w:firstLine="0"/>
              <w:jc w:val="left"/>
              <w:rPr>
                <w:szCs w:val="24"/>
              </w:rPr>
            </w:pPr>
          </w:p>
        </w:tc>
        <w:tc>
          <w:tcPr>
            <w:tcW w:w="2571" w:type="dxa"/>
            <w:vMerge/>
            <w:vAlign w:val="center"/>
          </w:tcPr>
          <w:p w14:paraId="45D58FC6" w14:textId="77777777" w:rsidR="00283C6D" w:rsidRPr="00E02A8B" w:rsidRDefault="00283C6D" w:rsidP="00E02A8B">
            <w:pPr>
              <w:spacing w:before="40" w:after="0" w:line="240" w:lineRule="auto"/>
              <w:ind w:left="0" w:firstLine="0"/>
              <w:jc w:val="left"/>
              <w:rPr>
                <w:szCs w:val="24"/>
              </w:rPr>
            </w:pPr>
          </w:p>
        </w:tc>
        <w:tc>
          <w:tcPr>
            <w:tcW w:w="1924" w:type="dxa"/>
            <w:tcBorders>
              <w:top w:val="single" w:sz="4" w:space="0" w:color="000000"/>
              <w:left w:val="single" w:sz="4" w:space="0" w:color="000000"/>
              <w:bottom w:val="single" w:sz="4" w:space="0" w:color="000000"/>
              <w:right w:val="single" w:sz="4" w:space="0" w:color="000000"/>
            </w:tcBorders>
            <w:vAlign w:val="center"/>
          </w:tcPr>
          <w:p w14:paraId="45D58FC7" w14:textId="250FA3A4" w:rsidR="00283C6D" w:rsidRPr="00E02A8B" w:rsidRDefault="00D05010" w:rsidP="00D05010">
            <w:pPr>
              <w:spacing w:before="40" w:after="0" w:line="240" w:lineRule="auto"/>
              <w:jc w:val="center"/>
              <w:rPr>
                <w:szCs w:val="24"/>
              </w:rPr>
            </w:pPr>
            <w:r>
              <w:rPr>
                <w:szCs w:val="24"/>
              </w:rPr>
              <w:t>9</w:t>
            </w:r>
          </w:p>
        </w:tc>
        <w:tc>
          <w:tcPr>
            <w:tcW w:w="1807" w:type="dxa"/>
            <w:tcBorders>
              <w:top w:val="single" w:sz="4" w:space="0" w:color="000000"/>
              <w:left w:val="single" w:sz="4" w:space="0" w:color="000000"/>
              <w:bottom w:val="single" w:sz="4" w:space="0" w:color="000000"/>
              <w:right w:val="single" w:sz="4" w:space="0" w:color="000000"/>
            </w:tcBorders>
            <w:vAlign w:val="center"/>
          </w:tcPr>
          <w:p w14:paraId="45D58FC8" w14:textId="46B83798" w:rsidR="00283C6D" w:rsidRPr="00E02A8B" w:rsidRDefault="00D05010" w:rsidP="00D05010">
            <w:pPr>
              <w:spacing w:before="40" w:after="0" w:line="240" w:lineRule="auto"/>
              <w:ind w:left="0" w:firstLine="0"/>
              <w:jc w:val="center"/>
              <w:rPr>
                <w:szCs w:val="24"/>
              </w:rPr>
            </w:pPr>
            <w:r>
              <w:rPr>
                <w:szCs w:val="24"/>
              </w:rPr>
              <w:t>4</w:t>
            </w:r>
          </w:p>
        </w:tc>
        <w:tc>
          <w:tcPr>
            <w:tcW w:w="1851" w:type="dxa"/>
            <w:vMerge/>
            <w:vAlign w:val="center"/>
          </w:tcPr>
          <w:p w14:paraId="45D58FC9" w14:textId="77777777" w:rsidR="00283C6D" w:rsidRPr="00E02A8B" w:rsidRDefault="00283C6D" w:rsidP="00E02A8B">
            <w:pPr>
              <w:spacing w:before="40" w:after="0" w:line="240" w:lineRule="auto"/>
              <w:ind w:left="0" w:firstLine="0"/>
              <w:jc w:val="left"/>
              <w:rPr>
                <w:szCs w:val="24"/>
              </w:rPr>
            </w:pPr>
          </w:p>
        </w:tc>
      </w:tr>
      <w:tr w:rsidR="00283C6D" w:rsidRPr="00E02A8B" w14:paraId="45D58FD0" w14:textId="77777777" w:rsidTr="0026142E">
        <w:tc>
          <w:tcPr>
            <w:tcW w:w="968" w:type="dxa"/>
            <w:vMerge/>
            <w:vAlign w:val="center"/>
          </w:tcPr>
          <w:p w14:paraId="45D58FCB" w14:textId="77777777" w:rsidR="00283C6D" w:rsidRPr="00E02A8B" w:rsidRDefault="00283C6D" w:rsidP="00E02A8B">
            <w:pPr>
              <w:spacing w:before="40" w:after="0" w:line="240" w:lineRule="auto"/>
              <w:ind w:left="0" w:firstLine="0"/>
              <w:jc w:val="left"/>
              <w:rPr>
                <w:szCs w:val="24"/>
              </w:rPr>
            </w:pPr>
          </w:p>
        </w:tc>
        <w:tc>
          <w:tcPr>
            <w:tcW w:w="2571" w:type="dxa"/>
            <w:vMerge/>
            <w:vAlign w:val="center"/>
          </w:tcPr>
          <w:p w14:paraId="45D58FCC" w14:textId="77777777" w:rsidR="00283C6D" w:rsidRPr="00E02A8B" w:rsidRDefault="00283C6D" w:rsidP="00E02A8B">
            <w:pPr>
              <w:spacing w:before="40" w:after="0" w:line="240" w:lineRule="auto"/>
              <w:ind w:left="0" w:firstLine="0"/>
              <w:jc w:val="left"/>
              <w:rPr>
                <w:szCs w:val="24"/>
              </w:rPr>
            </w:pPr>
          </w:p>
        </w:tc>
        <w:tc>
          <w:tcPr>
            <w:tcW w:w="1924" w:type="dxa"/>
            <w:tcBorders>
              <w:top w:val="single" w:sz="4" w:space="0" w:color="000000"/>
              <w:left w:val="single" w:sz="4" w:space="0" w:color="000000"/>
              <w:bottom w:val="single" w:sz="4" w:space="0" w:color="000000"/>
              <w:right w:val="single" w:sz="4" w:space="0" w:color="000000"/>
            </w:tcBorders>
            <w:vAlign w:val="center"/>
          </w:tcPr>
          <w:p w14:paraId="45D58FCD" w14:textId="54101B7F" w:rsidR="00283C6D" w:rsidRPr="00E02A8B" w:rsidRDefault="00D05010" w:rsidP="00D05010">
            <w:pPr>
              <w:spacing w:before="40" w:after="0" w:line="240" w:lineRule="auto"/>
              <w:jc w:val="center"/>
              <w:rPr>
                <w:szCs w:val="24"/>
              </w:rPr>
            </w:pPr>
            <w:r>
              <w:rPr>
                <w:szCs w:val="24"/>
              </w:rPr>
              <w:t>10 i više</w:t>
            </w:r>
          </w:p>
        </w:tc>
        <w:tc>
          <w:tcPr>
            <w:tcW w:w="1807" w:type="dxa"/>
            <w:tcBorders>
              <w:top w:val="single" w:sz="4" w:space="0" w:color="000000"/>
              <w:left w:val="single" w:sz="4" w:space="0" w:color="000000"/>
              <w:bottom w:val="single" w:sz="4" w:space="0" w:color="000000"/>
              <w:right w:val="single" w:sz="4" w:space="0" w:color="000000"/>
            </w:tcBorders>
            <w:vAlign w:val="center"/>
          </w:tcPr>
          <w:p w14:paraId="45D58FCE" w14:textId="3B17749D" w:rsidR="00283C6D" w:rsidRPr="00E02A8B" w:rsidRDefault="00D05010" w:rsidP="00D05010">
            <w:pPr>
              <w:spacing w:before="40" w:after="0" w:line="240" w:lineRule="auto"/>
              <w:ind w:left="0" w:firstLine="0"/>
              <w:jc w:val="center"/>
              <w:rPr>
                <w:szCs w:val="24"/>
              </w:rPr>
            </w:pPr>
            <w:r>
              <w:rPr>
                <w:szCs w:val="24"/>
              </w:rPr>
              <w:t>5</w:t>
            </w:r>
          </w:p>
        </w:tc>
        <w:tc>
          <w:tcPr>
            <w:tcW w:w="1851" w:type="dxa"/>
            <w:vMerge/>
            <w:vAlign w:val="center"/>
          </w:tcPr>
          <w:p w14:paraId="45D58FCF" w14:textId="77777777" w:rsidR="00283C6D" w:rsidRPr="00E02A8B" w:rsidRDefault="00283C6D" w:rsidP="00E02A8B">
            <w:pPr>
              <w:spacing w:before="40" w:after="0" w:line="240" w:lineRule="auto"/>
              <w:ind w:left="0" w:firstLine="0"/>
              <w:jc w:val="left"/>
              <w:rPr>
                <w:szCs w:val="24"/>
              </w:rPr>
            </w:pPr>
          </w:p>
        </w:tc>
      </w:tr>
      <w:tr w:rsidR="00D05010" w:rsidRPr="00E02A8B" w14:paraId="77F154AB" w14:textId="77777777" w:rsidTr="00D05010">
        <w:trPr>
          <w:trHeight w:val="337"/>
        </w:trPr>
        <w:tc>
          <w:tcPr>
            <w:tcW w:w="7270" w:type="dxa"/>
            <w:gridSpan w:val="4"/>
            <w:tcBorders>
              <w:right w:val="single" w:sz="4" w:space="0" w:color="000000"/>
            </w:tcBorders>
            <w:vAlign w:val="center"/>
          </w:tcPr>
          <w:p w14:paraId="563B3498" w14:textId="5DEC47F7" w:rsidR="00D05010" w:rsidRDefault="00D05010" w:rsidP="00D05010">
            <w:pPr>
              <w:spacing w:before="40" w:after="0" w:line="240" w:lineRule="auto"/>
              <w:ind w:left="0" w:firstLine="0"/>
              <w:jc w:val="center"/>
              <w:rPr>
                <w:szCs w:val="24"/>
              </w:rPr>
            </w:pPr>
            <w:r>
              <w:rPr>
                <w:szCs w:val="24"/>
              </w:rPr>
              <w:t>UKUPNO</w:t>
            </w:r>
          </w:p>
        </w:tc>
        <w:tc>
          <w:tcPr>
            <w:tcW w:w="1851" w:type="dxa"/>
            <w:vAlign w:val="center"/>
          </w:tcPr>
          <w:p w14:paraId="385D8CDA" w14:textId="4C91C917" w:rsidR="00D05010" w:rsidRPr="00E02A8B" w:rsidRDefault="00D05010" w:rsidP="00D05010">
            <w:pPr>
              <w:spacing w:before="40" w:after="0" w:line="240" w:lineRule="auto"/>
              <w:ind w:left="0" w:firstLine="0"/>
              <w:jc w:val="center"/>
              <w:rPr>
                <w:szCs w:val="24"/>
              </w:rPr>
            </w:pPr>
            <w:r>
              <w:rPr>
                <w:szCs w:val="24"/>
              </w:rPr>
              <w:t>10 bodova</w:t>
            </w:r>
          </w:p>
        </w:tc>
      </w:tr>
    </w:tbl>
    <w:p w14:paraId="220E32AF" w14:textId="77777777" w:rsidR="00975CFE" w:rsidRDefault="00975CFE" w:rsidP="00E02A8B">
      <w:pPr>
        <w:spacing w:after="0" w:line="240" w:lineRule="auto"/>
        <w:rPr>
          <w:szCs w:val="24"/>
        </w:rPr>
      </w:pPr>
    </w:p>
    <w:p w14:paraId="45D59021" w14:textId="7F5F2D18" w:rsidR="008511B0" w:rsidRPr="00BB5508" w:rsidRDefault="008A2ED3" w:rsidP="00E02A8B">
      <w:pPr>
        <w:spacing w:after="0" w:line="240" w:lineRule="auto"/>
        <w:rPr>
          <w:szCs w:val="24"/>
        </w:rPr>
      </w:pPr>
      <w:r w:rsidRPr="00E02A8B">
        <w:rPr>
          <w:szCs w:val="24"/>
        </w:rPr>
        <w:t>Kako bi Naručitelj mogao bodovati/dodjeljivati bodove valjanim ponudama, Ponuditelji su obvezni u svojim ponudama priložiti do</w:t>
      </w:r>
      <w:r w:rsidR="00D05010">
        <w:rPr>
          <w:szCs w:val="24"/>
        </w:rPr>
        <w:t>kaze kojima potvrđuju da njihov predloženi ključni stručnjak</w:t>
      </w:r>
      <w:r w:rsidRPr="00E02A8B">
        <w:rPr>
          <w:szCs w:val="24"/>
        </w:rPr>
        <w:t xml:space="preserve"> </w:t>
      </w:r>
      <w:r w:rsidRPr="00AC48BD">
        <w:rPr>
          <w:szCs w:val="24"/>
        </w:rPr>
        <w:t>raspola</w:t>
      </w:r>
      <w:r w:rsidR="00975CFE">
        <w:rPr>
          <w:szCs w:val="24"/>
        </w:rPr>
        <w:t>že</w:t>
      </w:r>
      <w:r w:rsidRPr="00AC48BD">
        <w:rPr>
          <w:szCs w:val="24"/>
        </w:rPr>
        <w:t xml:space="preserve"> </w:t>
      </w:r>
      <w:r w:rsidR="008E77BF" w:rsidRPr="00AC48BD">
        <w:rPr>
          <w:szCs w:val="24"/>
        </w:rPr>
        <w:t xml:space="preserve">odgovarajućim certifikatima te </w:t>
      </w:r>
      <w:r w:rsidRPr="00AC48BD">
        <w:rPr>
          <w:szCs w:val="24"/>
        </w:rPr>
        <w:t>stručnim iskustvom i specifičnim znanjima kako je to traženo u gornjoj tablici neophodnim za kvalitetnu realizaciju ovog predmeta javne nabave, a koji</w:t>
      </w:r>
      <w:r w:rsidR="00975CFE">
        <w:rPr>
          <w:szCs w:val="24"/>
        </w:rPr>
        <w:t xml:space="preserve"> se boduju kao Ključni stručnjak</w:t>
      </w:r>
      <w:r w:rsidRPr="00AC48BD">
        <w:rPr>
          <w:szCs w:val="24"/>
        </w:rPr>
        <w:t xml:space="preserve"> ponuditelja</w:t>
      </w:r>
      <w:r w:rsidRPr="00BB5508">
        <w:rPr>
          <w:szCs w:val="24"/>
        </w:rPr>
        <w:t xml:space="preserve">. Dokaz koji su Ponuditelji obvezni </w:t>
      </w:r>
      <w:r w:rsidR="004979D4" w:rsidRPr="00BB5508">
        <w:rPr>
          <w:szCs w:val="24"/>
        </w:rPr>
        <w:t>dostaviti</w:t>
      </w:r>
      <w:r w:rsidRPr="00BB5508">
        <w:rPr>
          <w:szCs w:val="24"/>
        </w:rPr>
        <w:t xml:space="preserve"> je</w:t>
      </w:r>
      <w:r w:rsidR="004979D4" w:rsidRPr="00BB5508">
        <w:rPr>
          <w:szCs w:val="24"/>
        </w:rPr>
        <w:t xml:space="preserve"> izjava </w:t>
      </w:r>
      <w:r w:rsidR="00BB5508" w:rsidRPr="00BB5508">
        <w:rPr>
          <w:szCs w:val="24"/>
        </w:rPr>
        <w:t>iz Priloga V</w:t>
      </w:r>
      <w:r w:rsidR="0006088A">
        <w:rPr>
          <w:szCs w:val="24"/>
        </w:rPr>
        <w:t>I</w:t>
      </w:r>
      <w:r w:rsidR="00BB5508" w:rsidRPr="00BB5508">
        <w:rPr>
          <w:szCs w:val="24"/>
        </w:rPr>
        <w:t xml:space="preserve"> </w:t>
      </w:r>
      <w:r w:rsidR="004979D4" w:rsidRPr="00BB5508">
        <w:rPr>
          <w:szCs w:val="24"/>
        </w:rPr>
        <w:t>uz koju će priložiti potpi</w:t>
      </w:r>
      <w:r w:rsidR="00BB5508" w:rsidRPr="00BB5508">
        <w:rPr>
          <w:szCs w:val="24"/>
        </w:rPr>
        <w:t>sane životopise stručnjaka iz kojih mora biti vidljivo traženo iskustvo kako je ponuditelj dao u danoj izjavi</w:t>
      </w:r>
      <w:r w:rsidRPr="00BB5508">
        <w:rPr>
          <w:szCs w:val="24"/>
        </w:rPr>
        <w:t>.</w:t>
      </w:r>
    </w:p>
    <w:p w14:paraId="112CB55C" w14:textId="4D267E60" w:rsidR="00C27CCE" w:rsidRPr="00AC48BD" w:rsidRDefault="008A2ED3" w:rsidP="00077A2F">
      <w:pPr>
        <w:spacing w:after="0" w:line="240" w:lineRule="auto"/>
        <w:rPr>
          <w:szCs w:val="24"/>
        </w:rPr>
      </w:pPr>
      <w:r w:rsidRPr="00AC48BD">
        <w:rPr>
          <w:szCs w:val="24"/>
        </w:rPr>
        <w:t>U cilju kvalitetno</w:t>
      </w:r>
      <w:r w:rsidR="00C27CCE">
        <w:rPr>
          <w:szCs w:val="24"/>
        </w:rPr>
        <w:t>g i ispravnog bodovanja Ključnog</w:t>
      </w:r>
      <w:r w:rsidRPr="00AC48BD">
        <w:rPr>
          <w:szCs w:val="24"/>
        </w:rPr>
        <w:t xml:space="preserve"> stručnjaka, Naručitelj zadržava pravo kod kontakt osobe Naručitelja koja je navedena u životopisima provjeriti istinitost navoda iz životopis</w:t>
      </w:r>
      <w:r w:rsidR="005343BB" w:rsidRPr="00AC48BD">
        <w:rPr>
          <w:szCs w:val="24"/>
        </w:rPr>
        <w:t>a</w:t>
      </w:r>
      <w:r w:rsidRPr="00AC48BD">
        <w:rPr>
          <w:szCs w:val="24"/>
        </w:rPr>
        <w:t xml:space="preserve"> ili zatražiti pojašnjenje navoda iz životopisa ukoliko su isti nejasni (primjerice podatke o opisu izvršenih usluga). Životopis potpisuju osobe na koje se isti odnosi.</w:t>
      </w:r>
    </w:p>
    <w:p w14:paraId="45D59024" w14:textId="23BC51A0" w:rsidR="008511B0" w:rsidRPr="00AC48BD" w:rsidRDefault="008A2ED3" w:rsidP="00E02A8B">
      <w:pPr>
        <w:spacing w:after="0" w:line="240" w:lineRule="auto"/>
        <w:rPr>
          <w:szCs w:val="24"/>
        </w:rPr>
      </w:pPr>
      <w:r w:rsidRPr="00AC48BD">
        <w:rPr>
          <w:szCs w:val="24"/>
        </w:rPr>
        <w:t>Naručitelj će svaku valjanu ponudu bodovati po oba kriterija za od</w:t>
      </w:r>
      <w:r w:rsidR="00C27CCE">
        <w:rPr>
          <w:szCs w:val="24"/>
        </w:rPr>
        <w:t>abir (cijena i ključni stručnjak</w:t>
      </w:r>
      <w:r w:rsidRPr="00AC48BD">
        <w:rPr>
          <w:szCs w:val="24"/>
        </w:rPr>
        <w:t>) te će nakon toga zbrojiti bodove ostvarene po svakom od ta dva pojedina kriterija.</w:t>
      </w:r>
    </w:p>
    <w:p w14:paraId="45D59025" w14:textId="77777777" w:rsidR="008511B0" w:rsidRPr="00AC48BD" w:rsidRDefault="008A2ED3" w:rsidP="00E02A8B">
      <w:pPr>
        <w:spacing w:after="0" w:line="240" w:lineRule="auto"/>
        <w:rPr>
          <w:szCs w:val="24"/>
        </w:rPr>
      </w:pPr>
      <w:r w:rsidRPr="00AC48BD">
        <w:rPr>
          <w:szCs w:val="24"/>
        </w:rPr>
        <w:t>Ukupna ocjena svake pojedine valjane ponude biti će zbroj bodova po gore navedenim kriterijima te će se ekonomski najpovoljnijom ponudom smatrati ona valjana ponuda kod koje je dobiven najveći broj bodova.</w:t>
      </w:r>
    </w:p>
    <w:p w14:paraId="45D59026" w14:textId="77777777" w:rsidR="008511B0" w:rsidRPr="00AC48BD" w:rsidRDefault="008511B0" w:rsidP="00E02A8B">
      <w:pPr>
        <w:spacing w:after="0" w:line="240" w:lineRule="auto"/>
        <w:ind w:left="0" w:firstLine="0"/>
        <w:jc w:val="left"/>
        <w:rPr>
          <w:szCs w:val="24"/>
        </w:rPr>
      </w:pPr>
    </w:p>
    <w:p w14:paraId="45D59027" w14:textId="6FE14B33" w:rsidR="008511B0" w:rsidRPr="00AC48BD" w:rsidRDefault="008A2ED3" w:rsidP="00E02A8B">
      <w:pPr>
        <w:spacing w:after="0" w:line="240" w:lineRule="auto"/>
        <w:rPr>
          <w:szCs w:val="24"/>
        </w:rPr>
      </w:pPr>
      <w:r w:rsidRPr="00AC48BD">
        <w:rPr>
          <w:szCs w:val="24"/>
        </w:rPr>
        <w:t xml:space="preserve">Izjava ponuditelja o podatku kriterija za odabir ekonomski najpovoljnije ponude </w:t>
      </w:r>
      <w:r w:rsidR="007D4792" w:rsidRPr="00AC48BD">
        <w:rPr>
          <w:b/>
          <w:szCs w:val="24"/>
        </w:rPr>
        <w:t>Prilog V</w:t>
      </w:r>
      <w:r w:rsidR="00C27CCE">
        <w:rPr>
          <w:b/>
          <w:szCs w:val="24"/>
        </w:rPr>
        <w:t>I</w:t>
      </w:r>
      <w:r w:rsidRPr="00AC48BD">
        <w:rPr>
          <w:szCs w:val="24"/>
        </w:rPr>
        <w:t>.</w:t>
      </w:r>
    </w:p>
    <w:p w14:paraId="45D59028" w14:textId="77777777" w:rsidR="005343BB" w:rsidRPr="00AC48BD" w:rsidRDefault="005343BB" w:rsidP="00E02A8B">
      <w:pPr>
        <w:spacing w:after="0" w:line="240" w:lineRule="auto"/>
        <w:ind w:left="355" w:right="404"/>
        <w:rPr>
          <w:b/>
          <w:szCs w:val="24"/>
        </w:rPr>
      </w:pPr>
    </w:p>
    <w:p w14:paraId="45D59044" w14:textId="339B32A8" w:rsidR="008511B0" w:rsidRPr="00E02A8B" w:rsidRDefault="008511B0" w:rsidP="00E02A8B">
      <w:pPr>
        <w:spacing w:after="0" w:line="240" w:lineRule="auto"/>
        <w:rPr>
          <w:szCs w:val="24"/>
        </w:rPr>
      </w:pPr>
    </w:p>
    <w:sectPr w:rsidR="008511B0" w:rsidRPr="00E02A8B">
      <w:headerReference w:type="even" r:id="rId10"/>
      <w:footerReference w:type="even" r:id="rId11"/>
      <w:footerReference w:type="default" r:id="rId12"/>
      <w:headerReference w:type="first" r:id="rId13"/>
      <w:footerReference w:type="first" r:id="rId14"/>
      <w:pgSz w:w="11906" w:h="16838"/>
      <w:pgMar w:top="1090" w:right="1357" w:bottom="1426" w:left="1418" w:header="708" w:footer="7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09BCC" w14:textId="77777777" w:rsidR="0081185F" w:rsidRDefault="0081185F">
      <w:pPr>
        <w:spacing w:after="0" w:line="240" w:lineRule="auto"/>
      </w:pPr>
      <w:r>
        <w:separator/>
      </w:r>
    </w:p>
  </w:endnote>
  <w:endnote w:type="continuationSeparator" w:id="0">
    <w:p w14:paraId="4BE6C698" w14:textId="77777777" w:rsidR="0081185F" w:rsidRDefault="00811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59051" w14:textId="77777777" w:rsidR="00E924E0" w:rsidRDefault="00E924E0">
    <w:pPr>
      <w:tabs>
        <w:tab w:val="right" w:pos="9130"/>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59052" w14:textId="2984F31C" w:rsidR="00E924E0" w:rsidRDefault="00E924E0">
    <w:pPr>
      <w:tabs>
        <w:tab w:val="right" w:pos="9130"/>
      </w:tabs>
      <w:spacing w:after="0" w:line="259" w:lineRule="auto"/>
      <w:ind w:left="0" w:firstLine="0"/>
      <w:jc w:val="left"/>
    </w:pPr>
    <w:r>
      <w:t xml:space="preserve"> </w:t>
    </w:r>
    <w:r>
      <w:tab/>
    </w:r>
    <w:r>
      <w:fldChar w:fldCharType="begin"/>
    </w:r>
    <w:r>
      <w:instrText xml:space="preserve"> PAGE   \* MERGEFORMAT </w:instrText>
    </w:r>
    <w:r>
      <w:fldChar w:fldCharType="separate"/>
    </w:r>
    <w:r w:rsidR="00775DC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5905B" w14:textId="77777777" w:rsidR="00E924E0" w:rsidRDefault="00E924E0">
    <w:pPr>
      <w:tabs>
        <w:tab w:val="right" w:pos="9130"/>
      </w:tabs>
      <w:spacing w:after="0" w:line="259" w:lineRule="auto"/>
      <w:ind w:left="0" w:firstLine="0"/>
      <w:jc w:val="left"/>
    </w:pPr>
    <w:r>
      <w:t xml:space="preserve"> </w:t>
    </w: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A872A" w14:textId="77777777" w:rsidR="0081185F" w:rsidRDefault="0081185F">
      <w:pPr>
        <w:spacing w:after="0" w:line="259" w:lineRule="auto"/>
        <w:ind w:left="0" w:firstLine="0"/>
        <w:jc w:val="left"/>
      </w:pPr>
      <w:r>
        <w:separator/>
      </w:r>
    </w:p>
  </w:footnote>
  <w:footnote w:type="continuationSeparator" w:id="0">
    <w:p w14:paraId="5E8F3BD7" w14:textId="77777777" w:rsidR="0081185F" w:rsidRDefault="0081185F">
      <w:pPr>
        <w:spacing w:after="0" w:line="259" w:lineRule="auto"/>
        <w:ind w:lef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792" w:tblpY="713"/>
      <w:tblOverlap w:val="never"/>
      <w:tblW w:w="10210" w:type="dxa"/>
      <w:tblInd w:w="0" w:type="dxa"/>
      <w:tblCellMar>
        <w:top w:w="7" w:type="dxa"/>
        <w:left w:w="127" w:type="dxa"/>
        <w:right w:w="74" w:type="dxa"/>
      </w:tblCellMar>
      <w:tblLook w:val="04A0" w:firstRow="1" w:lastRow="0" w:firstColumn="1" w:lastColumn="0" w:noHBand="0" w:noVBand="1"/>
    </w:tblPr>
    <w:tblGrid>
      <w:gridCol w:w="6296"/>
      <w:gridCol w:w="2935"/>
      <w:gridCol w:w="979"/>
    </w:tblGrid>
    <w:tr w:rsidR="00E924E0" w14:paraId="45D5904F" w14:textId="77777777">
      <w:trPr>
        <w:trHeight w:val="1039"/>
      </w:trPr>
      <w:tc>
        <w:tcPr>
          <w:tcW w:w="6295" w:type="dxa"/>
          <w:tcBorders>
            <w:top w:val="single" w:sz="4" w:space="0" w:color="000000"/>
            <w:left w:val="single" w:sz="4" w:space="0" w:color="000000"/>
            <w:bottom w:val="single" w:sz="4" w:space="0" w:color="000000"/>
            <w:right w:val="single" w:sz="4" w:space="0" w:color="000000"/>
          </w:tcBorders>
          <w:vAlign w:val="center"/>
        </w:tcPr>
        <w:p w14:paraId="45D59049" w14:textId="77777777" w:rsidR="00E924E0" w:rsidRDefault="00E924E0">
          <w:pPr>
            <w:spacing w:after="0" w:line="259" w:lineRule="auto"/>
            <w:ind w:left="0" w:right="53" w:firstLine="0"/>
            <w:jc w:val="center"/>
          </w:pPr>
          <w:r>
            <w:rPr>
              <w:sz w:val="22"/>
            </w:rPr>
            <w:t xml:space="preserve">Predmet nabave i evidencijski broj nabave: </w:t>
          </w:r>
        </w:p>
        <w:p w14:paraId="45D5904A" w14:textId="77777777" w:rsidR="00E924E0" w:rsidRDefault="00E924E0">
          <w:pPr>
            <w:spacing w:after="0" w:line="259" w:lineRule="auto"/>
            <w:ind w:left="0" w:firstLine="0"/>
            <w:jc w:val="center"/>
          </w:pPr>
          <w:r>
            <w:rPr>
              <w:sz w:val="18"/>
            </w:rPr>
            <w:t>Usluge održavanja, nadogradnje i razvoja novih IT programskih rješenja, evidencijski broj nabave: 002/18-JN</w:t>
          </w:r>
          <w:r>
            <w:rPr>
              <w:rFonts w:ascii="Calibri" w:eastAsia="Calibri" w:hAnsi="Calibri" w:cs="Calibri"/>
              <w:b/>
              <w:sz w:val="18"/>
            </w:rPr>
            <w:t xml:space="preserve"> </w:t>
          </w:r>
        </w:p>
      </w:tc>
      <w:tc>
        <w:tcPr>
          <w:tcW w:w="2935" w:type="dxa"/>
          <w:tcBorders>
            <w:top w:val="single" w:sz="4" w:space="0" w:color="000000"/>
            <w:left w:val="single" w:sz="4" w:space="0" w:color="000000"/>
            <w:bottom w:val="single" w:sz="4" w:space="0" w:color="000000"/>
            <w:right w:val="single" w:sz="4" w:space="0" w:color="000000"/>
          </w:tcBorders>
        </w:tcPr>
        <w:p w14:paraId="45D5904B" w14:textId="77777777" w:rsidR="00E924E0" w:rsidRDefault="00E924E0">
          <w:pPr>
            <w:spacing w:after="0" w:line="259" w:lineRule="auto"/>
            <w:ind w:left="141" w:firstLine="0"/>
            <w:jc w:val="left"/>
          </w:pPr>
          <w:r>
            <w:rPr>
              <w:noProof/>
            </w:rPr>
            <w:drawing>
              <wp:inline distT="0" distB="0" distL="0" distR="0" wp14:anchorId="45D5905C" wp14:editId="45D5905D">
                <wp:extent cx="1429512" cy="262128"/>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765" name="Picture 1765"/>
                        <pic:cNvPicPr/>
                      </pic:nvPicPr>
                      <pic:blipFill>
                        <a:blip r:embed="rId1"/>
                        <a:stretch>
                          <a:fillRect/>
                        </a:stretch>
                      </pic:blipFill>
                      <pic:spPr>
                        <a:xfrm>
                          <a:off x="0" y="0"/>
                          <a:ext cx="1429512" cy="262128"/>
                        </a:xfrm>
                        <a:prstGeom prst="rect">
                          <a:avLst/>
                        </a:prstGeom>
                      </pic:spPr>
                    </pic:pic>
                  </a:graphicData>
                </a:graphic>
              </wp:inline>
            </w:drawing>
          </w:r>
        </w:p>
        <w:p w14:paraId="45D5904C" w14:textId="77777777" w:rsidR="00E924E0" w:rsidRDefault="00E924E0">
          <w:pPr>
            <w:spacing w:after="0" w:line="259" w:lineRule="auto"/>
            <w:ind w:left="141" w:firstLine="0"/>
            <w:jc w:val="left"/>
          </w:pPr>
          <w:r>
            <w:rPr>
              <w:rFonts w:ascii="Calibri" w:eastAsia="Calibri" w:hAnsi="Calibri" w:cs="Calibri"/>
              <w:noProof/>
              <w:sz w:val="22"/>
            </w:rPr>
            <mc:AlternateContent>
              <mc:Choice Requires="wpg">
                <w:drawing>
                  <wp:inline distT="0" distB="0" distL="0" distR="0" wp14:anchorId="45D5905E" wp14:editId="45D5905F">
                    <wp:extent cx="1429512" cy="262131"/>
                    <wp:effectExtent l="0" t="0" r="0" b="0"/>
                    <wp:docPr id="61735" name="Group 61735"/>
                    <wp:cNvGraphicFramePr/>
                    <a:graphic xmlns:a="http://schemas.openxmlformats.org/drawingml/2006/main">
                      <a:graphicData uri="http://schemas.microsoft.com/office/word/2010/wordprocessingGroup">
                        <wpg:wgp>
                          <wpg:cNvGrpSpPr/>
                          <wpg:grpSpPr>
                            <a:xfrm>
                              <a:off x="0" y="0"/>
                              <a:ext cx="1429512" cy="262131"/>
                              <a:chOff x="0" y="0"/>
                              <a:chExt cx="1429512" cy="262131"/>
                            </a:xfrm>
                          </wpg:grpSpPr>
                          <wps:wsp>
                            <wps:cNvPr id="61737" name="Rectangle 61737"/>
                            <wps:cNvSpPr/>
                            <wps:spPr>
                              <a:xfrm>
                                <a:off x="1428110" y="256035"/>
                                <a:ext cx="1833" cy="8107"/>
                              </a:xfrm>
                              <a:prstGeom prst="rect">
                                <a:avLst/>
                              </a:prstGeom>
                              <a:ln>
                                <a:noFill/>
                              </a:ln>
                            </wps:spPr>
                            <wps:txbx>
                              <w:txbxContent>
                                <w:p w14:paraId="45D59064" w14:textId="77777777" w:rsidR="00E924E0" w:rsidRDefault="00E924E0">
                                  <w:pPr>
                                    <w:spacing w:after="160" w:line="259" w:lineRule="auto"/>
                                    <w:ind w:left="0" w:firstLine="0"/>
                                    <w:jc w:val="left"/>
                                  </w:pPr>
                                  <w:r>
                                    <w:rPr>
                                      <w:rFonts w:ascii="Calibri" w:eastAsia="Calibri" w:hAnsi="Calibri" w:cs="Calibri"/>
                                      <w:b/>
                                      <w:sz w:val="2"/>
                                    </w:rPr>
                                    <w:t xml:space="preserve"> </w:t>
                                  </w:r>
                                </w:p>
                              </w:txbxContent>
                            </wps:txbx>
                            <wps:bodyPr horzOverflow="overflow" vert="horz" lIns="0" tIns="0" rIns="0" bIns="0" rtlCol="0">
                              <a:noAutofit/>
                            </wps:bodyPr>
                          </wps:wsp>
                          <pic:pic xmlns:pic="http://schemas.openxmlformats.org/drawingml/2006/picture">
                            <pic:nvPicPr>
                              <pic:cNvPr id="61736" name="Picture 61736"/>
                              <pic:cNvPicPr/>
                            </pic:nvPicPr>
                            <pic:blipFill>
                              <a:blip r:embed="rId2"/>
                              <a:stretch>
                                <a:fillRect/>
                              </a:stretch>
                            </pic:blipFill>
                            <pic:spPr>
                              <a:xfrm>
                                <a:off x="0" y="0"/>
                                <a:ext cx="1429512" cy="262128"/>
                              </a:xfrm>
                              <a:prstGeom prst="rect">
                                <a:avLst/>
                              </a:prstGeom>
                            </pic:spPr>
                          </pic:pic>
                        </wpg:wgp>
                      </a:graphicData>
                    </a:graphic>
                  </wp:inline>
                </w:drawing>
              </mc:Choice>
              <mc:Fallback>
                <w:pict>
                  <v:group w14:anchorId="45D5905E" id="Group 61735" o:spid="_x0000_s1026" style="width:112.55pt;height:20.65pt;mso-position-horizontal-relative:char;mso-position-vertical-relative:line" coordsize="14295,262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">
                    <v:rect id="Rectangle 61737" o:spid="_x0000_s1027" style="position:absolute;left:14281;top:2560;width:18;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" filled="f" stroked="f">
                      <v:textbox inset="0,0,0,0">
                        <w:txbxContent>
                          <w:p w14:paraId="45D59064" w14:textId="77777777" w:rsidR="00E924E0" w:rsidRDefault="00E924E0">
                            <w:pPr>
                              <w:spacing w:after="160" w:line="259" w:lineRule="auto"/>
                              <w:ind w:left="0" w:firstLine="0"/>
                              <w:jc w:val="left"/>
                            </w:pPr>
                            <w:r>
                              <w:rPr>
                                <w:rFonts w:ascii="Calibri" w:eastAsia="Calibri" w:hAnsi="Calibri" w:cs="Calibri"/>
                                <w:b/>
                                <w:sz w:val="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736" o:spid="_x0000_s1028" type="#_x0000_t75" style="position:absolute;width:14295;height:2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">
                      <v:imagedata r:id="rId3" o:title=""/>
                    </v:shape>
                    <w10:anchorlock/>
                  </v:group>
                </w:pict>
              </mc:Fallback>
            </mc:AlternateContent>
          </w:r>
        </w:p>
      </w:tc>
      <w:tc>
        <w:tcPr>
          <w:tcW w:w="979" w:type="dxa"/>
          <w:tcBorders>
            <w:top w:val="single" w:sz="4" w:space="0" w:color="000000"/>
            <w:left w:val="single" w:sz="4" w:space="0" w:color="000000"/>
            <w:bottom w:val="single" w:sz="4" w:space="0" w:color="000000"/>
            <w:right w:val="single" w:sz="4" w:space="0" w:color="000000"/>
          </w:tcBorders>
        </w:tcPr>
        <w:p w14:paraId="45D5904D" w14:textId="77777777" w:rsidR="00E924E0" w:rsidRDefault="00E924E0">
          <w:pPr>
            <w:spacing w:after="0" w:line="272" w:lineRule="auto"/>
            <w:ind w:left="334" w:hanging="334"/>
            <w:jc w:val="left"/>
          </w:pPr>
          <w:r>
            <w:rPr>
              <w:sz w:val="22"/>
            </w:rPr>
            <w:t xml:space="preserve">Stranica  od </w:t>
          </w:r>
        </w:p>
        <w:p w14:paraId="45D5904E" w14:textId="77777777" w:rsidR="00E924E0" w:rsidRDefault="00E924E0">
          <w:pPr>
            <w:spacing w:after="0" w:line="259" w:lineRule="auto"/>
            <w:ind w:left="0" w:right="53" w:firstLine="0"/>
            <w:jc w:val="center"/>
          </w:pPr>
          <w:r>
            <w:rPr>
              <w:sz w:val="22"/>
            </w:rPr>
            <w:t xml:space="preserve">38 </w:t>
          </w:r>
        </w:p>
      </w:tc>
    </w:tr>
  </w:tbl>
  <w:p w14:paraId="45D59050" w14:textId="77777777" w:rsidR="00E924E0" w:rsidRDefault="00E924E0">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792" w:tblpY="713"/>
      <w:tblOverlap w:val="never"/>
      <w:tblW w:w="10210" w:type="dxa"/>
      <w:tblInd w:w="0" w:type="dxa"/>
      <w:tblCellMar>
        <w:top w:w="7" w:type="dxa"/>
        <w:left w:w="127" w:type="dxa"/>
        <w:right w:w="74" w:type="dxa"/>
      </w:tblCellMar>
      <w:tblLook w:val="04A0" w:firstRow="1" w:lastRow="0" w:firstColumn="1" w:lastColumn="0" w:noHBand="0" w:noVBand="1"/>
    </w:tblPr>
    <w:tblGrid>
      <w:gridCol w:w="6296"/>
      <w:gridCol w:w="2935"/>
      <w:gridCol w:w="979"/>
    </w:tblGrid>
    <w:tr w:rsidR="00E924E0" w14:paraId="45D59059" w14:textId="77777777">
      <w:trPr>
        <w:trHeight w:val="1039"/>
      </w:trPr>
      <w:tc>
        <w:tcPr>
          <w:tcW w:w="6295" w:type="dxa"/>
          <w:tcBorders>
            <w:top w:val="single" w:sz="4" w:space="0" w:color="000000"/>
            <w:left w:val="single" w:sz="4" w:space="0" w:color="000000"/>
            <w:bottom w:val="single" w:sz="4" w:space="0" w:color="000000"/>
            <w:right w:val="single" w:sz="4" w:space="0" w:color="000000"/>
          </w:tcBorders>
          <w:vAlign w:val="center"/>
        </w:tcPr>
        <w:p w14:paraId="45D59053" w14:textId="77777777" w:rsidR="00E924E0" w:rsidRDefault="00E924E0">
          <w:pPr>
            <w:spacing w:after="0" w:line="259" w:lineRule="auto"/>
            <w:ind w:left="0" w:right="53" w:firstLine="0"/>
            <w:jc w:val="center"/>
          </w:pPr>
          <w:r>
            <w:rPr>
              <w:sz w:val="22"/>
            </w:rPr>
            <w:t xml:space="preserve">Predmet nabave i evidencijski broj nabave: </w:t>
          </w:r>
        </w:p>
        <w:p w14:paraId="45D59054" w14:textId="77777777" w:rsidR="00E924E0" w:rsidRDefault="00E924E0">
          <w:pPr>
            <w:spacing w:after="0" w:line="259" w:lineRule="auto"/>
            <w:ind w:left="0" w:firstLine="0"/>
            <w:jc w:val="center"/>
          </w:pPr>
          <w:r>
            <w:rPr>
              <w:sz w:val="18"/>
            </w:rPr>
            <w:t>Usluge održavanja, nadogradnje i razvoja novih IT programskih rješenja, evidencijski broj nabave: 002/18-JN</w:t>
          </w:r>
          <w:r>
            <w:rPr>
              <w:rFonts w:ascii="Calibri" w:eastAsia="Calibri" w:hAnsi="Calibri" w:cs="Calibri"/>
              <w:b/>
              <w:sz w:val="18"/>
            </w:rPr>
            <w:t xml:space="preserve"> </w:t>
          </w:r>
        </w:p>
      </w:tc>
      <w:tc>
        <w:tcPr>
          <w:tcW w:w="2935" w:type="dxa"/>
          <w:tcBorders>
            <w:top w:val="single" w:sz="4" w:space="0" w:color="000000"/>
            <w:left w:val="single" w:sz="4" w:space="0" w:color="000000"/>
            <w:bottom w:val="single" w:sz="4" w:space="0" w:color="000000"/>
            <w:right w:val="single" w:sz="4" w:space="0" w:color="000000"/>
          </w:tcBorders>
        </w:tcPr>
        <w:p w14:paraId="45D59055" w14:textId="77777777" w:rsidR="00E924E0" w:rsidRDefault="00E924E0">
          <w:pPr>
            <w:spacing w:after="0" w:line="259" w:lineRule="auto"/>
            <w:ind w:left="141" w:firstLine="0"/>
            <w:jc w:val="left"/>
          </w:pPr>
          <w:r>
            <w:rPr>
              <w:noProof/>
            </w:rPr>
            <w:drawing>
              <wp:inline distT="0" distB="0" distL="0" distR="0" wp14:anchorId="45D59060" wp14:editId="45D59061">
                <wp:extent cx="1429512" cy="262128"/>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1765" name="Picture 1765"/>
                        <pic:cNvPicPr/>
                      </pic:nvPicPr>
                      <pic:blipFill>
                        <a:blip r:embed="rId1"/>
                        <a:stretch>
                          <a:fillRect/>
                        </a:stretch>
                      </pic:blipFill>
                      <pic:spPr>
                        <a:xfrm>
                          <a:off x="0" y="0"/>
                          <a:ext cx="1429512" cy="262128"/>
                        </a:xfrm>
                        <a:prstGeom prst="rect">
                          <a:avLst/>
                        </a:prstGeom>
                      </pic:spPr>
                    </pic:pic>
                  </a:graphicData>
                </a:graphic>
              </wp:inline>
            </w:drawing>
          </w:r>
        </w:p>
        <w:p w14:paraId="45D59056" w14:textId="77777777" w:rsidR="00E924E0" w:rsidRDefault="00E924E0">
          <w:pPr>
            <w:spacing w:after="0" w:line="259" w:lineRule="auto"/>
            <w:ind w:left="141" w:firstLine="0"/>
            <w:jc w:val="left"/>
          </w:pPr>
          <w:r>
            <w:rPr>
              <w:rFonts w:ascii="Calibri" w:eastAsia="Calibri" w:hAnsi="Calibri" w:cs="Calibri"/>
              <w:noProof/>
              <w:sz w:val="22"/>
            </w:rPr>
            <mc:AlternateContent>
              <mc:Choice Requires="wpg">
                <w:drawing>
                  <wp:inline distT="0" distB="0" distL="0" distR="0" wp14:anchorId="45D59062" wp14:editId="45D59063">
                    <wp:extent cx="1429512" cy="262131"/>
                    <wp:effectExtent l="0" t="0" r="0" b="0"/>
                    <wp:docPr id="61589" name="Group 61589"/>
                    <wp:cNvGraphicFramePr/>
                    <a:graphic xmlns:a="http://schemas.openxmlformats.org/drawingml/2006/main">
                      <a:graphicData uri="http://schemas.microsoft.com/office/word/2010/wordprocessingGroup">
                        <wpg:wgp>
                          <wpg:cNvGrpSpPr/>
                          <wpg:grpSpPr>
                            <a:xfrm>
                              <a:off x="0" y="0"/>
                              <a:ext cx="1429512" cy="262131"/>
                              <a:chOff x="0" y="0"/>
                              <a:chExt cx="1429512" cy="262131"/>
                            </a:xfrm>
                          </wpg:grpSpPr>
                          <wps:wsp>
                            <wps:cNvPr id="61591" name="Rectangle 61591"/>
                            <wps:cNvSpPr/>
                            <wps:spPr>
                              <a:xfrm>
                                <a:off x="1428110" y="256035"/>
                                <a:ext cx="1833" cy="8107"/>
                              </a:xfrm>
                              <a:prstGeom prst="rect">
                                <a:avLst/>
                              </a:prstGeom>
                              <a:ln>
                                <a:noFill/>
                              </a:ln>
                            </wps:spPr>
                            <wps:txbx>
                              <w:txbxContent>
                                <w:p w14:paraId="45D59065" w14:textId="77777777" w:rsidR="00E924E0" w:rsidRDefault="00E924E0">
                                  <w:pPr>
                                    <w:spacing w:after="160" w:line="259" w:lineRule="auto"/>
                                    <w:ind w:left="0" w:firstLine="0"/>
                                    <w:jc w:val="left"/>
                                  </w:pPr>
                                  <w:r>
                                    <w:rPr>
                                      <w:rFonts w:ascii="Calibri" w:eastAsia="Calibri" w:hAnsi="Calibri" w:cs="Calibri"/>
                                      <w:b/>
                                      <w:sz w:val="2"/>
                                    </w:rPr>
                                    <w:t xml:space="preserve"> </w:t>
                                  </w:r>
                                </w:p>
                              </w:txbxContent>
                            </wps:txbx>
                            <wps:bodyPr horzOverflow="overflow" vert="horz" lIns="0" tIns="0" rIns="0" bIns="0" rtlCol="0">
                              <a:noAutofit/>
                            </wps:bodyPr>
                          </wps:wsp>
                          <pic:pic xmlns:pic="http://schemas.openxmlformats.org/drawingml/2006/picture">
                            <pic:nvPicPr>
                              <pic:cNvPr id="61590" name="Picture 61590"/>
                              <pic:cNvPicPr/>
                            </pic:nvPicPr>
                            <pic:blipFill>
                              <a:blip r:embed="rId2"/>
                              <a:stretch>
                                <a:fillRect/>
                              </a:stretch>
                            </pic:blipFill>
                            <pic:spPr>
                              <a:xfrm>
                                <a:off x="0" y="0"/>
                                <a:ext cx="1429512" cy="262128"/>
                              </a:xfrm>
                              <a:prstGeom prst="rect">
                                <a:avLst/>
                              </a:prstGeom>
                            </pic:spPr>
                          </pic:pic>
                        </wpg:wgp>
                      </a:graphicData>
                    </a:graphic>
                  </wp:inline>
                </w:drawing>
              </mc:Choice>
              <mc:Fallback>
                <w:pict>
                  <v:group w14:anchorId="45D59062" id="Group 61589" o:spid="_x0000_s1029" style="width:112.55pt;height:20.65pt;mso-position-horizontal-relative:char;mso-position-vertical-relative:line" coordsize="14295,262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">
                    <v:rect id="Rectangle 61591" o:spid="_x0000_s1030" style="position:absolute;left:14281;top:2560;width:18;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" filled="f" stroked="f">
                      <v:textbox inset="0,0,0,0">
                        <w:txbxContent>
                          <w:p w14:paraId="45D59065" w14:textId="77777777" w:rsidR="00E924E0" w:rsidRDefault="00E924E0">
                            <w:pPr>
                              <w:spacing w:after="160" w:line="259" w:lineRule="auto"/>
                              <w:ind w:left="0" w:firstLine="0"/>
                              <w:jc w:val="left"/>
                            </w:pPr>
                            <w:r>
                              <w:rPr>
                                <w:rFonts w:ascii="Calibri" w:eastAsia="Calibri" w:hAnsi="Calibri" w:cs="Calibri"/>
                                <w:b/>
                                <w:sz w:val="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590" o:spid="_x0000_s1031" type="#_x0000_t75" style="position:absolute;width:14295;height:2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">
                      <v:imagedata r:id="rId3" o:title=""/>
                    </v:shape>
                    <w10:anchorlock/>
                  </v:group>
                </w:pict>
              </mc:Fallback>
            </mc:AlternateContent>
          </w:r>
        </w:p>
      </w:tc>
      <w:tc>
        <w:tcPr>
          <w:tcW w:w="979" w:type="dxa"/>
          <w:tcBorders>
            <w:top w:val="single" w:sz="4" w:space="0" w:color="000000"/>
            <w:left w:val="single" w:sz="4" w:space="0" w:color="000000"/>
            <w:bottom w:val="single" w:sz="4" w:space="0" w:color="000000"/>
            <w:right w:val="single" w:sz="4" w:space="0" w:color="000000"/>
          </w:tcBorders>
        </w:tcPr>
        <w:p w14:paraId="45D59057" w14:textId="77777777" w:rsidR="00E924E0" w:rsidRDefault="00E924E0">
          <w:pPr>
            <w:spacing w:after="0" w:line="272" w:lineRule="auto"/>
            <w:ind w:left="334" w:hanging="334"/>
            <w:jc w:val="left"/>
          </w:pPr>
          <w:r>
            <w:rPr>
              <w:sz w:val="22"/>
            </w:rPr>
            <w:t xml:space="preserve">Stranica  od </w:t>
          </w:r>
        </w:p>
        <w:p w14:paraId="45D59058" w14:textId="77777777" w:rsidR="00E924E0" w:rsidRDefault="00E924E0">
          <w:pPr>
            <w:spacing w:after="0" w:line="259" w:lineRule="auto"/>
            <w:ind w:left="0" w:right="53" w:firstLine="0"/>
            <w:jc w:val="center"/>
          </w:pPr>
          <w:r>
            <w:rPr>
              <w:sz w:val="22"/>
            </w:rPr>
            <w:t xml:space="preserve">38 </w:t>
          </w:r>
        </w:p>
      </w:tc>
    </w:tr>
  </w:tbl>
  <w:p w14:paraId="45D5905A" w14:textId="77777777" w:rsidR="00E924E0" w:rsidRDefault="00E924E0">
    <w:pPr>
      <w:spacing w:after="0" w:line="259"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64A3"/>
    <w:multiLevelType w:val="hybridMultilevel"/>
    <w:tmpl w:val="12A4A2C0"/>
    <w:lvl w:ilvl="0" w:tplc="18E4605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7C90C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EAC17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B2935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C01F4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68D49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221B8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745D5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C085A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266852"/>
    <w:multiLevelType w:val="hybridMultilevel"/>
    <w:tmpl w:val="D4BE1228"/>
    <w:lvl w:ilvl="0" w:tplc="FF98EE8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083AE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92A93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6C89B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EECF7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38067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F4552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C0947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0ED32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122907"/>
    <w:multiLevelType w:val="hybridMultilevel"/>
    <w:tmpl w:val="3C7E219A"/>
    <w:lvl w:ilvl="0" w:tplc="041A000B">
      <w:start w:val="1"/>
      <w:numFmt w:val="bullet"/>
      <w:lvlText w:val=""/>
      <w:lvlJc w:val="left"/>
      <w:pPr>
        <w:ind w:left="139"/>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187FBD"/>
    <w:multiLevelType w:val="multilevel"/>
    <w:tmpl w:val="741E327C"/>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75702C"/>
    <w:multiLevelType w:val="hybridMultilevel"/>
    <w:tmpl w:val="3306B3A6"/>
    <w:lvl w:ilvl="0" w:tplc="041A0001">
      <w:start w:val="1"/>
      <w:numFmt w:val="bullet"/>
      <w:lvlText w:val=""/>
      <w:lvlJc w:val="left"/>
      <w:pPr>
        <w:ind w:left="705" w:hanging="360"/>
      </w:pPr>
      <w:rPr>
        <w:rFonts w:ascii="Symbol" w:hAnsi="Symbol"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5" w15:restartNumberingAfterBreak="0">
    <w:nsid w:val="0F2415F5"/>
    <w:multiLevelType w:val="hybridMultilevel"/>
    <w:tmpl w:val="00C28EB4"/>
    <w:lvl w:ilvl="0" w:tplc="F886DA2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082BB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8236B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0CC01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82D39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26C9A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BA8E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14CD7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12BD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FD7DF5"/>
    <w:multiLevelType w:val="multilevel"/>
    <w:tmpl w:val="DB12C940"/>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C61D3A"/>
    <w:multiLevelType w:val="hybridMultilevel"/>
    <w:tmpl w:val="EED85C1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D074D0"/>
    <w:multiLevelType w:val="hybridMultilevel"/>
    <w:tmpl w:val="3A74DF2A"/>
    <w:lvl w:ilvl="0" w:tplc="D6E6D44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00C3E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F2135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E0C55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A2C0B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8A47A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52561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FA34C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DCE69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CE3E50"/>
    <w:multiLevelType w:val="multilevel"/>
    <w:tmpl w:val="96D88986"/>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FC61741"/>
    <w:multiLevelType w:val="hybridMultilevel"/>
    <w:tmpl w:val="B6848768"/>
    <w:lvl w:ilvl="0" w:tplc="078CFE6C">
      <w:start w:val="1"/>
      <w:numFmt w:val="bullet"/>
      <w:lvlText w:val="•"/>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2F66556">
      <w:start w:val="1"/>
      <w:numFmt w:val="bullet"/>
      <w:lvlRestart w:val="0"/>
      <w:lvlText w:val="-"/>
      <w:lvlJc w:val="left"/>
      <w:pPr>
        <w:ind w:left="7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BE20B70">
      <w:start w:val="1"/>
      <w:numFmt w:val="bullet"/>
      <w:lvlText w:val="▪"/>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D521F4A">
      <w:start w:val="1"/>
      <w:numFmt w:val="bullet"/>
      <w:lvlText w:val="•"/>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8C20FBE">
      <w:start w:val="1"/>
      <w:numFmt w:val="bullet"/>
      <w:lvlText w:val="o"/>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05035F6">
      <w:start w:val="1"/>
      <w:numFmt w:val="bullet"/>
      <w:lvlText w:val="▪"/>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D40EBF6">
      <w:start w:val="1"/>
      <w:numFmt w:val="bullet"/>
      <w:lvlText w:val="•"/>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F529234">
      <w:start w:val="1"/>
      <w:numFmt w:val="bullet"/>
      <w:lvlText w:val="o"/>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F3C0180">
      <w:start w:val="1"/>
      <w:numFmt w:val="bullet"/>
      <w:lvlText w:val="▪"/>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21766848"/>
    <w:multiLevelType w:val="hybridMultilevel"/>
    <w:tmpl w:val="AD2A95D6"/>
    <w:lvl w:ilvl="0" w:tplc="AE7444BC">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3AE1D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3E285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7815C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A0516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BC4EB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E2A16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7420E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2E5CC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1840BFA"/>
    <w:multiLevelType w:val="hybridMultilevel"/>
    <w:tmpl w:val="5CB2A5A2"/>
    <w:lvl w:ilvl="0" w:tplc="AB2C3B3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609DE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9457E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F6D7B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C04FD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D6858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24115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08C0B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F0ECD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3A70041"/>
    <w:multiLevelType w:val="hybridMultilevel"/>
    <w:tmpl w:val="E93AE6D2"/>
    <w:lvl w:ilvl="0" w:tplc="C88E7F3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E4680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BC790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B0608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58B83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52F05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EE0F7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87B9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EC3B3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65240B7"/>
    <w:multiLevelType w:val="hybridMultilevel"/>
    <w:tmpl w:val="FF46C7EE"/>
    <w:lvl w:ilvl="0" w:tplc="6C161B4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62921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9CDB2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3C56C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A86DD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46E51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D66B1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5840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90B79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7226F9D"/>
    <w:multiLevelType w:val="hybridMultilevel"/>
    <w:tmpl w:val="3A427506"/>
    <w:lvl w:ilvl="0" w:tplc="DA34893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7C2A4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0062A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404F9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FC11A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E6DD9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AC0D7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447B3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C8E0F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89D3FA9"/>
    <w:multiLevelType w:val="multilevel"/>
    <w:tmpl w:val="CEF07C18"/>
    <w:lvl w:ilvl="0">
      <w:start w:val="7"/>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4"/>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4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928113E"/>
    <w:multiLevelType w:val="hybridMultilevel"/>
    <w:tmpl w:val="5AA251DC"/>
    <w:lvl w:ilvl="0" w:tplc="E11C7E9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8E5B1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68DC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5E28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A2C7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C473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403D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1812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68B5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D8F0489"/>
    <w:multiLevelType w:val="hybridMultilevel"/>
    <w:tmpl w:val="58CCF9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23D1DEA"/>
    <w:multiLevelType w:val="hybridMultilevel"/>
    <w:tmpl w:val="9904BF00"/>
    <w:lvl w:ilvl="0" w:tplc="D6BA1716">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D890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F6BC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02B8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98EE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3C3D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689D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1286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08B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33C47A5"/>
    <w:multiLevelType w:val="hybridMultilevel"/>
    <w:tmpl w:val="6D363F56"/>
    <w:lvl w:ilvl="0" w:tplc="1F70707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84744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C088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E4AE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3A06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F446C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A826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90CC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1470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AFB6189"/>
    <w:multiLevelType w:val="hybridMultilevel"/>
    <w:tmpl w:val="2020C87C"/>
    <w:lvl w:ilvl="0" w:tplc="E248A64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F6A86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D8184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24A1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4618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6A03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AE09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E093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4AE51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20B6A2F"/>
    <w:multiLevelType w:val="hybridMultilevel"/>
    <w:tmpl w:val="BF409C28"/>
    <w:lvl w:ilvl="0" w:tplc="403CC694">
      <w:start w:val="1"/>
      <w:numFmt w:val="bullet"/>
      <w:lvlText w:val="•"/>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4CC57CE">
      <w:start w:val="1"/>
      <w:numFmt w:val="bullet"/>
      <w:lvlRestart w:val="0"/>
      <w:lvlText w:val="-"/>
      <w:lvlJc w:val="left"/>
      <w:pPr>
        <w:ind w:left="7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7AE7B96">
      <w:start w:val="1"/>
      <w:numFmt w:val="bullet"/>
      <w:lvlText w:val="▪"/>
      <w:lvlJc w:val="left"/>
      <w:pPr>
        <w:ind w:left="1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84810C4">
      <w:start w:val="1"/>
      <w:numFmt w:val="bullet"/>
      <w:lvlText w:val="•"/>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C3CFCD4">
      <w:start w:val="1"/>
      <w:numFmt w:val="bullet"/>
      <w:lvlText w:val="o"/>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C6EFAAA">
      <w:start w:val="1"/>
      <w:numFmt w:val="bullet"/>
      <w:lvlText w:val="▪"/>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13442C0">
      <w:start w:val="1"/>
      <w:numFmt w:val="bullet"/>
      <w:lvlText w:val="•"/>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8B003F2">
      <w:start w:val="1"/>
      <w:numFmt w:val="bullet"/>
      <w:lvlText w:val="o"/>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F4C2374">
      <w:start w:val="1"/>
      <w:numFmt w:val="bullet"/>
      <w:lvlText w:val="▪"/>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46903426"/>
    <w:multiLevelType w:val="multilevel"/>
    <w:tmpl w:val="893ADB98"/>
    <w:lvl w:ilvl="0">
      <w:start w:val="6"/>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A1B241C"/>
    <w:multiLevelType w:val="hybridMultilevel"/>
    <w:tmpl w:val="1BD62E84"/>
    <w:lvl w:ilvl="0" w:tplc="09BCEDF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A8662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C2A0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CEE80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E6AF2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BC3AF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5A06B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3895E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E821C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AAE2B4F"/>
    <w:multiLevelType w:val="hybridMultilevel"/>
    <w:tmpl w:val="433842F8"/>
    <w:lvl w:ilvl="0" w:tplc="041A0001">
      <w:start w:val="1"/>
      <w:numFmt w:val="bullet"/>
      <w:lvlText w:val=""/>
      <w:lvlJc w:val="left"/>
      <w:pPr>
        <w:ind w:left="705" w:hanging="360"/>
      </w:pPr>
      <w:rPr>
        <w:rFonts w:ascii="Symbol" w:hAnsi="Symbol"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26" w15:restartNumberingAfterBreak="0">
    <w:nsid w:val="4CCC62F0"/>
    <w:multiLevelType w:val="hybridMultilevel"/>
    <w:tmpl w:val="A4C6E39A"/>
    <w:lvl w:ilvl="0" w:tplc="3A148EC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4670D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F6FF1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58AE2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46A1B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C2207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48043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30DEF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2860F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F397687"/>
    <w:multiLevelType w:val="hybridMultilevel"/>
    <w:tmpl w:val="EE46B28E"/>
    <w:lvl w:ilvl="0" w:tplc="6C9AEC2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8094E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80277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9A0F8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7A62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F065D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CEA8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CC2EE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B4F5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1E464EA"/>
    <w:multiLevelType w:val="hybridMultilevel"/>
    <w:tmpl w:val="80F01BD4"/>
    <w:lvl w:ilvl="0" w:tplc="0898268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24BC4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324B8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D8E7B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BA853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B25B1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28129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0E3BA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74CFE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3AD5B0F"/>
    <w:multiLevelType w:val="hybridMultilevel"/>
    <w:tmpl w:val="16843CA6"/>
    <w:lvl w:ilvl="0" w:tplc="FDE26408">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7BC3AA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6C0F48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33AE2D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5A6B04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9221C5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58AE28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81CD3F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02475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408083A"/>
    <w:multiLevelType w:val="hybridMultilevel"/>
    <w:tmpl w:val="70304BCA"/>
    <w:lvl w:ilvl="0" w:tplc="187A4CC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F2D27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E25BB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B67C5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805C8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E0F51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34C91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B22AC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28A33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5432E07"/>
    <w:multiLevelType w:val="hybridMultilevel"/>
    <w:tmpl w:val="1234AFE2"/>
    <w:lvl w:ilvl="0" w:tplc="E26E35FA">
      <w:start w:val="7"/>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79A0C0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70AFF7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E98BFA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72613C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680D58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33A799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A4CA01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730255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73F58B4"/>
    <w:multiLevelType w:val="hybridMultilevel"/>
    <w:tmpl w:val="DCFC2A2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1386F65"/>
    <w:multiLevelType w:val="hybridMultilevel"/>
    <w:tmpl w:val="DC22C6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35D24C7"/>
    <w:multiLevelType w:val="hybridMultilevel"/>
    <w:tmpl w:val="228A6D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3B27F69"/>
    <w:multiLevelType w:val="hybridMultilevel"/>
    <w:tmpl w:val="54BE63E8"/>
    <w:lvl w:ilvl="0" w:tplc="4320781E">
      <w:start w:val="1"/>
      <w:numFmt w:val="bullet"/>
      <w:lvlText w:val="–"/>
      <w:lvlJc w:val="left"/>
      <w:pPr>
        <w:ind w:left="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7E6D0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B0EA9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54F24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0C1A1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A6656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74430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40E01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24D1D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84A38B8"/>
    <w:multiLevelType w:val="hybridMultilevel"/>
    <w:tmpl w:val="365E2F74"/>
    <w:lvl w:ilvl="0" w:tplc="D21ABBA0">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E84E7E4">
      <w:start w:val="1"/>
      <w:numFmt w:val="lowerLetter"/>
      <w:lvlText w:val="%2"/>
      <w:lvlJc w:val="left"/>
      <w:pPr>
        <w:ind w:left="1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2BADF0A">
      <w:start w:val="1"/>
      <w:numFmt w:val="decimal"/>
      <w:lvlRestart w:val="0"/>
      <w:lvlText w:val="%3."/>
      <w:lvlJc w:val="left"/>
      <w:pPr>
        <w:ind w:left="17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C806B14">
      <w:start w:val="1"/>
      <w:numFmt w:val="decimal"/>
      <w:lvlText w:val="%4"/>
      <w:lvlJc w:val="left"/>
      <w:pPr>
        <w:ind w:left="24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0A8CDC6">
      <w:start w:val="1"/>
      <w:numFmt w:val="lowerLetter"/>
      <w:lvlText w:val="%5"/>
      <w:lvlJc w:val="left"/>
      <w:pPr>
        <w:ind w:left="32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CE6086A">
      <w:start w:val="1"/>
      <w:numFmt w:val="lowerRoman"/>
      <w:lvlText w:val="%6"/>
      <w:lvlJc w:val="left"/>
      <w:pPr>
        <w:ind w:left="39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5CC789E">
      <w:start w:val="1"/>
      <w:numFmt w:val="decimal"/>
      <w:lvlText w:val="%7"/>
      <w:lvlJc w:val="left"/>
      <w:pPr>
        <w:ind w:left="46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45C30D2">
      <w:start w:val="1"/>
      <w:numFmt w:val="lowerLetter"/>
      <w:lvlText w:val="%8"/>
      <w:lvlJc w:val="left"/>
      <w:pPr>
        <w:ind w:left="53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7A6A80C">
      <w:start w:val="1"/>
      <w:numFmt w:val="lowerRoman"/>
      <w:lvlText w:val="%9"/>
      <w:lvlJc w:val="left"/>
      <w:pPr>
        <w:ind w:left="60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7" w15:restartNumberingAfterBreak="0">
    <w:nsid w:val="74A356A8"/>
    <w:multiLevelType w:val="hybridMultilevel"/>
    <w:tmpl w:val="70F01E1C"/>
    <w:lvl w:ilvl="0" w:tplc="9E221CA6">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0B0D2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8C62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46AA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727BA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10B5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4275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708F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6AD45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C66365B"/>
    <w:multiLevelType w:val="hybridMultilevel"/>
    <w:tmpl w:val="1E6089C2"/>
    <w:lvl w:ilvl="0" w:tplc="6DE455CE">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F8E0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6CDE6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14E48E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867B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20D24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16ADD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24F5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F006C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8"/>
  </w:num>
  <w:num w:numId="2">
    <w:abstractNumId w:val="9"/>
  </w:num>
  <w:num w:numId="3">
    <w:abstractNumId w:val="17"/>
  </w:num>
  <w:num w:numId="4">
    <w:abstractNumId w:val="6"/>
  </w:num>
  <w:num w:numId="5">
    <w:abstractNumId w:val="5"/>
  </w:num>
  <w:num w:numId="6">
    <w:abstractNumId w:val="26"/>
  </w:num>
  <w:num w:numId="7">
    <w:abstractNumId w:val="0"/>
  </w:num>
  <w:num w:numId="8">
    <w:abstractNumId w:val="1"/>
  </w:num>
  <w:num w:numId="9">
    <w:abstractNumId w:val="35"/>
  </w:num>
  <w:num w:numId="10">
    <w:abstractNumId w:val="11"/>
  </w:num>
  <w:num w:numId="11">
    <w:abstractNumId w:val="3"/>
  </w:num>
  <w:num w:numId="12">
    <w:abstractNumId w:val="8"/>
  </w:num>
  <w:num w:numId="13">
    <w:abstractNumId w:val="27"/>
  </w:num>
  <w:num w:numId="14">
    <w:abstractNumId w:val="30"/>
  </w:num>
  <w:num w:numId="15">
    <w:abstractNumId w:val="28"/>
  </w:num>
  <w:num w:numId="16">
    <w:abstractNumId w:val="23"/>
  </w:num>
  <w:num w:numId="17">
    <w:abstractNumId w:val="37"/>
  </w:num>
  <w:num w:numId="18">
    <w:abstractNumId w:val="12"/>
  </w:num>
  <w:num w:numId="19">
    <w:abstractNumId w:val="31"/>
  </w:num>
  <w:num w:numId="20">
    <w:abstractNumId w:val="24"/>
  </w:num>
  <w:num w:numId="21">
    <w:abstractNumId w:val="29"/>
  </w:num>
  <w:num w:numId="22">
    <w:abstractNumId w:val="15"/>
  </w:num>
  <w:num w:numId="23">
    <w:abstractNumId w:val="20"/>
  </w:num>
  <w:num w:numId="24">
    <w:abstractNumId w:val="21"/>
  </w:num>
  <w:num w:numId="25">
    <w:abstractNumId w:val="10"/>
  </w:num>
  <w:num w:numId="26">
    <w:abstractNumId w:val="36"/>
  </w:num>
  <w:num w:numId="27">
    <w:abstractNumId w:val="22"/>
  </w:num>
  <w:num w:numId="28">
    <w:abstractNumId w:val="19"/>
  </w:num>
  <w:num w:numId="29">
    <w:abstractNumId w:val="16"/>
  </w:num>
  <w:num w:numId="30">
    <w:abstractNumId w:val="14"/>
  </w:num>
  <w:num w:numId="31">
    <w:abstractNumId w:val="13"/>
  </w:num>
  <w:num w:numId="32">
    <w:abstractNumId w:val="25"/>
  </w:num>
  <w:num w:numId="33">
    <w:abstractNumId w:val="4"/>
  </w:num>
  <w:num w:numId="34">
    <w:abstractNumId w:val="2"/>
  </w:num>
  <w:num w:numId="35">
    <w:abstractNumId w:val="7"/>
  </w:num>
  <w:num w:numId="36">
    <w:abstractNumId w:val="32"/>
  </w:num>
  <w:num w:numId="37">
    <w:abstractNumId w:val="33"/>
  </w:num>
  <w:num w:numId="38">
    <w:abstractNumId w:val="3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1B0"/>
    <w:rsid w:val="00001136"/>
    <w:rsid w:val="00003EF0"/>
    <w:rsid w:val="00011339"/>
    <w:rsid w:val="0001587E"/>
    <w:rsid w:val="000344F9"/>
    <w:rsid w:val="0006088A"/>
    <w:rsid w:val="00077A2F"/>
    <w:rsid w:val="00094252"/>
    <w:rsid w:val="000B36EA"/>
    <w:rsid w:val="000D6D5C"/>
    <w:rsid w:val="0013544D"/>
    <w:rsid w:val="001444CD"/>
    <w:rsid w:val="00151600"/>
    <w:rsid w:val="00183C7E"/>
    <w:rsid w:val="001B24EF"/>
    <w:rsid w:val="00205110"/>
    <w:rsid w:val="00224799"/>
    <w:rsid w:val="0026142E"/>
    <w:rsid w:val="0027073C"/>
    <w:rsid w:val="00275854"/>
    <w:rsid w:val="00283C6D"/>
    <w:rsid w:val="002E3231"/>
    <w:rsid w:val="00301D03"/>
    <w:rsid w:val="00375105"/>
    <w:rsid w:val="00375E0C"/>
    <w:rsid w:val="003935DD"/>
    <w:rsid w:val="003A255B"/>
    <w:rsid w:val="003B280C"/>
    <w:rsid w:val="003C77A6"/>
    <w:rsid w:val="003D5928"/>
    <w:rsid w:val="003F5E81"/>
    <w:rsid w:val="00401046"/>
    <w:rsid w:val="0043070E"/>
    <w:rsid w:val="00461DCA"/>
    <w:rsid w:val="00480367"/>
    <w:rsid w:val="00483317"/>
    <w:rsid w:val="0049277D"/>
    <w:rsid w:val="004979D4"/>
    <w:rsid w:val="004D21C9"/>
    <w:rsid w:val="004D295A"/>
    <w:rsid w:val="005343BB"/>
    <w:rsid w:val="005839AD"/>
    <w:rsid w:val="0058687A"/>
    <w:rsid w:val="005C03FC"/>
    <w:rsid w:val="005C10B1"/>
    <w:rsid w:val="006031BF"/>
    <w:rsid w:val="0064334B"/>
    <w:rsid w:val="00644A62"/>
    <w:rsid w:val="00652A2A"/>
    <w:rsid w:val="006763D7"/>
    <w:rsid w:val="00682085"/>
    <w:rsid w:val="00686EE2"/>
    <w:rsid w:val="00687FCC"/>
    <w:rsid w:val="006D3C7D"/>
    <w:rsid w:val="006E0796"/>
    <w:rsid w:val="006E0DC5"/>
    <w:rsid w:val="006F1BCC"/>
    <w:rsid w:val="00715260"/>
    <w:rsid w:val="00775DC9"/>
    <w:rsid w:val="0079654D"/>
    <w:rsid w:val="007B343C"/>
    <w:rsid w:val="007D4792"/>
    <w:rsid w:val="0081185F"/>
    <w:rsid w:val="008271F0"/>
    <w:rsid w:val="00850506"/>
    <w:rsid w:val="008511B0"/>
    <w:rsid w:val="00854DFA"/>
    <w:rsid w:val="00887FAC"/>
    <w:rsid w:val="008A2ED3"/>
    <w:rsid w:val="008A369E"/>
    <w:rsid w:val="008C00F9"/>
    <w:rsid w:val="008E77BF"/>
    <w:rsid w:val="008F1108"/>
    <w:rsid w:val="008F1493"/>
    <w:rsid w:val="008F3C78"/>
    <w:rsid w:val="008F7E2D"/>
    <w:rsid w:val="00943F8F"/>
    <w:rsid w:val="00955EA2"/>
    <w:rsid w:val="009627FA"/>
    <w:rsid w:val="00975CFE"/>
    <w:rsid w:val="009B568C"/>
    <w:rsid w:val="00A24E51"/>
    <w:rsid w:val="00A470CF"/>
    <w:rsid w:val="00A64FDD"/>
    <w:rsid w:val="00A751E5"/>
    <w:rsid w:val="00A86990"/>
    <w:rsid w:val="00AA6592"/>
    <w:rsid w:val="00AB1C85"/>
    <w:rsid w:val="00AC48BD"/>
    <w:rsid w:val="00AF447C"/>
    <w:rsid w:val="00B126A2"/>
    <w:rsid w:val="00B32520"/>
    <w:rsid w:val="00B675A5"/>
    <w:rsid w:val="00BB5508"/>
    <w:rsid w:val="00BD6435"/>
    <w:rsid w:val="00BF788C"/>
    <w:rsid w:val="00C05DD5"/>
    <w:rsid w:val="00C10E99"/>
    <w:rsid w:val="00C27CCE"/>
    <w:rsid w:val="00C66844"/>
    <w:rsid w:val="00C710BA"/>
    <w:rsid w:val="00C82501"/>
    <w:rsid w:val="00CE386A"/>
    <w:rsid w:val="00CE68FF"/>
    <w:rsid w:val="00D05010"/>
    <w:rsid w:val="00D11203"/>
    <w:rsid w:val="00D86350"/>
    <w:rsid w:val="00DC0562"/>
    <w:rsid w:val="00E02A8B"/>
    <w:rsid w:val="00E0519D"/>
    <w:rsid w:val="00E24A8E"/>
    <w:rsid w:val="00E924E0"/>
    <w:rsid w:val="00EB74D3"/>
    <w:rsid w:val="00EC6EA5"/>
    <w:rsid w:val="00EE61D3"/>
    <w:rsid w:val="00EF3318"/>
    <w:rsid w:val="00F36D75"/>
    <w:rsid w:val="00FD1BFC"/>
    <w:rsid w:val="00FD58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D5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EE2"/>
    <w:pPr>
      <w:spacing w:before="120" w:after="120" w:line="247" w:lineRule="auto"/>
      <w:ind w:left="11" w:hanging="11"/>
      <w:jc w:val="both"/>
    </w:pPr>
    <w:rPr>
      <w:rFonts w:ascii="Times New Roman" w:eastAsia="Times New Roman" w:hAnsi="Times New Roman" w:cs="Times New Roman"/>
      <w:color w:val="000000"/>
      <w:sz w:val="24"/>
    </w:rPr>
  </w:style>
  <w:style w:type="paragraph" w:styleId="Naslov1">
    <w:name w:val="heading 1"/>
    <w:next w:val="Normal"/>
    <w:link w:val="Naslov1Char"/>
    <w:uiPriority w:val="9"/>
    <w:qFormat/>
    <w:pPr>
      <w:keepNext/>
      <w:keepLines/>
      <w:spacing w:after="0"/>
      <w:ind w:left="10" w:right="5" w:hanging="10"/>
      <w:jc w:val="center"/>
      <w:outlineLvl w:val="0"/>
    </w:pPr>
    <w:rPr>
      <w:rFonts w:ascii="Times New Roman" w:eastAsia="Times New Roman" w:hAnsi="Times New Roman" w:cs="Times New Roman"/>
      <w:b/>
      <w:color w:val="000000"/>
      <w:sz w:val="24"/>
    </w:rPr>
  </w:style>
  <w:style w:type="paragraph" w:styleId="Naslov2">
    <w:name w:val="heading 2"/>
    <w:next w:val="Normal"/>
    <w:link w:val="Naslov2Char"/>
    <w:uiPriority w:val="9"/>
    <w:unhideWhenUsed/>
    <w:qFormat/>
    <w:pPr>
      <w:keepNext/>
      <w:keepLines/>
      <w:spacing w:after="173"/>
      <w:ind w:left="360"/>
      <w:outlineLvl w:val="1"/>
    </w:pPr>
    <w:rPr>
      <w:rFonts w:ascii="Times New Roman" w:eastAsia="Times New Roman" w:hAnsi="Times New Roman" w:cs="Times New Roman"/>
      <w:b/>
      <w:color w:val="000000"/>
      <w:sz w:val="23"/>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rPr>
      <w:rFonts w:ascii="Times New Roman" w:eastAsia="Times New Roman" w:hAnsi="Times New Roman" w:cs="Times New Roman"/>
      <w:b/>
      <w:color w:val="000000"/>
      <w:sz w:val="23"/>
    </w:rPr>
  </w:style>
  <w:style w:type="character" w:customStyle="1" w:styleId="Naslov1Char">
    <w:name w:val="Naslov 1 Char"/>
    <w:link w:val="Naslov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lomakpopisa">
    <w:name w:val="List Paragraph"/>
    <w:basedOn w:val="Normal"/>
    <w:uiPriority w:val="34"/>
    <w:qFormat/>
    <w:rsid w:val="00B126A2"/>
    <w:pPr>
      <w:ind w:left="720"/>
      <w:contextualSpacing/>
    </w:pPr>
  </w:style>
  <w:style w:type="table" w:styleId="Reetkatablice">
    <w:name w:val="Table Grid"/>
    <w:basedOn w:val="Obinatablica"/>
    <w:uiPriority w:val="39"/>
    <w:rsid w:val="00401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B675A5"/>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B675A5"/>
    <w:rPr>
      <w:rFonts w:ascii="Times New Roman" w:eastAsia="Times New Roman" w:hAnsi="Times New Roman" w:cs="Times New Roman"/>
      <w:color w:val="000000"/>
      <w:sz w:val="24"/>
    </w:rPr>
  </w:style>
  <w:style w:type="character" w:styleId="Referencakomentara">
    <w:name w:val="annotation reference"/>
    <w:basedOn w:val="Zadanifontodlomka"/>
    <w:uiPriority w:val="99"/>
    <w:semiHidden/>
    <w:unhideWhenUsed/>
    <w:rsid w:val="0079654D"/>
    <w:rPr>
      <w:sz w:val="16"/>
      <w:szCs w:val="16"/>
    </w:rPr>
  </w:style>
  <w:style w:type="paragraph" w:styleId="Tekstkomentara">
    <w:name w:val="annotation text"/>
    <w:basedOn w:val="Normal"/>
    <w:link w:val="TekstkomentaraChar"/>
    <w:uiPriority w:val="99"/>
    <w:semiHidden/>
    <w:unhideWhenUsed/>
    <w:rsid w:val="0079654D"/>
    <w:pPr>
      <w:spacing w:line="240" w:lineRule="auto"/>
    </w:pPr>
    <w:rPr>
      <w:sz w:val="20"/>
      <w:szCs w:val="20"/>
    </w:rPr>
  </w:style>
  <w:style w:type="character" w:customStyle="1" w:styleId="TekstkomentaraChar">
    <w:name w:val="Tekst komentara Char"/>
    <w:basedOn w:val="Zadanifontodlomka"/>
    <w:link w:val="Tekstkomentara"/>
    <w:uiPriority w:val="99"/>
    <w:semiHidden/>
    <w:rsid w:val="0079654D"/>
    <w:rPr>
      <w:rFonts w:ascii="Times New Roman" w:eastAsia="Times New Roman" w:hAnsi="Times New Roman" w:cs="Times New Roman"/>
      <w:color w:val="000000"/>
      <w:sz w:val="20"/>
      <w:szCs w:val="20"/>
    </w:rPr>
  </w:style>
  <w:style w:type="paragraph" w:styleId="Predmetkomentara">
    <w:name w:val="annotation subject"/>
    <w:basedOn w:val="Tekstkomentara"/>
    <w:next w:val="Tekstkomentara"/>
    <w:link w:val="PredmetkomentaraChar"/>
    <w:uiPriority w:val="99"/>
    <w:semiHidden/>
    <w:unhideWhenUsed/>
    <w:rsid w:val="0079654D"/>
    <w:rPr>
      <w:b/>
      <w:bCs/>
    </w:rPr>
  </w:style>
  <w:style w:type="character" w:customStyle="1" w:styleId="PredmetkomentaraChar">
    <w:name w:val="Predmet komentara Char"/>
    <w:basedOn w:val="TekstkomentaraChar"/>
    <w:link w:val="Predmetkomentara"/>
    <w:uiPriority w:val="99"/>
    <w:semiHidden/>
    <w:rsid w:val="0079654D"/>
    <w:rPr>
      <w:rFonts w:ascii="Times New Roman" w:eastAsia="Times New Roman" w:hAnsi="Times New Roman" w:cs="Times New Roman"/>
      <w:b/>
      <w:bCs/>
      <w:color w:val="000000"/>
      <w:sz w:val="20"/>
      <w:szCs w:val="20"/>
    </w:rPr>
  </w:style>
  <w:style w:type="paragraph" w:styleId="Tekstbalonia">
    <w:name w:val="Balloon Text"/>
    <w:basedOn w:val="Normal"/>
    <w:link w:val="TekstbaloniaChar"/>
    <w:uiPriority w:val="99"/>
    <w:semiHidden/>
    <w:unhideWhenUsed/>
    <w:rsid w:val="0079654D"/>
    <w:pPr>
      <w:spacing w:before="0"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9654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091271">
      <w:bodyDiv w:val="1"/>
      <w:marLeft w:val="0"/>
      <w:marRight w:val="0"/>
      <w:marTop w:val="0"/>
      <w:marBottom w:val="0"/>
      <w:divBdr>
        <w:top w:val="none" w:sz="0" w:space="0" w:color="auto"/>
        <w:left w:val="none" w:sz="0" w:space="0" w:color="auto"/>
        <w:bottom w:val="none" w:sz="0" w:space="0" w:color="auto"/>
        <w:right w:val="none" w:sz="0" w:space="0" w:color="auto"/>
      </w:divBdr>
    </w:div>
    <w:div w:id="1759327822">
      <w:bodyDiv w:val="1"/>
      <w:marLeft w:val="0"/>
      <w:marRight w:val="0"/>
      <w:marTop w:val="0"/>
      <w:marBottom w:val="0"/>
      <w:divBdr>
        <w:top w:val="none" w:sz="0" w:space="0" w:color="auto"/>
        <w:left w:val="none" w:sz="0" w:space="0" w:color="auto"/>
        <w:bottom w:val="none" w:sz="0" w:space="0" w:color="auto"/>
        <w:right w:val="none" w:sz="0" w:space="0" w:color="auto"/>
      </w:divBdr>
    </w:div>
    <w:div w:id="1918054477">
      <w:bodyDiv w:val="1"/>
      <w:marLeft w:val="0"/>
      <w:marRight w:val="0"/>
      <w:marTop w:val="0"/>
      <w:marBottom w:val="0"/>
      <w:divBdr>
        <w:top w:val="none" w:sz="0" w:space="0" w:color="auto"/>
        <w:left w:val="none" w:sz="0" w:space="0" w:color="auto"/>
        <w:bottom w:val="none" w:sz="0" w:space="0" w:color="auto"/>
        <w:right w:val="none" w:sz="0" w:space="0" w:color="auto"/>
      </w:divBdr>
    </w:div>
    <w:div w:id="2107771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BB4B70923AC9C44A8C492ECFA6DD54D" ma:contentTypeVersion="1" ma:contentTypeDescription="Stvaranje novog dokumenta." ma:contentTypeScope="" ma:versionID="816288804020098c8b836c35b9bbe7b4">
  <xsd:schema xmlns:xsd="http://www.w3.org/2001/XMLSchema" xmlns:xs="http://www.w3.org/2001/XMLSchema" xmlns:p="http://schemas.microsoft.com/office/2006/metadata/properties" xmlns:ns2="a2d4826b-a6f0-412f-bc7b-463321686831" targetNamespace="http://schemas.microsoft.com/office/2006/metadata/properties" ma:root="true" ma:fieldsID="08b75d6208813d550b4126712f71188d" ns2:_="">
    <xsd:import namespace="a2d4826b-a6f0-412f-bc7b-4633216868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4826b-a6f0-412f-bc7b-463321686831"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FF4D28-04D9-4E18-B140-210A712A880F}">
  <ds:schemaRefs>
    <ds:schemaRef ds:uri="http://schemas.microsoft.com/office/2006/documentManagement/types"/>
    <ds:schemaRef ds:uri="http://purl.org/dc/elements/1.1/"/>
    <ds:schemaRef ds:uri="http://schemas.microsoft.com/office/infopath/2007/PartnerControls"/>
    <ds:schemaRef ds:uri="http://www.w3.org/XML/1998/namespace"/>
    <ds:schemaRef ds:uri="a2d4826b-a6f0-412f-bc7b-463321686831"/>
    <ds:schemaRef ds:uri="http://schemas.microsoft.com/office/2006/metadata/propertie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F8C28A3B-A5F3-4545-B182-0B4BEA544531}">
  <ds:schemaRefs>
    <ds:schemaRef ds:uri="http://schemas.microsoft.com/sharepoint/v3/contenttype/forms"/>
  </ds:schemaRefs>
</ds:datastoreItem>
</file>

<file path=customXml/itemProps3.xml><?xml version="1.0" encoding="utf-8"?>
<ds:datastoreItem xmlns:ds="http://schemas.openxmlformats.org/officeDocument/2006/customXml" ds:itemID="{29C6B17B-BCC3-4A8B-BBC6-7124F8EEF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4826b-a6f0-412f-bc7b-463321686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3219</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2020-10-02T09:32:00Z</dcterms:created>
  <dcterms:modified xsi:type="dcterms:W3CDTF">2020-10-07T13:24:00Z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0x010100BBB4B70923AC9C44A8C492ECFA6DD54D</vt:lpwstr>
  </property>
</Properties>
</file>