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105F" w14:textId="51CCE691" w:rsidR="00B259C5" w:rsidRPr="004C6DB5" w:rsidRDefault="00B259C5" w:rsidP="00B21196">
      <w:pPr>
        <w:pStyle w:val="Naslov"/>
        <w:rPr>
          <w:rFonts w:ascii="Times New Roman" w:hAnsi="Times New Roman" w:cs="Times New Roman"/>
        </w:rPr>
      </w:pPr>
      <w:r w:rsidRPr="004C6DB5">
        <w:rPr>
          <w:rFonts w:ascii="Times New Roman" w:hAnsi="Times New Roman" w:cs="Times New Roman"/>
          <w:noProof/>
          <w:lang w:eastAsia="hr-HR"/>
        </w:rPr>
        <w:drawing>
          <wp:anchor distT="0" distB="0" distL="114300" distR="114300" simplePos="0" relativeHeight="251660288" behindDoc="0" locked="0" layoutInCell="1" allowOverlap="1" wp14:anchorId="1D52A0F6" wp14:editId="05F5D124">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r w:rsidR="005823E1">
        <w:rPr>
          <w:rFonts w:ascii="Times New Roman" w:hAnsi="Times New Roman" w:cs="Times New Roman"/>
        </w:rPr>
        <w:t>Prilog III</w:t>
      </w:r>
    </w:p>
    <w:p w14:paraId="26F000A7" w14:textId="77777777" w:rsidR="00B259C5" w:rsidRPr="004C6DB5" w:rsidRDefault="00B259C5" w:rsidP="00B21196">
      <w:pPr>
        <w:pStyle w:val="Naslov"/>
        <w:rPr>
          <w:rFonts w:ascii="Times New Roman" w:hAnsi="Times New Roman" w:cs="Times New Roman"/>
        </w:rPr>
      </w:pPr>
    </w:p>
    <w:p w14:paraId="6055CEF9" w14:textId="77777777" w:rsidR="00B259C5" w:rsidRPr="004C6DB5" w:rsidRDefault="00B259C5" w:rsidP="00B21196">
      <w:pPr>
        <w:pStyle w:val="Naslov"/>
        <w:rPr>
          <w:rFonts w:ascii="Times New Roman" w:hAnsi="Times New Roman" w:cs="Times New Roman"/>
        </w:rPr>
      </w:pPr>
    </w:p>
    <w:p w14:paraId="56F20B29" w14:textId="77777777" w:rsidR="00B259C5" w:rsidRPr="004C6DB5" w:rsidRDefault="00B259C5" w:rsidP="00B21196">
      <w:pPr>
        <w:pStyle w:val="Naslov"/>
        <w:rPr>
          <w:rFonts w:ascii="Times New Roman" w:hAnsi="Times New Roman" w:cs="Times New Roman"/>
        </w:rPr>
      </w:pPr>
    </w:p>
    <w:p w14:paraId="1EA30288" w14:textId="77777777" w:rsidR="00B259C5" w:rsidRPr="004C6DB5" w:rsidRDefault="00B259C5" w:rsidP="00B21196">
      <w:pPr>
        <w:pStyle w:val="Naslov"/>
        <w:rPr>
          <w:rFonts w:ascii="Times New Roman" w:hAnsi="Times New Roman" w:cs="Times New Roman"/>
        </w:rPr>
      </w:pPr>
    </w:p>
    <w:p w14:paraId="6EA4DEB0" w14:textId="77777777" w:rsidR="00B259C5" w:rsidRPr="004C6DB5" w:rsidRDefault="00B259C5" w:rsidP="00251A1B">
      <w:pPr>
        <w:pStyle w:val="Naslov"/>
        <w:jc w:val="left"/>
        <w:rPr>
          <w:rFonts w:ascii="Times New Roman" w:hAnsi="Times New Roman" w:cs="Times New Roman"/>
        </w:rPr>
      </w:pPr>
    </w:p>
    <w:p w14:paraId="46000A7C" w14:textId="77777777" w:rsidR="00B259C5" w:rsidRPr="004C6DB5" w:rsidRDefault="00B259C5" w:rsidP="00B21196">
      <w:pPr>
        <w:pStyle w:val="Naslov"/>
        <w:rPr>
          <w:rFonts w:ascii="Times New Roman" w:hAnsi="Times New Roman" w:cs="Times New Roman"/>
          <w:b/>
        </w:rPr>
      </w:pPr>
    </w:p>
    <w:sdt>
      <w:sdtPr>
        <w:rPr>
          <w:rFonts w:ascii="Times New Roman" w:hAnsi="Times New Roman" w:cs="Times New Roman"/>
          <w:b/>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14:paraId="0A9F1D54" w14:textId="77777777" w:rsidR="00A638EC" w:rsidRPr="004C6DB5" w:rsidRDefault="000D0AD8" w:rsidP="00B21196">
          <w:pPr>
            <w:pStyle w:val="Naslov"/>
            <w:rPr>
              <w:rFonts w:ascii="Times New Roman" w:hAnsi="Times New Roman" w:cs="Times New Roman"/>
              <w:b/>
            </w:rPr>
          </w:pPr>
          <w:r w:rsidRPr="004C6DB5">
            <w:rPr>
              <w:rFonts w:ascii="Times New Roman" w:hAnsi="Times New Roman" w:cs="Times New Roman"/>
              <w:b/>
            </w:rPr>
            <w:t>PROJEKTNI ZADATAK</w:t>
          </w:r>
        </w:p>
      </w:sdtContent>
    </w:sdt>
    <w:sdt>
      <w:sdtPr>
        <w:rPr>
          <w:rFonts w:ascii="Times New Roman" w:hAnsi="Times New Roman" w:cs="Times New Roman"/>
          <w:color w:val="0E5092"/>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p w14:paraId="1534D0AC" w14:textId="7D2C3EE6" w:rsidR="00A638EC" w:rsidRPr="004C6DB5" w:rsidRDefault="00B35E4D" w:rsidP="00251A1B">
          <w:pPr>
            <w:pStyle w:val="Podnaslov"/>
            <w:rPr>
              <w:rFonts w:ascii="Times New Roman" w:hAnsi="Times New Roman" w:cs="Times New Roman"/>
            </w:rPr>
          </w:pPr>
          <w:r w:rsidRPr="004C6DB5">
            <w:rPr>
              <w:rFonts w:ascii="Times New Roman" w:hAnsi="Times New Roman" w:cs="Times New Roman"/>
              <w:color w:val="0E5092"/>
            </w:rPr>
            <w:t>20NSPHV_PRZ_20200917</w:t>
          </w:r>
        </w:p>
      </w:sdtContent>
    </w:sdt>
    <w:p w14:paraId="26360FF5" w14:textId="74EBF3E8" w:rsidR="00B12D69" w:rsidRPr="004C6DB5" w:rsidRDefault="00B12D69" w:rsidP="00B12D69">
      <w:pPr>
        <w:pStyle w:val="Podacizakontakt"/>
        <w:tabs>
          <w:tab w:val="left" w:pos="2693"/>
          <w:tab w:val="right" w:pos="8954"/>
        </w:tabs>
        <w:jc w:val="left"/>
        <w:rPr>
          <w:rFonts w:ascii="Times New Roman" w:hAnsi="Times New Roman" w:cs="Times New Roman"/>
          <w:b/>
          <w:color w:val="0E5092"/>
          <w:lang w:bidi="hr-HR"/>
        </w:rPr>
      </w:pPr>
      <w:r w:rsidRPr="004C6DB5">
        <w:rPr>
          <w:rFonts w:ascii="Times New Roman" w:hAnsi="Times New Roman" w:cs="Times New Roman"/>
          <w:b/>
          <w:color w:val="0E5092"/>
          <w:lang w:bidi="hr-HR"/>
        </w:rPr>
        <w:t>PROJEKT</w:t>
      </w:r>
    </w:p>
    <w:p w14:paraId="030EE9B2" w14:textId="4A740A01" w:rsidR="00B12D69" w:rsidRPr="004C6DB5" w:rsidRDefault="00B12D69" w:rsidP="00B12D69">
      <w:pPr>
        <w:pStyle w:val="Podacizakontakt"/>
        <w:tabs>
          <w:tab w:val="left" w:pos="2693"/>
          <w:tab w:val="right" w:pos="8954"/>
        </w:tabs>
        <w:jc w:val="left"/>
        <w:rPr>
          <w:rFonts w:ascii="Times New Roman" w:hAnsi="Times New Roman" w:cs="Times New Roman"/>
          <w:lang w:bidi="hr-HR"/>
        </w:rPr>
      </w:pPr>
      <w:r w:rsidRPr="004C6DB5">
        <w:rPr>
          <w:rFonts w:ascii="Times New Roman" w:hAnsi="Times New Roman" w:cs="Times New Roman"/>
          <w:lang w:bidi="hr-HR"/>
        </w:rPr>
        <w:fldChar w:fldCharType="begin"/>
      </w:r>
      <w:r w:rsidRPr="004C6DB5">
        <w:rPr>
          <w:rFonts w:ascii="Times New Roman" w:hAnsi="Times New Roman" w:cs="Times New Roman"/>
          <w:lang w:bidi="hr-HR"/>
        </w:rPr>
        <w:instrText xml:space="preserve"> AUTOTEXTLIST  \* FirstCap  \* MERGEFORMAT </w:instrText>
      </w:r>
      <w:r w:rsidRPr="004C6DB5">
        <w:rPr>
          <w:rFonts w:ascii="Times New Roman" w:hAnsi="Times New Roman" w:cs="Times New Roman"/>
          <w:lang w:bidi="hr-HR"/>
        </w:rPr>
        <w:fldChar w:fldCharType="end"/>
      </w:r>
      <w:r w:rsidRPr="004C6DB5">
        <w:rPr>
          <w:rFonts w:ascii="Times New Roman" w:hAnsi="Times New Roman" w:cs="Times New Roman"/>
          <w:lang w:bidi="hr-HR"/>
        </w:rPr>
        <w:t>20NSPHV – NADOGRADNJA PROGRAMSKE APLIKACIJE ZA PRAĆENJE ŠTETNIH ORGANIZAMA U POLJOPRIVREDI (ph</w:t>
      </w:r>
      <w:r w:rsidR="00B35E4D" w:rsidRPr="004C6DB5">
        <w:rPr>
          <w:rFonts w:ascii="Times New Roman" w:hAnsi="Times New Roman" w:cs="Times New Roman"/>
          <w:lang w:bidi="hr-HR"/>
        </w:rPr>
        <w:t>Y</w:t>
      </w:r>
      <w:r w:rsidRPr="004C6DB5">
        <w:rPr>
          <w:rFonts w:ascii="Times New Roman" w:hAnsi="Times New Roman" w:cs="Times New Roman"/>
          <w:lang w:bidi="hr-HR"/>
        </w:rPr>
        <w:t xml:space="preserve">toview) </w:t>
      </w:r>
    </w:p>
    <w:p w14:paraId="6E281446" w14:textId="77777777" w:rsidR="00B12D69" w:rsidRPr="004C6DB5" w:rsidRDefault="00B12D69" w:rsidP="00B12D69">
      <w:pPr>
        <w:pStyle w:val="Podacizakontakt"/>
        <w:tabs>
          <w:tab w:val="left" w:pos="2693"/>
          <w:tab w:val="right" w:pos="8954"/>
        </w:tabs>
        <w:jc w:val="left"/>
        <w:rPr>
          <w:rFonts w:ascii="Times New Roman" w:hAnsi="Times New Roman" w:cs="Times New Roman"/>
          <w:b/>
          <w:color w:val="0E5092"/>
          <w:lang w:bidi="hr-HR"/>
        </w:rPr>
      </w:pPr>
    </w:p>
    <w:p w14:paraId="129EADA2" w14:textId="77777777" w:rsidR="00B12D69" w:rsidRPr="004C6DB5" w:rsidRDefault="00B12D69" w:rsidP="00B12D69">
      <w:pPr>
        <w:pStyle w:val="Podacizakontakt"/>
        <w:tabs>
          <w:tab w:val="left" w:pos="2693"/>
          <w:tab w:val="right" w:pos="8954"/>
        </w:tabs>
        <w:jc w:val="left"/>
        <w:rPr>
          <w:rFonts w:ascii="Times New Roman" w:hAnsi="Times New Roman" w:cs="Times New Roman"/>
          <w:b/>
          <w:color w:val="0E5092"/>
          <w:lang w:bidi="hr-HR"/>
        </w:rPr>
      </w:pPr>
      <w:r w:rsidRPr="004C6DB5">
        <w:rPr>
          <w:rFonts w:ascii="Times New Roman" w:hAnsi="Times New Roman" w:cs="Times New Roman"/>
          <w:b/>
          <w:color w:val="0E5092"/>
          <w:lang w:bidi="hr-HR"/>
        </w:rPr>
        <w:t>POSLOVNI KORISNIK</w:t>
      </w:r>
    </w:p>
    <w:p w14:paraId="6C77CF21" w14:textId="77777777" w:rsidR="00B12D69" w:rsidRPr="004C6DB5" w:rsidRDefault="00B12D69" w:rsidP="00B12D69">
      <w:pPr>
        <w:pStyle w:val="Podacizakontakt"/>
        <w:tabs>
          <w:tab w:val="left" w:pos="2693"/>
          <w:tab w:val="right" w:pos="8954"/>
        </w:tabs>
        <w:jc w:val="left"/>
        <w:rPr>
          <w:rFonts w:ascii="Times New Roman" w:hAnsi="Times New Roman" w:cs="Times New Roman"/>
          <w:lang w:bidi="hr-HR"/>
        </w:rPr>
      </w:pPr>
      <w:r w:rsidRPr="004C6DB5">
        <w:rPr>
          <w:rFonts w:ascii="Times New Roman" w:hAnsi="Times New Roman" w:cs="Times New Roman"/>
          <w:lang w:bidi="hr-HR"/>
        </w:rPr>
        <w:t>Uprava za stručnu podršku razvoju poljoprivrede i ribarstva</w:t>
      </w:r>
    </w:p>
    <w:p w14:paraId="4B52166E" w14:textId="77777777" w:rsidR="00B12D69" w:rsidRPr="004C6DB5" w:rsidRDefault="00B12D69" w:rsidP="00B12D69">
      <w:pPr>
        <w:pStyle w:val="Podacizakontakt"/>
        <w:tabs>
          <w:tab w:val="left" w:pos="2693"/>
          <w:tab w:val="right" w:pos="8954"/>
        </w:tabs>
        <w:jc w:val="left"/>
        <w:rPr>
          <w:rFonts w:ascii="Times New Roman" w:hAnsi="Times New Roman" w:cs="Times New Roman"/>
          <w:color w:val="0E5092"/>
          <w:lang w:bidi="hr-HR"/>
        </w:rPr>
      </w:pPr>
    </w:p>
    <w:p w14:paraId="2733541A" w14:textId="77777777" w:rsidR="00B12D69" w:rsidRPr="004C6DB5" w:rsidRDefault="00B12D69" w:rsidP="00B12D69">
      <w:pPr>
        <w:pStyle w:val="Podacizakontakt"/>
        <w:tabs>
          <w:tab w:val="left" w:pos="2693"/>
          <w:tab w:val="right" w:pos="8954"/>
        </w:tabs>
        <w:jc w:val="left"/>
        <w:rPr>
          <w:rFonts w:ascii="Times New Roman" w:hAnsi="Times New Roman" w:cs="Times New Roman"/>
          <w:b/>
          <w:lang w:bidi="hr-HR"/>
        </w:rPr>
      </w:pPr>
      <w:r w:rsidRPr="004C6DB5">
        <w:rPr>
          <w:rFonts w:ascii="Times New Roman" w:hAnsi="Times New Roman" w:cs="Times New Roman"/>
          <w:b/>
          <w:color w:val="0E5092"/>
          <w:lang w:bidi="hr-HR"/>
        </w:rPr>
        <w:t>Nositelj</w:t>
      </w:r>
    </w:p>
    <w:p w14:paraId="772E30A0" w14:textId="77777777" w:rsidR="00B12D69" w:rsidRPr="004C6DB5" w:rsidRDefault="00B12D69" w:rsidP="00B12D69">
      <w:pPr>
        <w:pStyle w:val="Podacizakontakt"/>
        <w:tabs>
          <w:tab w:val="left" w:pos="2693"/>
          <w:tab w:val="right" w:pos="8954"/>
        </w:tabs>
        <w:jc w:val="left"/>
        <w:rPr>
          <w:rFonts w:ascii="Times New Roman" w:hAnsi="Times New Roman" w:cs="Times New Roman"/>
          <w:lang w:bidi="hr-HR"/>
        </w:rPr>
      </w:pPr>
      <w:r w:rsidRPr="004C6DB5">
        <w:rPr>
          <w:rFonts w:ascii="Times New Roman" w:hAnsi="Times New Roman" w:cs="Times New Roman"/>
          <w:lang w:bidi="hr-HR"/>
        </w:rPr>
        <w:t>GLAVNO TAJNIŠTVO</w:t>
      </w:r>
    </w:p>
    <w:p w14:paraId="420C5965" w14:textId="77777777" w:rsidR="00B12D69" w:rsidRPr="004C6DB5" w:rsidRDefault="00B12D69" w:rsidP="00B12D69">
      <w:pPr>
        <w:pStyle w:val="Podacizakontakt"/>
        <w:tabs>
          <w:tab w:val="left" w:pos="2693"/>
          <w:tab w:val="right" w:pos="8954"/>
        </w:tabs>
        <w:jc w:val="left"/>
        <w:rPr>
          <w:rFonts w:ascii="Times New Roman" w:hAnsi="Times New Roman" w:cs="Times New Roman"/>
          <w:lang w:bidi="hr-HR"/>
        </w:rPr>
      </w:pPr>
      <w:r w:rsidRPr="004C6DB5">
        <w:rPr>
          <w:rFonts w:ascii="Times New Roman" w:hAnsi="Times New Roman" w:cs="Times New Roman"/>
          <w:lang w:bidi="hr-HR"/>
        </w:rPr>
        <w:t>SEKTOR ZA INFORMACIJSKE SUSTAVE I UPRAVLJANJE IMOVINOM</w:t>
      </w:r>
    </w:p>
    <w:p w14:paraId="6ECE477D" w14:textId="77777777" w:rsidR="00B259C5" w:rsidRPr="004C6DB5" w:rsidRDefault="00B21196" w:rsidP="00B259C5">
      <w:pPr>
        <w:pStyle w:val="Podacizakontakt"/>
        <w:tabs>
          <w:tab w:val="left" w:pos="2693"/>
          <w:tab w:val="right" w:pos="8954"/>
        </w:tabs>
        <w:jc w:val="left"/>
        <w:rPr>
          <w:rFonts w:ascii="Times New Roman" w:hAnsi="Times New Roman" w:cs="Times New Roman"/>
        </w:rPr>
      </w:pPr>
      <w:r w:rsidRPr="004C6DB5">
        <w:rPr>
          <w:rFonts w:ascii="Times New Roman" w:hAnsi="Times New Roman" w:cs="Times New Roman"/>
          <w:lang w:bidi="hr-HR"/>
        </w:rPr>
        <w:fldChar w:fldCharType="begin"/>
      </w:r>
      <w:r w:rsidRPr="004C6DB5">
        <w:rPr>
          <w:rFonts w:ascii="Times New Roman" w:hAnsi="Times New Roman" w:cs="Times New Roman"/>
          <w:lang w:bidi="hr-HR"/>
        </w:rPr>
        <w:instrText xml:space="preserve"> AUTOTEXT  " Jednostavan tekstni okvir"  \* MERGEFORMAT </w:instrText>
      </w:r>
      <w:r w:rsidRPr="004C6DB5">
        <w:rPr>
          <w:rFonts w:ascii="Times New Roman" w:hAnsi="Times New Roman" w:cs="Times New Roman"/>
          <w:lang w:bidi="hr-HR"/>
        </w:rPr>
        <w:fldChar w:fldCharType="end"/>
      </w:r>
    </w:p>
    <w:p w14:paraId="7A997168" w14:textId="1E68736D" w:rsidR="003C5A33" w:rsidRPr="004C6DB5" w:rsidRDefault="00B259C5" w:rsidP="003C5A33">
      <w:pPr>
        <w:tabs>
          <w:tab w:val="left" w:pos="2160"/>
        </w:tabs>
        <w:rPr>
          <w:rFonts w:ascii="Times New Roman" w:hAnsi="Times New Roman" w:cs="Times New Roman"/>
        </w:rPr>
      </w:pPr>
      <w:r w:rsidRPr="004C6DB5">
        <w:rPr>
          <w:rFonts w:ascii="Times New Roman" w:hAnsi="Times New Roman" w:cs="Times New Roman"/>
        </w:rPr>
        <w:br w:type="page"/>
      </w:r>
    </w:p>
    <w:sdt>
      <w:sdtPr>
        <w:rPr>
          <w:rFonts w:ascii="Times New Roman" w:eastAsiaTheme="minorEastAsia" w:hAnsi="Times New Roman" w:cs="Times New Roman"/>
          <w:caps w:val="0"/>
          <w:color w:val="auto"/>
          <w:sz w:val="22"/>
          <w:szCs w:val="22"/>
        </w:rPr>
        <w:id w:val="1691960229"/>
        <w:docPartObj>
          <w:docPartGallery w:val="Table of Contents"/>
          <w:docPartUnique/>
        </w:docPartObj>
      </w:sdtPr>
      <w:sdtEndPr>
        <w:rPr>
          <w:b/>
          <w:bCs/>
        </w:rPr>
      </w:sdtEndPr>
      <w:sdtContent>
        <w:p w14:paraId="6BA08B4E" w14:textId="77777777" w:rsidR="00C24127" w:rsidRPr="004C6DB5" w:rsidRDefault="00C24127">
          <w:pPr>
            <w:pStyle w:val="TOCNaslov"/>
            <w:rPr>
              <w:rFonts w:ascii="Times New Roman" w:hAnsi="Times New Roman" w:cs="Times New Roman"/>
            </w:rPr>
          </w:pPr>
          <w:r w:rsidRPr="004C6DB5">
            <w:rPr>
              <w:rFonts w:ascii="Times New Roman" w:hAnsi="Times New Roman" w:cs="Times New Roman"/>
            </w:rPr>
            <w:t>Sadržaj</w:t>
          </w:r>
        </w:p>
        <w:p w14:paraId="06BF370A" w14:textId="6E91C83E" w:rsidR="004C6DB5" w:rsidRPr="004C6DB5" w:rsidRDefault="00C24127">
          <w:pPr>
            <w:pStyle w:val="Sadraj2"/>
            <w:tabs>
              <w:tab w:val="left" w:pos="660"/>
              <w:tab w:val="right" w:leader="dot" w:pos="9016"/>
            </w:tabs>
            <w:rPr>
              <w:rFonts w:ascii="Times New Roman" w:hAnsi="Times New Roman" w:cs="Times New Roman"/>
              <w:noProof/>
              <w:kern w:val="0"/>
              <w:lang w:val="en-US" w:eastAsia="en-US"/>
              <w14:ligatures w14:val="none"/>
            </w:rPr>
          </w:pPr>
          <w:r w:rsidRPr="004C6DB5">
            <w:rPr>
              <w:rFonts w:ascii="Times New Roman" w:hAnsi="Times New Roman" w:cs="Times New Roman"/>
            </w:rPr>
            <w:fldChar w:fldCharType="begin"/>
          </w:r>
          <w:r w:rsidRPr="004C6DB5">
            <w:rPr>
              <w:rFonts w:ascii="Times New Roman" w:hAnsi="Times New Roman" w:cs="Times New Roman"/>
            </w:rPr>
            <w:instrText xml:space="preserve"> TOC \o "1-3" \h \z \u </w:instrText>
          </w:r>
          <w:r w:rsidRPr="004C6DB5">
            <w:rPr>
              <w:rFonts w:ascii="Times New Roman" w:hAnsi="Times New Roman" w:cs="Times New Roman"/>
            </w:rPr>
            <w:fldChar w:fldCharType="separate"/>
          </w:r>
          <w:hyperlink w:anchor="_Toc51231879" w:history="1">
            <w:r w:rsidR="004C6DB5" w:rsidRPr="004C6DB5">
              <w:rPr>
                <w:rStyle w:val="Hiperveza"/>
                <w:rFonts w:ascii="Times New Roman" w:hAnsi="Times New Roman" w:cs="Times New Roman"/>
                <w:noProof/>
              </w:rPr>
              <w:t>1.</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UVOD</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_Toc51231879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2</w:t>
            </w:r>
            <w:r w:rsidR="004C6DB5" w:rsidRPr="004C6DB5">
              <w:rPr>
                <w:rFonts w:ascii="Times New Roman" w:hAnsi="Times New Roman" w:cs="Times New Roman"/>
                <w:noProof/>
                <w:webHidden/>
              </w:rPr>
              <w:fldChar w:fldCharType="end"/>
            </w:r>
          </w:hyperlink>
        </w:p>
        <w:p w14:paraId="70AF30E1" w14:textId="5ADC7561" w:rsidR="004C6DB5" w:rsidRPr="004C6DB5" w:rsidRDefault="00D43BCD">
          <w:pPr>
            <w:pStyle w:val="Sadraj2"/>
            <w:tabs>
              <w:tab w:val="left" w:pos="660"/>
              <w:tab w:val="right" w:leader="dot" w:pos="9016"/>
            </w:tabs>
            <w:rPr>
              <w:rFonts w:ascii="Times New Roman" w:hAnsi="Times New Roman" w:cs="Times New Roman"/>
              <w:noProof/>
              <w:kern w:val="0"/>
              <w:lang w:val="en-US" w:eastAsia="en-US"/>
              <w14:ligatures w14:val="none"/>
            </w:rPr>
          </w:pPr>
          <w:hyperlink w:anchor="_Toc51231880" w:history="1">
            <w:r w:rsidR="004C6DB5" w:rsidRPr="004C6DB5">
              <w:rPr>
                <w:rStyle w:val="Hiperveza"/>
                <w:rFonts w:ascii="Times New Roman" w:hAnsi="Times New Roman" w:cs="Times New Roman"/>
                <w:noProof/>
              </w:rPr>
              <w:t>2.</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POSLOVNA POTREBA</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_Toc51231880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2</w:t>
            </w:r>
            <w:r w:rsidR="004C6DB5" w:rsidRPr="004C6DB5">
              <w:rPr>
                <w:rFonts w:ascii="Times New Roman" w:hAnsi="Times New Roman" w:cs="Times New Roman"/>
                <w:noProof/>
                <w:webHidden/>
              </w:rPr>
              <w:fldChar w:fldCharType="end"/>
            </w:r>
          </w:hyperlink>
        </w:p>
        <w:p w14:paraId="0BF31510" w14:textId="0D75E5CA" w:rsidR="004C6DB5" w:rsidRPr="004C6DB5" w:rsidRDefault="00D43BCD">
          <w:pPr>
            <w:pStyle w:val="Sadraj2"/>
            <w:tabs>
              <w:tab w:val="left" w:pos="660"/>
              <w:tab w:val="right" w:leader="dot" w:pos="9016"/>
            </w:tabs>
            <w:rPr>
              <w:rFonts w:ascii="Times New Roman" w:hAnsi="Times New Roman" w:cs="Times New Roman"/>
              <w:noProof/>
              <w:kern w:val="0"/>
              <w:lang w:val="en-US" w:eastAsia="en-US"/>
              <w14:ligatures w14:val="none"/>
            </w:rPr>
          </w:pPr>
          <w:hyperlink w:anchor="_Toc51231881" w:history="1">
            <w:r w:rsidR="004C6DB5" w:rsidRPr="004C6DB5">
              <w:rPr>
                <w:rStyle w:val="Hiperveza"/>
                <w:rFonts w:ascii="Times New Roman" w:hAnsi="Times New Roman" w:cs="Times New Roman"/>
                <w:noProof/>
              </w:rPr>
              <w:t>3.</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OPSEG ZADATAKA</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_Toc51231881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2</w:t>
            </w:r>
            <w:r w:rsidR="004C6DB5" w:rsidRPr="004C6DB5">
              <w:rPr>
                <w:rFonts w:ascii="Times New Roman" w:hAnsi="Times New Roman" w:cs="Times New Roman"/>
                <w:noProof/>
                <w:webHidden/>
              </w:rPr>
              <w:fldChar w:fldCharType="end"/>
            </w:r>
          </w:hyperlink>
        </w:p>
        <w:p w14:paraId="077BBAE4" w14:textId="136435CA" w:rsidR="004C6DB5" w:rsidRPr="004C6DB5" w:rsidRDefault="00D43BCD">
          <w:pPr>
            <w:pStyle w:val="Sadraj3"/>
            <w:tabs>
              <w:tab w:val="left" w:pos="880"/>
              <w:tab w:val="right" w:leader="dot" w:pos="9016"/>
            </w:tabs>
            <w:rPr>
              <w:rFonts w:ascii="Times New Roman" w:hAnsi="Times New Roman" w:cs="Times New Roman"/>
              <w:noProof/>
              <w:kern w:val="0"/>
              <w:lang w:val="en-US" w:eastAsia="en-US"/>
              <w14:ligatures w14:val="none"/>
            </w:rPr>
          </w:pPr>
          <w:hyperlink w:anchor="_Toc51231882" w:history="1">
            <w:r w:rsidR="004C6DB5" w:rsidRPr="004C6DB5">
              <w:rPr>
                <w:rStyle w:val="Hiperveza"/>
                <w:rFonts w:ascii="Times New Roman" w:hAnsi="Times New Roman" w:cs="Times New Roman"/>
                <w:noProof/>
              </w:rPr>
              <w:t>a.</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Opseg aktivnosti</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_Toc51231882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2</w:t>
            </w:r>
            <w:r w:rsidR="004C6DB5" w:rsidRPr="004C6DB5">
              <w:rPr>
                <w:rFonts w:ascii="Times New Roman" w:hAnsi="Times New Roman" w:cs="Times New Roman"/>
                <w:noProof/>
                <w:webHidden/>
              </w:rPr>
              <w:fldChar w:fldCharType="end"/>
            </w:r>
          </w:hyperlink>
        </w:p>
        <w:p w14:paraId="30BD7985" w14:textId="49BD5D91" w:rsidR="004C6DB5" w:rsidRPr="004C6DB5" w:rsidRDefault="00D43BCD">
          <w:pPr>
            <w:pStyle w:val="Sadraj3"/>
            <w:tabs>
              <w:tab w:val="left" w:pos="880"/>
              <w:tab w:val="right" w:leader="dot" w:pos="9016"/>
            </w:tabs>
            <w:rPr>
              <w:rFonts w:ascii="Times New Roman" w:hAnsi="Times New Roman" w:cs="Times New Roman"/>
              <w:noProof/>
              <w:kern w:val="0"/>
              <w:lang w:val="en-US" w:eastAsia="en-US"/>
              <w14:ligatures w14:val="none"/>
            </w:rPr>
          </w:pPr>
          <w:hyperlink w:anchor="_Toc51231883" w:history="1">
            <w:r w:rsidR="004C6DB5" w:rsidRPr="004C6DB5">
              <w:rPr>
                <w:rStyle w:val="Hiperveza"/>
                <w:rFonts w:ascii="Times New Roman" w:hAnsi="Times New Roman" w:cs="Times New Roman"/>
                <w:noProof/>
              </w:rPr>
              <w:t>b.</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Metodologija / funkcionalna arhitektura IS-a</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_Toc51231883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2</w:t>
            </w:r>
            <w:r w:rsidR="004C6DB5" w:rsidRPr="004C6DB5">
              <w:rPr>
                <w:rFonts w:ascii="Times New Roman" w:hAnsi="Times New Roman" w:cs="Times New Roman"/>
                <w:noProof/>
                <w:webHidden/>
              </w:rPr>
              <w:fldChar w:fldCharType="end"/>
            </w:r>
          </w:hyperlink>
        </w:p>
        <w:p w14:paraId="6FEBC219" w14:textId="02684D23" w:rsidR="004C6DB5" w:rsidRPr="004C6DB5" w:rsidRDefault="00D43BCD">
          <w:pPr>
            <w:pStyle w:val="Sadraj3"/>
            <w:tabs>
              <w:tab w:val="left" w:pos="880"/>
              <w:tab w:val="right" w:leader="dot" w:pos="9016"/>
            </w:tabs>
            <w:rPr>
              <w:rFonts w:ascii="Times New Roman" w:hAnsi="Times New Roman" w:cs="Times New Roman"/>
              <w:noProof/>
              <w:kern w:val="0"/>
              <w:lang w:val="en-US" w:eastAsia="en-US"/>
              <w14:ligatures w14:val="none"/>
            </w:rPr>
          </w:pPr>
          <w:hyperlink w:anchor="_Toc51231884" w:history="1">
            <w:r w:rsidR="004C6DB5" w:rsidRPr="004C6DB5">
              <w:rPr>
                <w:rStyle w:val="Hiperveza"/>
                <w:rFonts w:ascii="Times New Roman" w:hAnsi="Times New Roman" w:cs="Times New Roman"/>
                <w:noProof/>
              </w:rPr>
              <w:t>c.</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Funkcionalna specifikacija (za IS)</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_Toc51231884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2</w:t>
            </w:r>
            <w:r w:rsidR="004C6DB5" w:rsidRPr="004C6DB5">
              <w:rPr>
                <w:rFonts w:ascii="Times New Roman" w:hAnsi="Times New Roman" w:cs="Times New Roman"/>
                <w:noProof/>
                <w:webHidden/>
              </w:rPr>
              <w:fldChar w:fldCharType="end"/>
            </w:r>
          </w:hyperlink>
        </w:p>
        <w:p w14:paraId="428230AB" w14:textId="4C058D1F" w:rsidR="004C6DB5" w:rsidRPr="004C6DB5" w:rsidRDefault="00D43BCD">
          <w:pPr>
            <w:pStyle w:val="Sadraj2"/>
            <w:tabs>
              <w:tab w:val="left" w:pos="660"/>
              <w:tab w:val="right" w:leader="dot" w:pos="9016"/>
            </w:tabs>
            <w:rPr>
              <w:rFonts w:ascii="Times New Roman" w:hAnsi="Times New Roman" w:cs="Times New Roman"/>
              <w:noProof/>
              <w:kern w:val="0"/>
              <w:lang w:val="en-US" w:eastAsia="en-US"/>
              <w14:ligatures w14:val="none"/>
            </w:rPr>
          </w:pPr>
          <w:hyperlink w:anchor="_Toc51231885" w:history="1">
            <w:r w:rsidR="004C6DB5" w:rsidRPr="004C6DB5">
              <w:rPr>
                <w:rStyle w:val="Hiperveza"/>
                <w:rFonts w:ascii="Times New Roman" w:hAnsi="Times New Roman" w:cs="Times New Roman"/>
                <w:noProof/>
              </w:rPr>
              <w:t>4.</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ZAHTJEVI ZA IZMJENAMA PROJEKTA</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_Toc51231885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6</w:t>
            </w:r>
            <w:r w:rsidR="004C6DB5" w:rsidRPr="004C6DB5">
              <w:rPr>
                <w:rFonts w:ascii="Times New Roman" w:hAnsi="Times New Roman" w:cs="Times New Roman"/>
                <w:noProof/>
                <w:webHidden/>
              </w:rPr>
              <w:fldChar w:fldCharType="end"/>
            </w:r>
          </w:hyperlink>
        </w:p>
        <w:p w14:paraId="1791E611" w14:textId="76F021E1" w:rsidR="004C6DB5" w:rsidRPr="004C6DB5" w:rsidRDefault="00D43BCD">
          <w:pPr>
            <w:pStyle w:val="Sadraj2"/>
            <w:tabs>
              <w:tab w:val="left" w:pos="660"/>
              <w:tab w:val="right" w:leader="dot" w:pos="9016"/>
            </w:tabs>
            <w:rPr>
              <w:rFonts w:ascii="Times New Roman" w:hAnsi="Times New Roman" w:cs="Times New Roman"/>
              <w:noProof/>
              <w:kern w:val="0"/>
              <w:lang w:val="en-US" w:eastAsia="en-US"/>
              <w14:ligatures w14:val="none"/>
            </w:rPr>
          </w:pPr>
          <w:hyperlink w:anchor="_Toc51231886" w:history="1">
            <w:r w:rsidR="004C6DB5" w:rsidRPr="004C6DB5">
              <w:rPr>
                <w:rStyle w:val="Hiperveza"/>
                <w:rFonts w:ascii="Times New Roman" w:hAnsi="Times New Roman" w:cs="Times New Roman"/>
                <w:noProof/>
              </w:rPr>
              <w:t>5.</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NAČIN IZVRŠENJA AKTIVNOSTI</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_Toc51231886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6</w:t>
            </w:r>
            <w:r w:rsidR="004C6DB5" w:rsidRPr="004C6DB5">
              <w:rPr>
                <w:rFonts w:ascii="Times New Roman" w:hAnsi="Times New Roman" w:cs="Times New Roman"/>
                <w:noProof/>
                <w:webHidden/>
              </w:rPr>
              <w:fldChar w:fldCharType="end"/>
            </w:r>
          </w:hyperlink>
        </w:p>
        <w:p w14:paraId="5333DAC3" w14:textId="5ACF86B3" w:rsidR="004C6DB5" w:rsidRPr="004C6DB5" w:rsidRDefault="00D43BCD">
          <w:pPr>
            <w:pStyle w:val="Sadraj2"/>
            <w:tabs>
              <w:tab w:val="left" w:pos="660"/>
              <w:tab w:val="right" w:leader="dot" w:pos="9016"/>
            </w:tabs>
            <w:rPr>
              <w:rFonts w:ascii="Times New Roman" w:hAnsi="Times New Roman" w:cs="Times New Roman"/>
              <w:noProof/>
              <w:kern w:val="0"/>
              <w:lang w:val="en-US" w:eastAsia="en-US"/>
              <w14:ligatures w14:val="none"/>
            </w:rPr>
          </w:pPr>
          <w:hyperlink w:anchor="_Toc51231887" w:history="1">
            <w:r w:rsidR="004C6DB5" w:rsidRPr="004C6DB5">
              <w:rPr>
                <w:rStyle w:val="Hiperveza"/>
                <w:rFonts w:ascii="Times New Roman" w:hAnsi="Times New Roman" w:cs="Times New Roman"/>
                <w:noProof/>
              </w:rPr>
              <w:t>6.</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OBVEZE NARUČITELJA</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_Toc51231887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7</w:t>
            </w:r>
            <w:r w:rsidR="004C6DB5" w:rsidRPr="004C6DB5">
              <w:rPr>
                <w:rFonts w:ascii="Times New Roman" w:hAnsi="Times New Roman" w:cs="Times New Roman"/>
                <w:noProof/>
                <w:webHidden/>
              </w:rPr>
              <w:fldChar w:fldCharType="end"/>
            </w:r>
          </w:hyperlink>
        </w:p>
        <w:p w14:paraId="075C5AB6" w14:textId="4725BD3A" w:rsidR="004C6DB5" w:rsidRPr="004C6DB5" w:rsidRDefault="00D43BCD">
          <w:pPr>
            <w:pStyle w:val="Sadraj2"/>
            <w:tabs>
              <w:tab w:val="left" w:pos="660"/>
              <w:tab w:val="right" w:leader="dot" w:pos="9016"/>
            </w:tabs>
            <w:rPr>
              <w:rFonts w:ascii="Times New Roman" w:hAnsi="Times New Roman" w:cs="Times New Roman"/>
              <w:noProof/>
              <w:kern w:val="0"/>
              <w:lang w:val="en-US" w:eastAsia="en-US"/>
              <w14:ligatures w14:val="none"/>
            </w:rPr>
          </w:pPr>
          <w:hyperlink w:anchor="_Toc51231888" w:history="1">
            <w:r w:rsidR="004C6DB5" w:rsidRPr="004C6DB5">
              <w:rPr>
                <w:rStyle w:val="Hiperveza"/>
                <w:rFonts w:ascii="Times New Roman" w:hAnsi="Times New Roman" w:cs="Times New Roman"/>
                <w:noProof/>
              </w:rPr>
              <w:t>7.</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OBVEZE PONUDITELJA</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_Toc51231888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7</w:t>
            </w:r>
            <w:r w:rsidR="004C6DB5" w:rsidRPr="004C6DB5">
              <w:rPr>
                <w:rFonts w:ascii="Times New Roman" w:hAnsi="Times New Roman" w:cs="Times New Roman"/>
                <w:noProof/>
                <w:webHidden/>
              </w:rPr>
              <w:fldChar w:fldCharType="end"/>
            </w:r>
          </w:hyperlink>
        </w:p>
        <w:p w14:paraId="7D10B2DC" w14:textId="3A80FDFE" w:rsidR="004C6DB5" w:rsidRPr="004C6DB5" w:rsidRDefault="00D43BCD">
          <w:pPr>
            <w:pStyle w:val="Sadraj2"/>
            <w:tabs>
              <w:tab w:val="left" w:pos="660"/>
              <w:tab w:val="right" w:leader="dot" w:pos="9016"/>
            </w:tabs>
            <w:rPr>
              <w:rFonts w:ascii="Times New Roman" w:hAnsi="Times New Roman" w:cs="Times New Roman"/>
              <w:noProof/>
              <w:kern w:val="0"/>
              <w:lang w:val="en-US" w:eastAsia="en-US"/>
              <w14:ligatures w14:val="none"/>
            </w:rPr>
          </w:pPr>
          <w:hyperlink w:anchor="_Toc51231889" w:history="1">
            <w:r w:rsidR="004C6DB5" w:rsidRPr="004C6DB5">
              <w:rPr>
                <w:rStyle w:val="Hiperveza"/>
                <w:rFonts w:ascii="Times New Roman" w:hAnsi="Times New Roman" w:cs="Times New Roman"/>
                <w:noProof/>
              </w:rPr>
              <w:t>8.</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ROKOVI</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_Toc51231889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7</w:t>
            </w:r>
            <w:r w:rsidR="004C6DB5" w:rsidRPr="004C6DB5">
              <w:rPr>
                <w:rFonts w:ascii="Times New Roman" w:hAnsi="Times New Roman" w:cs="Times New Roman"/>
                <w:noProof/>
                <w:webHidden/>
              </w:rPr>
              <w:fldChar w:fldCharType="end"/>
            </w:r>
          </w:hyperlink>
        </w:p>
        <w:p w14:paraId="04AA8B5A" w14:textId="59CFE490" w:rsidR="004C6DB5" w:rsidRPr="004C6DB5" w:rsidRDefault="00D43BCD">
          <w:pPr>
            <w:pStyle w:val="Sadraj2"/>
            <w:tabs>
              <w:tab w:val="left" w:pos="660"/>
              <w:tab w:val="right" w:leader="dot" w:pos="9016"/>
            </w:tabs>
            <w:rPr>
              <w:rFonts w:ascii="Times New Roman" w:hAnsi="Times New Roman" w:cs="Times New Roman"/>
              <w:noProof/>
              <w:kern w:val="0"/>
              <w:lang w:val="en-US" w:eastAsia="en-US"/>
              <w14:ligatures w14:val="none"/>
            </w:rPr>
          </w:pPr>
          <w:hyperlink w:anchor="_Toc51231890" w:history="1">
            <w:r w:rsidR="004C6DB5" w:rsidRPr="004C6DB5">
              <w:rPr>
                <w:rStyle w:val="Hiperveza"/>
                <w:rFonts w:ascii="Times New Roman" w:hAnsi="Times New Roman" w:cs="Times New Roman"/>
                <w:noProof/>
              </w:rPr>
              <w:t>9.</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UPRAVLJANJE PROJEKTOM</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_Toc51231890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7</w:t>
            </w:r>
            <w:r w:rsidR="004C6DB5" w:rsidRPr="004C6DB5">
              <w:rPr>
                <w:rFonts w:ascii="Times New Roman" w:hAnsi="Times New Roman" w:cs="Times New Roman"/>
                <w:noProof/>
                <w:webHidden/>
              </w:rPr>
              <w:fldChar w:fldCharType="end"/>
            </w:r>
          </w:hyperlink>
        </w:p>
        <w:p w14:paraId="1DB09EB0" w14:textId="21611ED9" w:rsidR="004C6DB5" w:rsidRPr="004C6DB5" w:rsidRDefault="00D43BCD">
          <w:pPr>
            <w:pStyle w:val="Sadraj2"/>
            <w:tabs>
              <w:tab w:val="left" w:pos="880"/>
              <w:tab w:val="right" w:leader="dot" w:pos="9016"/>
            </w:tabs>
            <w:rPr>
              <w:rFonts w:ascii="Times New Roman" w:hAnsi="Times New Roman" w:cs="Times New Roman"/>
              <w:noProof/>
              <w:kern w:val="0"/>
              <w:lang w:val="en-US" w:eastAsia="en-US"/>
              <w14:ligatures w14:val="none"/>
            </w:rPr>
          </w:pPr>
          <w:hyperlink w:anchor="_Toc51231891" w:history="1">
            <w:r w:rsidR="004C6DB5" w:rsidRPr="004C6DB5">
              <w:rPr>
                <w:rStyle w:val="Hiperveza"/>
                <w:rFonts w:ascii="Times New Roman" w:hAnsi="Times New Roman" w:cs="Times New Roman"/>
                <w:noProof/>
              </w:rPr>
              <w:t>10.</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TEHNOLOGIJE I STANDARDI ISPORUKE</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_Toc51231891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7</w:t>
            </w:r>
            <w:r w:rsidR="004C6DB5" w:rsidRPr="004C6DB5">
              <w:rPr>
                <w:rFonts w:ascii="Times New Roman" w:hAnsi="Times New Roman" w:cs="Times New Roman"/>
                <w:noProof/>
                <w:webHidden/>
              </w:rPr>
              <w:fldChar w:fldCharType="end"/>
            </w:r>
          </w:hyperlink>
        </w:p>
        <w:p w14:paraId="1BC4991C" w14:textId="0202AE0F" w:rsidR="004C6DB5" w:rsidRPr="004C6DB5" w:rsidRDefault="00D43BCD">
          <w:pPr>
            <w:pStyle w:val="Sadraj3"/>
            <w:tabs>
              <w:tab w:val="left" w:pos="880"/>
              <w:tab w:val="right" w:leader="dot" w:pos="9016"/>
            </w:tabs>
            <w:rPr>
              <w:rFonts w:ascii="Times New Roman" w:hAnsi="Times New Roman" w:cs="Times New Roman"/>
              <w:noProof/>
              <w:kern w:val="0"/>
              <w:lang w:val="en-US" w:eastAsia="en-US"/>
              <w14:ligatures w14:val="none"/>
            </w:rPr>
          </w:pPr>
          <w:hyperlink w:anchor="_Toc51231892" w:history="1">
            <w:r w:rsidR="004C6DB5" w:rsidRPr="004C6DB5">
              <w:rPr>
                <w:rStyle w:val="Hiperveza"/>
                <w:rFonts w:ascii="Times New Roman" w:hAnsi="Times New Roman" w:cs="Times New Roman"/>
                <w:noProof/>
              </w:rPr>
              <w:t>a)</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KORISNIČKA PERSPEKTIVA</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_Toc51231892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8</w:t>
            </w:r>
            <w:r w:rsidR="004C6DB5" w:rsidRPr="004C6DB5">
              <w:rPr>
                <w:rFonts w:ascii="Times New Roman" w:hAnsi="Times New Roman" w:cs="Times New Roman"/>
                <w:noProof/>
                <w:webHidden/>
              </w:rPr>
              <w:fldChar w:fldCharType="end"/>
            </w:r>
          </w:hyperlink>
        </w:p>
        <w:p w14:paraId="60329279" w14:textId="43117623" w:rsidR="004C6DB5" w:rsidRPr="004C6DB5" w:rsidRDefault="00D43BCD">
          <w:pPr>
            <w:pStyle w:val="Sadraj3"/>
            <w:tabs>
              <w:tab w:val="left" w:pos="880"/>
              <w:tab w:val="right" w:leader="dot" w:pos="9016"/>
            </w:tabs>
            <w:rPr>
              <w:rFonts w:ascii="Times New Roman" w:hAnsi="Times New Roman" w:cs="Times New Roman"/>
              <w:noProof/>
              <w:kern w:val="0"/>
              <w:lang w:val="en-US" w:eastAsia="en-US"/>
              <w14:ligatures w14:val="none"/>
            </w:rPr>
          </w:pPr>
          <w:hyperlink w:anchor="_Toc51231893" w:history="1">
            <w:r w:rsidR="004C6DB5" w:rsidRPr="004C6DB5">
              <w:rPr>
                <w:rStyle w:val="Hiperveza"/>
                <w:rFonts w:ascii="Times New Roman" w:hAnsi="Times New Roman" w:cs="Times New Roman"/>
                <w:noProof/>
              </w:rPr>
              <w:t>b)</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BAZE PODATAKA</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_Toc51231893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8</w:t>
            </w:r>
            <w:r w:rsidR="004C6DB5" w:rsidRPr="004C6DB5">
              <w:rPr>
                <w:rFonts w:ascii="Times New Roman" w:hAnsi="Times New Roman" w:cs="Times New Roman"/>
                <w:noProof/>
                <w:webHidden/>
              </w:rPr>
              <w:fldChar w:fldCharType="end"/>
            </w:r>
          </w:hyperlink>
        </w:p>
        <w:p w14:paraId="0F2A1ADB" w14:textId="2F38CA57" w:rsidR="004C6DB5" w:rsidRPr="004C6DB5" w:rsidRDefault="00D43BCD">
          <w:pPr>
            <w:pStyle w:val="Sadraj3"/>
            <w:tabs>
              <w:tab w:val="left" w:pos="880"/>
              <w:tab w:val="right" w:leader="dot" w:pos="9016"/>
            </w:tabs>
            <w:rPr>
              <w:rFonts w:ascii="Times New Roman" w:hAnsi="Times New Roman" w:cs="Times New Roman"/>
              <w:noProof/>
              <w:kern w:val="0"/>
              <w:lang w:val="en-US" w:eastAsia="en-US"/>
              <w14:ligatures w14:val="none"/>
            </w:rPr>
          </w:pPr>
          <w:hyperlink w:anchor="_Toc51231894" w:history="1">
            <w:r w:rsidR="004C6DB5" w:rsidRPr="004C6DB5">
              <w:rPr>
                <w:rStyle w:val="Hiperveza"/>
                <w:rFonts w:ascii="Times New Roman" w:hAnsi="Times New Roman" w:cs="Times New Roman"/>
                <w:noProof/>
              </w:rPr>
              <w:t>c)</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Razmjena podataka</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_Toc51231894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9</w:t>
            </w:r>
            <w:r w:rsidR="004C6DB5" w:rsidRPr="004C6DB5">
              <w:rPr>
                <w:rFonts w:ascii="Times New Roman" w:hAnsi="Times New Roman" w:cs="Times New Roman"/>
                <w:noProof/>
                <w:webHidden/>
              </w:rPr>
              <w:fldChar w:fldCharType="end"/>
            </w:r>
          </w:hyperlink>
        </w:p>
        <w:p w14:paraId="5D54F070" w14:textId="67F8E1CC" w:rsidR="004C6DB5" w:rsidRPr="004C6DB5" w:rsidRDefault="00D43BCD">
          <w:pPr>
            <w:pStyle w:val="Sadraj3"/>
            <w:tabs>
              <w:tab w:val="left" w:pos="880"/>
              <w:tab w:val="right" w:leader="dot" w:pos="9016"/>
            </w:tabs>
            <w:rPr>
              <w:rFonts w:ascii="Times New Roman" w:hAnsi="Times New Roman" w:cs="Times New Roman"/>
              <w:noProof/>
              <w:kern w:val="0"/>
              <w:lang w:val="en-US" w:eastAsia="en-US"/>
              <w14:ligatures w14:val="none"/>
            </w:rPr>
          </w:pPr>
          <w:hyperlink w:anchor="_Toc51231895" w:history="1">
            <w:r w:rsidR="004C6DB5" w:rsidRPr="004C6DB5">
              <w:rPr>
                <w:rStyle w:val="Hiperveza"/>
                <w:rFonts w:ascii="Times New Roman" w:hAnsi="Times New Roman" w:cs="Times New Roman"/>
                <w:noProof/>
              </w:rPr>
              <w:t>d)</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IZVEDBENI ZAHTJEVI</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_Toc51231895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9</w:t>
            </w:r>
            <w:r w:rsidR="004C6DB5" w:rsidRPr="004C6DB5">
              <w:rPr>
                <w:rFonts w:ascii="Times New Roman" w:hAnsi="Times New Roman" w:cs="Times New Roman"/>
                <w:noProof/>
                <w:webHidden/>
              </w:rPr>
              <w:fldChar w:fldCharType="end"/>
            </w:r>
          </w:hyperlink>
        </w:p>
        <w:p w14:paraId="1E98F153" w14:textId="4A3A2259" w:rsidR="004C6DB5" w:rsidRPr="004C6DB5" w:rsidRDefault="00D43BCD">
          <w:pPr>
            <w:pStyle w:val="Sadraj3"/>
            <w:tabs>
              <w:tab w:val="left" w:pos="880"/>
              <w:tab w:val="right" w:leader="dot" w:pos="9016"/>
            </w:tabs>
            <w:rPr>
              <w:rFonts w:ascii="Times New Roman" w:hAnsi="Times New Roman" w:cs="Times New Roman"/>
              <w:noProof/>
              <w:kern w:val="0"/>
              <w:lang w:val="en-US" w:eastAsia="en-US"/>
              <w14:ligatures w14:val="none"/>
            </w:rPr>
          </w:pPr>
          <w:hyperlink w:anchor="_Toc51231896" w:history="1">
            <w:r w:rsidR="004C6DB5" w:rsidRPr="004C6DB5">
              <w:rPr>
                <w:rStyle w:val="Hiperveza"/>
                <w:rFonts w:ascii="Times New Roman" w:hAnsi="Times New Roman" w:cs="Times New Roman"/>
                <w:noProof/>
              </w:rPr>
              <w:t>e)</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OSTALI ZAHTJEVI</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_Toc51231896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9</w:t>
            </w:r>
            <w:r w:rsidR="004C6DB5" w:rsidRPr="004C6DB5">
              <w:rPr>
                <w:rFonts w:ascii="Times New Roman" w:hAnsi="Times New Roman" w:cs="Times New Roman"/>
                <w:noProof/>
                <w:webHidden/>
              </w:rPr>
              <w:fldChar w:fldCharType="end"/>
            </w:r>
          </w:hyperlink>
        </w:p>
        <w:p w14:paraId="6C6EC18F" w14:textId="4946D41D" w:rsidR="004C6DB5" w:rsidRPr="004C6DB5" w:rsidRDefault="00D43BCD">
          <w:pPr>
            <w:pStyle w:val="Sadraj2"/>
            <w:tabs>
              <w:tab w:val="left" w:pos="880"/>
              <w:tab w:val="right" w:leader="dot" w:pos="9016"/>
            </w:tabs>
            <w:rPr>
              <w:rFonts w:ascii="Times New Roman" w:hAnsi="Times New Roman" w:cs="Times New Roman"/>
              <w:noProof/>
              <w:kern w:val="0"/>
              <w:lang w:val="en-US" w:eastAsia="en-US"/>
              <w14:ligatures w14:val="none"/>
            </w:rPr>
          </w:pPr>
          <w:hyperlink w:anchor="_Toc51231897" w:history="1">
            <w:r w:rsidR="004C6DB5" w:rsidRPr="004C6DB5">
              <w:rPr>
                <w:rStyle w:val="Hiperveza"/>
                <w:rFonts w:ascii="Times New Roman" w:hAnsi="Times New Roman" w:cs="Times New Roman"/>
                <w:noProof/>
              </w:rPr>
              <w:t>11.</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EDUKACIJE</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_Toc51231897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9</w:t>
            </w:r>
            <w:r w:rsidR="004C6DB5" w:rsidRPr="004C6DB5">
              <w:rPr>
                <w:rFonts w:ascii="Times New Roman" w:hAnsi="Times New Roman" w:cs="Times New Roman"/>
                <w:noProof/>
                <w:webHidden/>
              </w:rPr>
              <w:fldChar w:fldCharType="end"/>
            </w:r>
          </w:hyperlink>
        </w:p>
        <w:p w14:paraId="700484EE" w14:textId="0349A9D7" w:rsidR="004C6DB5" w:rsidRPr="004C6DB5" w:rsidRDefault="00D43BCD">
          <w:pPr>
            <w:pStyle w:val="Sadraj2"/>
            <w:tabs>
              <w:tab w:val="left" w:pos="880"/>
              <w:tab w:val="right" w:leader="dot" w:pos="9016"/>
            </w:tabs>
            <w:rPr>
              <w:rFonts w:ascii="Times New Roman" w:hAnsi="Times New Roman" w:cs="Times New Roman"/>
              <w:noProof/>
              <w:kern w:val="0"/>
              <w:lang w:val="en-US" w:eastAsia="en-US"/>
              <w14:ligatures w14:val="none"/>
            </w:rPr>
          </w:pPr>
          <w:hyperlink w:anchor="_Toc51231898" w:history="1">
            <w:r w:rsidR="004C6DB5" w:rsidRPr="004C6DB5">
              <w:rPr>
                <w:rStyle w:val="Hiperveza"/>
                <w:rFonts w:ascii="Times New Roman" w:hAnsi="Times New Roman" w:cs="Times New Roman"/>
                <w:noProof/>
              </w:rPr>
              <w:t>12.</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PRIMOPREDAJA DOKUMENTACIJE</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_Toc51231898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9</w:t>
            </w:r>
            <w:r w:rsidR="004C6DB5" w:rsidRPr="004C6DB5">
              <w:rPr>
                <w:rFonts w:ascii="Times New Roman" w:hAnsi="Times New Roman" w:cs="Times New Roman"/>
                <w:noProof/>
                <w:webHidden/>
              </w:rPr>
              <w:fldChar w:fldCharType="end"/>
            </w:r>
          </w:hyperlink>
        </w:p>
        <w:p w14:paraId="786C9392" w14:textId="5A75AD8C" w:rsidR="004C6DB5" w:rsidRPr="004C6DB5" w:rsidRDefault="00D43BCD">
          <w:pPr>
            <w:pStyle w:val="Sadraj2"/>
            <w:tabs>
              <w:tab w:val="left" w:pos="880"/>
              <w:tab w:val="right" w:leader="dot" w:pos="9016"/>
            </w:tabs>
            <w:rPr>
              <w:rFonts w:ascii="Times New Roman" w:hAnsi="Times New Roman" w:cs="Times New Roman"/>
              <w:noProof/>
              <w:kern w:val="0"/>
              <w:lang w:val="en-US" w:eastAsia="en-US"/>
              <w14:ligatures w14:val="none"/>
            </w:rPr>
          </w:pPr>
          <w:hyperlink w:anchor="_Toc51231899" w:history="1">
            <w:r w:rsidR="004C6DB5" w:rsidRPr="004C6DB5">
              <w:rPr>
                <w:rStyle w:val="Hiperveza"/>
                <w:rFonts w:ascii="Times New Roman" w:hAnsi="Times New Roman" w:cs="Times New Roman"/>
                <w:noProof/>
              </w:rPr>
              <w:t>13.</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PRIMOPREDAJA SUSTAVA</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_Toc51231899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10</w:t>
            </w:r>
            <w:r w:rsidR="004C6DB5" w:rsidRPr="004C6DB5">
              <w:rPr>
                <w:rFonts w:ascii="Times New Roman" w:hAnsi="Times New Roman" w:cs="Times New Roman"/>
                <w:noProof/>
                <w:webHidden/>
              </w:rPr>
              <w:fldChar w:fldCharType="end"/>
            </w:r>
          </w:hyperlink>
        </w:p>
        <w:p w14:paraId="786644A4" w14:textId="09800FE9" w:rsidR="004C6DB5" w:rsidRPr="004C6DB5" w:rsidRDefault="00D43BCD">
          <w:pPr>
            <w:pStyle w:val="Sadraj2"/>
            <w:tabs>
              <w:tab w:val="left" w:pos="880"/>
              <w:tab w:val="right" w:leader="dot" w:pos="9016"/>
            </w:tabs>
            <w:rPr>
              <w:rFonts w:ascii="Times New Roman" w:hAnsi="Times New Roman" w:cs="Times New Roman"/>
              <w:noProof/>
              <w:kern w:val="0"/>
              <w:lang w:val="en-US" w:eastAsia="en-US"/>
              <w14:ligatures w14:val="none"/>
            </w:rPr>
          </w:pPr>
          <w:hyperlink w:anchor="_Toc51231900" w:history="1">
            <w:r w:rsidR="004C6DB5" w:rsidRPr="004C6DB5">
              <w:rPr>
                <w:rStyle w:val="Hiperveza"/>
                <w:rFonts w:ascii="Times New Roman" w:hAnsi="Times New Roman" w:cs="Times New Roman"/>
                <w:noProof/>
              </w:rPr>
              <w:t>14.</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JAMSTVO</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_Toc51231900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11</w:t>
            </w:r>
            <w:r w:rsidR="004C6DB5" w:rsidRPr="004C6DB5">
              <w:rPr>
                <w:rFonts w:ascii="Times New Roman" w:hAnsi="Times New Roman" w:cs="Times New Roman"/>
                <w:noProof/>
                <w:webHidden/>
              </w:rPr>
              <w:fldChar w:fldCharType="end"/>
            </w:r>
          </w:hyperlink>
        </w:p>
        <w:p w14:paraId="06644A7B" w14:textId="2CF23FE4" w:rsidR="004C6DB5" w:rsidRPr="004C6DB5" w:rsidRDefault="00D43BCD">
          <w:pPr>
            <w:pStyle w:val="Sadraj2"/>
            <w:tabs>
              <w:tab w:val="left" w:pos="880"/>
              <w:tab w:val="right" w:leader="dot" w:pos="9016"/>
            </w:tabs>
            <w:rPr>
              <w:rFonts w:ascii="Times New Roman" w:hAnsi="Times New Roman" w:cs="Times New Roman"/>
              <w:noProof/>
              <w:kern w:val="0"/>
              <w:lang w:val="en-US" w:eastAsia="en-US"/>
              <w14:ligatures w14:val="none"/>
            </w:rPr>
          </w:pPr>
          <w:hyperlink w:anchor="_Toc51231901" w:history="1">
            <w:r w:rsidR="004C6DB5" w:rsidRPr="004C6DB5">
              <w:rPr>
                <w:rStyle w:val="Hiperveza"/>
                <w:rFonts w:ascii="Times New Roman" w:hAnsi="Times New Roman" w:cs="Times New Roman"/>
                <w:noProof/>
              </w:rPr>
              <w:t>15.</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FORMALNO ZATVARANJE PROJEKTA</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_Toc51231901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11</w:t>
            </w:r>
            <w:r w:rsidR="004C6DB5" w:rsidRPr="004C6DB5">
              <w:rPr>
                <w:rFonts w:ascii="Times New Roman" w:hAnsi="Times New Roman" w:cs="Times New Roman"/>
                <w:noProof/>
                <w:webHidden/>
              </w:rPr>
              <w:fldChar w:fldCharType="end"/>
            </w:r>
          </w:hyperlink>
        </w:p>
        <w:p w14:paraId="508A10BF" w14:textId="4AB5865A" w:rsidR="004C6DB5" w:rsidRPr="004C6DB5" w:rsidRDefault="00D43BCD">
          <w:pPr>
            <w:pStyle w:val="Sadraj2"/>
            <w:tabs>
              <w:tab w:val="left" w:pos="880"/>
              <w:tab w:val="right" w:leader="dot" w:pos="9016"/>
            </w:tabs>
            <w:rPr>
              <w:rFonts w:ascii="Times New Roman" w:hAnsi="Times New Roman" w:cs="Times New Roman"/>
              <w:noProof/>
              <w:kern w:val="0"/>
              <w:lang w:val="en-US" w:eastAsia="en-US"/>
              <w14:ligatures w14:val="none"/>
            </w:rPr>
          </w:pPr>
          <w:hyperlink w:anchor="_Toc51231902" w:history="1">
            <w:r w:rsidR="004C6DB5" w:rsidRPr="004C6DB5">
              <w:rPr>
                <w:rStyle w:val="Hiperveza"/>
                <w:rFonts w:ascii="Times New Roman" w:hAnsi="Times New Roman" w:cs="Times New Roman"/>
                <w:noProof/>
              </w:rPr>
              <w:t>16.</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VERIFIKACIJA I PLAĆANJE</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_Toc51231902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12</w:t>
            </w:r>
            <w:r w:rsidR="004C6DB5" w:rsidRPr="004C6DB5">
              <w:rPr>
                <w:rFonts w:ascii="Times New Roman" w:hAnsi="Times New Roman" w:cs="Times New Roman"/>
                <w:noProof/>
                <w:webHidden/>
              </w:rPr>
              <w:fldChar w:fldCharType="end"/>
            </w:r>
          </w:hyperlink>
        </w:p>
        <w:p w14:paraId="5BB154D7" w14:textId="5A0F2288" w:rsidR="004C6DB5" w:rsidRPr="004C6DB5" w:rsidRDefault="00D43BCD">
          <w:pPr>
            <w:pStyle w:val="Sadraj2"/>
            <w:tabs>
              <w:tab w:val="left" w:pos="880"/>
              <w:tab w:val="right" w:leader="dot" w:pos="9016"/>
            </w:tabs>
            <w:rPr>
              <w:rFonts w:ascii="Times New Roman" w:hAnsi="Times New Roman" w:cs="Times New Roman"/>
              <w:noProof/>
              <w:kern w:val="0"/>
              <w:lang w:val="en-US" w:eastAsia="en-US"/>
              <w14:ligatures w14:val="none"/>
            </w:rPr>
          </w:pPr>
          <w:hyperlink w:anchor="_Toc51231903" w:history="1">
            <w:r w:rsidR="004C6DB5" w:rsidRPr="004C6DB5">
              <w:rPr>
                <w:rStyle w:val="Hiperveza"/>
                <w:rFonts w:ascii="Times New Roman" w:hAnsi="Times New Roman" w:cs="Times New Roman"/>
                <w:noProof/>
              </w:rPr>
              <w:t>17.</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ODRŽAVANJE</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_Toc51231903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12</w:t>
            </w:r>
            <w:r w:rsidR="004C6DB5" w:rsidRPr="004C6DB5">
              <w:rPr>
                <w:rFonts w:ascii="Times New Roman" w:hAnsi="Times New Roman" w:cs="Times New Roman"/>
                <w:noProof/>
                <w:webHidden/>
              </w:rPr>
              <w:fldChar w:fldCharType="end"/>
            </w:r>
          </w:hyperlink>
        </w:p>
        <w:p w14:paraId="3D1093B2" w14:textId="7C022B5F" w:rsidR="004C6DB5" w:rsidRPr="004C6DB5" w:rsidRDefault="00D43BCD">
          <w:pPr>
            <w:pStyle w:val="Sadraj2"/>
            <w:tabs>
              <w:tab w:val="left" w:pos="880"/>
              <w:tab w:val="right" w:leader="dot" w:pos="9016"/>
            </w:tabs>
            <w:rPr>
              <w:rFonts w:ascii="Times New Roman" w:hAnsi="Times New Roman" w:cs="Times New Roman"/>
              <w:noProof/>
              <w:kern w:val="0"/>
              <w:lang w:val="en-US" w:eastAsia="en-US"/>
              <w14:ligatures w14:val="none"/>
            </w:rPr>
          </w:pPr>
          <w:hyperlink w:anchor="_Toc51231904" w:history="1">
            <w:r w:rsidR="004C6DB5" w:rsidRPr="004C6DB5">
              <w:rPr>
                <w:rStyle w:val="Hiperveza"/>
                <w:rFonts w:ascii="Times New Roman" w:hAnsi="Times New Roman" w:cs="Times New Roman"/>
                <w:noProof/>
              </w:rPr>
              <w:t>18.</w:t>
            </w:r>
            <w:r w:rsidR="004C6DB5" w:rsidRPr="004C6DB5">
              <w:rPr>
                <w:rFonts w:ascii="Times New Roman" w:hAnsi="Times New Roman" w:cs="Times New Roman"/>
                <w:noProof/>
                <w:kern w:val="0"/>
                <w:lang w:val="en-US" w:eastAsia="en-US"/>
                <w14:ligatures w14:val="none"/>
              </w:rPr>
              <w:tab/>
            </w:r>
            <w:r w:rsidR="004C6DB5" w:rsidRPr="004C6DB5">
              <w:rPr>
                <w:rStyle w:val="Hiperveza"/>
                <w:rFonts w:ascii="Times New Roman" w:hAnsi="Times New Roman" w:cs="Times New Roman"/>
                <w:noProof/>
              </w:rPr>
              <w:t>POSLOVNA TAJNA</w:t>
            </w:r>
            <w:r w:rsidR="004C6DB5" w:rsidRPr="004C6DB5">
              <w:rPr>
                <w:rFonts w:ascii="Times New Roman" w:hAnsi="Times New Roman" w:cs="Times New Roman"/>
                <w:noProof/>
                <w:webHidden/>
              </w:rPr>
              <w:tab/>
            </w:r>
            <w:r w:rsidR="004C6DB5" w:rsidRPr="004C6DB5">
              <w:rPr>
                <w:rFonts w:ascii="Times New Roman" w:hAnsi="Times New Roman" w:cs="Times New Roman"/>
                <w:noProof/>
                <w:webHidden/>
              </w:rPr>
              <w:fldChar w:fldCharType="begin"/>
            </w:r>
            <w:r w:rsidR="004C6DB5" w:rsidRPr="004C6DB5">
              <w:rPr>
                <w:rFonts w:ascii="Times New Roman" w:hAnsi="Times New Roman" w:cs="Times New Roman"/>
                <w:noProof/>
                <w:webHidden/>
              </w:rPr>
              <w:instrText xml:space="preserve"> PAGEREF _Toc51231904 \h </w:instrText>
            </w:r>
            <w:r w:rsidR="004C6DB5" w:rsidRPr="004C6DB5">
              <w:rPr>
                <w:rFonts w:ascii="Times New Roman" w:hAnsi="Times New Roman" w:cs="Times New Roman"/>
                <w:noProof/>
                <w:webHidden/>
              </w:rPr>
            </w:r>
            <w:r w:rsidR="004C6DB5" w:rsidRPr="004C6DB5">
              <w:rPr>
                <w:rFonts w:ascii="Times New Roman" w:hAnsi="Times New Roman" w:cs="Times New Roman"/>
                <w:noProof/>
                <w:webHidden/>
              </w:rPr>
              <w:fldChar w:fldCharType="separate"/>
            </w:r>
            <w:r w:rsidR="004C6DB5" w:rsidRPr="004C6DB5">
              <w:rPr>
                <w:rFonts w:ascii="Times New Roman" w:hAnsi="Times New Roman" w:cs="Times New Roman"/>
                <w:noProof/>
                <w:webHidden/>
              </w:rPr>
              <w:t>13</w:t>
            </w:r>
            <w:r w:rsidR="004C6DB5" w:rsidRPr="004C6DB5">
              <w:rPr>
                <w:rFonts w:ascii="Times New Roman" w:hAnsi="Times New Roman" w:cs="Times New Roman"/>
                <w:noProof/>
                <w:webHidden/>
              </w:rPr>
              <w:fldChar w:fldCharType="end"/>
            </w:r>
          </w:hyperlink>
        </w:p>
        <w:p w14:paraId="54D91D7D" w14:textId="3FFEFA77" w:rsidR="00C24127" w:rsidRPr="004C6DB5" w:rsidRDefault="00C24127">
          <w:pPr>
            <w:rPr>
              <w:rFonts w:ascii="Times New Roman" w:hAnsi="Times New Roman" w:cs="Times New Roman"/>
            </w:rPr>
          </w:pPr>
          <w:r w:rsidRPr="004C6DB5">
            <w:rPr>
              <w:rFonts w:ascii="Times New Roman" w:hAnsi="Times New Roman" w:cs="Times New Roman"/>
              <w:b/>
              <w:bCs/>
            </w:rPr>
            <w:fldChar w:fldCharType="end"/>
          </w:r>
        </w:p>
      </w:sdtContent>
    </w:sdt>
    <w:p w14:paraId="284D3840" w14:textId="77777777" w:rsidR="00C24127" w:rsidRPr="004C6DB5" w:rsidRDefault="00C24127" w:rsidP="00C24127">
      <w:pPr>
        <w:tabs>
          <w:tab w:val="left" w:pos="2160"/>
        </w:tabs>
        <w:rPr>
          <w:rFonts w:ascii="Times New Roman" w:hAnsi="Times New Roman" w:cs="Times New Roman"/>
          <w:sz w:val="24"/>
          <w:szCs w:val="24"/>
        </w:rPr>
      </w:pPr>
      <w:r w:rsidRPr="004C6DB5">
        <w:rPr>
          <w:rFonts w:ascii="Times New Roman" w:hAnsi="Times New Roman" w:cs="Times New Roman"/>
          <w:sz w:val="24"/>
          <w:szCs w:val="24"/>
        </w:rPr>
        <w:br w:type="page"/>
      </w:r>
    </w:p>
    <w:p w14:paraId="3573C20C" w14:textId="77777777" w:rsidR="00A5577C" w:rsidRPr="004C6DB5" w:rsidRDefault="00A5577C" w:rsidP="0038443D">
      <w:pPr>
        <w:pStyle w:val="Naslov2"/>
        <w:rPr>
          <w:rFonts w:ascii="Times New Roman" w:hAnsi="Times New Roman" w:cs="Times New Roman"/>
        </w:rPr>
      </w:pPr>
      <w:bookmarkStart w:id="0" w:name="_Toc521489110"/>
      <w:bookmarkStart w:id="1" w:name="_Toc51231879"/>
      <w:r w:rsidRPr="004C6DB5">
        <w:rPr>
          <w:rFonts w:ascii="Times New Roman" w:hAnsi="Times New Roman" w:cs="Times New Roman"/>
        </w:rPr>
        <w:lastRenderedPageBreak/>
        <w:t>UVOD</w:t>
      </w:r>
      <w:bookmarkEnd w:id="0"/>
      <w:bookmarkEnd w:id="1"/>
    </w:p>
    <w:p w14:paraId="57C0F5F0" w14:textId="30A387D2" w:rsidR="00F450E1" w:rsidRPr="004C6DB5" w:rsidRDefault="00B12D69" w:rsidP="00B12D69">
      <w:pPr>
        <w:rPr>
          <w:rFonts w:ascii="Times New Roman" w:hAnsi="Times New Roman" w:cs="Times New Roman"/>
        </w:rPr>
      </w:pPr>
      <w:bookmarkStart w:id="2" w:name="_Toc521489111"/>
      <w:r w:rsidRPr="004C6DB5">
        <w:rPr>
          <w:rFonts w:ascii="Times New Roman" w:hAnsi="Times New Roman" w:cs="Times New Roman"/>
        </w:rPr>
        <w:t xml:space="preserve">Predmet nabave je nadogradnja programske aplikacija za praćenje pojava štetnih organizama u poljoprivredi </w:t>
      </w:r>
      <w:r w:rsidR="007F4224" w:rsidRPr="004C6DB5">
        <w:rPr>
          <w:rFonts w:ascii="Times New Roman" w:hAnsi="Times New Roman" w:cs="Times New Roman"/>
        </w:rPr>
        <w:t>–</w:t>
      </w:r>
      <w:r w:rsidRPr="004C6DB5">
        <w:rPr>
          <w:rFonts w:ascii="Times New Roman" w:hAnsi="Times New Roman" w:cs="Times New Roman"/>
        </w:rPr>
        <w:t xml:space="preserve"> </w:t>
      </w:r>
      <w:proofErr w:type="spellStart"/>
      <w:r w:rsidRPr="004C6DB5">
        <w:rPr>
          <w:rFonts w:ascii="Times New Roman" w:hAnsi="Times New Roman" w:cs="Times New Roman"/>
        </w:rPr>
        <w:t>PhytoView</w:t>
      </w:r>
      <w:proofErr w:type="spellEnd"/>
      <w:r w:rsidRPr="004C6DB5">
        <w:rPr>
          <w:rFonts w:ascii="Times New Roman" w:hAnsi="Times New Roman" w:cs="Times New Roman"/>
        </w:rPr>
        <w:t xml:space="preserve">. Nadogradnjom aplikacije želi </w:t>
      </w:r>
      <w:r w:rsidR="00F450E1" w:rsidRPr="004C6DB5">
        <w:rPr>
          <w:rFonts w:ascii="Times New Roman" w:hAnsi="Times New Roman" w:cs="Times New Roman"/>
        </w:rPr>
        <w:t xml:space="preserve">se </w:t>
      </w:r>
      <w:r w:rsidRPr="004C6DB5">
        <w:rPr>
          <w:rFonts w:ascii="Times New Roman" w:hAnsi="Times New Roman" w:cs="Times New Roman"/>
        </w:rPr>
        <w:t xml:space="preserve">unaprijediti postojeće funkcionalnosti te uvesti nove. Funkcionalnosti koje su uvode su </w:t>
      </w:r>
    </w:p>
    <w:p w14:paraId="5C0A8DE6" w14:textId="26485BA5" w:rsidR="00F450E1" w:rsidRPr="004C6DB5" w:rsidRDefault="00B12D69" w:rsidP="00F450E1">
      <w:pPr>
        <w:pStyle w:val="Odlomakpopisa"/>
        <w:numPr>
          <w:ilvl w:val="0"/>
          <w:numId w:val="23"/>
        </w:numPr>
        <w:rPr>
          <w:rFonts w:ascii="Times New Roman" w:hAnsi="Times New Roman"/>
          <w:lang w:val="hr-HR"/>
        </w:rPr>
      </w:pPr>
      <w:r w:rsidRPr="004C6DB5">
        <w:rPr>
          <w:rFonts w:ascii="Times New Roman" w:hAnsi="Times New Roman"/>
          <w:lang w:val="hr-HR"/>
        </w:rPr>
        <w:t>funkcionalnost praćenja</w:t>
      </w:r>
      <w:r w:rsidR="00557486" w:rsidRPr="004C6DB5">
        <w:rPr>
          <w:rFonts w:ascii="Times New Roman" w:hAnsi="Times New Roman"/>
          <w:lang w:val="hr-HR"/>
        </w:rPr>
        <w:t xml:space="preserve"> faza rasta i razvoja biljaka</w:t>
      </w:r>
    </w:p>
    <w:p w14:paraId="46818936" w14:textId="77777777" w:rsidR="00A5577C" w:rsidRPr="004C6DB5" w:rsidRDefault="00A5577C" w:rsidP="0038443D">
      <w:pPr>
        <w:pStyle w:val="Naslov2"/>
        <w:rPr>
          <w:rFonts w:ascii="Times New Roman" w:hAnsi="Times New Roman" w:cs="Times New Roman"/>
        </w:rPr>
      </w:pPr>
      <w:bookmarkStart w:id="3" w:name="_Toc51231880"/>
      <w:r w:rsidRPr="004C6DB5">
        <w:rPr>
          <w:rFonts w:ascii="Times New Roman" w:hAnsi="Times New Roman" w:cs="Times New Roman"/>
        </w:rPr>
        <w:t>POSLOVNA POTREBA</w:t>
      </w:r>
      <w:bookmarkEnd w:id="2"/>
      <w:bookmarkEnd w:id="3"/>
    </w:p>
    <w:p w14:paraId="7279ADFD" w14:textId="77777777" w:rsidR="00B12D69" w:rsidRPr="004C6DB5" w:rsidRDefault="00B12D69" w:rsidP="00B12D69">
      <w:pPr>
        <w:rPr>
          <w:rFonts w:ascii="Times New Roman" w:hAnsi="Times New Roman" w:cs="Times New Roman"/>
        </w:rPr>
      </w:pPr>
      <w:r w:rsidRPr="004C6DB5">
        <w:rPr>
          <w:rFonts w:ascii="Times New Roman" w:hAnsi="Times New Roman" w:cs="Times New Roman"/>
        </w:rPr>
        <w:t xml:space="preserve">Aplikacija </w:t>
      </w:r>
      <w:proofErr w:type="spellStart"/>
      <w:r w:rsidRPr="004C6DB5">
        <w:rPr>
          <w:rFonts w:ascii="Times New Roman" w:hAnsi="Times New Roman" w:cs="Times New Roman"/>
        </w:rPr>
        <w:t>PhytoView</w:t>
      </w:r>
      <w:proofErr w:type="spellEnd"/>
      <w:r w:rsidRPr="004C6DB5">
        <w:rPr>
          <w:rFonts w:ascii="Times New Roman" w:hAnsi="Times New Roman" w:cs="Times New Roman"/>
        </w:rPr>
        <w:t xml:space="preserve"> služi za sustavno prikupljanje i praćenje podataka o pojavi štetnih organizama.</w:t>
      </w:r>
    </w:p>
    <w:p w14:paraId="4114A6CA" w14:textId="10DA0714" w:rsidR="00B12D69" w:rsidRPr="004C6DB5" w:rsidRDefault="00B12D69" w:rsidP="00B12D69">
      <w:pPr>
        <w:rPr>
          <w:rFonts w:ascii="Times New Roman" w:hAnsi="Times New Roman" w:cs="Times New Roman"/>
        </w:rPr>
      </w:pPr>
      <w:r w:rsidRPr="004C6DB5">
        <w:rPr>
          <w:rFonts w:ascii="Times New Roman" w:hAnsi="Times New Roman" w:cs="Times New Roman"/>
        </w:rPr>
        <w:t>Nadogradnjom se želi unaprijediti postojeće funkcionalnosti, ispraviti funkcionalnosti koje se nisu pokazale praktičnima te uvesti nov</w:t>
      </w:r>
      <w:r w:rsidR="00F450E1" w:rsidRPr="004C6DB5">
        <w:rPr>
          <w:rFonts w:ascii="Times New Roman" w:hAnsi="Times New Roman" w:cs="Times New Roman"/>
        </w:rPr>
        <w:t>e.</w:t>
      </w:r>
    </w:p>
    <w:p w14:paraId="504F722B" w14:textId="77777777" w:rsidR="00B12D69" w:rsidRPr="004C6DB5" w:rsidRDefault="00B12D69" w:rsidP="00B12D69">
      <w:pPr>
        <w:rPr>
          <w:rFonts w:ascii="Times New Roman" w:hAnsi="Times New Roman" w:cs="Times New Roman"/>
        </w:rPr>
      </w:pPr>
      <w:r w:rsidRPr="004C6DB5">
        <w:rPr>
          <w:rFonts w:ascii="Times New Roman" w:hAnsi="Times New Roman" w:cs="Times New Roman"/>
        </w:rPr>
        <w:t>Očekivani rezultati projekta su:</w:t>
      </w:r>
    </w:p>
    <w:p w14:paraId="12DBACD9" w14:textId="77777777" w:rsidR="00B12D69" w:rsidRPr="004C6DB5" w:rsidRDefault="00B12D69" w:rsidP="00C73657">
      <w:pPr>
        <w:pStyle w:val="Odlomakpopisa"/>
        <w:numPr>
          <w:ilvl w:val="0"/>
          <w:numId w:val="9"/>
        </w:numPr>
        <w:rPr>
          <w:rFonts w:ascii="Times New Roman" w:hAnsi="Times New Roman"/>
          <w:lang w:val="hr-HR"/>
        </w:rPr>
      </w:pPr>
      <w:r w:rsidRPr="004C6DB5">
        <w:rPr>
          <w:rFonts w:ascii="Times New Roman" w:hAnsi="Times New Roman"/>
          <w:lang w:val="hr-HR"/>
        </w:rPr>
        <w:t>Ispravak načina notifikacije kod spremanja opažanja</w:t>
      </w:r>
    </w:p>
    <w:p w14:paraId="7735EF95" w14:textId="77777777" w:rsidR="00B12D69" w:rsidRPr="004C6DB5" w:rsidRDefault="00B12D69" w:rsidP="00C73657">
      <w:pPr>
        <w:pStyle w:val="Odlomakpopisa"/>
        <w:numPr>
          <w:ilvl w:val="0"/>
          <w:numId w:val="9"/>
        </w:numPr>
        <w:rPr>
          <w:rFonts w:ascii="Times New Roman" w:hAnsi="Times New Roman"/>
          <w:lang w:val="hr-HR"/>
        </w:rPr>
      </w:pPr>
      <w:r w:rsidRPr="004C6DB5">
        <w:rPr>
          <w:rFonts w:ascii="Times New Roman" w:hAnsi="Times New Roman"/>
          <w:lang w:val="hr-HR"/>
        </w:rPr>
        <w:t>Implementacija sučelja za praćenje faza rasta i razvoja biljaka</w:t>
      </w:r>
    </w:p>
    <w:p w14:paraId="6B352E99" w14:textId="5D9A0FF6" w:rsidR="00B12D69" w:rsidRPr="004C6DB5" w:rsidRDefault="00B12D69" w:rsidP="00C73657">
      <w:pPr>
        <w:pStyle w:val="Odlomakpopisa"/>
        <w:numPr>
          <w:ilvl w:val="0"/>
          <w:numId w:val="9"/>
        </w:numPr>
        <w:rPr>
          <w:rFonts w:ascii="Times New Roman" w:hAnsi="Times New Roman"/>
          <w:lang w:val="hr-HR"/>
        </w:rPr>
      </w:pPr>
      <w:r w:rsidRPr="004C6DB5">
        <w:rPr>
          <w:rFonts w:ascii="Times New Roman" w:hAnsi="Times New Roman"/>
          <w:lang w:val="hr-HR"/>
        </w:rPr>
        <w:t>Kreiranje novih izvještaja</w:t>
      </w:r>
      <w:r w:rsidR="00F450E1" w:rsidRPr="004C6DB5">
        <w:rPr>
          <w:rFonts w:ascii="Times New Roman" w:hAnsi="Times New Roman"/>
          <w:lang w:val="hr-HR"/>
        </w:rPr>
        <w:t>.</w:t>
      </w:r>
    </w:p>
    <w:p w14:paraId="0C6DFB2B" w14:textId="14CC4175" w:rsidR="00F77FD8" w:rsidRPr="004C6DB5" w:rsidRDefault="004848E9" w:rsidP="00F26149">
      <w:pPr>
        <w:rPr>
          <w:rFonts w:ascii="Times New Roman" w:hAnsi="Times New Roman" w:cs="Times New Roman"/>
        </w:rPr>
      </w:pPr>
      <w:r w:rsidRPr="004C6DB5">
        <w:rPr>
          <w:rFonts w:ascii="Times New Roman" w:hAnsi="Times New Roman" w:cs="Times New Roman"/>
        </w:rPr>
        <w:t xml:space="preserve">Neke od funkcionalnosti </w:t>
      </w:r>
      <w:r w:rsidR="00C06232" w:rsidRPr="004C6DB5">
        <w:rPr>
          <w:rFonts w:ascii="Times New Roman" w:hAnsi="Times New Roman" w:cs="Times New Roman"/>
        </w:rPr>
        <w:t xml:space="preserve">u trenutnoj verziji aplikacije </w:t>
      </w:r>
      <w:r w:rsidRPr="004C6DB5">
        <w:rPr>
          <w:rFonts w:ascii="Times New Roman" w:hAnsi="Times New Roman" w:cs="Times New Roman"/>
        </w:rPr>
        <w:t xml:space="preserve">pokazale su se nepraktične u svakodnevnom radu, prije svega notifikacija da su opažanja spremljena. Na kraju kroz postojeće funkcionalnosti ne </w:t>
      </w:r>
      <w:r w:rsidR="00F450E1" w:rsidRPr="004C6DB5">
        <w:rPr>
          <w:rFonts w:ascii="Times New Roman" w:hAnsi="Times New Roman" w:cs="Times New Roman"/>
        </w:rPr>
        <w:t>mogu</w:t>
      </w:r>
      <w:r w:rsidRPr="004C6DB5">
        <w:rPr>
          <w:rFonts w:ascii="Times New Roman" w:hAnsi="Times New Roman" w:cs="Times New Roman"/>
        </w:rPr>
        <w:t xml:space="preserve"> se pratiti faze rasta i razvoja biljaka što se želi postići izgradnjom novog modula.</w:t>
      </w:r>
    </w:p>
    <w:p w14:paraId="72495F09" w14:textId="77777777" w:rsidR="00A5577C" w:rsidRPr="004C6DB5" w:rsidRDefault="00A5577C" w:rsidP="0038443D">
      <w:pPr>
        <w:pStyle w:val="Naslov2"/>
        <w:rPr>
          <w:rFonts w:ascii="Times New Roman" w:hAnsi="Times New Roman" w:cs="Times New Roman"/>
        </w:rPr>
      </w:pPr>
      <w:bookmarkStart w:id="4" w:name="_Toc521489112"/>
      <w:bookmarkStart w:id="5" w:name="_Toc51231881"/>
      <w:r w:rsidRPr="004C6DB5">
        <w:rPr>
          <w:rFonts w:ascii="Times New Roman" w:hAnsi="Times New Roman" w:cs="Times New Roman"/>
        </w:rPr>
        <w:t>OPSEG ZADATAKA</w:t>
      </w:r>
      <w:bookmarkEnd w:id="4"/>
      <w:bookmarkEnd w:id="5"/>
    </w:p>
    <w:p w14:paraId="03CFC1E0" w14:textId="77777777" w:rsidR="00142856" w:rsidRPr="004C6DB5" w:rsidRDefault="00142856" w:rsidP="00896334">
      <w:pPr>
        <w:pStyle w:val="Naslov3"/>
        <w:rPr>
          <w:rFonts w:ascii="Times New Roman" w:hAnsi="Times New Roman" w:cs="Times New Roman"/>
        </w:rPr>
      </w:pPr>
      <w:bookmarkStart w:id="6" w:name="_Toc51231882"/>
      <w:bookmarkStart w:id="7" w:name="_Toc521489113"/>
      <w:r w:rsidRPr="004C6DB5">
        <w:rPr>
          <w:rFonts w:ascii="Times New Roman" w:hAnsi="Times New Roman" w:cs="Times New Roman"/>
        </w:rPr>
        <w:t>Opseg aktivnosti</w:t>
      </w:r>
      <w:bookmarkEnd w:id="6"/>
      <w:r w:rsidRPr="004C6DB5">
        <w:rPr>
          <w:rFonts w:ascii="Times New Roman" w:hAnsi="Times New Roman" w:cs="Times New Roman"/>
        </w:rPr>
        <w:t xml:space="preserve"> </w:t>
      </w:r>
    </w:p>
    <w:p w14:paraId="544D6D8A" w14:textId="77777777" w:rsidR="00142856" w:rsidRPr="004C6DB5" w:rsidRDefault="00142856" w:rsidP="00354219">
      <w:pPr>
        <w:rPr>
          <w:rFonts w:ascii="Times New Roman" w:hAnsi="Times New Roman" w:cs="Times New Roman"/>
        </w:rPr>
      </w:pPr>
      <w:r w:rsidRPr="004C6DB5">
        <w:rPr>
          <w:rFonts w:ascii="Times New Roman" w:hAnsi="Times New Roman" w:cs="Times New Roman"/>
        </w:rPr>
        <w:t>Projektom se treba obuhvatiti slijedeće aktivnosti:</w:t>
      </w:r>
    </w:p>
    <w:p w14:paraId="397025B1" w14:textId="77777777" w:rsidR="00142856" w:rsidRPr="004C6DB5" w:rsidRDefault="00142856" w:rsidP="00C73657">
      <w:pPr>
        <w:pStyle w:val="Odlomakpopisa"/>
        <w:numPr>
          <w:ilvl w:val="0"/>
          <w:numId w:val="12"/>
        </w:numPr>
        <w:rPr>
          <w:rFonts w:ascii="Times New Roman" w:hAnsi="Times New Roman"/>
          <w:lang w:val="hr-HR"/>
        </w:rPr>
      </w:pPr>
      <w:r w:rsidRPr="004C6DB5">
        <w:rPr>
          <w:rFonts w:ascii="Times New Roman" w:hAnsi="Times New Roman"/>
          <w:lang w:val="hr-HR"/>
        </w:rPr>
        <w:t>Ispravak postojećih funkcionalnosti</w:t>
      </w:r>
    </w:p>
    <w:p w14:paraId="1E62D9FC" w14:textId="1CA3AC9F" w:rsidR="00142856" w:rsidRPr="004C6DB5" w:rsidRDefault="007B520F" w:rsidP="00C73657">
      <w:pPr>
        <w:pStyle w:val="Odlomakpopisa"/>
        <w:numPr>
          <w:ilvl w:val="0"/>
          <w:numId w:val="12"/>
        </w:numPr>
        <w:rPr>
          <w:rFonts w:ascii="Times New Roman" w:hAnsi="Times New Roman"/>
          <w:lang w:val="hr-HR"/>
        </w:rPr>
      </w:pPr>
      <w:r w:rsidRPr="004C6DB5">
        <w:rPr>
          <w:rFonts w:ascii="Times New Roman" w:hAnsi="Times New Roman"/>
          <w:lang w:val="hr-HR"/>
        </w:rPr>
        <w:t>Unaprjeđenje</w:t>
      </w:r>
      <w:r w:rsidR="00142856" w:rsidRPr="004C6DB5">
        <w:rPr>
          <w:rFonts w:ascii="Times New Roman" w:hAnsi="Times New Roman"/>
          <w:lang w:val="hr-HR"/>
        </w:rPr>
        <w:t xml:space="preserve"> postojećih funkcionalnosti</w:t>
      </w:r>
    </w:p>
    <w:p w14:paraId="5151547D" w14:textId="77777777" w:rsidR="00142856" w:rsidRPr="004C6DB5" w:rsidRDefault="00142856" w:rsidP="00C73657">
      <w:pPr>
        <w:pStyle w:val="Odlomakpopisa"/>
        <w:numPr>
          <w:ilvl w:val="0"/>
          <w:numId w:val="12"/>
        </w:numPr>
        <w:rPr>
          <w:rFonts w:ascii="Times New Roman" w:hAnsi="Times New Roman"/>
          <w:lang w:val="hr-HR"/>
        </w:rPr>
      </w:pPr>
      <w:r w:rsidRPr="004C6DB5">
        <w:rPr>
          <w:rFonts w:ascii="Times New Roman" w:hAnsi="Times New Roman"/>
          <w:lang w:val="hr-HR"/>
        </w:rPr>
        <w:t>Uvođenje novih funkcionalnosti</w:t>
      </w:r>
    </w:p>
    <w:p w14:paraId="3823253D" w14:textId="66807366" w:rsidR="00142856" w:rsidRPr="004C6DB5" w:rsidRDefault="00142856" w:rsidP="00896334">
      <w:pPr>
        <w:pStyle w:val="Naslov3"/>
        <w:rPr>
          <w:rFonts w:ascii="Times New Roman" w:hAnsi="Times New Roman" w:cs="Times New Roman"/>
        </w:rPr>
      </w:pPr>
      <w:bookmarkStart w:id="8" w:name="_Toc51231883"/>
      <w:r w:rsidRPr="004C6DB5">
        <w:rPr>
          <w:rFonts w:ascii="Times New Roman" w:hAnsi="Times New Roman" w:cs="Times New Roman"/>
        </w:rPr>
        <w:t>Metodologija /</w:t>
      </w:r>
      <w:r w:rsidR="00F450E1" w:rsidRPr="004C6DB5">
        <w:rPr>
          <w:rFonts w:ascii="Times New Roman" w:hAnsi="Times New Roman" w:cs="Times New Roman"/>
        </w:rPr>
        <w:t xml:space="preserve"> f</w:t>
      </w:r>
      <w:r w:rsidRPr="004C6DB5">
        <w:rPr>
          <w:rFonts w:ascii="Times New Roman" w:hAnsi="Times New Roman" w:cs="Times New Roman"/>
        </w:rPr>
        <w:t>unkcionalna arhitektura IS-a</w:t>
      </w:r>
      <w:bookmarkEnd w:id="8"/>
    </w:p>
    <w:p w14:paraId="3758693B" w14:textId="77777777" w:rsidR="00142856" w:rsidRPr="004C6DB5" w:rsidRDefault="00142856" w:rsidP="001D0012">
      <w:pPr>
        <w:rPr>
          <w:rFonts w:ascii="Times New Roman" w:hAnsi="Times New Roman" w:cs="Times New Roman"/>
          <w:b/>
        </w:rPr>
      </w:pPr>
      <w:r w:rsidRPr="004C6DB5">
        <w:rPr>
          <w:rFonts w:ascii="Times New Roman" w:hAnsi="Times New Roman" w:cs="Times New Roman"/>
          <w:b/>
        </w:rPr>
        <w:t>Metodologija</w:t>
      </w:r>
    </w:p>
    <w:p w14:paraId="55C9CEA1" w14:textId="77777777" w:rsidR="00142856" w:rsidRPr="004C6DB5" w:rsidRDefault="00142856" w:rsidP="00354219">
      <w:pPr>
        <w:rPr>
          <w:rFonts w:ascii="Times New Roman" w:hAnsi="Times New Roman" w:cs="Times New Roman"/>
        </w:rPr>
      </w:pPr>
      <w:r w:rsidRPr="004C6DB5">
        <w:rPr>
          <w:rFonts w:ascii="Times New Roman" w:hAnsi="Times New Roman" w:cs="Times New Roman"/>
        </w:rPr>
        <w:t>Metodologija koja će se koristiti pri razvoju ove aplikacije je:</w:t>
      </w:r>
    </w:p>
    <w:p w14:paraId="3A08DA4B" w14:textId="77777777" w:rsidR="00142856" w:rsidRPr="004C6DB5" w:rsidRDefault="00142856" w:rsidP="00C73657">
      <w:pPr>
        <w:pStyle w:val="Odlomakpopisa"/>
        <w:numPr>
          <w:ilvl w:val="0"/>
          <w:numId w:val="13"/>
        </w:numPr>
        <w:rPr>
          <w:rFonts w:ascii="Times New Roman" w:hAnsi="Times New Roman"/>
          <w:lang w:val="hr-HR"/>
        </w:rPr>
      </w:pPr>
      <w:r w:rsidRPr="004C6DB5">
        <w:rPr>
          <w:rFonts w:ascii="Times New Roman" w:hAnsi="Times New Roman"/>
          <w:lang w:val="hr-HR"/>
        </w:rPr>
        <w:t>Implementacija poboljšanja, ispravaka i novih funkcionalnosti.</w:t>
      </w:r>
    </w:p>
    <w:p w14:paraId="00AB46FE" w14:textId="502604FC" w:rsidR="00142856" w:rsidRPr="004C6DB5" w:rsidRDefault="00142856" w:rsidP="00C73657">
      <w:pPr>
        <w:pStyle w:val="Odlomakpopisa"/>
        <w:numPr>
          <w:ilvl w:val="0"/>
          <w:numId w:val="13"/>
        </w:numPr>
        <w:rPr>
          <w:rFonts w:ascii="Times New Roman" w:hAnsi="Times New Roman"/>
          <w:lang w:val="hr-HR"/>
        </w:rPr>
      </w:pPr>
      <w:r w:rsidRPr="004C6DB5">
        <w:rPr>
          <w:rFonts w:ascii="Times New Roman" w:hAnsi="Times New Roman"/>
          <w:lang w:val="hr-HR"/>
        </w:rPr>
        <w:t>Testiranje nove verzije aplikacije i ispravak grešaka</w:t>
      </w:r>
      <w:r w:rsidR="00F450E1" w:rsidRPr="004C6DB5">
        <w:rPr>
          <w:rFonts w:ascii="Times New Roman" w:hAnsi="Times New Roman"/>
          <w:lang w:val="hr-HR"/>
        </w:rPr>
        <w:t xml:space="preserve"> uočenih testiranjem</w:t>
      </w:r>
      <w:r w:rsidRPr="004C6DB5">
        <w:rPr>
          <w:rFonts w:ascii="Times New Roman" w:hAnsi="Times New Roman"/>
          <w:lang w:val="hr-HR"/>
        </w:rPr>
        <w:t>.</w:t>
      </w:r>
    </w:p>
    <w:p w14:paraId="45CF2649" w14:textId="77777777" w:rsidR="00142856" w:rsidRPr="004C6DB5" w:rsidRDefault="00142856" w:rsidP="00C73657">
      <w:pPr>
        <w:pStyle w:val="Odlomakpopisa"/>
        <w:numPr>
          <w:ilvl w:val="0"/>
          <w:numId w:val="13"/>
        </w:numPr>
        <w:rPr>
          <w:rFonts w:ascii="Times New Roman" w:hAnsi="Times New Roman"/>
          <w:lang w:val="hr-HR"/>
        </w:rPr>
      </w:pPr>
      <w:r w:rsidRPr="004C6DB5">
        <w:rPr>
          <w:rFonts w:ascii="Times New Roman" w:hAnsi="Times New Roman"/>
          <w:lang w:val="hr-HR"/>
        </w:rPr>
        <w:t>Uvođenje u produkciju.</w:t>
      </w:r>
    </w:p>
    <w:p w14:paraId="36FC9836" w14:textId="77777777" w:rsidR="00142856" w:rsidRPr="004C6DB5" w:rsidRDefault="00142856" w:rsidP="00896334">
      <w:pPr>
        <w:pStyle w:val="Naslov3"/>
        <w:rPr>
          <w:rFonts w:ascii="Times New Roman" w:hAnsi="Times New Roman" w:cs="Times New Roman"/>
        </w:rPr>
      </w:pPr>
      <w:bookmarkStart w:id="9" w:name="_Toc51231884"/>
      <w:r w:rsidRPr="004C6DB5">
        <w:rPr>
          <w:rFonts w:ascii="Times New Roman" w:hAnsi="Times New Roman" w:cs="Times New Roman"/>
        </w:rPr>
        <w:t>Funkcionalna specifikacija (za IS)</w:t>
      </w:r>
      <w:bookmarkEnd w:id="9"/>
    </w:p>
    <w:p w14:paraId="13681ED2" w14:textId="7A633717" w:rsidR="00142856" w:rsidRPr="004C6DB5" w:rsidRDefault="00142856" w:rsidP="001A59CE">
      <w:pPr>
        <w:keepNext/>
        <w:rPr>
          <w:rFonts w:ascii="Times New Roman" w:hAnsi="Times New Roman" w:cs="Times New Roman"/>
          <w:b/>
          <w:u w:val="single"/>
        </w:rPr>
      </w:pPr>
      <w:r w:rsidRPr="004C6DB5">
        <w:rPr>
          <w:rFonts w:ascii="Times New Roman" w:hAnsi="Times New Roman" w:cs="Times New Roman"/>
          <w:b/>
          <w:u w:val="single"/>
        </w:rPr>
        <w:t>Poboljšanja/ispravke</w:t>
      </w:r>
      <w:r w:rsidR="00F450E1" w:rsidRPr="004C6DB5">
        <w:rPr>
          <w:rFonts w:ascii="Times New Roman" w:hAnsi="Times New Roman" w:cs="Times New Roman"/>
          <w:b/>
          <w:u w:val="single"/>
        </w:rPr>
        <w:t xml:space="preserve"> postojećih</w:t>
      </w:r>
      <w:r w:rsidRPr="004C6DB5">
        <w:rPr>
          <w:rFonts w:ascii="Times New Roman" w:hAnsi="Times New Roman" w:cs="Times New Roman"/>
          <w:b/>
          <w:u w:val="single"/>
        </w:rPr>
        <w:t xml:space="preserve"> funkcionalnosti</w:t>
      </w:r>
    </w:p>
    <w:p w14:paraId="1C73118B" w14:textId="77777777" w:rsidR="00142856" w:rsidRPr="004C6DB5" w:rsidRDefault="00142856" w:rsidP="001A59CE">
      <w:pPr>
        <w:pStyle w:val="Naslov4"/>
        <w:keepNext/>
        <w:ind w:left="357" w:hanging="357"/>
        <w:rPr>
          <w:rFonts w:ascii="Times New Roman" w:hAnsi="Times New Roman" w:cs="Times New Roman"/>
        </w:rPr>
      </w:pPr>
      <w:r w:rsidRPr="004C6DB5">
        <w:rPr>
          <w:rFonts w:ascii="Times New Roman" w:hAnsi="Times New Roman" w:cs="Times New Roman"/>
        </w:rPr>
        <w:t>Pristup aplikaciji</w:t>
      </w:r>
    </w:p>
    <w:p w14:paraId="0574BE44" w14:textId="77777777" w:rsidR="00142856" w:rsidRPr="004C6DB5" w:rsidRDefault="00142856" w:rsidP="00354219">
      <w:pPr>
        <w:rPr>
          <w:rFonts w:ascii="Times New Roman" w:hAnsi="Times New Roman" w:cs="Times New Roman"/>
          <w:b/>
        </w:rPr>
      </w:pPr>
      <w:r w:rsidRPr="004C6DB5">
        <w:rPr>
          <w:rFonts w:ascii="Times New Roman" w:hAnsi="Times New Roman" w:cs="Times New Roman"/>
          <w:b/>
        </w:rPr>
        <w:t xml:space="preserve">Trenutno stanje: </w:t>
      </w:r>
    </w:p>
    <w:p w14:paraId="6AB3F617" w14:textId="77777777" w:rsidR="00142856" w:rsidRPr="004C6DB5" w:rsidRDefault="00142856" w:rsidP="00354219">
      <w:pPr>
        <w:rPr>
          <w:rFonts w:ascii="Times New Roman" w:hAnsi="Times New Roman" w:cs="Times New Roman"/>
        </w:rPr>
      </w:pPr>
      <w:r w:rsidRPr="004C6DB5">
        <w:rPr>
          <w:rFonts w:ascii="Times New Roman" w:hAnsi="Times New Roman" w:cs="Times New Roman"/>
        </w:rPr>
        <w:t>Za prijavu u aplikaciju potrebni su korisničko ime i lozinka. Svaki korisnik pristupa aplikaciji sa svojim korisničkim imenom i lozinkom koje koristi i za ulaz u mrežu Ministarstva poljoprivrede.</w:t>
      </w:r>
    </w:p>
    <w:p w14:paraId="14F4C3D3" w14:textId="77777777" w:rsidR="00142856" w:rsidRPr="004C6DB5" w:rsidRDefault="00142856" w:rsidP="00142856">
      <w:pPr>
        <w:rPr>
          <w:rFonts w:ascii="Times New Roman" w:hAnsi="Times New Roman" w:cs="Times New Roman"/>
          <w:b/>
        </w:rPr>
      </w:pPr>
      <w:r w:rsidRPr="004C6DB5">
        <w:rPr>
          <w:rFonts w:ascii="Times New Roman" w:hAnsi="Times New Roman" w:cs="Times New Roman"/>
          <w:b/>
        </w:rPr>
        <w:lastRenderedPageBreak/>
        <w:t>Poboljšanje:</w:t>
      </w:r>
    </w:p>
    <w:p w14:paraId="0D09259C" w14:textId="77777777" w:rsidR="00142856" w:rsidRPr="004C6DB5" w:rsidRDefault="00142856" w:rsidP="00354219">
      <w:pPr>
        <w:rPr>
          <w:rFonts w:ascii="Times New Roman" w:hAnsi="Times New Roman" w:cs="Times New Roman"/>
        </w:rPr>
      </w:pPr>
      <w:r w:rsidRPr="004C6DB5">
        <w:rPr>
          <w:rFonts w:ascii="Times New Roman" w:hAnsi="Times New Roman" w:cs="Times New Roman"/>
        </w:rPr>
        <w:t>Prilikom unosa korisničkog imena i lozinke omogućiti:</w:t>
      </w:r>
    </w:p>
    <w:p w14:paraId="32F48EBD" w14:textId="63F4130F" w:rsidR="00142856" w:rsidRPr="004C6DB5" w:rsidRDefault="007D18BA" w:rsidP="00C73657">
      <w:pPr>
        <w:pStyle w:val="Odlomakpopisa"/>
        <w:numPr>
          <w:ilvl w:val="0"/>
          <w:numId w:val="15"/>
        </w:numPr>
        <w:rPr>
          <w:rFonts w:ascii="Times New Roman" w:hAnsi="Times New Roman"/>
          <w:lang w:val="hr-HR"/>
        </w:rPr>
      </w:pPr>
      <w:proofErr w:type="spellStart"/>
      <w:r w:rsidRPr="004C6DB5">
        <w:rPr>
          <w:rFonts w:ascii="Times New Roman" w:hAnsi="Times New Roman"/>
        </w:rPr>
        <w:t>Automatski</w:t>
      </w:r>
      <w:proofErr w:type="spellEnd"/>
      <w:r w:rsidRPr="004C6DB5">
        <w:rPr>
          <w:rFonts w:ascii="Times New Roman" w:hAnsi="Times New Roman"/>
        </w:rPr>
        <w:t xml:space="preserve"> </w:t>
      </w:r>
      <w:proofErr w:type="spellStart"/>
      <w:r w:rsidRPr="004C6DB5">
        <w:rPr>
          <w:rFonts w:ascii="Times New Roman" w:hAnsi="Times New Roman"/>
        </w:rPr>
        <w:t>dovršetak</w:t>
      </w:r>
      <w:proofErr w:type="spellEnd"/>
      <w:r w:rsidRPr="004C6DB5">
        <w:rPr>
          <w:rFonts w:ascii="Times New Roman" w:hAnsi="Times New Roman"/>
        </w:rPr>
        <w:t xml:space="preserve"> </w:t>
      </w:r>
      <w:proofErr w:type="spellStart"/>
      <w:r w:rsidRPr="004C6DB5">
        <w:rPr>
          <w:rFonts w:ascii="Times New Roman" w:hAnsi="Times New Roman"/>
        </w:rPr>
        <w:t>korisničkog</w:t>
      </w:r>
      <w:proofErr w:type="spellEnd"/>
      <w:r w:rsidRPr="004C6DB5">
        <w:rPr>
          <w:rFonts w:ascii="Times New Roman" w:hAnsi="Times New Roman"/>
        </w:rPr>
        <w:t xml:space="preserve"> </w:t>
      </w:r>
      <w:proofErr w:type="spellStart"/>
      <w:r w:rsidRPr="004C6DB5">
        <w:rPr>
          <w:rFonts w:ascii="Times New Roman" w:hAnsi="Times New Roman"/>
        </w:rPr>
        <w:t>imena</w:t>
      </w:r>
      <w:proofErr w:type="spellEnd"/>
      <w:r w:rsidRPr="004C6DB5">
        <w:rPr>
          <w:rFonts w:ascii="Times New Roman" w:hAnsi="Times New Roman"/>
        </w:rPr>
        <w:t xml:space="preserve"> </w:t>
      </w:r>
      <w:proofErr w:type="spellStart"/>
      <w:r w:rsidRPr="004C6DB5">
        <w:rPr>
          <w:rFonts w:ascii="Times New Roman" w:hAnsi="Times New Roman"/>
        </w:rPr>
        <w:t>sukladno</w:t>
      </w:r>
      <w:proofErr w:type="spellEnd"/>
      <w:r w:rsidRPr="004C6DB5">
        <w:rPr>
          <w:rFonts w:ascii="Times New Roman" w:hAnsi="Times New Roman"/>
        </w:rPr>
        <w:t xml:space="preserve"> </w:t>
      </w:r>
      <w:proofErr w:type="spellStart"/>
      <w:r w:rsidRPr="004C6DB5">
        <w:rPr>
          <w:rFonts w:ascii="Times New Roman" w:hAnsi="Times New Roman"/>
        </w:rPr>
        <w:t>započetom</w:t>
      </w:r>
      <w:proofErr w:type="spellEnd"/>
      <w:r w:rsidRPr="004C6DB5">
        <w:rPr>
          <w:rFonts w:ascii="Times New Roman" w:hAnsi="Times New Roman"/>
        </w:rPr>
        <w:t xml:space="preserve"> </w:t>
      </w:r>
      <w:proofErr w:type="spellStart"/>
      <w:r w:rsidRPr="004C6DB5">
        <w:rPr>
          <w:rFonts w:ascii="Times New Roman" w:hAnsi="Times New Roman"/>
        </w:rPr>
        <w:t>unosu</w:t>
      </w:r>
      <w:proofErr w:type="spellEnd"/>
      <w:r w:rsidRPr="004C6DB5">
        <w:rPr>
          <w:rFonts w:ascii="Times New Roman" w:hAnsi="Times New Roman"/>
          <w:lang w:val="hr-HR"/>
        </w:rPr>
        <w:t xml:space="preserve"> (</w:t>
      </w:r>
      <w:proofErr w:type="spellStart"/>
      <w:r w:rsidR="00142856" w:rsidRPr="004C6DB5">
        <w:rPr>
          <w:rFonts w:ascii="Times New Roman" w:hAnsi="Times New Roman"/>
          <w:lang w:val="hr-HR"/>
        </w:rPr>
        <w:t>Username</w:t>
      </w:r>
      <w:proofErr w:type="spellEnd"/>
      <w:r w:rsidR="00142856" w:rsidRPr="004C6DB5">
        <w:rPr>
          <w:rFonts w:ascii="Times New Roman" w:hAnsi="Times New Roman"/>
          <w:lang w:val="hr-HR"/>
        </w:rPr>
        <w:t xml:space="preserve"> </w:t>
      </w:r>
      <w:proofErr w:type="spellStart"/>
      <w:r w:rsidR="00142856" w:rsidRPr="004C6DB5">
        <w:rPr>
          <w:rFonts w:ascii="Times New Roman" w:hAnsi="Times New Roman"/>
          <w:lang w:val="hr-HR"/>
        </w:rPr>
        <w:t>autocomplete</w:t>
      </w:r>
      <w:proofErr w:type="spellEnd"/>
      <w:r w:rsidRPr="004C6DB5">
        <w:rPr>
          <w:rFonts w:ascii="Times New Roman" w:hAnsi="Times New Roman"/>
          <w:lang w:val="hr-HR"/>
        </w:rPr>
        <w:t>)</w:t>
      </w:r>
    </w:p>
    <w:p w14:paraId="6B14C3EC" w14:textId="5D16E32B" w:rsidR="00142856" w:rsidRPr="004C6DB5" w:rsidRDefault="00142856" w:rsidP="00C73657">
      <w:pPr>
        <w:pStyle w:val="Odlomakpopisa"/>
        <w:numPr>
          <w:ilvl w:val="0"/>
          <w:numId w:val="15"/>
        </w:numPr>
        <w:rPr>
          <w:rFonts w:ascii="Times New Roman" w:hAnsi="Times New Roman"/>
          <w:lang w:val="hr-HR"/>
        </w:rPr>
      </w:pPr>
      <w:r w:rsidRPr="004C6DB5">
        <w:rPr>
          <w:rFonts w:ascii="Times New Roman" w:hAnsi="Times New Roman"/>
          <w:lang w:val="hr-HR"/>
        </w:rPr>
        <w:t xml:space="preserve">Pamćenje lozinke za korisničko ime (ako je </w:t>
      </w:r>
      <w:proofErr w:type="spellStart"/>
      <w:r w:rsidR="007D18BA" w:rsidRPr="004C6DB5">
        <w:rPr>
          <w:rFonts w:ascii="Times New Roman" w:hAnsi="Times New Roman"/>
        </w:rPr>
        <w:t>došlo</w:t>
      </w:r>
      <w:proofErr w:type="spellEnd"/>
      <w:r w:rsidR="007D18BA" w:rsidRPr="004C6DB5">
        <w:rPr>
          <w:rFonts w:ascii="Times New Roman" w:hAnsi="Times New Roman"/>
        </w:rPr>
        <w:t xml:space="preserve"> do </w:t>
      </w:r>
      <w:proofErr w:type="spellStart"/>
      <w:r w:rsidR="007D18BA" w:rsidRPr="004C6DB5">
        <w:rPr>
          <w:rFonts w:ascii="Times New Roman" w:hAnsi="Times New Roman"/>
        </w:rPr>
        <w:t>promjene</w:t>
      </w:r>
      <w:proofErr w:type="spellEnd"/>
      <w:r w:rsidR="007D18BA" w:rsidRPr="004C6DB5">
        <w:rPr>
          <w:rFonts w:ascii="Times New Roman" w:hAnsi="Times New Roman"/>
        </w:rPr>
        <w:t xml:space="preserve"> </w:t>
      </w:r>
      <w:proofErr w:type="spellStart"/>
      <w:r w:rsidR="007D18BA" w:rsidRPr="004C6DB5">
        <w:rPr>
          <w:rFonts w:ascii="Times New Roman" w:hAnsi="Times New Roman"/>
        </w:rPr>
        <w:t>spremljene</w:t>
      </w:r>
      <w:proofErr w:type="spellEnd"/>
      <w:r w:rsidR="007D18BA" w:rsidRPr="004C6DB5">
        <w:rPr>
          <w:rFonts w:ascii="Times New Roman" w:hAnsi="Times New Roman"/>
        </w:rPr>
        <w:t xml:space="preserve"> </w:t>
      </w:r>
      <w:proofErr w:type="spellStart"/>
      <w:r w:rsidR="007D18BA" w:rsidRPr="004C6DB5">
        <w:rPr>
          <w:rFonts w:ascii="Times New Roman" w:hAnsi="Times New Roman"/>
        </w:rPr>
        <w:t>lozinke</w:t>
      </w:r>
      <w:proofErr w:type="spellEnd"/>
      <w:r w:rsidR="007D18BA" w:rsidRPr="004C6DB5">
        <w:rPr>
          <w:rFonts w:ascii="Times New Roman" w:hAnsi="Times New Roman"/>
        </w:rPr>
        <w:t xml:space="preserve"> </w:t>
      </w:r>
      <w:proofErr w:type="spellStart"/>
      <w:r w:rsidR="007D18BA" w:rsidRPr="004C6DB5">
        <w:rPr>
          <w:rFonts w:ascii="Times New Roman" w:hAnsi="Times New Roman"/>
        </w:rPr>
        <w:t>potrebno</w:t>
      </w:r>
      <w:proofErr w:type="spellEnd"/>
      <w:r w:rsidR="007D18BA" w:rsidRPr="004C6DB5">
        <w:rPr>
          <w:rFonts w:ascii="Times New Roman" w:hAnsi="Times New Roman"/>
        </w:rPr>
        <w:t xml:space="preserve"> je </w:t>
      </w:r>
      <w:proofErr w:type="spellStart"/>
      <w:r w:rsidR="007D18BA" w:rsidRPr="004C6DB5">
        <w:rPr>
          <w:rFonts w:ascii="Times New Roman" w:hAnsi="Times New Roman"/>
        </w:rPr>
        <w:t>omogućiti</w:t>
      </w:r>
      <w:proofErr w:type="spellEnd"/>
      <w:r w:rsidR="007D18BA" w:rsidRPr="004C6DB5">
        <w:rPr>
          <w:rFonts w:ascii="Times New Roman" w:hAnsi="Times New Roman"/>
        </w:rPr>
        <w:t xml:space="preserve"> </w:t>
      </w:r>
      <w:r w:rsidR="007D18BA" w:rsidRPr="004C6DB5">
        <w:rPr>
          <w:rFonts w:ascii="Times New Roman" w:hAnsi="Times New Roman"/>
          <w:lang w:val="hr-HR"/>
        </w:rPr>
        <w:t>pohranu</w:t>
      </w:r>
      <w:r w:rsidRPr="004C6DB5">
        <w:rPr>
          <w:rFonts w:ascii="Times New Roman" w:hAnsi="Times New Roman"/>
          <w:lang w:val="hr-HR"/>
        </w:rPr>
        <w:t xml:space="preserve"> nove lozinke)</w:t>
      </w:r>
    </w:p>
    <w:p w14:paraId="16AD17B8" w14:textId="77777777" w:rsidR="00142856" w:rsidRPr="004C6DB5" w:rsidRDefault="00142856" w:rsidP="00896334">
      <w:pPr>
        <w:pStyle w:val="Naslov4"/>
        <w:rPr>
          <w:rFonts w:ascii="Times New Roman" w:hAnsi="Times New Roman" w:cs="Times New Roman"/>
        </w:rPr>
      </w:pPr>
      <w:r w:rsidRPr="004C6DB5">
        <w:rPr>
          <w:rFonts w:ascii="Times New Roman" w:hAnsi="Times New Roman" w:cs="Times New Roman"/>
        </w:rPr>
        <w:t>Unos lokacije opažanja</w:t>
      </w:r>
    </w:p>
    <w:p w14:paraId="09739F60" w14:textId="77777777" w:rsidR="00142856" w:rsidRPr="004C6DB5" w:rsidRDefault="00142856" w:rsidP="00515C4A">
      <w:pPr>
        <w:rPr>
          <w:rFonts w:ascii="Times New Roman" w:hAnsi="Times New Roman" w:cs="Times New Roman"/>
          <w:b/>
        </w:rPr>
      </w:pPr>
      <w:r w:rsidRPr="004C6DB5">
        <w:rPr>
          <w:rFonts w:ascii="Times New Roman" w:hAnsi="Times New Roman" w:cs="Times New Roman"/>
          <w:b/>
        </w:rPr>
        <w:t>Trenutno stanje:</w:t>
      </w:r>
    </w:p>
    <w:p w14:paraId="33B5DBD3" w14:textId="77777777" w:rsidR="00142856" w:rsidRPr="004C6DB5" w:rsidRDefault="00142856" w:rsidP="00515C4A">
      <w:pPr>
        <w:rPr>
          <w:rFonts w:ascii="Times New Roman" w:hAnsi="Times New Roman" w:cs="Times New Roman"/>
        </w:rPr>
      </w:pPr>
      <w:r w:rsidRPr="004C6DB5">
        <w:rPr>
          <w:rFonts w:ascii="Times New Roman" w:hAnsi="Times New Roman" w:cs="Times New Roman"/>
        </w:rPr>
        <w:t>Korisnik uz pomoć tipkovnice unosi naziv lokacije (mjesto, JLS), a županiju bira iz padajućeg izbornika.</w:t>
      </w:r>
    </w:p>
    <w:p w14:paraId="62BEFF19" w14:textId="77777777" w:rsidR="00142856" w:rsidRPr="004C6DB5" w:rsidRDefault="00142856" w:rsidP="00515C4A">
      <w:pPr>
        <w:rPr>
          <w:rFonts w:ascii="Times New Roman" w:hAnsi="Times New Roman" w:cs="Times New Roman"/>
          <w:b/>
        </w:rPr>
      </w:pPr>
      <w:r w:rsidRPr="004C6DB5">
        <w:rPr>
          <w:rFonts w:ascii="Times New Roman" w:hAnsi="Times New Roman" w:cs="Times New Roman"/>
          <w:b/>
        </w:rPr>
        <w:t>Poboljšanje:</w:t>
      </w:r>
    </w:p>
    <w:p w14:paraId="544D4CEE" w14:textId="3A7EC4C2" w:rsidR="00142856" w:rsidRPr="004C6DB5" w:rsidRDefault="00142856" w:rsidP="00515C4A">
      <w:pPr>
        <w:rPr>
          <w:rFonts w:ascii="Times New Roman" w:hAnsi="Times New Roman" w:cs="Times New Roman"/>
        </w:rPr>
      </w:pPr>
      <w:r w:rsidRPr="004C6DB5">
        <w:rPr>
          <w:rFonts w:ascii="Times New Roman" w:hAnsi="Times New Roman" w:cs="Times New Roman"/>
        </w:rPr>
        <w:t xml:space="preserve">Korisnik prvo iz padajućeg izbornika bira županiju, a nakon toga su mu u sljedećem padajućem izborniku </w:t>
      </w:r>
      <w:r w:rsidR="007D18BA" w:rsidRPr="004C6DB5">
        <w:rPr>
          <w:rFonts w:ascii="Times New Roman" w:hAnsi="Times New Roman" w:cs="Times New Roman"/>
        </w:rPr>
        <w:t xml:space="preserve">ponuđene JLS </w:t>
      </w:r>
      <w:r w:rsidRPr="004C6DB5">
        <w:rPr>
          <w:rFonts w:ascii="Times New Roman" w:hAnsi="Times New Roman" w:cs="Times New Roman"/>
        </w:rPr>
        <w:t xml:space="preserve">iz </w:t>
      </w:r>
      <w:r w:rsidR="007D18BA" w:rsidRPr="004C6DB5">
        <w:rPr>
          <w:rFonts w:ascii="Times New Roman" w:hAnsi="Times New Roman" w:cs="Times New Roman"/>
        </w:rPr>
        <w:t>odabrane</w:t>
      </w:r>
      <w:r w:rsidRPr="004C6DB5">
        <w:rPr>
          <w:rFonts w:ascii="Times New Roman" w:hAnsi="Times New Roman" w:cs="Times New Roman"/>
        </w:rPr>
        <w:t xml:space="preserve"> županije.</w:t>
      </w:r>
      <w:r w:rsidR="007D18BA" w:rsidRPr="004C6DB5">
        <w:rPr>
          <w:rFonts w:ascii="Times New Roman" w:hAnsi="Times New Roman" w:cs="Times New Roman"/>
        </w:rPr>
        <w:t xml:space="preserve"> Nije moguće odabrati lokaciju opažanja (JLS) bez prethodnog odabira županije.</w:t>
      </w:r>
    </w:p>
    <w:p w14:paraId="348D210D" w14:textId="77777777" w:rsidR="00142856" w:rsidRPr="004C6DB5" w:rsidRDefault="00142856" w:rsidP="00896334">
      <w:pPr>
        <w:pStyle w:val="Naslov4"/>
        <w:rPr>
          <w:rFonts w:ascii="Times New Roman" w:hAnsi="Times New Roman" w:cs="Times New Roman"/>
        </w:rPr>
      </w:pPr>
      <w:r w:rsidRPr="004C6DB5">
        <w:rPr>
          <w:rFonts w:ascii="Times New Roman" w:hAnsi="Times New Roman" w:cs="Times New Roman"/>
        </w:rPr>
        <w:t>Unos štetnika</w:t>
      </w:r>
    </w:p>
    <w:p w14:paraId="2539BA5A" w14:textId="77777777" w:rsidR="00142856" w:rsidRPr="004C6DB5" w:rsidRDefault="00142856" w:rsidP="00515C4A">
      <w:pPr>
        <w:rPr>
          <w:rFonts w:ascii="Times New Roman" w:hAnsi="Times New Roman" w:cs="Times New Roman"/>
          <w:b/>
        </w:rPr>
      </w:pPr>
      <w:r w:rsidRPr="004C6DB5">
        <w:rPr>
          <w:rFonts w:ascii="Times New Roman" w:hAnsi="Times New Roman" w:cs="Times New Roman"/>
          <w:b/>
        </w:rPr>
        <w:t>Trenutno stanje:</w:t>
      </w:r>
    </w:p>
    <w:p w14:paraId="32AEE53D" w14:textId="77777777" w:rsidR="00142856" w:rsidRPr="004C6DB5" w:rsidRDefault="00142856" w:rsidP="00515C4A">
      <w:pPr>
        <w:rPr>
          <w:rFonts w:ascii="Times New Roman" w:hAnsi="Times New Roman" w:cs="Times New Roman"/>
        </w:rPr>
      </w:pPr>
      <w:r w:rsidRPr="004C6DB5">
        <w:rPr>
          <w:rFonts w:ascii="Times New Roman" w:hAnsi="Times New Roman" w:cs="Times New Roman"/>
        </w:rPr>
        <w:t xml:space="preserve">Ako unosimo podatke o štetniku, bez obzira na samu vrstu štetnika (u aplikaciji </w:t>
      </w:r>
      <w:r w:rsidRPr="004C6DB5">
        <w:rPr>
          <w:rFonts w:ascii="Times New Roman" w:hAnsi="Times New Roman" w:cs="Times New Roman"/>
          <w:i/>
        </w:rPr>
        <w:t>Tip štetnog organizma</w:t>
      </w:r>
      <w:r w:rsidRPr="004C6DB5">
        <w:rPr>
          <w:rFonts w:ascii="Times New Roman" w:hAnsi="Times New Roman" w:cs="Times New Roman"/>
        </w:rPr>
        <w:t xml:space="preserve">), obavezna polja su </w:t>
      </w:r>
      <w:r w:rsidRPr="004C6DB5">
        <w:rPr>
          <w:rFonts w:ascii="Times New Roman" w:hAnsi="Times New Roman" w:cs="Times New Roman"/>
          <w:b/>
          <w:i/>
        </w:rPr>
        <w:t>Razvojni</w:t>
      </w:r>
      <w:r w:rsidRPr="004C6DB5">
        <w:rPr>
          <w:rFonts w:ascii="Times New Roman" w:hAnsi="Times New Roman" w:cs="Times New Roman"/>
        </w:rPr>
        <w:t xml:space="preserve"> </w:t>
      </w:r>
      <w:r w:rsidRPr="004C6DB5">
        <w:rPr>
          <w:rFonts w:ascii="Times New Roman" w:hAnsi="Times New Roman" w:cs="Times New Roman"/>
          <w:b/>
          <w:i/>
        </w:rPr>
        <w:t>stadij</w:t>
      </w:r>
      <w:r w:rsidRPr="004C6DB5">
        <w:rPr>
          <w:rFonts w:ascii="Times New Roman" w:hAnsi="Times New Roman" w:cs="Times New Roman"/>
        </w:rPr>
        <w:t xml:space="preserve"> (</w:t>
      </w:r>
      <w:proofErr w:type="spellStart"/>
      <w:r w:rsidRPr="004C6DB5">
        <w:rPr>
          <w:rFonts w:ascii="Times New Roman" w:hAnsi="Times New Roman" w:cs="Times New Roman"/>
        </w:rPr>
        <w:t>imago</w:t>
      </w:r>
      <w:proofErr w:type="spellEnd"/>
      <w:r w:rsidRPr="004C6DB5">
        <w:rPr>
          <w:rFonts w:ascii="Times New Roman" w:hAnsi="Times New Roman" w:cs="Times New Roman"/>
        </w:rPr>
        <w:t xml:space="preserve">/ ličinka/jaje/kukuljica) te </w:t>
      </w:r>
      <w:r w:rsidRPr="004C6DB5">
        <w:rPr>
          <w:rFonts w:ascii="Times New Roman" w:hAnsi="Times New Roman" w:cs="Times New Roman"/>
          <w:b/>
          <w:i/>
        </w:rPr>
        <w:t>Pojavnost</w:t>
      </w:r>
      <w:r w:rsidRPr="004C6DB5">
        <w:rPr>
          <w:rFonts w:ascii="Times New Roman" w:hAnsi="Times New Roman" w:cs="Times New Roman"/>
        </w:rPr>
        <w:t xml:space="preserve"> (jaka/slaba/srednja) ili </w:t>
      </w:r>
      <w:r w:rsidRPr="004C6DB5">
        <w:rPr>
          <w:rFonts w:ascii="Times New Roman" w:hAnsi="Times New Roman" w:cs="Times New Roman"/>
          <w:b/>
          <w:i/>
        </w:rPr>
        <w:t>Broj</w:t>
      </w:r>
      <w:r w:rsidRPr="004C6DB5">
        <w:rPr>
          <w:rFonts w:ascii="Times New Roman" w:hAnsi="Times New Roman" w:cs="Times New Roman"/>
        </w:rPr>
        <w:t xml:space="preserve"> </w:t>
      </w:r>
      <w:r w:rsidRPr="004C6DB5">
        <w:rPr>
          <w:rFonts w:ascii="Times New Roman" w:hAnsi="Times New Roman" w:cs="Times New Roman"/>
          <w:b/>
          <w:i/>
        </w:rPr>
        <w:t>primijećenih</w:t>
      </w:r>
      <w:r w:rsidRPr="004C6DB5">
        <w:rPr>
          <w:rFonts w:ascii="Times New Roman" w:hAnsi="Times New Roman" w:cs="Times New Roman"/>
        </w:rPr>
        <w:t xml:space="preserve"> (unosi se samo za ulove na lovkama). </w:t>
      </w:r>
    </w:p>
    <w:p w14:paraId="7A9D2721" w14:textId="77777777" w:rsidR="00142856" w:rsidRPr="004C6DB5" w:rsidRDefault="00142856" w:rsidP="00515C4A">
      <w:pPr>
        <w:rPr>
          <w:rFonts w:ascii="Times New Roman" w:hAnsi="Times New Roman" w:cs="Times New Roman"/>
          <w:b/>
        </w:rPr>
      </w:pPr>
      <w:r w:rsidRPr="004C6DB5">
        <w:rPr>
          <w:rFonts w:ascii="Times New Roman" w:hAnsi="Times New Roman" w:cs="Times New Roman"/>
          <w:b/>
        </w:rPr>
        <w:t>Poboljšanje:</w:t>
      </w:r>
    </w:p>
    <w:p w14:paraId="7D10056D" w14:textId="45A1F1B9" w:rsidR="00142856" w:rsidRPr="004C6DB5" w:rsidRDefault="00142856" w:rsidP="007D18BA">
      <w:pPr>
        <w:rPr>
          <w:rFonts w:ascii="Times New Roman" w:hAnsi="Times New Roman" w:cs="Times New Roman"/>
        </w:rPr>
      </w:pPr>
      <w:r w:rsidRPr="004C6DB5">
        <w:rPr>
          <w:rFonts w:ascii="Times New Roman" w:hAnsi="Times New Roman" w:cs="Times New Roman"/>
        </w:rPr>
        <w:t xml:space="preserve">Ako korisnik odabere kao tip štetnog organizma </w:t>
      </w:r>
      <w:r w:rsidRPr="004C6DB5">
        <w:rPr>
          <w:rFonts w:ascii="Times New Roman" w:hAnsi="Times New Roman" w:cs="Times New Roman"/>
          <w:b/>
        </w:rPr>
        <w:t>maslinovu muhu</w:t>
      </w:r>
      <w:r w:rsidRPr="004C6DB5">
        <w:rPr>
          <w:rFonts w:ascii="Times New Roman" w:hAnsi="Times New Roman" w:cs="Times New Roman"/>
        </w:rPr>
        <w:t xml:space="preserve">  i razvojni stadij </w:t>
      </w:r>
      <w:proofErr w:type="spellStart"/>
      <w:r w:rsidRPr="004C6DB5">
        <w:rPr>
          <w:rFonts w:ascii="Times New Roman" w:hAnsi="Times New Roman" w:cs="Times New Roman"/>
          <w:b/>
        </w:rPr>
        <w:t>imago</w:t>
      </w:r>
      <w:proofErr w:type="spellEnd"/>
      <w:r w:rsidRPr="004C6DB5">
        <w:rPr>
          <w:rFonts w:ascii="Times New Roman" w:hAnsi="Times New Roman" w:cs="Times New Roman"/>
        </w:rPr>
        <w:t xml:space="preserve">, </w:t>
      </w:r>
      <w:r w:rsidR="007D18BA" w:rsidRPr="004C6DB5">
        <w:rPr>
          <w:rFonts w:ascii="Times New Roman" w:hAnsi="Times New Roman" w:cs="Times New Roman"/>
        </w:rPr>
        <w:t xml:space="preserve">potrebno je omogućiti unos dodatnih informacija o </w:t>
      </w:r>
      <w:r w:rsidR="007D18BA" w:rsidRPr="004C6DB5">
        <w:rPr>
          <w:rFonts w:ascii="Times New Roman" w:hAnsi="Times New Roman" w:cs="Times New Roman"/>
          <w:b/>
          <w:bCs/>
        </w:rPr>
        <w:t xml:space="preserve">Broju primijećenih </w:t>
      </w:r>
      <w:r w:rsidR="007D18BA" w:rsidRPr="004C6DB5">
        <w:rPr>
          <w:rFonts w:ascii="Times New Roman" w:hAnsi="Times New Roman" w:cs="Times New Roman"/>
        </w:rPr>
        <w:t xml:space="preserve">na način da se on proširi s tri dodatna polja, koja se zasebno unose: </w:t>
      </w:r>
      <w:r w:rsidRPr="004C6DB5">
        <w:rPr>
          <w:rFonts w:ascii="Times New Roman" w:hAnsi="Times New Roman" w:cs="Times New Roman"/>
        </w:rPr>
        <w:t>Ukupni broj primijećenih</w:t>
      </w:r>
    </w:p>
    <w:p w14:paraId="6AAD2141" w14:textId="77777777" w:rsidR="00142856" w:rsidRPr="004C6DB5" w:rsidRDefault="00142856" w:rsidP="00C73657">
      <w:pPr>
        <w:pStyle w:val="Odlomakpopisa"/>
        <w:numPr>
          <w:ilvl w:val="0"/>
          <w:numId w:val="16"/>
        </w:numPr>
        <w:rPr>
          <w:rFonts w:ascii="Times New Roman" w:hAnsi="Times New Roman"/>
          <w:lang w:val="hr-HR"/>
        </w:rPr>
      </w:pPr>
      <w:r w:rsidRPr="004C6DB5">
        <w:rPr>
          <w:rFonts w:ascii="Times New Roman" w:hAnsi="Times New Roman"/>
          <w:lang w:val="hr-HR"/>
        </w:rPr>
        <w:t>Broj ženki</w:t>
      </w:r>
    </w:p>
    <w:p w14:paraId="0EE1A1CB" w14:textId="77777777" w:rsidR="00142856" w:rsidRPr="004C6DB5" w:rsidRDefault="00142856" w:rsidP="00C73657">
      <w:pPr>
        <w:pStyle w:val="Odlomakpopisa"/>
        <w:numPr>
          <w:ilvl w:val="0"/>
          <w:numId w:val="16"/>
        </w:numPr>
        <w:rPr>
          <w:rFonts w:ascii="Times New Roman" w:hAnsi="Times New Roman"/>
          <w:lang w:val="hr-HR"/>
        </w:rPr>
      </w:pPr>
      <w:r w:rsidRPr="004C6DB5">
        <w:rPr>
          <w:rFonts w:ascii="Times New Roman" w:hAnsi="Times New Roman"/>
          <w:lang w:val="hr-HR"/>
        </w:rPr>
        <w:t>Broj mužjaka</w:t>
      </w:r>
    </w:p>
    <w:p w14:paraId="0108A0CC" w14:textId="77777777" w:rsidR="00142856" w:rsidRPr="004C6DB5" w:rsidRDefault="00142856" w:rsidP="00515C4A">
      <w:pPr>
        <w:rPr>
          <w:rFonts w:ascii="Times New Roman" w:hAnsi="Times New Roman" w:cs="Times New Roman"/>
          <w:u w:val="single"/>
        </w:rPr>
      </w:pPr>
      <w:r w:rsidRPr="004C6DB5">
        <w:rPr>
          <w:rFonts w:ascii="Times New Roman" w:hAnsi="Times New Roman" w:cs="Times New Roman"/>
          <w:u w:val="single"/>
        </w:rPr>
        <w:t>Nije obavezno da se popune sva tri polja.</w:t>
      </w:r>
    </w:p>
    <w:p w14:paraId="430D607D" w14:textId="77777777" w:rsidR="00142856" w:rsidRPr="004C6DB5" w:rsidRDefault="00142856" w:rsidP="00515C4A">
      <w:pPr>
        <w:rPr>
          <w:rFonts w:ascii="Times New Roman" w:hAnsi="Times New Roman" w:cs="Times New Roman"/>
        </w:rPr>
      </w:pPr>
      <w:r w:rsidRPr="004C6DB5">
        <w:rPr>
          <w:rFonts w:ascii="Times New Roman" w:hAnsi="Times New Roman" w:cs="Times New Roman"/>
        </w:rPr>
        <w:t xml:space="preserve">Mogućnost unosa </w:t>
      </w:r>
      <w:r w:rsidRPr="004C6DB5">
        <w:rPr>
          <w:rFonts w:ascii="Times New Roman" w:hAnsi="Times New Roman" w:cs="Times New Roman"/>
          <w:i/>
        </w:rPr>
        <w:t>Pojavnosti</w:t>
      </w:r>
      <w:r w:rsidRPr="004C6DB5">
        <w:rPr>
          <w:rFonts w:ascii="Times New Roman" w:hAnsi="Times New Roman" w:cs="Times New Roman"/>
        </w:rPr>
        <w:t xml:space="preserve"> (jaka/slaba/srednja) neka ostane kao i kod ostalih štetnika.</w:t>
      </w:r>
    </w:p>
    <w:p w14:paraId="733B85F5" w14:textId="77777777" w:rsidR="00142856" w:rsidRPr="004C6DB5" w:rsidRDefault="00142856" w:rsidP="001A59CE">
      <w:pPr>
        <w:pStyle w:val="Naslov4"/>
        <w:keepNext/>
        <w:ind w:left="357" w:hanging="357"/>
        <w:rPr>
          <w:rFonts w:ascii="Times New Roman" w:hAnsi="Times New Roman" w:cs="Times New Roman"/>
        </w:rPr>
      </w:pPr>
      <w:r w:rsidRPr="004C6DB5">
        <w:rPr>
          <w:rFonts w:ascii="Times New Roman" w:hAnsi="Times New Roman" w:cs="Times New Roman"/>
        </w:rPr>
        <w:t>Slanje opažanja</w:t>
      </w:r>
    </w:p>
    <w:p w14:paraId="4D8EF88C" w14:textId="77777777" w:rsidR="00142856" w:rsidRPr="004C6DB5" w:rsidRDefault="00142856" w:rsidP="001A59CE">
      <w:pPr>
        <w:keepNext/>
        <w:rPr>
          <w:rFonts w:ascii="Times New Roman" w:hAnsi="Times New Roman" w:cs="Times New Roman"/>
          <w:b/>
        </w:rPr>
      </w:pPr>
      <w:r w:rsidRPr="004C6DB5">
        <w:rPr>
          <w:rFonts w:ascii="Times New Roman" w:hAnsi="Times New Roman" w:cs="Times New Roman"/>
          <w:b/>
        </w:rPr>
        <w:t>Trenutno stanje:</w:t>
      </w:r>
    </w:p>
    <w:p w14:paraId="00E1E61C" w14:textId="77777777" w:rsidR="00142856" w:rsidRPr="004C6DB5" w:rsidRDefault="00142856" w:rsidP="00D11E59">
      <w:pPr>
        <w:rPr>
          <w:rFonts w:ascii="Times New Roman" w:hAnsi="Times New Roman" w:cs="Times New Roman"/>
        </w:rPr>
      </w:pPr>
      <w:r w:rsidRPr="004C6DB5">
        <w:rPr>
          <w:rFonts w:ascii="Times New Roman" w:hAnsi="Times New Roman" w:cs="Times New Roman"/>
        </w:rPr>
        <w:t>Ako je slanje podataka uspješno dovršeno, na vrhu ekrana pojavljuje se poruka na zelenoj podlozi koja je vidljiva nekoliko sekundi pa ju korisnik ponekad ne uoči i nije siguran je li opažanje uspješno poslano ili nije.</w:t>
      </w:r>
    </w:p>
    <w:p w14:paraId="75456C14" w14:textId="77777777" w:rsidR="00142856" w:rsidRPr="004C6DB5" w:rsidRDefault="00142856" w:rsidP="00D11E59">
      <w:pPr>
        <w:rPr>
          <w:rFonts w:ascii="Times New Roman" w:hAnsi="Times New Roman" w:cs="Times New Roman"/>
          <w:b/>
        </w:rPr>
      </w:pPr>
      <w:r w:rsidRPr="004C6DB5">
        <w:rPr>
          <w:rFonts w:ascii="Times New Roman" w:hAnsi="Times New Roman" w:cs="Times New Roman"/>
          <w:b/>
        </w:rPr>
        <w:t>Poboljšanje:</w:t>
      </w:r>
    </w:p>
    <w:p w14:paraId="0350260B" w14:textId="77777777" w:rsidR="00142856" w:rsidRPr="004C6DB5" w:rsidRDefault="00142856" w:rsidP="00D11E59">
      <w:pPr>
        <w:rPr>
          <w:rFonts w:ascii="Times New Roman" w:hAnsi="Times New Roman" w:cs="Times New Roman"/>
        </w:rPr>
      </w:pPr>
      <w:r w:rsidRPr="004C6DB5">
        <w:rPr>
          <w:rFonts w:ascii="Times New Roman" w:hAnsi="Times New Roman" w:cs="Times New Roman"/>
        </w:rPr>
        <w:t>Nakon slanja opažanja obavijest o uspješnom ili neuspješnom slanju podataka stoji na ekranu tako dugo dok ju korisnik ne poništi (klikom na ok ili nešto slično). Najbolje riješiti kroz sustav za notifikaciju Android sustava.</w:t>
      </w:r>
    </w:p>
    <w:p w14:paraId="34D02CDE" w14:textId="77777777" w:rsidR="00142856" w:rsidRPr="004C6DB5" w:rsidRDefault="00142856" w:rsidP="00896334">
      <w:pPr>
        <w:pStyle w:val="Naslov4"/>
        <w:rPr>
          <w:rFonts w:ascii="Times New Roman" w:hAnsi="Times New Roman" w:cs="Times New Roman"/>
        </w:rPr>
      </w:pPr>
      <w:r w:rsidRPr="004C6DB5">
        <w:rPr>
          <w:rFonts w:ascii="Times New Roman" w:hAnsi="Times New Roman" w:cs="Times New Roman"/>
        </w:rPr>
        <w:t>Spremljena opažanja</w:t>
      </w:r>
    </w:p>
    <w:p w14:paraId="31561552" w14:textId="77777777" w:rsidR="00142856" w:rsidRPr="004C6DB5" w:rsidRDefault="00142856" w:rsidP="00D11E59">
      <w:pPr>
        <w:rPr>
          <w:rFonts w:ascii="Times New Roman" w:hAnsi="Times New Roman" w:cs="Times New Roman"/>
          <w:b/>
        </w:rPr>
      </w:pPr>
      <w:r w:rsidRPr="004C6DB5">
        <w:rPr>
          <w:rFonts w:ascii="Times New Roman" w:hAnsi="Times New Roman" w:cs="Times New Roman"/>
          <w:b/>
        </w:rPr>
        <w:t>Trenutno stanje:</w:t>
      </w:r>
    </w:p>
    <w:p w14:paraId="4E7CBF02" w14:textId="77777777" w:rsidR="00142856" w:rsidRPr="004C6DB5" w:rsidRDefault="00142856" w:rsidP="00D11E59">
      <w:pPr>
        <w:rPr>
          <w:rFonts w:ascii="Times New Roman" w:hAnsi="Times New Roman" w:cs="Times New Roman"/>
        </w:rPr>
      </w:pPr>
      <w:r w:rsidRPr="004C6DB5">
        <w:rPr>
          <w:rFonts w:ascii="Times New Roman" w:hAnsi="Times New Roman" w:cs="Times New Roman"/>
        </w:rPr>
        <w:t>Korisnik može prije slanja spremiti do 40 opažanja koja je kasnije moguće ažurirati i poslati. Ponekad nismo sigurni koja su spremljena opažanja poslana tog dana, a koja nisu.</w:t>
      </w:r>
    </w:p>
    <w:p w14:paraId="22B88FDD" w14:textId="77777777" w:rsidR="00142856" w:rsidRPr="004C6DB5" w:rsidRDefault="00142856" w:rsidP="00D11E59">
      <w:pPr>
        <w:rPr>
          <w:rFonts w:ascii="Times New Roman" w:hAnsi="Times New Roman" w:cs="Times New Roman"/>
          <w:b/>
        </w:rPr>
      </w:pPr>
      <w:r w:rsidRPr="004C6DB5">
        <w:rPr>
          <w:rFonts w:ascii="Times New Roman" w:hAnsi="Times New Roman" w:cs="Times New Roman"/>
          <w:b/>
        </w:rPr>
        <w:lastRenderedPageBreak/>
        <w:t>Poboljšanje:</w:t>
      </w:r>
    </w:p>
    <w:p w14:paraId="1D73C67D" w14:textId="77777777" w:rsidR="00142856" w:rsidRPr="004C6DB5" w:rsidRDefault="00142856" w:rsidP="00D11E59">
      <w:pPr>
        <w:rPr>
          <w:rFonts w:ascii="Times New Roman" w:hAnsi="Times New Roman" w:cs="Times New Roman"/>
        </w:rPr>
      </w:pPr>
      <w:r w:rsidRPr="004C6DB5">
        <w:rPr>
          <w:rFonts w:ascii="Times New Roman" w:hAnsi="Times New Roman" w:cs="Times New Roman"/>
        </w:rPr>
        <w:t xml:space="preserve">Na ekranu </w:t>
      </w:r>
      <w:r w:rsidRPr="004C6DB5">
        <w:rPr>
          <w:rFonts w:ascii="Times New Roman" w:hAnsi="Times New Roman" w:cs="Times New Roman"/>
          <w:i/>
        </w:rPr>
        <w:t>Pregled spremljenih opažanja</w:t>
      </w:r>
      <w:r w:rsidRPr="004C6DB5">
        <w:rPr>
          <w:rFonts w:ascii="Times New Roman" w:hAnsi="Times New Roman" w:cs="Times New Roman"/>
        </w:rPr>
        <w:t xml:space="preserve"> pored naziva opažanja treba biti vidljiv datum posljednjeg uspješnog slanja opažanja.</w:t>
      </w:r>
    </w:p>
    <w:p w14:paraId="7D925B89" w14:textId="77777777" w:rsidR="00142856" w:rsidRPr="004C6DB5" w:rsidRDefault="00142856" w:rsidP="00896334">
      <w:pPr>
        <w:pStyle w:val="Naslov4"/>
        <w:rPr>
          <w:rFonts w:ascii="Times New Roman" w:hAnsi="Times New Roman" w:cs="Times New Roman"/>
        </w:rPr>
      </w:pPr>
      <w:r w:rsidRPr="004C6DB5">
        <w:rPr>
          <w:rFonts w:ascii="Times New Roman" w:hAnsi="Times New Roman" w:cs="Times New Roman"/>
        </w:rPr>
        <w:t>Uređivanje spremljenih opažanja</w:t>
      </w:r>
    </w:p>
    <w:p w14:paraId="72CE8476" w14:textId="77777777" w:rsidR="00142856" w:rsidRPr="004C6DB5" w:rsidRDefault="00142856" w:rsidP="00D11E59">
      <w:pPr>
        <w:rPr>
          <w:rFonts w:ascii="Times New Roman" w:hAnsi="Times New Roman" w:cs="Times New Roman"/>
          <w:b/>
        </w:rPr>
      </w:pPr>
      <w:r w:rsidRPr="004C6DB5">
        <w:rPr>
          <w:rFonts w:ascii="Times New Roman" w:hAnsi="Times New Roman" w:cs="Times New Roman"/>
          <w:b/>
        </w:rPr>
        <w:t>Trenutno stanje:</w:t>
      </w:r>
    </w:p>
    <w:p w14:paraId="77BCA012" w14:textId="77777777" w:rsidR="00142856" w:rsidRPr="004C6DB5" w:rsidRDefault="00142856" w:rsidP="00D11E59">
      <w:pPr>
        <w:rPr>
          <w:rFonts w:ascii="Times New Roman" w:hAnsi="Times New Roman" w:cs="Times New Roman"/>
        </w:rPr>
      </w:pPr>
      <w:r w:rsidRPr="004C6DB5">
        <w:rPr>
          <w:rFonts w:ascii="Times New Roman" w:hAnsi="Times New Roman" w:cs="Times New Roman"/>
        </w:rPr>
        <w:t xml:space="preserve">Kada spremljena opažanja koristimo kao predloške i želimo unijeti nove podatke o štetnim organizmima potrebno je prije novog unosa štetnih organizama </w:t>
      </w:r>
      <w:r w:rsidRPr="004C6DB5">
        <w:rPr>
          <w:rFonts w:ascii="Times New Roman" w:hAnsi="Times New Roman" w:cs="Times New Roman"/>
          <w:b/>
        </w:rPr>
        <w:t>obrisati stare unose</w:t>
      </w:r>
      <w:r w:rsidRPr="004C6DB5">
        <w:rPr>
          <w:rFonts w:ascii="Times New Roman" w:hAnsi="Times New Roman" w:cs="Times New Roman"/>
        </w:rPr>
        <w:t xml:space="preserve"> (klik na ikonu </w:t>
      </w:r>
      <w:r w:rsidRPr="004C6DB5">
        <w:rPr>
          <w:rFonts w:ascii="Times New Roman" w:hAnsi="Times New Roman" w:cs="Times New Roman"/>
          <w:i/>
        </w:rPr>
        <w:t>Prikaži sve</w:t>
      </w:r>
      <w:r w:rsidRPr="004C6DB5">
        <w:rPr>
          <w:rFonts w:ascii="Times New Roman" w:hAnsi="Times New Roman" w:cs="Times New Roman"/>
        </w:rPr>
        <w:t>, a zatim na minuse pored štetnih organizama). Ako korisnik to ne učini u bazu šalje i ranije poslane podatke za štetne organizme.</w:t>
      </w:r>
    </w:p>
    <w:p w14:paraId="1A55C076" w14:textId="77777777" w:rsidR="00142856" w:rsidRPr="004C6DB5" w:rsidRDefault="00142856" w:rsidP="00D11E59">
      <w:pPr>
        <w:rPr>
          <w:rFonts w:ascii="Times New Roman" w:hAnsi="Times New Roman" w:cs="Times New Roman"/>
          <w:b/>
        </w:rPr>
      </w:pPr>
      <w:r w:rsidRPr="004C6DB5">
        <w:rPr>
          <w:rFonts w:ascii="Times New Roman" w:hAnsi="Times New Roman" w:cs="Times New Roman"/>
          <w:b/>
        </w:rPr>
        <w:t>Poboljšanje:</w:t>
      </w:r>
    </w:p>
    <w:p w14:paraId="66C53453" w14:textId="77777777" w:rsidR="00142856" w:rsidRPr="004C6DB5" w:rsidRDefault="00142856" w:rsidP="00D11E59">
      <w:pPr>
        <w:rPr>
          <w:rFonts w:ascii="Times New Roman" w:hAnsi="Times New Roman" w:cs="Times New Roman"/>
        </w:rPr>
      </w:pPr>
      <w:r w:rsidRPr="004C6DB5">
        <w:rPr>
          <w:rFonts w:ascii="Times New Roman" w:hAnsi="Times New Roman" w:cs="Times New Roman"/>
        </w:rPr>
        <w:t>Nakon uspješno poslanog spremljenog opažanja podaci o štetnim organizmima za to opažanje se automatski brišu, a pamte se samo podaci o lokaciji i kulturi.</w:t>
      </w:r>
    </w:p>
    <w:p w14:paraId="36753C9A" w14:textId="77777777" w:rsidR="00142856" w:rsidRPr="004C6DB5" w:rsidRDefault="00142856" w:rsidP="00896334">
      <w:pPr>
        <w:pStyle w:val="Naslov4"/>
        <w:rPr>
          <w:rFonts w:ascii="Times New Roman" w:hAnsi="Times New Roman" w:cs="Times New Roman"/>
        </w:rPr>
      </w:pPr>
      <w:r w:rsidRPr="004C6DB5">
        <w:rPr>
          <w:rFonts w:ascii="Times New Roman" w:hAnsi="Times New Roman" w:cs="Times New Roman"/>
        </w:rPr>
        <w:t>Izvoz i uvoz snimljenih opažanja na mobitel</w:t>
      </w:r>
    </w:p>
    <w:p w14:paraId="4AA2C1BA" w14:textId="77777777" w:rsidR="00142856" w:rsidRPr="004C6DB5" w:rsidRDefault="00142856" w:rsidP="00231CD8">
      <w:pPr>
        <w:rPr>
          <w:rFonts w:ascii="Times New Roman" w:hAnsi="Times New Roman" w:cs="Times New Roman"/>
          <w:b/>
        </w:rPr>
      </w:pPr>
      <w:r w:rsidRPr="004C6DB5">
        <w:rPr>
          <w:rFonts w:ascii="Times New Roman" w:hAnsi="Times New Roman" w:cs="Times New Roman"/>
          <w:b/>
        </w:rPr>
        <w:t>Trenutno stanje:</w:t>
      </w:r>
    </w:p>
    <w:p w14:paraId="60EED7FB" w14:textId="77777777" w:rsidR="00142856" w:rsidRPr="004C6DB5" w:rsidRDefault="00142856" w:rsidP="00231CD8">
      <w:pPr>
        <w:rPr>
          <w:rFonts w:ascii="Times New Roman" w:hAnsi="Times New Roman" w:cs="Times New Roman"/>
        </w:rPr>
      </w:pPr>
      <w:r w:rsidRPr="004C6DB5">
        <w:rPr>
          <w:rFonts w:ascii="Times New Roman" w:hAnsi="Times New Roman" w:cs="Times New Roman"/>
        </w:rPr>
        <w:t>Ako korisnik mijenja mobitel, nakon instalacije aplikacije mora ponovno unijeti podatke za spremljena opažanja.</w:t>
      </w:r>
    </w:p>
    <w:p w14:paraId="45E0A91A" w14:textId="77777777" w:rsidR="00142856" w:rsidRPr="004C6DB5" w:rsidRDefault="00142856" w:rsidP="00231CD8">
      <w:pPr>
        <w:rPr>
          <w:rFonts w:ascii="Times New Roman" w:hAnsi="Times New Roman" w:cs="Times New Roman"/>
          <w:b/>
        </w:rPr>
      </w:pPr>
      <w:r w:rsidRPr="004C6DB5">
        <w:rPr>
          <w:rFonts w:ascii="Times New Roman" w:hAnsi="Times New Roman" w:cs="Times New Roman"/>
          <w:b/>
        </w:rPr>
        <w:t>Poboljšanje:</w:t>
      </w:r>
    </w:p>
    <w:p w14:paraId="56C41A05" w14:textId="77777777" w:rsidR="00142856" w:rsidRPr="004C6DB5" w:rsidRDefault="00142856" w:rsidP="00231CD8">
      <w:pPr>
        <w:rPr>
          <w:rFonts w:ascii="Times New Roman" w:hAnsi="Times New Roman" w:cs="Times New Roman"/>
        </w:rPr>
      </w:pPr>
      <w:r w:rsidRPr="004C6DB5">
        <w:rPr>
          <w:rFonts w:ascii="Times New Roman" w:hAnsi="Times New Roman" w:cs="Times New Roman"/>
        </w:rPr>
        <w:t>Omogućiti prijenos spremljenih opažanja s jednog mobitela na drugi kroz opciju uvoza/izvoza opažanja u CSV formatu.</w:t>
      </w:r>
    </w:p>
    <w:p w14:paraId="3C2707E9" w14:textId="77777777" w:rsidR="00142856" w:rsidRPr="004C6DB5" w:rsidRDefault="00142856" w:rsidP="00142856">
      <w:pPr>
        <w:rPr>
          <w:rFonts w:ascii="Times New Roman" w:hAnsi="Times New Roman" w:cs="Times New Roman"/>
        </w:rPr>
      </w:pPr>
    </w:p>
    <w:p w14:paraId="4067442B" w14:textId="77777777" w:rsidR="00142856" w:rsidRPr="004C6DB5" w:rsidRDefault="00142856" w:rsidP="00142856">
      <w:pPr>
        <w:rPr>
          <w:rFonts w:ascii="Times New Roman" w:hAnsi="Times New Roman" w:cs="Times New Roman"/>
          <w:b/>
          <w:bCs/>
          <w:u w:val="single"/>
        </w:rPr>
      </w:pPr>
      <w:r w:rsidRPr="004C6DB5">
        <w:rPr>
          <w:rFonts w:ascii="Times New Roman" w:hAnsi="Times New Roman" w:cs="Times New Roman"/>
          <w:b/>
          <w:bCs/>
          <w:u w:val="single"/>
        </w:rPr>
        <w:t>Nove funkcionalnosti</w:t>
      </w:r>
    </w:p>
    <w:p w14:paraId="54AF0D3F" w14:textId="77777777" w:rsidR="00142856" w:rsidRPr="004C6DB5" w:rsidRDefault="00142856" w:rsidP="00894D9D">
      <w:pPr>
        <w:pStyle w:val="Naslov4"/>
        <w:numPr>
          <w:ilvl w:val="0"/>
          <w:numId w:val="24"/>
        </w:numPr>
        <w:rPr>
          <w:rFonts w:ascii="Times New Roman" w:hAnsi="Times New Roman" w:cs="Times New Roman"/>
        </w:rPr>
      </w:pPr>
      <w:r w:rsidRPr="004C6DB5">
        <w:rPr>
          <w:rFonts w:ascii="Times New Roman" w:hAnsi="Times New Roman" w:cs="Times New Roman"/>
        </w:rPr>
        <w:t>Glavni (početni) ekran - Odabir vrste unosa</w:t>
      </w:r>
    </w:p>
    <w:p w14:paraId="01C0FE13" w14:textId="77777777" w:rsidR="007D18BA" w:rsidRPr="004C6DB5" w:rsidRDefault="007D18BA" w:rsidP="007D18BA">
      <w:pPr>
        <w:rPr>
          <w:rFonts w:ascii="Times New Roman" w:hAnsi="Times New Roman" w:cs="Times New Roman"/>
        </w:rPr>
      </w:pPr>
      <w:r w:rsidRPr="004C6DB5">
        <w:rPr>
          <w:rFonts w:ascii="Times New Roman" w:hAnsi="Times New Roman" w:cs="Times New Roman"/>
        </w:rPr>
        <w:t>Potrebno je dodati glavni početni ekran na kojem će biti moguće odabrati kategoriju opažanja:</w:t>
      </w:r>
    </w:p>
    <w:p w14:paraId="2F7B5A68" w14:textId="5F44C6E5" w:rsidR="00142856" w:rsidRPr="004C6DB5" w:rsidRDefault="00142856" w:rsidP="00C73657">
      <w:pPr>
        <w:pStyle w:val="Odlomakpopisa"/>
        <w:numPr>
          <w:ilvl w:val="0"/>
          <w:numId w:val="17"/>
        </w:numPr>
        <w:rPr>
          <w:rFonts w:ascii="Times New Roman" w:hAnsi="Times New Roman"/>
          <w:lang w:val="hr-HR"/>
        </w:rPr>
      </w:pPr>
      <w:r w:rsidRPr="004C6DB5">
        <w:rPr>
          <w:rFonts w:ascii="Times New Roman" w:hAnsi="Times New Roman"/>
          <w:lang w:val="hr-HR"/>
        </w:rPr>
        <w:t>ŠTETNI ORGANIZMI</w:t>
      </w:r>
      <w:r w:rsidR="00181288" w:rsidRPr="004C6DB5">
        <w:rPr>
          <w:rFonts w:ascii="Times New Roman" w:hAnsi="Times New Roman"/>
          <w:lang w:val="hr-HR"/>
        </w:rPr>
        <w:t xml:space="preserve"> - postojeći modul</w:t>
      </w:r>
    </w:p>
    <w:p w14:paraId="2156675E" w14:textId="78C0AE2B" w:rsidR="007D18BA" w:rsidRPr="004C6DB5" w:rsidRDefault="00142856" w:rsidP="00D34F3A">
      <w:pPr>
        <w:pStyle w:val="Odlomakpopisa"/>
        <w:numPr>
          <w:ilvl w:val="0"/>
          <w:numId w:val="17"/>
        </w:numPr>
        <w:rPr>
          <w:rFonts w:ascii="Times New Roman" w:hAnsi="Times New Roman"/>
          <w:lang w:val="hr-HR"/>
        </w:rPr>
      </w:pPr>
      <w:r w:rsidRPr="004C6DB5">
        <w:rPr>
          <w:rFonts w:ascii="Times New Roman" w:hAnsi="Times New Roman"/>
          <w:lang w:val="hr-HR"/>
        </w:rPr>
        <w:t>FAZE RASTA I RAZVOJA BILJAKA</w:t>
      </w:r>
      <w:r w:rsidR="00181288" w:rsidRPr="004C6DB5">
        <w:rPr>
          <w:rFonts w:ascii="Times New Roman" w:hAnsi="Times New Roman"/>
          <w:lang w:val="hr-HR"/>
        </w:rPr>
        <w:t xml:space="preserve"> - novi modul</w:t>
      </w:r>
    </w:p>
    <w:p w14:paraId="530F4FDA" w14:textId="77777777" w:rsidR="007D18BA" w:rsidRPr="004C6DB5" w:rsidRDefault="007D18BA" w:rsidP="00D34F3A">
      <w:pPr>
        <w:rPr>
          <w:rFonts w:ascii="Times New Roman" w:hAnsi="Times New Roman" w:cs="Times New Roman"/>
        </w:rPr>
      </w:pPr>
      <w:r w:rsidRPr="004C6DB5">
        <w:rPr>
          <w:rFonts w:ascii="Times New Roman" w:hAnsi="Times New Roman" w:cs="Times New Roman"/>
        </w:rPr>
        <w:t xml:space="preserve">Kategorija opažanja ŠTETNI ORGANIZMI postoji u trenutnoj verziji aplikacije i obuhvaća module za unos opažanja za voćarstvo i vinogradarstvo, povrtlarstvo, ratarstvo, šumarstvo, ostalo i spremljena opažanja te ja za njih definiran skup podataka koji se prikuplja. </w:t>
      </w:r>
    </w:p>
    <w:p w14:paraId="1557B13D" w14:textId="271FF556" w:rsidR="007D18BA" w:rsidRPr="004C6DB5" w:rsidRDefault="007D18BA" w:rsidP="00D34F3A">
      <w:pPr>
        <w:rPr>
          <w:rFonts w:ascii="Times New Roman" w:hAnsi="Times New Roman" w:cs="Times New Roman"/>
        </w:rPr>
      </w:pPr>
      <w:r w:rsidRPr="004C6DB5">
        <w:rPr>
          <w:rFonts w:ascii="Times New Roman" w:hAnsi="Times New Roman" w:cs="Times New Roman"/>
        </w:rPr>
        <w:t>Kategorija FAZE RASTA I RAZVOJA BILJAKA je nova funkcionalnost za koju je potrebno razviti module za unos opažanja po vrstama proizvodnje za koje se prikupljaju podaci i njihovim podatkovnim skupovima.</w:t>
      </w:r>
    </w:p>
    <w:p w14:paraId="07D6DDDA" w14:textId="2C7EBCD5" w:rsidR="00557486" w:rsidRPr="004C6DB5" w:rsidRDefault="00557486" w:rsidP="00D34F3A">
      <w:pPr>
        <w:rPr>
          <w:rFonts w:ascii="Times New Roman" w:hAnsi="Times New Roman" w:cs="Times New Roman"/>
        </w:rPr>
      </w:pPr>
    </w:p>
    <w:p w14:paraId="47F235E5" w14:textId="1B3B0A6A" w:rsidR="00142856" w:rsidRPr="004C6DB5" w:rsidRDefault="00142856" w:rsidP="00B406CD">
      <w:pPr>
        <w:pStyle w:val="Naslov4"/>
        <w:numPr>
          <w:ilvl w:val="0"/>
          <w:numId w:val="24"/>
        </w:numPr>
        <w:rPr>
          <w:rFonts w:ascii="Times New Roman" w:hAnsi="Times New Roman" w:cs="Times New Roman"/>
        </w:rPr>
      </w:pPr>
      <w:r w:rsidRPr="004C6DB5">
        <w:rPr>
          <w:rFonts w:ascii="Times New Roman" w:hAnsi="Times New Roman" w:cs="Times New Roman"/>
        </w:rPr>
        <w:t>Faze rasta i razvoja biljaka - Odabir područja unosa (vrste proizvodnje)</w:t>
      </w:r>
    </w:p>
    <w:p w14:paraId="27FB0A05" w14:textId="77777777" w:rsidR="00580C40" w:rsidRPr="004C6DB5" w:rsidRDefault="00580C40" w:rsidP="00580C40">
      <w:pPr>
        <w:rPr>
          <w:rFonts w:ascii="Times New Roman" w:hAnsi="Times New Roman" w:cs="Times New Roman"/>
        </w:rPr>
      </w:pPr>
      <w:r w:rsidRPr="004C6DB5">
        <w:rPr>
          <w:rFonts w:ascii="Times New Roman" w:hAnsi="Times New Roman" w:cs="Times New Roman"/>
        </w:rPr>
        <w:t>Odabirom kategorije FAZE RASTA I RAZVOJA BILJAKA na početkom ekranu otvara se novi ekran na kojem se nalazi popis područja (vrsta proizvodnje) za koje se može unijeti opažanje:</w:t>
      </w:r>
    </w:p>
    <w:p w14:paraId="57F5BD03" w14:textId="77777777" w:rsidR="00142856" w:rsidRPr="004C6DB5" w:rsidRDefault="00142856" w:rsidP="00B406CD">
      <w:pPr>
        <w:pStyle w:val="Odlomakpopisa"/>
        <w:numPr>
          <w:ilvl w:val="0"/>
          <w:numId w:val="26"/>
        </w:numPr>
        <w:rPr>
          <w:rFonts w:ascii="Times New Roman" w:hAnsi="Times New Roman"/>
          <w:lang w:val="hr-HR"/>
        </w:rPr>
      </w:pPr>
      <w:r w:rsidRPr="004C6DB5">
        <w:rPr>
          <w:rFonts w:ascii="Times New Roman" w:hAnsi="Times New Roman"/>
          <w:lang w:val="hr-HR"/>
        </w:rPr>
        <w:t>Voćarstvo i vinogradarstvo</w:t>
      </w:r>
    </w:p>
    <w:p w14:paraId="09610717" w14:textId="77777777" w:rsidR="00142856" w:rsidRPr="004C6DB5" w:rsidRDefault="00142856" w:rsidP="00B406CD">
      <w:pPr>
        <w:pStyle w:val="Odlomakpopisa"/>
        <w:numPr>
          <w:ilvl w:val="0"/>
          <w:numId w:val="26"/>
        </w:numPr>
        <w:rPr>
          <w:rFonts w:ascii="Times New Roman" w:hAnsi="Times New Roman"/>
          <w:lang w:val="hr-HR"/>
        </w:rPr>
      </w:pPr>
      <w:r w:rsidRPr="004C6DB5">
        <w:rPr>
          <w:rFonts w:ascii="Times New Roman" w:hAnsi="Times New Roman"/>
          <w:lang w:val="hr-HR"/>
        </w:rPr>
        <w:t>Povrtlarstvo</w:t>
      </w:r>
    </w:p>
    <w:p w14:paraId="6A59BF84" w14:textId="77777777" w:rsidR="00142856" w:rsidRPr="004C6DB5" w:rsidRDefault="00142856" w:rsidP="00B406CD">
      <w:pPr>
        <w:pStyle w:val="Odlomakpopisa"/>
        <w:numPr>
          <w:ilvl w:val="0"/>
          <w:numId w:val="26"/>
        </w:numPr>
        <w:rPr>
          <w:rFonts w:ascii="Times New Roman" w:hAnsi="Times New Roman"/>
          <w:lang w:val="hr-HR"/>
        </w:rPr>
      </w:pPr>
      <w:r w:rsidRPr="004C6DB5">
        <w:rPr>
          <w:rFonts w:ascii="Times New Roman" w:hAnsi="Times New Roman"/>
          <w:lang w:val="hr-HR"/>
        </w:rPr>
        <w:t>Ratarstvo</w:t>
      </w:r>
    </w:p>
    <w:p w14:paraId="101513B5" w14:textId="77777777" w:rsidR="00142856" w:rsidRPr="004C6DB5" w:rsidRDefault="00142856" w:rsidP="00B406CD">
      <w:pPr>
        <w:pStyle w:val="Odlomakpopisa"/>
        <w:numPr>
          <w:ilvl w:val="0"/>
          <w:numId w:val="26"/>
        </w:numPr>
        <w:rPr>
          <w:rFonts w:ascii="Times New Roman" w:hAnsi="Times New Roman"/>
          <w:lang w:val="hr-HR"/>
        </w:rPr>
      </w:pPr>
      <w:r w:rsidRPr="004C6DB5">
        <w:rPr>
          <w:rFonts w:ascii="Times New Roman" w:hAnsi="Times New Roman"/>
          <w:lang w:val="hr-HR"/>
        </w:rPr>
        <w:t>Spremljena opažanja</w:t>
      </w:r>
    </w:p>
    <w:p w14:paraId="13A1B7AF" w14:textId="70BD5F56" w:rsidR="00142856" w:rsidRPr="004C6DB5" w:rsidRDefault="00142856" w:rsidP="00B406CD">
      <w:pPr>
        <w:pStyle w:val="Naslov50"/>
        <w:rPr>
          <w:rFonts w:ascii="Times New Roman" w:hAnsi="Times New Roman" w:cs="Times New Roman"/>
        </w:rPr>
      </w:pPr>
      <w:r w:rsidRPr="004C6DB5">
        <w:rPr>
          <w:rFonts w:ascii="Times New Roman" w:hAnsi="Times New Roman" w:cs="Times New Roman"/>
        </w:rPr>
        <w:lastRenderedPageBreak/>
        <w:t>Faze rasta i razvoja biljaka - Unos podataka o opažanju</w:t>
      </w:r>
    </w:p>
    <w:p w14:paraId="7C2A41DA" w14:textId="77777777" w:rsidR="00580C40" w:rsidRPr="004C6DB5" w:rsidRDefault="00580C40" w:rsidP="00580C40">
      <w:pPr>
        <w:rPr>
          <w:rFonts w:ascii="Times New Roman" w:hAnsi="Times New Roman" w:cs="Times New Roman"/>
        </w:rPr>
      </w:pPr>
      <w:r w:rsidRPr="004C6DB5">
        <w:rPr>
          <w:rFonts w:ascii="Times New Roman" w:hAnsi="Times New Roman" w:cs="Times New Roman"/>
        </w:rPr>
        <w:t>Nakon odabira područja opažanja (vrste proizvodnje) otvara se novi ekran na kojem se unose podaci o pojedinom opažanju:</w:t>
      </w:r>
    </w:p>
    <w:p w14:paraId="3E107F81" w14:textId="77777777" w:rsidR="00142856" w:rsidRPr="004C6DB5" w:rsidRDefault="00142856" w:rsidP="00C73657">
      <w:pPr>
        <w:pStyle w:val="Odlomakpopisa"/>
        <w:numPr>
          <w:ilvl w:val="1"/>
          <w:numId w:val="10"/>
        </w:numPr>
        <w:spacing w:after="0"/>
        <w:jc w:val="left"/>
        <w:rPr>
          <w:rFonts w:ascii="Times New Roman" w:hAnsi="Times New Roman"/>
          <w:b/>
          <w:lang w:val="hr-HR"/>
        </w:rPr>
      </w:pPr>
      <w:r w:rsidRPr="004C6DB5">
        <w:rPr>
          <w:rFonts w:ascii="Times New Roman" w:hAnsi="Times New Roman"/>
          <w:b/>
          <w:lang w:val="hr-HR"/>
        </w:rPr>
        <w:t xml:space="preserve">Unos lokacije: </w:t>
      </w:r>
    </w:p>
    <w:p w14:paraId="19F843EB" w14:textId="51F05AA0" w:rsidR="00142856" w:rsidRPr="004C6DB5" w:rsidRDefault="00142856" w:rsidP="00C73657">
      <w:pPr>
        <w:pStyle w:val="Odlomakpopisa"/>
        <w:numPr>
          <w:ilvl w:val="2"/>
          <w:numId w:val="10"/>
        </w:numPr>
        <w:spacing w:after="0"/>
        <w:jc w:val="left"/>
        <w:rPr>
          <w:rFonts w:ascii="Times New Roman" w:hAnsi="Times New Roman"/>
          <w:lang w:val="hr-HR"/>
        </w:rPr>
      </w:pPr>
      <w:r w:rsidRPr="004C6DB5">
        <w:rPr>
          <w:rFonts w:ascii="Times New Roman" w:hAnsi="Times New Roman"/>
          <w:lang w:val="hr-HR"/>
        </w:rPr>
        <w:t xml:space="preserve">iz padajućeg izbornika se bira županija, a zatim iz drugog padajućeg izbornika </w:t>
      </w:r>
      <w:r w:rsidR="00580C40" w:rsidRPr="004C6DB5">
        <w:rPr>
          <w:rFonts w:ascii="Times New Roman" w:hAnsi="Times New Roman"/>
          <w:lang w:val="hr-HR"/>
        </w:rPr>
        <w:t>JLS unutar odabrane županije.</w:t>
      </w:r>
      <w:r w:rsidR="00580C40" w:rsidRPr="004C6DB5">
        <w:rPr>
          <w:rFonts w:ascii="Times New Roman" w:hAnsi="Times New Roman"/>
        </w:rPr>
        <w:t xml:space="preserve"> </w:t>
      </w:r>
      <w:r w:rsidR="00580C40" w:rsidRPr="004C6DB5">
        <w:rPr>
          <w:rFonts w:ascii="Times New Roman" w:hAnsi="Times New Roman"/>
          <w:lang w:val="hr-HR"/>
        </w:rPr>
        <w:t>Nije moguće odabrati JLS opažanja bez prethodnog odabira županije.</w:t>
      </w:r>
    </w:p>
    <w:p w14:paraId="64524FDB" w14:textId="77777777" w:rsidR="00142856" w:rsidRPr="004C6DB5" w:rsidRDefault="00142856" w:rsidP="00C73657">
      <w:pPr>
        <w:pStyle w:val="Odlomakpopisa"/>
        <w:numPr>
          <w:ilvl w:val="2"/>
          <w:numId w:val="10"/>
        </w:numPr>
        <w:spacing w:after="0"/>
        <w:jc w:val="left"/>
        <w:rPr>
          <w:rFonts w:ascii="Times New Roman" w:hAnsi="Times New Roman"/>
          <w:lang w:val="hr-HR"/>
        </w:rPr>
      </w:pPr>
      <w:r w:rsidRPr="004C6DB5">
        <w:rPr>
          <w:rFonts w:ascii="Times New Roman" w:hAnsi="Times New Roman"/>
          <w:lang w:val="hr-HR"/>
        </w:rPr>
        <w:t>Polja za unos ARKOD ID i MIBPG – nisu obavezna</w:t>
      </w:r>
    </w:p>
    <w:p w14:paraId="44CE7B52" w14:textId="4C43ACF1" w:rsidR="00142856" w:rsidRPr="004C6DB5" w:rsidRDefault="00142856" w:rsidP="00C73657">
      <w:pPr>
        <w:pStyle w:val="Odlomakpopisa"/>
        <w:numPr>
          <w:ilvl w:val="2"/>
          <w:numId w:val="10"/>
        </w:numPr>
        <w:spacing w:after="0"/>
        <w:jc w:val="left"/>
        <w:rPr>
          <w:rFonts w:ascii="Times New Roman" w:hAnsi="Times New Roman"/>
          <w:lang w:val="hr-HR"/>
        </w:rPr>
      </w:pPr>
      <w:r w:rsidRPr="004C6DB5">
        <w:rPr>
          <w:rFonts w:ascii="Times New Roman" w:hAnsi="Times New Roman"/>
          <w:lang w:val="hr-HR"/>
        </w:rPr>
        <w:t>Evidentiranje lokacije opažanja na karti</w:t>
      </w:r>
      <w:r w:rsidR="00580C40" w:rsidRPr="004C6DB5">
        <w:rPr>
          <w:rFonts w:ascii="Times New Roman" w:hAnsi="Times New Roman"/>
          <w:lang w:val="hr-HR"/>
        </w:rPr>
        <w:t>. Evidentiranje lokacije opažanja na karti istovjetno je postupku evidentiranja lokacije opažanja za kategoriju Štetni organizmi.</w:t>
      </w:r>
    </w:p>
    <w:p w14:paraId="405DCECF" w14:textId="77777777" w:rsidR="00142856" w:rsidRPr="004C6DB5" w:rsidRDefault="00142856" w:rsidP="00C73657">
      <w:pPr>
        <w:pStyle w:val="Odlomakpopisa"/>
        <w:numPr>
          <w:ilvl w:val="1"/>
          <w:numId w:val="10"/>
        </w:numPr>
        <w:spacing w:after="0"/>
        <w:jc w:val="left"/>
        <w:rPr>
          <w:rFonts w:ascii="Times New Roman" w:hAnsi="Times New Roman"/>
          <w:b/>
          <w:lang w:val="hr-HR"/>
        </w:rPr>
      </w:pPr>
      <w:r w:rsidRPr="004C6DB5">
        <w:rPr>
          <w:rFonts w:ascii="Times New Roman" w:hAnsi="Times New Roman"/>
          <w:b/>
          <w:lang w:val="hr-HR"/>
        </w:rPr>
        <w:t>Odabir kulture</w:t>
      </w:r>
    </w:p>
    <w:p w14:paraId="69D3A2C1" w14:textId="77777777" w:rsidR="00142856" w:rsidRPr="004C6DB5" w:rsidRDefault="00142856" w:rsidP="00C73657">
      <w:pPr>
        <w:pStyle w:val="Odlomakpopisa"/>
        <w:numPr>
          <w:ilvl w:val="2"/>
          <w:numId w:val="10"/>
        </w:numPr>
        <w:spacing w:after="0"/>
        <w:jc w:val="left"/>
        <w:rPr>
          <w:rFonts w:ascii="Times New Roman" w:hAnsi="Times New Roman"/>
          <w:lang w:val="hr-HR"/>
        </w:rPr>
      </w:pPr>
      <w:r w:rsidRPr="004C6DB5">
        <w:rPr>
          <w:rFonts w:ascii="Times New Roman" w:hAnsi="Times New Roman"/>
          <w:lang w:val="hr-HR"/>
        </w:rPr>
        <w:t>Iz padajućeg izbornika biramo kulturu ovisno o odabranom području</w:t>
      </w:r>
    </w:p>
    <w:p w14:paraId="76CB102D" w14:textId="77777777" w:rsidR="00580C40" w:rsidRPr="004C6DB5" w:rsidRDefault="00580C40" w:rsidP="00580C40">
      <w:pPr>
        <w:pStyle w:val="Odlomakpopisa"/>
        <w:numPr>
          <w:ilvl w:val="2"/>
          <w:numId w:val="10"/>
        </w:numPr>
        <w:rPr>
          <w:rFonts w:ascii="Times New Roman" w:hAnsi="Times New Roman"/>
          <w:lang w:val="hr-HR"/>
        </w:rPr>
      </w:pPr>
      <w:r w:rsidRPr="004C6DB5">
        <w:rPr>
          <w:rFonts w:ascii="Times New Roman" w:hAnsi="Times New Roman"/>
          <w:lang w:val="hr-HR"/>
        </w:rPr>
        <w:t>Za povrtlarske kulture potrebno je omogućiti unos prostora uzgoja. Odabir vrijednosti otvoreni ili zaštićeni iz padajućeg izbornika.</w:t>
      </w:r>
    </w:p>
    <w:p w14:paraId="3851F6DC" w14:textId="77777777" w:rsidR="00580C40" w:rsidRPr="004C6DB5" w:rsidRDefault="00580C40" w:rsidP="00580C40">
      <w:pPr>
        <w:pStyle w:val="Odlomakpopisa"/>
        <w:numPr>
          <w:ilvl w:val="2"/>
          <w:numId w:val="10"/>
        </w:numPr>
        <w:rPr>
          <w:rFonts w:ascii="Times New Roman" w:hAnsi="Times New Roman"/>
          <w:lang w:val="hr-HR"/>
        </w:rPr>
      </w:pPr>
      <w:r w:rsidRPr="004C6DB5">
        <w:rPr>
          <w:rFonts w:ascii="Times New Roman" w:hAnsi="Times New Roman"/>
          <w:lang w:val="hr-HR"/>
        </w:rPr>
        <w:t>Omogućiti izbor sorte iz padajućeg izbornika, ovisno o odabranoj kulturi. Nema obavezan unos.</w:t>
      </w:r>
    </w:p>
    <w:p w14:paraId="57412365" w14:textId="5469814B" w:rsidR="00142856" w:rsidRPr="004C6DB5" w:rsidRDefault="00142856" w:rsidP="00C73657">
      <w:pPr>
        <w:pStyle w:val="Odlomakpopisa"/>
        <w:numPr>
          <w:ilvl w:val="2"/>
          <w:numId w:val="10"/>
        </w:numPr>
        <w:spacing w:after="0"/>
        <w:jc w:val="left"/>
        <w:rPr>
          <w:rFonts w:ascii="Times New Roman" w:hAnsi="Times New Roman"/>
          <w:lang w:val="hr-HR"/>
        </w:rPr>
      </w:pPr>
      <w:r w:rsidRPr="004C6DB5">
        <w:rPr>
          <w:rFonts w:ascii="Times New Roman" w:hAnsi="Times New Roman"/>
          <w:lang w:val="hr-HR"/>
        </w:rPr>
        <w:t>Ima li navodnjavanje</w:t>
      </w:r>
      <w:r w:rsidR="00580C40" w:rsidRPr="004C6DB5">
        <w:rPr>
          <w:rFonts w:ascii="Times New Roman" w:hAnsi="Times New Roman"/>
          <w:lang w:val="hr-HR"/>
        </w:rPr>
        <w:t>. Odabir vrijednosti DA ili NE iz padajućeg izbornika.</w:t>
      </w:r>
    </w:p>
    <w:p w14:paraId="3BE8E408" w14:textId="1CE71DCB" w:rsidR="00580C40" w:rsidRPr="004C6DB5" w:rsidRDefault="00142856" w:rsidP="00580C40">
      <w:pPr>
        <w:pStyle w:val="Odlomakpopisa"/>
        <w:numPr>
          <w:ilvl w:val="2"/>
          <w:numId w:val="10"/>
        </w:numPr>
        <w:rPr>
          <w:rFonts w:ascii="Times New Roman" w:hAnsi="Times New Roman"/>
          <w:lang w:val="hr-HR"/>
        </w:rPr>
      </w:pPr>
      <w:r w:rsidRPr="004C6DB5">
        <w:rPr>
          <w:rFonts w:ascii="Times New Roman" w:hAnsi="Times New Roman"/>
          <w:lang w:val="hr-HR"/>
        </w:rPr>
        <w:t>Ima li mreže protiv tuče</w:t>
      </w:r>
      <w:r w:rsidR="00580C40" w:rsidRPr="004C6DB5">
        <w:rPr>
          <w:rFonts w:ascii="Times New Roman" w:hAnsi="Times New Roman"/>
          <w:lang w:val="hr-HR"/>
        </w:rPr>
        <w:t>.</w:t>
      </w:r>
      <w:r w:rsidR="00580C40" w:rsidRPr="004C6DB5">
        <w:rPr>
          <w:rFonts w:ascii="Times New Roman" w:hAnsi="Times New Roman"/>
        </w:rPr>
        <w:t xml:space="preserve"> </w:t>
      </w:r>
      <w:r w:rsidR="00580C40" w:rsidRPr="004C6DB5">
        <w:rPr>
          <w:rFonts w:ascii="Times New Roman" w:hAnsi="Times New Roman"/>
          <w:lang w:val="hr-HR"/>
        </w:rPr>
        <w:t>Odabir vrijednosti DA ili NE iz padajućeg izbornika. Pojavljuje se samo za kulture za koje je odabran otvoreni prostor uzgoja.</w:t>
      </w:r>
    </w:p>
    <w:p w14:paraId="78F7BBB2" w14:textId="746CB233" w:rsidR="00142856" w:rsidRPr="004C6DB5" w:rsidRDefault="00580C40" w:rsidP="00C73657">
      <w:pPr>
        <w:pStyle w:val="Odlomakpopisa"/>
        <w:numPr>
          <w:ilvl w:val="2"/>
          <w:numId w:val="10"/>
        </w:numPr>
        <w:spacing w:after="0"/>
        <w:jc w:val="left"/>
        <w:rPr>
          <w:rFonts w:ascii="Times New Roman" w:hAnsi="Times New Roman"/>
          <w:lang w:val="hr-HR"/>
        </w:rPr>
      </w:pPr>
      <w:r w:rsidRPr="004C6DB5">
        <w:rPr>
          <w:rFonts w:ascii="Times New Roman" w:hAnsi="Times New Roman"/>
          <w:lang w:val="hr-HR"/>
        </w:rPr>
        <w:t xml:space="preserve"> </w:t>
      </w:r>
    </w:p>
    <w:p w14:paraId="52E88BFB" w14:textId="77777777" w:rsidR="00142856" w:rsidRPr="004C6DB5" w:rsidRDefault="00142856" w:rsidP="00C73657">
      <w:pPr>
        <w:pStyle w:val="Odlomakpopisa"/>
        <w:numPr>
          <w:ilvl w:val="1"/>
          <w:numId w:val="10"/>
        </w:numPr>
        <w:spacing w:after="0"/>
        <w:jc w:val="left"/>
        <w:rPr>
          <w:rFonts w:ascii="Times New Roman" w:hAnsi="Times New Roman"/>
          <w:b/>
          <w:lang w:val="hr-HR"/>
        </w:rPr>
      </w:pPr>
      <w:r w:rsidRPr="004C6DB5">
        <w:rPr>
          <w:rFonts w:ascii="Times New Roman" w:hAnsi="Times New Roman"/>
          <w:b/>
          <w:lang w:val="hr-HR"/>
        </w:rPr>
        <w:t>Unos faze rasta i razvoja</w:t>
      </w:r>
    </w:p>
    <w:p w14:paraId="3E4F00D0" w14:textId="77777777" w:rsidR="00142856" w:rsidRPr="004C6DB5" w:rsidRDefault="00142856" w:rsidP="00C73657">
      <w:pPr>
        <w:pStyle w:val="Odlomakpopisa"/>
        <w:numPr>
          <w:ilvl w:val="2"/>
          <w:numId w:val="10"/>
        </w:numPr>
        <w:spacing w:after="0"/>
        <w:jc w:val="left"/>
        <w:rPr>
          <w:rFonts w:ascii="Times New Roman" w:hAnsi="Times New Roman"/>
          <w:lang w:val="hr-HR"/>
        </w:rPr>
      </w:pPr>
      <w:r w:rsidRPr="004C6DB5">
        <w:rPr>
          <w:rFonts w:ascii="Times New Roman" w:hAnsi="Times New Roman"/>
          <w:lang w:val="hr-HR"/>
        </w:rPr>
        <w:t>Nakon odabrane kulture omogućiti odabir faze rasta i razvoja iz padajućeg izbornika</w:t>
      </w:r>
    </w:p>
    <w:p w14:paraId="77DF033A" w14:textId="77777777" w:rsidR="00142856" w:rsidRPr="004C6DB5" w:rsidRDefault="00142856" w:rsidP="00C73657">
      <w:pPr>
        <w:pStyle w:val="Odlomakpopisa"/>
        <w:numPr>
          <w:ilvl w:val="1"/>
          <w:numId w:val="10"/>
        </w:numPr>
        <w:spacing w:after="0"/>
        <w:jc w:val="left"/>
        <w:rPr>
          <w:rFonts w:ascii="Times New Roman" w:hAnsi="Times New Roman"/>
          <w:lang w:val="hr-HR"/>
        </w:rPr>
      </w:pPr>
      <w:r w:rsidRPr="004C6DB5">
        <w:rPr>
          <w:rFonts w:ascii="Times New Roman" w:hAnsi="Times New Roman"/>
          <w:b/>
          <w:lang w:val="hr-HR"/>
        </w:rPr>
        <w:t>Polje napomena</w:t>
      </w:r>
      <w:r w:rsidRPr="004C6DB5">
        <w:rPr>
          <w:rFonts w:ascii="Times New Roman" w:hAnsi="Times New Roman"/>
          <w:lang w:val="hr-HR"/>
        </w:rPr>
        <w:t xml:space="preserve"> – nije obavezno za popunjavanje</w:t>
      </w:r>
    </w:p>
    <w:p w14:paraId="418BB5D7" w14:textId="77777777" w:rsidR="00142856" w:rsidRPr="004C6DB5" w:rsidRDefault="00142856" w:rsidP="00C73657">
      <w:pPr>
        <w:pStyle w:val="Odlomakpopisa"/>
        <w:numPr>
          <w:ilvl w:val="1"/>
          <w:numId w:val="10"/>
        </w:numPr>
        <w:spacing w:after="0"/>
        <w:jc w:val="left"/>
        <w:rPr>
          <w:rFonts w:ascii="Times New Roman" w:hAnsi="Times New Roman"/>
          <w:b/>
          <w:lang w:val="hr-HR"/>
        </w:rPr>
      </w:pPr>
      <w:r w:rsidRPr="004C6DB5">
        <w:rPr>
          <w:rFonts w:ascii="Times New Roman" w:hAnsi="Times New Roman"/>
          <w:b/>
          <w:lang w:val="hr-HR"/>
        </w:rPr>
        <w:t>Spremanje opažanja</w:t>
      </w:r>
    </w:p>
    <w:p w14:paraId="27CBD6FE" w14:textId="48E37686" w:rsidR="00142856" w:rsidRPr="004C6DB5" w:rsidRDefault="00142856" w:rsidP="00C73657">
      <w:pPr>
        <w:pStyle w:val="Odlomakpopisa"/>
        <w:numPr>
          <w:ilvl w:val="2"/>
          <w:numId w:val="10"/>
        </w:numPr>
        <w:spacing w:after="0"/>
        <w:jc w:val="left"/>
        <w:rPr>
          <w:rFonts w:ascii="Times New Roman" w:hAnsi="Times New Roman"/>
          <w:lang w:val="hr-HR"/>
        </w:rPr>
      </w:pPr>
      <w:r w:rsidRPr="004C6DB5">
        <w:rPr>
          <w:rFonts w:ascii="Times New Roman" w:hAnsi="Times New Roman"/>
          <w:lang w:val="hr-HR"/>
        </w:rPr>
        <w:t>Omogućiti spremanje opažanja prije slanja koje se kasnije može koristiti kao predložak</w:t>
      </w:r>
    </w:p>
    <w:p w14:paraId="5946C4BA" w14:textId="311CC4BA" w:rsidR="00580C40" w:rsidRPr="004C6DB5" w:rsidRDefault="00580C40" w:rsidP="00210561">
      <w:pPr>
        <w:pStyle w:val="Odlomakpopisa"/>
        <w:numPr>
          <w:ilvl w:val="1"/>
          <w:numId w:val="10"/>
        </w:numPr>
        <w:spacing w:after="0"/>
        <w:jc w:val="left"/>
        <w:rPr>
          <w:rFonts w:ascii="Times New Roman" w:hAnsi="Times New Roman"/>
          <w:lang w:val="hr-HR"/>
        </w:rPr>
      </w:pPr>
      <w:r w:rsidRPr="004C6DB5">
        <w:rPr>
          <w:rFonts w:ascii="Times New Roman" w:hAnsi="Times New Roman"/>
          <w:lang w:val="hr-HR"/>
        </w:rPr>
        <w:t>Slanje opažanja</w:t>
      </w:r>
    </w:p>
    <w:p w14:paraId="5203989A" w14:textId="2F3B67F4" w:rsidR="00142856" w:rsidRPr="004C6DB5" w:rsidRDefault="00142856" w:rsidP="00BD3576">
      <w:pPr>
        <w:pStyle w:val="Naslov50"/>
        <w:rPr>
          <w:rFonts w:ascii="Times New Roman" w:hAnsi="Times New Roman" w:cs="Times New Roman"/>
        </w:rPr>
      </w:pPr>
      <w:r w:rsidRPr="004C6DB5">
        <w:rPr>
          <w:rFonts w:ascii="Times New Roman" w:hAnsi="Times New Roman" w:cs="Times New Roman"/>
        </w:rPr>
        <w:t xml:space="preserve">Uvoz/Izvoz kultura, štetnika, itd. u CSV </w:t>
      </w:r>
      <w:r w:rsidR="00C95BC8" w:rsidRPr="004C6DB5">
        <w:rPr>
          <w:rFonts w:ascii="Times New Roman" w:hAnsi="Times New Roman" w:cs="Times New Roman"/>
        </w:rPr>
        <w:t>formatu</w:t>
      </w:r>
    </w:p>
    <w:p w14:paraId="7F9A1A8A" w14:textId="77777777" w:rsidR="00580C40" w:rsidRPr="004C6DB5" w:rsidRDefault="00580C40" w:rsidP="00580C40">
      <w:pPr>
        <w:rPr>
          <w:rFonts w:ascii="Times New Roman" w:hAnsi="Times New Roman" w:cs="Times New Roman"/>
        </w:rPr>
      </w:pPr>
      <w:r w:rsidRPr="004C6DB5">
        <w:rPr>
          <w:rFonts w:ascii="Times New Roman" w:hAnsi="Times New Roman" w:cs="Times New Roman"/>
        </w:rPr>
        <w:t xml:space="preserve">Potrebno je razviti web sučelje na kojem će ovlašteni korisnik moći upravljati postojećim </w:t>
      </w:r>
      <w:proofErr w:type="spellStart"/>
      <w:r w:rsidRPr="004C6DB5">
        <w:rPr>
          <w:rFonts w:ascii="Times New Roman" w:hAnsi="Times New Roman" w:cs="Times New Roman"/>
        </w:rPr>
        <w:t>šifarnicima</w:t>
      </w:r>
      <w:proofErr w:type="spellEnd"/>
      <w:r w:rsidRPr="004C6DB5">
        <w:rPr>
          <w:rFonts w:ascii="Times New Roman" w:hAnsi="Times New Roman" w:cs="Times New Roman"/>
        </w:rPr>
        <w:t xml:space="preserve">, u obliku dodavanja novih ili izmjene postojećih unosa. Promjena </w:t>
      </w:r>
      <w:proofErr w:type="spellStart"/>
      <w:r w:rsidRPr="004C6DB5">
        <w:rPr>
          <w:rFonts w:ascii="Times New Roman" w:hAnsi="Times New Roman" w:cs="Times New Roman"/>
        </w:rPr>
        <w:t>šifarnika</w:t>
      </w:r>
      <w:proofErr w:type="spellEnd"/>
      <w:r w:rsidRPr="004C6DB5">
        <w:rPr>
          <w:rFonts w:ascii="Times New Roman" w:hAnsi="Times New Roman" w:cs="Times New Roman"/>
        </w:rPr>
        <w:t xml:space="preserve"> kroz web sučelje propagira se u mobilnu aplikaciju i izvještajni sustav. </w:t>
      </w:r>
    </w:p>
    <w:p w14:paraId="4343156F" w14:textId="12E69817" w:rsidR="00580C40" w:rsidRPr="004C6DB5" w:rsidRDefault="00580C40" w:rsidP="00210561">
      <w:pPr>
        <w:rPr>
          <w:rFonts w:ascii="Times New Roman" w:hAnsi="Times New Roman" w:cs="Times New Roman"/>
        </w:rPr>
      </w:pPr>
      <w:r w:rsidRPr="004C6DB5">
        <w:rPr>
          <w:rFonts w:ascii="Times New Roman" w:hAnsi="Times New Roman" w:cs="Times New Roman"/>
        </w:rPr>
        <w:t xml:space="preserve">Sučelje treba omogućiti uvoz novih vrijednosti te izvoz postojećih </w:t>
      </w:r>
      <w:proofErr w:type="spellStart"/>
      <w:r w:rsidRPr="004C6DB5">
        <w:rPr>
          <w:rFonts w:ascii="Times New Roman" w:hAnsi="Times New Roman" w:cs="Times New Roman"/>
        </w:rPr>
        <w:t>šifarnika</w:t>
      </w:r>
      <w:proofErr w:type="spellEnd"/>
      <w:r w:rsidRPr="004C6DB5">
        <w:rPr>
          <w:rFonts w:ascii="Times New Roman" w:hAnsi="Times New Roman" w:cs="Times New Roman"/>
        </w:rPr>
        <w:t xml:space="preserve"> u CSV formatu. </w:t>
      </w:r>
    </w:p>
    <w:p w14:paraId="6F022CFA" w14:textId="2A1B7A6F" w:rsidR="00142856" w:rsidRPr="004C6DB5" w:rsidRDefault="00142856" w:rsidP="003E63C8">
      <w:pPr>
        <w:pStyle w:val="Naslov50"/>
        <w:rPr>
          <w:rFonts w:ascii="Times New Roman" w:hAnsi="Times New Roman" w:cs="Times New Roman"/>
        </w:rPr>
      </w:pPr>
      <w:r w:rsidRPr="004C6DB5">
        <w:rPr>
          <w:rFonts w:ascii="Times New Roman" w:hAnsi="Times New Roman" w:cs="Times New Roman"/>
        </w:rPr>
        <w:t>Izvoz slika iz opažanja u izv</w:t>
      </w:r>
      <w:r w:rsidR="00C95BC8" w:rsidRPr="004C6DB5">
        <w:rPr>
          <w:rFonts w:ascii="Times New Roman" w:hAnsi="Times New Roman" w:cs="Times New Roman"/>
        </w:rPr>
        <w:t>ještajnom modulu u JPEG formatu</w:t>
      </w:r>
    </w:p>
    <w:p w14:paraId="34D62673" w14:textId="77777777" w:rsidR="00580C40" w:rsidRPr="004C6DB5" w:rsidRDefault="00580C40" w:rsidP="00580C40">
      <w:pPr>
        <w:rPr>
          <w:rFonts w:ascii="Times New Roman" w:hAnsi="Times New Roman" w:cs="Times New Roman"/>
        </w:rPr>
      </w:pPr>
      <w:r w:rsidRPr="004C6DB5">
        <w:rPr>
          <w:rFonts w:ascii="Times New Roman" w:hAnsi="Times New Roman" w:cs="Times New Roman"/>
        </w:rPr>
        <w:t xml:space="preserve">U izvještajnom modulu je potrebno omogućiti spremanje fotografija pojedinog opažanja u JPEG formatu na odabrano mjesto na računalu. </w:t>
      </w:r>
    </w:p>
    <w:p w14:paraId="41845547" w14:textId="1BAB9F4A" w:rsidR="00142856" w:rsidRPr="004C6DB5" w:rsidRDefault="00142856" w:rsidP="003E63C8">
      <w:pPr>
        <w:pStyle w:val="Naslov50"/>
        <w:rPr>
          <w:rFonts w:ascii="Times New Roman" w:hAnsi="Times New Roman" w:cs="Times New Roman"/>
        </w:rPr>
      </w:pPr>
      <w:r w:rsidRPr="004C6DB5">
        <w:rPr>
          <w:rFonts w:ascii="Times New Roman" w:hAnsi="Times New Roman" w:cs="Times New Roman"/>
        </w:rPr>
        <w:t>Omogućiti dijeljenje fotografija štetnih organizama</w:t>
      </w:r>
      <w:r w:rsidR="00100CFB" w:rsidRPr="004C6DB5">
        <w:rPr>
          <w:rFonts w:ascii="Times New Roman" w:hAnsi="Times New Roman" w:cs="Times New Roman"/>
        </w:rPr>
        <w:t xml:space="preserve"> snimljenih</w:t>
      </w:r>
      <w:r w:rsidR="00E92622" w:rsidRPr="004C6DB5">
        <w:rPr>
          <w:rFonts w:ascii="Times New Roman" w:hAnsi="Times New Roman" w:cs="Times New Roman"/>
        </w:rPr>
        <w:t xml:space="preserve"> </w:t>
      </w:r>
      <w:r w:rsidR="00100CFB" w:rsidRPr="004C6DB5">
        <w:rPr>
          <w:rFonts w:ascii="Times New Roman" w:hAnsi="Times New Roman" w:cs="Times New Roman"/>
        </w:rPr>
        <w:t xml:space="preserve">korištenjem aplikacije </w:t>
      </w:r>
      <w:proofErr w:type="spellStart"/>
      <w:r w:rsidR="00100CFB" w:rsidRPr="004C6DB5">
        <w:rPr>
          <w:rFonts w:ascii="Times New Roman" w:hAnsi="Times New Roman" w:cs="Times New Roman"/>
        </w:rPr>
        <w:t>PhytoView</w:t>
      </w:r>
      <w:proofErr w:type="spellEnd"/>
      <w:r w:rsidR="00100CFB" w:rsidRPr="004C6DB5">
        <w:rPr>
          <w:rFonts w:ascii="Times New Roman" w:hAnsi="Times New Roman" w:cs="Times New Roman"/>
        </w:rPr>
        <w:t xml:space="preserve"> </w:t>
      </w:r>
      <w:r w:rsidR="00E92622" w:rsidRPr="004C6DB5">
        <w:rPr>
          <w:rFonts w:ascii="Times New Roman" w:hAnsi="Times New Roman" w:cs="Times New Roman"/>
        </w:rPr>
        <w:t>kroz mehanizam za dijeljenje koji je sastavni dio Android sustava (dijeljenje kroz Mai</w:t>
      </w:r>
      <w:r w:rsidR="00C95BC8" w:rsidRPr="004C6DB5">
        <w:rPr>
          <w:rFonts w:ascii="Times New Roman" w:hAnsi="Times New Roman" w:cs="Times New Roman"/>
        </w:rPr>
        <w:t xml:space="preserve">l, </w:t>
      </w:r>
      <w:proofErr w:type="spellStart"/>
      <w:r w:rsidR="00C95BC8" w:rsidRPr="004C6DB5">
        <w:rPr>
          <w:rFonts w:ascii="Times New Roman" w:hAnsi="Times New Roman" w:cs="Times New Roman"/>
        </w:rPr>
        <w:t>Whatsapp</w:t>
      </w:r>
      <w:proofErr w:type="spellEnd"/>
      <w:r w:rsidR="00C95BC8" w:rsidRPr="004C6DB5">
        <w:rPr>
          <w:rFonts w:ascii="Times New Roman" w:hAnsi="Times New Roman" w:cs="Times New Roman"/>
        </w:rPr>
        <w:t xml:space="preserve"> i druge aplikacije)</w:t>
      </w:r>
    </w:p>
    <w:p w14:paraId="27AED376" w14:textId="3365768F" w:rsidR="00580C40" w:rsidRPr="004C6DB5" w:rsidRDefault="00580C40" w:rsidP="00D34F3A">
      <w:pPr>
        <w:rPr>
          <w:rFonts w:ascii="Times New Roman" w:hAnsi="Times New Roman" w:cs="Times New Roman"/>
        </w:rPr>
      </w:pPr>
      <w:r w:rsidRPr="004C6DB5">
        <w:rPr>
          <w:rFonts w:ascii="Times New Roman" w:hAnsi="Times New Roman" w:cs="Times New Roman"/>
        </w:rPr>
        <w:t xml:space="preserve">Potrebno je omogućiti dijeljenje fotografija nastalih prilikom korištenja aplikacije putem funkcionalnosti za dijeljenje sadržaja koje su sastavni dio Android sustava. </w:t>
      </w:r>
    </w:p>
    <w:p w14:paraId="0CC85259" w14:textId="7B54B56A" w:rsidR="00142856" w:rsidRPr="004C6DB5" w:rsidRDefault="00142856" w:rsidP="003E63C8">
      <w:pPr>
        <w:pStyle w:val="Naslov50"/>
        <w:rPr>
          <w:rFonts w:ascii="Times New Roman" w:hAnsi="Times New Roman" w:cs="Times New Roman"/>
        </w:rPr>
      </w:pPr>
      <w:r w:rsidRPr="004C6DB5">
        <w:rPr>
          <w:rFonts w:ascii="Times New Roman" w:hAnsi="Times New Roman" w:cs="Times New Roman"/>
        </w:rPr>
        <w:lastRenderedPageBreak/>
        <w:t xml:space="preserve">Izvještajni </w:t>
      </w:r>
      <w:r w:rsidR="00C95BC8" w:rsidRPr="004C6DB5">
        <w:rPr>
          <w:rFonts w:ascii="Times New Roman" w:hAnsi="Times New Roman" w:cs="Times New Roman"/>
        </w:rPr>
        <w:t>modul/mogućnosti u izvještajima</w:t>
      </w:r>
    </w:p>
    <w:p w14:paraId="54AEE6CE" w14:textId="56821B5F" w:rsidR="00580C40" w:rsidRPr="004C6DB5" w:rsidRDefault="00580C40" w:rsidP="00D34F3A">
      <w:pPr>
        <w:rPr>
          <w:rFonts w:ascii="Times New Roman" w:hAnsi="Times New Roman" w:cs="Times New Roman"/>
        </w:rPr>
      </w:pPr>
      <w:r w:rsidRPr="004C6DB5">
        <w:rPr>
          <w:rFonts w:ascii="Times New Roman" w:hAnsi="Times New Roman" w:cs="Times New Roman"/>
        </w:rPr>
        <w:t>U izvještajnom modulu je potrebno omogućiti novu vrstu izvještaja koji će na karti prikazivati lokaciju i datum opažanja kojim je evidentirana prva pojava nekog štetnog organizma na području pojedine županije ili Republike Hrvatske.</w:t>
      </w:r>
    </w:p>
    <w:p w14:paraId="7CBCBE20" w14:textId="77777777" w:rsidR="00A5577C" w:rsidRPr="004C6DB5" w:rsidRDefault="00A5577C" w:rsidP="0038443D">
      <w:pPr>
        <w:pStyle w:val="Naslov2"/>
        <w:rPr>
          <w:rFonts w:ascii="Times New Roman" w:hAnsi="Times New Roman" w:cs="Times New Roman"/>
        </w:rPr>
      </w:pPr>
      <w:bookmarkStart w:id="10" w:name="_Toc51231885"/>
      <w:r w:rsidRPr="004C6DB5">
        <w:rPr>
          <w:rFonts w:ascii="Times New Roman" w:hAnsi="Times New Roman" w:cs="Times New Roman"/>
        </w:rPr>
        <w:t>ZAHTJEVI ZA IZMJENAMA PROJEKTA</w:t>
      </w:r>
      <w:bookmarkEnd w:id="7"/>
      <w:bookmarkEnd w:id="10"/>
    </w:p>
    <w:p w14:paraId="6FD6D053" w14:textId="77777777" w:rsidR="00A5577C" w:rsidRPr="004C6DB5" w:rsidRDefault="00A5577C" w:rsidP="00BD3C0C">
      <w:pPr>
        <w:rPr>
          <w:rFonts w:ascii="Times New Roman" w:hAnsi="Times New Roman" w:cs="Times New Roman"/>
        </w:rPr>
      </w:pPr>
      <w:r w:rsidRPr="004C6DB5">
        <w:rPr>
          <w:rFonts w:ascii="Times New Roman" w:hAnsi="Times New Roman" w:cs="Times New Roman"/>
        </w:rPr>
        <w:t>Ukoliko se, tijekom izvođenja projekta, ukaže potreba za promjenom opsega poslova ista će se primijeniti samo u slučaju odobrenja promjene od strane Naručitelja (</w:t>
      </w:r>
      <w:r w:rsidR="009F1D91" w:rsidRPr="004C6DB5">
        <w:rPr>
          <w:rFonts w:ascii="Times New Roman" w:hAnsi="Times New Roman" w:cs="Times New Roman"/>
        </w:rPr>
        <w:t>MP</w:t>
      </w:r>
      <w:r w:rsidRPr="004C6DB5">
        <w:rPr>
          <w:rFonts w:ascii="Times New Roman" w:hAnsi="Times New Roman" w:cs="Times New Roman"/>
        </w:rPr>
        <w:t xml:space="preserve">) i </w:t>
      </w:r>
      <w:proofErr w:type="spellStart"/>
      <w:r w:rsidRPr="004C6DB5">
        <w:rPr>
          <w:rFonts w:ascii="Times New Roman" w:hAnsi="Times New Roman" w:cs="Times New Roman"/>
        </w:rPr>
        <w:t>usuglaše</w:t>
      </w:r>
      <w:r w:rsidR="00D127E7" w:rsidRPr="004C6DB5">
        <w:rPr>
          <w:rFonts w:ascii="Times New Roman" w:hAnsi="Times New Roman" w:cs="Times New Roman"/>
        </w:rPr>
        <w:t>nja</w:t>
      </w:r>
      <w:proofErr w:type="spellEnd"/>
      <w:r w:rsidR="009F1D91" w:rsidRPr="004C6DB5">
        <w:rPr>
          <w:rFonts w:ascii="Times New Roman" w:hAnsi="Times New Roman" w:cs="Times New Roman"/>
        </w:rPr>
        <w:t xml:space="preserve"> s </w:t>
      </w:r>
      <w:r w:rsidR="00AB4638" w:rsidRPr="004C6DB5">
        <w:rPr>
          <w:rFonts w:ascii="Times New Roman" w:hAnsi="Times New Roman" w:cs="Times New Roman"/>
        </w:rPr>
        <w:t>Ponuditelj</w:t>
      </w:r>
      <w:r w:rsidR="009F1D91" w:rsidRPr="004C6DB5">
        <w:rPr>
          <w:rFonts w:ascii="Times New Roman" w:hAnsi="Times New Roman" w:cs="Times New Roman"/>
        </w:rPr>
        <w:t xml:space="preserve">em uz uvjet </w:t>
      </w:r>
      <w:proofErr w:type="spellStart"/>
      <w:r w:rsidR="009F1D91" w:rsidRPr="004C6DB5">
        <w:rPr>
          <w:rFonts w:ascii="Times New Roman" w:hAnsi="Times New Roman" w:cs="Times New Roman"/>
        </w:rPr>
        <w:t>ne</w:t>
      </w:r>
      <w:r w:rsidRPr="004C6DB5">
        <w:rPr>
          <w:rFonts w:ascii="Times New Roman" w:hAnsi="Times New Roman" w:cs="Times New Roman"/>
        </w:rPr>
        <w:t>mijenjanja</w:t>
      </w:r>
      <w:proofErr w:type="spellEnd"/>
      <w:r w:rsidRPr="004C6DB5">
        <w:rPr>
          <w:rFonts w:ascii="Times New Roman" w:hAnsi="Times New Roman" w:cs="Times New Roman"/>
        </w:rPr>
        <w:t xml:space="preserve"> vrijednosti financijskog iznosa ugovora.</w:t>
      </w:r>
    </w:p>
    <w:p w14:paraId="1F03065A" w14:textId="77777777" w:rsidR="00A5577C" w:rsidRPr="004C6DB5" w:rsidRDefault="00A5577C" w:rsidP="00BD3C0C">
      <w:pPr>
        <w:rPr>
          <w:rFonts w:ascii="Times New Roman" w:hAnsi="Times New Roman" w:cs="Times New Roman"/>
        </w:rPr>
      </w:pPr>
      <w:r w:rsidRPr="004C6DB5">
        <w:rPr>
          <w:rFonts w:ascii="Times New Roman" w:hAnsi="Times New Roman" w:cs="Times New Roman"/>
        </w:rPr>
        <w:t xml:space="preserve">Svaka promjena koja će biti zahtijevana od strane Naručitelja mora biti provedena u skladu sa službenom procedurom </w:t>
      </w:r>
      <w:r w:rsidR="00A5434E" w:rsidRPr="004C6DB5">
        <w:rPr>
          <w:rFonts w:ascii="Times New Roman" w:hAnsi="Times New Roman" w:cs="Times New Roman"/>
        </w:rPr>
        <w:t xml:space="preserve">za upravljanje projektima Ministarstva </w:t>
      </w:r>
      <w:r w:rsidR="00033D71" w:rsidRPr="004C6DB5">
        <w:rPr>
          <w:rFonts w:ascii="Times New Roman" w:hAnsi="Times New Roman" w:cs="Times New Roman"/>
        </w:rPr>
        <w:t>poljoprivrede</w:t>
      </w:r>
      <w:r w:rsidRPr="004C6DB5">
        <w:rPr>
          <w:rFonts w:ascii="Times New Roman" w:hAnsi="Times New Roman" w:cs="Times New Roman"/>
        </w:rPr>
        <w:t>.</w:t>
      </w:r>
    </w:p>
    <w:p w14:paraId="663ACE58" w14:textId="77777777" w:rsidR="00A5577C" w:rsidRPr="004C6DB5" w:rsidRDefault="00A5577C" w:rsidP="0038443D">
      <w:pPr>
        <w:pStyle w:val="Naslov2"/>
        <w:rPr>
          <w:rFonts w:ascii="Times New Roman" w:hAnsi="Times New Roman" w:cs="Times New Roman"/>
        </w:rPr>
      </w:pPr>
      <w:bookmarkStart w:id="11" w:name="_Toc521489114"/>
      <w:bookmarkStart w:id="12" w:name="_Toc51231886"/>
      <w:r w:rsidRPr="004C6DB5">
        <w:rPr>
          <w:rFonts w:ascii="Times New Roman" w:hAnsi="Times New Roman" w:cs="Times New Roman"/>
        </w:rPr>
        <w:t>NAČIN IZVRŠENJA AKTIVNOSTI</w:t>
      </w:r>
      <w:bookmarkEnd w:id="11"/>
      <w:bookmarkEnd w:id="12"/>
    </w:p>
    <w:p w14:paraId="790B03FF" w14:textId="0E191CDE" w:rsidR="00A5577C" w:rsidRPr="004C6DB5" w:rsidRDefault="00A5577C" w:rsidP="00126520">
      <w:pPr>
        <w:rPr>
          <w:rFonts w:ascii="Times New Roman" w:hAnsi="Times New Roman" w:cs="Times New Roman"/>
        </w:rPr>
      </w:pPr>
      <w:r w:rsidRPr="004C6DB5">
        <w:rPr>
          <w:rFonts w:ascii="Times New Roman" w:hAnsi="Times New Roman" w:cs="Times New Roman"/>
        </w:rPr>
        <w:t xml:space="preserve">Zbog specifične prirode posla, aktivnosti definirane ovim projektnim zadatkom izvršavat </w:t>
      </w:r>
      <w:r w:rsidR="00D52D48" w:rsidRPr="004C6DB5">
        <w:rPr>
          <w:rFonts w:ascii="Times New Roman" w:hAnsi="Times New Roman" w:cs="Times New Roman"/>
        </w:rPr>
        <w:t xml:space="preserve">će se </w:t>
      </w:r>
      <w:r w:rsidRPr="004C6DB5">
        <w:rPr>
          <w:rFonts w:ascii="Times New Roman" w:hAnsi="Times New Roman" w:cs="Times New Roman"/>
        </w:rPr>
        <w:t xml:space="preserve">na lokaciji </w:t>
      </w:r>
      <w:r w:rsidR="00AB4638" w:rsidRPr="004C6DB5">
        <w:rPr>
          <w:rFonts w:ascii="Times New Roman" w:hAnsi="Times New Roman" w:cs="Times New Roman"/>
        </w:rPr>
        <w:t>Ponuditelj</w:t>
      </w:r>
      <w:r w:rsidRPr="004C6DB5">
        <w:rPr>
          <w:rFonts w:ascii="Times New Roman" w:hAnsi="Times New Roman" w:cs="Times New Roman"/>
        </w:rPr>
        <w:t>a, a procesi zaprimanja podataka i kontrole kvalitete na strani Naručitelja.</w:t>
      </w:r>
    </w:p>
    <w:p w14:paraId="36A53B68" w14:textId="77777777" w:rsidR="00A5577C" w:rsidRPr="004C6DB5" w:rsidRDefault="00A5577C" w:rsidP="00126520">
      <w:pPr>
        <w:rPr>
          <w:rFonts w:ascii="Times New Roman" w:hAnsi="Times New Roman" w:cs="Times New Roman"/>
        </w:rPr>
      </w:pPr>
      <w:r w:rsidRPr="004C6DB5">
        <w:rPr>
          <w:rFonts w:ascii="Times New Roman" w:hAnsi="Times New Roman" w:cs="Times New Roman"/>
        </w:rPr>
        <w:t xml:space="preserve">Ako se izvršenje aktivnosti odvija na lokaciji Naručitelja, djelatnici </w:t>
      </w:r>
      <w:r w:rsidR="00AB4638" w:rsidRPr="004C6DB5">
        <w:rPr>
          <w:rFonts w:ascii="Times New Roman" w:hAnsi="Times New Roman" w:cs="Times New Roman"/>
        </w:rPr>
        <w:t>Ponuditelj</w:t>
      </w:r>
      <w:r w:rsidRPr="004C6DB5">
        <w:rPr>
          <w:rFonts w:ascii="Times New Roman" w:hAnsi="Times New Roman" w:cs="Times New Roman"/>
        </w:rPr>
        <w:t xml:space="preserve">a će o svom dolasku u prostorije Naručitelja, o učinjenom poslu i o odlasku obavijestiti ovlaštene predstavnike </w:t>
      </w:r>
      <w:r w:rsidR="008D657E" w:rsidRPr="004C6DB5">
        <w:rPr>
          <w:rFonts w:ascii="Times New Roman" w:hAnsi="Times New Roman" w:cs="Times New Roman"/>
        </w:rPr>
        <w:t xml:space="preserve">- </w:t>
      </w:r>
      <w:r w:rsidRPr="004C6DB5">
        <w:rPr>
          <w:rFonts w:ascii="Times New Roman" w:hAnsi="Times New Roman" w:cs="Times New Roman"/>
        </w:rPr>
        <w:t>djelatnike Naručitelja.</w:t>
      </w:r>
    </w:p>
    <w:p w14:paraId="7BE4E2AA" w14:textId="77777777" w:rsidR="00A5577C" w:rsidRPr="004C6DB5" w:rsidRDefault="00AB4638" w:rsidP="00126520">
      <w:pPr>
        <w:rPr>
          <w:rFonts w:ascii="Times New Roman" w:hAnsi="Times New Roman" w:cs="Times New Roman"/>
        </w:rPr>
      </w:pPr>
      <w:r w:rsidRPr="004C6DB5">
        <w:rPr>
          <w:rFonts w:ascii="Times New Roman" w:hAnsi="Times New Roman" w:cs="Times New Roman"/>
        </w:rPr>
        <w:t>Ponuditelj</w:t>
      </w:r>
      <w:r w:rsidR="00A5577C" w:rsidRPr="004C6DB5">
        <w:rPr>
          <w:rFonts w:ascii="Times New Roman" w:hAnsi="Times New Roman" w:cs="Times New Roman"/>
        </w:rPr>
        <w:t xml:space="preserve"> će obavljati sve tražene aktivnosti sukladno zakonu struke i u skladu s normama ISO 27001 i ISO 9001. </w:t>
      </w:r>
    </w:p>
    <w:p w14:paraId="16D88474" w14:textId="77777777" w:rsidR="00A5577C" w:rsidRPr="004C6DB5" w:rsidRDefault="00AB4638" w:rsidP="00126520">
      <w:pPr>
        <w:rPr>
          <w:rFonts w:ascii="Times New Roman" w:hAnsi="Times New Roman" w:cs="Times New Roman"/>
        </w:rPr>
      </w:pPr>
      <w:r w:rsidRPr="004C6DB5">
        <w:rPr>
          <w:rFonts w:ascii="Times New Roman" w:hAnsi="Times New Roman" w:cs="Times New Roman"/>
        </w:rPr>
        <w:t>Ponuditelj</w:t>
      </w:r>
      <w:r w:rsidR="00A5577C" w:rsidRPr="004C6DB5">
        <w:rPr>
          <w:rFonts w:ascii="Times New Roman" w:hAnsi="Times New Roman" w:cs="Times New Roman"/>
        </w:rPr>
        <w:t xml:space="preserve"> se obvezuje osigurati stručne, materijalne i sve druge (potrebne) preduvjete za izvršenje aktivnosti.</w:t>
      </w:r>
    </w:p>
    <w:p w14:paraId="0B5E10D0" w14:textId="77777777" w:rsidR="00A5577C" w:rsidRPr="004C6DB5" w:rsidRDefault="00AB4638" w:rsidP="00126520">
      <w:pPr>
        <w:rPr>
          <w:rFonts w:ascii="Times New Roman" w:hAnsi="Times New Roman" w:cs="Times New Roman"/>
        </w:rPr>
      </w:pPr>
      <w:r w:rsidRPr="004C6DB5">
        <w:rPr>
          <w:rFonts w:ascii="Times New Roman" w:hAnsi="Times New Roman" w:cs="Times New Roman"/>
        </w:rPr>
        <w:t>Ponuditelj</w:t>
      </w:r>
      <w:r w:rsidR="00A5577C" w:rsidRPr="004C6DB5">
        <w:rPr>
          <w:rFonts w:ascii="Times New Roman" w:hAnsi="Times New Roman" w:cs="Times New Roman"/>
        </w:rPr>
        <w:t xml:space="preserve"> je obvezan osigurati redovito Izvješće o statusu projekta sukladno proceduri </w:t>
      </w:r>
      <w:r w:rsidR="008500DB" w:rsidRPr="004C6DB5">
        <w:rPr>
          <w:rFonts w:ascii="Times New Roman" w:hAnsi="Times New Roman" w:cs="Times New Roman"/>
        </w:rPr>
        <w:t>za upravljanje projektima Ministarstva poljoprivrede</w:t>
      </w:r>
      <w:r w:rsidR="00A5577C" w:rsidRPr="004C6DB5">
        <w:rPr>
          <w:rFonts w:ascii="Times New Roman" w:hAnsi="Times New Roman" w:cs="Times New Roman"/>
        </w:rPr>
        <w:t>.</w:t>
      </w:r>
    </w:p>
    <w:p w14:paraId="32B7B7A8" w14:textId="77777777" w:rsidR="00A5577C" w:rsidRPr="004C6DB5" w:rsidRDefault="00AB4638" w:rsidP="00126520">
      <w:pPr>
        <w:rPr>
          <w:rFonts w:ascii="Times New Roman" w:hAnsi="Times New Roman" w:cs="Times New Roman"/>
        </w:rPr>
      </w:pPr>
      <w:r w:rsidRPr="004C6DB5">
        <w:rPr>
          <w:rFonts w:ascii="Times New Roman" w:hAnsi="Times New Roman" w:cs="Times New Roman"/>
        </w:rPr>
        <w:t>Ponuditelj</w:t>
      </w:r>
      <w:r w:rsidR="00A5577C" w:rsidRPr="004C6DB5">
        <w:rPr>
          <w:rFonts w:ascii="Times New Roman" w:hAnsi="Times New Roman" w:cs="Times New Roman"/>
        </w:rPr>
        <w:t xml:space="preserve"> će obveze preuzete ovim projektnim zadatkom obavljati po pravilima struke, vodeći se najvišim profesionalnim, etičkim i stručnim standardima. </w:t>
      </w:r>
      <w:r w:rsidRPr="004C6DB5">
        <w:rPr>
          <w:rFonts w:ascii="Times New Roman" w:hAnsi="Times New Roman" w:cs="Times New Roman"/>
        </w:rPr>
        <w:t>Ponuditelj</w:t>
      </w:r>
      <w:r w:rsidR="00A5577C" w:rsidRPr="004C6DB5">
        <w:rPr>
          <w:rFonts w:ascii="Times New Roman" w:hAnsi="Times New Roman" w:cs="Times New Roman"/>
        </w:rPr>
        <w:t xml:space="preserve"> odgovara za kvalitetno</w:t>
      </w:r>
      <w:r w:rsidR="00354FD0" w:rsidRPr="004C6DB5">
        <w:rPr>
          <w:rFonts w:ascii="Times New Roman" w:hAnsi="Times New Roman" w:cs="Times New Roman"/>
        </w:rPr>
        <w:t>,</w:t>
      </w:r>
      <w:r w:rsidR="00A5577C" w:rsidRPr="004C6DB5">
        <w:rPr>
          <w:rFonts w:ascii="Times New Roman" w:hAnsi="Times New Roman" w:cs="Times New Roman"/>
        </w:rPr>
        <w:t xml:space="preserve"> profesionalno i pravovremeno obavljen posao naveden u opsegu poslova.</w:t>
      </w:r>
    </w:p>
    <w:p w14:paraId="4D0D756F" w14:textId="77777777" w:rsidR="00A5577C" w:rsidRPr="004C6DB5" w:rsidRDefault="00A5577C" w:rsidP="0038443D">
      <w:pPr>
        <w:pStyle w:val="Naslov2"/>
        <w:rPr>
          <w:rFonts w:ascii="Times New Roman" w:hAnsi="Times New Roman" w:cs="Times New Roman"/>
        </w:rPr>
      </w:pPr>
      <w:bookmarkStart w:id="13" w:name="_Toc521489115"/>
      <w:bookmarkStart w:id="14" w:name="_Toc51231887"/>
      <w:r w:rsidRPr="004C6DB5">
        <w:rPr>
          <w:rFonts w:ascii="Times New Roman" w:hAnsi="Times New Roman" w:cs="Times New Roman"/>
        </w:rPr>
        <w:t>OBVEZE NARUČITELJA</w:t>
      </w:r>
      <w:bookmarkEnd w:id="13"/>
      <w:bookmarkEnd w:id="14"/>
    </w:p>
    <w:p w14:paraId="185EEF28" w14:textId="4F6D34F9" w:rsidR="00E1380A" w:rsidRPr="004C6DB5" w:rsidRDefault="00E1380A" w:rsidP="00D34F3A">
      <w:pPr>
        <w:keepNext/>
        <w:rPr>
          <w:rFonts w:ascii="Times New Roman" w:hAnsi="Times New Roman" w:cs="Times New Roman"/>
        </w:rPr>
      </w:pPr>
      <w:bookmarkStart w:id="15" w:name="_Toc521489116"/>
      <w:r w:rsidRPr="004C6DB5">
        <w:rPr>
          <w:rFonts w:ascii="Times New Roman" w:hAnsi="Times New Roman" w:cs="Times New Roman"/>
        </w:rPr>
        <w:t>Naručitelj se obvezuje da će</w:t>
      </w:r>
      <w:r w:rsidR="00D52D48" w:rsidRPr="004C6DB5">
        <w:rPr>
          <w:rFonts w:ascii="Times New Roman" w:hAnsi="Times New Roman" w:cs="Times New Roman"/>
        </w:rPr>
        <w:t xml:space="preserve"> osigurati</w:t>
      </w:r>
      <w:r w:rsidRPr="004C6DB5">
        <w:rPr>
          <w:rFonts w:ascii="Times New Roman" w:hAnsi="Times New Roman" w:cs="Times New Roman"/>
        </w:rPr>
        <w:t>:</w:t>
      </w:r>
    </w:p>
    <w:p w14:paraId="0D097E1E" w14:textId="2B962021" w:rsidR="00E1380A" w:rsidRPr="004C6DB5" w:rsidRDefault="00E1380A" w:rsidP="00C73657">
      <w:pPr>
        <w:pStyle w:val="Odlomakpopisa"/>
        <w:numPr>
          <w:ilvl w:val="0"/>
          <w:numId w:val="2"/>
        </w:numPr>
        <w:rPr>
          <w:rFonts w:ascii="Times New Roman" w:hAnsi="Times New Roman"/>
          <w:lang w:val="hr-HR"/>
        </w:rPr>
      </w:pPr>
      <w:r w:rsidRPr="004C6DB5">
        <w:rPr>
          <w:rFonts w:ascii="Times New Roman" w:hAnsi="Times New Roman"/>
          <w:lang w:val="hr-HR"/>
        </w:rPr>
        <w:t>djelatnike sa znanjem poslovnog procesa</w:t>
      </w:r>
    </w:p>
    <w:p w14:paraId="4037FB4C" w14:textId="395B6C81" w:rsidR="00E1380A" w:rsidRPr="004C6DB5" w:rsidRDefault="00E1380A" w:rsidP="00C73657">
      <w:pPr>
        <w:pStyle w:val="Odlomakpopisa"/>
        <w:numPr>
          <w:ilvl w:val="0"/>
          <w:numId w:val="2"/>
        </w:numPr>
        <w:rPr>
          <w:rFonts w:ascii="Times New Roman" w:hAnsi="Times New Roman"/>
          <w:lang w:val="hr-HR"/>
        </w:rPr>
      </w:pPr>
      <w:r w:rsidRPr="004C6DB5">
        <w:rPr>
          <w:rFonts w:ascii="Times New Roman" w:hAnsi="Times New Roman"/>
          <w:lang w:val="hr-HR"/>
        </w:rPr>
        <w:t>prostor i materijale za radionice</w:t>
      </w:r>
    </w:p>
    <w:p w14:paraId="3EB06781" w14:textId="035E5487" w:rsidR="00E1380A" w:rsidRPr="004C6DB5" w:rsidRDefault="00E1380A" w:rsidP="00C73657">
      <w:pPr>
        <w:pStyle w:val="Odlomakpopisa"/>
        <w:numPr>
          <w:ilvl w:val="0"/>
          <w:numId w:val="2"/>
        </w:numPr>
        <w:rPr>
          <w:rFonts w:ascii="Times New Roman" w:hAnsi="Times New Roman"/>
          <w:lang w:val="hr-HR"/>
        </w:rPr>
      </w:pPr>
      <w:r w:rsidRPr="004C6DB5">
        <w:rPr>
          <w:rFonts w:ascii="Times New Roman" w:hAnsi="Times New Roman"/>
          <w:lang w:val="hr-HR"/>
        </w:rPr>
        <w:t>obrasce prema proceduri upravljanja projektima</w:t>
      </w:r>
    </w:p>
    <w:p w14:paraId="107F91FD" w14:textId="54DD7358" w:rsidR="00E1380A" w:rsidRPr="004C6DB5" w:rsidRDefault="00E1380A" w:rsidP="00C73657">
      <w:pPr>
        <w:pStyle w:val="Odlomakpopisa"/>
        <w:numPr>
          <w:ilvl w:val="0"/>
          <w:numId w:val="2"/>
        </w:numPr>
        <w:rPr>
          <w:rFonts w:ascii="Times New Roman" w:hAnsi="Times New Roman"/>
          <w:lang w:val="hr-HR"/>
        </w:rPr>
      </w:pPr>
      <w:r w:rsidRPr="004C6DB5">
        <w:rPr>
          <w:rFonts w:ascii="Times New Roman" w:hAnsi="Times New Roman"/>
          <w:lang w:val="hr-HR"/>
        </w:rPr>
        <w:t>infrastrukturu i tehničku pomoć prilikom postavljanja sustava na produkciju.</w:t>
      </w:r>
    </w:p>
    <w:p w14:paraId="09104D63" w14:textId="77777777" w:rsidR="00A5577C" w:rsidRPr="004C6DB5" w:rsidRDefault="00A5577C" w:rsidP="0038443D">
      <w:pPr>
        <w:pStyle w:val="Naslov2"/>
        <w:rPr>
          <w:rFonts w:ascii="Times New Roman" w:hAnsi="Times New Roman" w:cs="Times New Roman"/>
        </w:rPr>
      </w:pPr>
      <w:bookmarkStart w:id="16" w:name="_Toc51231888"/>
      <w:r w:rsidRPr="004C6DB5">
        <w:rPr>
          <w:rFonts w:ascii="Times New Roman" w:hAnsi="Times New Roman" w:cs="Times New Roman"/>
        </w:rPr>
        <w:t xml:space="preserve">OBVEZE </w:t>
      </w:r>
      <w:r w:rsidR="00AB4638" w:rsidRPr="004C6DB5">
        <w:rPr>
          <w:rFonts w:ascii="Times New Roman" w:hAnsi="Times New Roman" w:cs="Times New Roman"/>
        </w:rPr>
        <w:t>PONUDITELJ</w:t>
      </w:r>
      <w:r w:rsidRPr="004C6DB5">
        <w:rPr>
          <w:rFonts w:ascii="Times New Roman" w:hAnsi="Times New Roman" w:cs="Times New Roman"/>
        </w:rPr>
        <w:t>A</w:t>
      </w:r>
      <w:bookmarkEnd w:id="15"/>
      <w:bookmarkEnd w:id="16"/>
    </w:p>
    <w:p w14:paraId="265FAE44" w14:textId="77777777" w:rsidR="004C6DB5" w:rsidRPr="004C6DB5" w:rsidRDefault="004C6DB5" w:rsidP="004C6DB5">
      <w:pPr>
        <w:rPr>
          <w:rFonts w:ascii="Times New Roman" w:hAnsi="Times New Roman" w:cs="Times New Roman"/>
        </w:rPr>
      </w:pPr>
      <w:r w:rsidRPr="004C6DB5">
        <w:rPr>
          <w:rFonts w:ascii="Times New Roman" w:hAnsi="Times New Roman" w:cs="Times New Roman"/>
        </w:rPr>
        <w:t>Ponuditelj se obvezuje da će isporučiti sve projektom definirane isporučevine, u opsegu, vremenskom roku i kvalitetnim karakteristikama propisanim ovim projektilnim zadatkom.</w:t>
      </w:r>
    </w:p>
    <w:p w14:paraId="48014420" w14:textId="77777777" w:rsidR="004C6DB5" w:rsidRPr="004C6DB5" w:rsidRDefault="004C6DB5" w:rsidP="004C6DB5">
      <w:pPr>
        <w:rPr>
          <w:rFonts w:ascii="Times New Roman" w:hAnsi="Times New Roman" w:cs="Times New Roman"/>
        </w:rPr>
      </w:pPr>
      <w:r w:rsidRPr="004C6DB5">
        <w:rPr>
          <w:rFonts w:ascii="Times New Roman" w:hAnsi="Times New Roman" w:cs="Times New Roman"/>
        </w:rPr>
        <w:t xml:space="preserve">Prije početka izvršenja ugovora, Ponuditelj je obavezan napraviti projektni plan aktivnosti (i pripadajući </w:t>
      </w:r>
      <w:proofErr w:type="spellStart"/>
      <w:r w:rsidRPr="004C6DB5">
        <w:rPr>
          <w:rFonts w:ascii="Times New Roman" w:hAnsi="Times New Roman" w:cs="Times New Roman"/>
        </w:rPr>
        <w:t>gantogram</w:t>
      </w:r>
      <w:proofErr w:type="spellEnd"/>
      <w:r w:rsidRPr="004C6DB5">
        <w:rPr>
          <w:rFonts w:ascii="Times New Roman" w:hAnsi="Times New Roman" w:cs="Times New Roman"/>
        </w:rPr>
        <w:t xml:space="preserve"> u MS Project formatu) te isti na inicijalnom (</w:t>
      </w:r>
      <w:proofErr w:type="spellStart"/>
      <w:r w:rsidRPr="004C6DB5">
        <w:rPr>
          <w:rFonts w:ascii="Times New Roman" w:hAnsi="Times New Roman" w:cs="Times New Roman"/>
        </w:rPr>
        <w:t>kick-off</w:t>
      </w:r>
      <w:proofErr w:type="spellEnd"/>
      <w:r w:rsidRPr="004C6DB5">
        <w:rPr>
          <w:rFonts w:ascii="Times New Roman" w:hAnsi="Times New Roman" w:cs="Times New Roman"/>
        </w:rPr>
        <w:t>) sastanku prezentirati predstavnicima Naručitelja. Ponuditelj je obvezan osigurati redovito Izvješće o statusu projekta sukladno proceduri za upravljanje projektima Ministarstva poljoprivrede.</w:t>
      </w:r>
    </w:p>
    <w:p w14:paraId="2467973C" w14:textId="71C9063D" w:rsidR="00E1380A" w:rsidRPr="004C6DB5" w:rsidRDefault="00E1380A" w:rsidP="004C6DB5">
      <w:pPr>
        <w:rPr>
          <w:rFonts w:ascii="Times New Roman" w:hAnsi="Times New Roman" w:cs="Times New Roman"/>
        </w:rPr>
      </w:pPr>
      <w:r w:rsidRPr="004C6DB5">
        <w:rPr>
          <w:rFonts w:ascii="Times New Roman" w:hAnsi="Times New Roman" w:cs="Times New Roman"/>
        </w:rPr>
        <w:lastRenderedPageBreak/>
        <w:t>Od Ponuditelja se očekuje da će provoditi standardne procedure testiranja, kako testne tako i produkcijske verzije programskog rješenja te osigurati kvalitetu i stabilnost sustava. Ponuditelj je dužan u okviru implementacije programskog rješenja isporučiti detaljne procedure testiranja prihvatljivosti sustava, koje uključuju i kriterije prihvatljivosti. Ponuditelj je dužan pripremiti prethodno usklađene scenarije od Naručitelja i pružati potporu Naručitelju tijekom testiranja prihvatljivosti. Uspješno provedeno testiranje prihvatljivosti preduvjet je za prihvaćanje isporuke sustava od strane Naručitelja. Od Ponuditelj</w:t>
      </w:r>
      <w:r w:rsidR="00D52D48" w:rsidRPr="004C6DB5">
        <w:rPr>
          <w:rFonts w:ascii="Times New Roman" w:hAnsi="Times New Roman" w:cs="Times New Roman"/>
        </w:rPr>
        <w:t>a</w:t>
      </w:r>
      <w:r w:rsidRPr="004C6DB5">
        <w:rPr>
          <w:rFonts w:ascii="Times New Roman" w:hAnsi="Times New Roman" w:cs="Times New Roman"/>
        </w:rPr>
        <w:t xml:space="preserve"> se očekuje da će osigurati nužnu potporu na lokaciji korisnika tijekom testiranja prihvatljivosti i uvođenja sustava u rad.</w:t>
      </w:r>
    </w:p>
    <w:p w14:paraId="662DD973" w14:textId="77777777" w:rsidR="00A5577C" w:rsidRPr="00660088" w:rsidRDefault="00A5577C" w:rsidP="0038443D">
      <w:pPr>
        <w:pStyle w:val="Naslov2"/>
        <w:rPr>
          <w:rFonts w:ascii="Times New Roman" w:hAnsi="Times New Roman" w:cs="Times New Roman"/>
        </w:rPr>
      </w:pPr>
      <w:bookmarkStart w:id="17" w:name="_Toc521489118"/>
      <w:bookmarkStart w:id="18" w:name="_Toc51231889"/>
      <w:r w:rsidRPr="00660088">
        <w:rPr>
          <w:rFonts w:ascii="Times New Roman" w:hAnsi="Times New Roman" w:cs="Times New Roman"/>
        </w:rPr>
        <w:t>ROKOVI</w:t>
      </w:r>
      <w:bookmarkEnd w:id="17"/>
      <w:bookmarkEnd w:id="18"/>
    </w:p>
    <w:p w14:paraId="07FBFC9A" w14:textId="61A0532C" w:rsidR="00DB2B39" w:rsidRPr="004C6DB5" w:rsidRDefault="00AB4638" w:rsidP="007624A6">
      <w:pPr>
        <w:rPr>
          <w:rFonts w:ascii="Times New Roman" w:hAnsi="Times New Roman" w:cs="Times New Roman"/>
        </w:rPr>
      </w:pPr>
      <w:r w:rsidRPr="00660088">
        <w:rPr>
          <w:rFonts w:ascii="Times New Roman" w:hAnsi="Times New Roman" w:cs="Times New Roman"/>
        </w:rPr>
        <w:t>Ponuditelj</w:t>
      </w:r>
      <w:r w:rsidR="00A5577C" w:rsidRPr="00660088">
        <w:rPr>
          <w:rFonts w:ascii="Times New Roman" w:hAnsi="Times New Roman" w:cs="Times New Roman"/>
        </w:rPr>
        <w:t xml:space="preserve"> preuzima obvezu izvršiti </w:t>
      </w:r>
      <w:r w:rsidR="00A34D5C" w:rsidRPr="00660088">
        <w:rPr>
          <w:rFonts w:ascii="Times New Roman" w:hAnsi="Times New Roman" w:cs="Times New Roman"/>
        </w:rPr>
        <w:t xml:space="preserve">sve </w:t>
      </w:r>
      <w:r w:rsidR="00A5577C" w:rsidRPr="00660088">
        <w:rPr>
          <w:rFonts w:ascii="Times New Roman" w:hAnsi="Times New Roman" w:cs="Times New Roman"/>
        </w:rPr>
        <w:t xml:space="preserve">poslove i </w:t>
      </w:r>
      <w:r w:rsidR="00A34D5C" w:rsidRPr="00660088">
        <w:rPr>
          <w:rFonts w:ascii="Times New Roman" w:hAnsi="Times New Roman" w:cs="Times New Roman"/>
        </w:rPr>
        <w:t xml:space="preserve">radne </w:t>
      </w:r>
      <w:r w:rsidR="00A5577C" w:rsidRPr="00660088">
        <w:rPr>
          <w:rFonts w:ascii="Times New Roman" w:hAnsi="Times New Roman" w:cs="Times New Roman"/>
        </w:rPr>
        <w:t xml:space="preserve">zadatke određene ovim projektnim zadatkom </w:t>
      </w:r>
      <w:r w:rsidR="007624A6" w:rsidRPr="00660088">
        <w:rPr>
          <w:rFonts w:ascii="Times New Roman" w:hAnsi="Times New Roman" w:cs="Times New Roman"/>
        </w:rPr>
        <w:t xml:space="preserve">najkasnije </w:t>
      </w:r>
      <w:r w:rsidR="00A5267C" w:rsidRPr="00660088">
        <w:rPr>
          <w:rFonts w:ascii="Times New Roman" w:hAnsi="Times New Roman" w:cs="Times New Roman"/>
        </w:rPr>
        <w:t>5 mjeseci od potpisivanja ugovora.</w:t>
      </w:r>
      <w:bookmarkStart w:id="19" w:name="_GoBack"/>
      <w:bookmarkEnd w:id="19"/>
    </w:p>
    <w:p w14:paraId="60ED57CE" w14:textId="77777777" w:rsidR="005E5E37" w:rsidRPr="004C6DB5" w:rsidRDefault="005E5E37" w:rsidP="0038443D">
      <w:pPr>
        <w:pStyle w:val="Naslov2"/>
        <w:rPr>
          <w:rFonts w:ascii="Times New Roman" w:hAnsi="Times New Roman" w:cs="Times New Roman"/>
        </w:rPr>
      </w:pPr>
      <w:bookmarkStart w:id="20" w:name="_Toc36720807"/>
      <w:bookmarkStart w:id="21" w:name="_Toc51231890"/>
      <w:r w:rsidRPr="004C6DB5">
        <w:rPr>
          <w:rFonts w:ascii="Times New Roman" w:hAnsi="Times New Roman" w:cs="Times New Roman"/>
        </w:rPr>
        <w:t>UPRAVLJANJE PROJEKTOM</w:t>
      </w:r>
      <w:bookmarkEnd w:id="20"/>
      <w:bookmarkEnd w:id="21"/>
    </w:p>
    <w:p w14:paraId="187B4AB9" w14:textId="77777777" w:rsidR="00EC772A" w:rsidRDefault="005E5E37" w:rsidP="005E5E37">
      <w:pPr>
        <w:rPr>
          <w:rFonts w:ascii="Times New Roman" w:hAnsi="Times New Roman" w:cs="Times New Roman"/>
        </w:rPr>
      </w:pPr>
      <w:r w:rsidRPr="004C6DB5">
        <w:rPr>
          <w:rFonts w:ascii="Times New Roman" w:hAnsi="Times New Roman" w:cs="Times New Roman"/>
        </w:rPr>
        <w:t>Ponuditelj se obavezuje sve projektne aktivnosti provoditi u skladu s procedurom upravljanja projektima Ministarstva poljoprivrede.</w:t>
      </w:r>
    </w:p>
    <w:p w14:paraId="0C4E680F" w14:textId="12EFE6F0" w:rsidR="005E5E37" w:rsidRPr="004C6DB5" w:rsidRDefault="005E5E37" w:rsidP="005E5E37">
      <w:pPr>
        <w:rPr>
          <w:rFonts w:ascii="Times New Roman" w:hAnsi="Times New Roman" w:cs="Times New Roman"/>
        </w:rPr>
      </w:pPr>
      <w:r w:rsidRPr="004C6DB5">
        <w:rPr>
          <w:rFonts w:ascii="Times New Roman" w:hAnsi="Times New Roman" w:cs="Times New Roman"/>
        </w:rPr>
        <w:t>Naručitelj će definirati dva djelatnika koji će ispred Ministarstva poljoprivrede upravljati projektom. Jedna osoba je voditelj projekta poslovnog procesa (poslovni proces, radionice, specifikacije, testiranje), a druga voditelj projekta (proceduralni, dokumentacijski i tehnički dio projekta). Delegirane osobe predstavljaju osnovni kanal komunikacije Naručitelja prema voditelju projekta Ponuditelja i u svoj komunikaciji su obavezno obje uključene.</w:t>
      </w:r>
    </w:p>
    <w:p w14:paraId="36FAC258" w14:textId="77777777" w:rsidR="005E5E37" w:rsidRPr="004C6DB5" w:rsidRDefault="005E5E37" w:rsidP="005E5E37">
      <w:pPr>
        <w:rPr>
          <w:rFonts w:ascii="Times New Roman" w:hAnsi="Times New Roman" w:cs="Times New Roman"/>
        </w:rPr>
      </w:pPr>
      <w:r w:rsidRPr="004C6DB5">
        <w:rPr>
          <w:rFonts w:ascii="Times New Roman" w:hAnsi="Times New Roman" w:cs="Times New Roman"/>
        </w:rPr>
        <w:t>Procedura, obrasci i nomenklatura dokumentacije procedure upravljanja projektima Ministarstva poljoprivrede prezentirat će se Ponuditelju na uvodnom (</w:t>
      </w:r>
      <w:proofErr w:type="spellStart"/>
      <w:r w:rsidRPr="004C6DB5">
        <w:rPr>
          <w:rFonts w:ascii="Times New Roman" w:hAnsi="Times New Roman" w:cs="Times New Roman"/>
        </w:rPr>
        <w:t>kick-off</w:t>
      </w:r>
      <w:proofErr w:type="spellEnd"/>
      <w:r w:rsidRPr="004C6DB5">
        <w:rPr>
          <w:rFonts w:ascii="Times New Roman" w:hAnsi="Times New Roman" w:cs="Times New Roman"/>
        </w:rPr>
        <w:t>) sastanku projekta.</w:t>
      </w:r>
    </w:p>
    <w:p w14:paraId="4CFE7AF7" w14:textId="4CEE6443" w:rsidR="005E5E37" w:rsidRDefault="005E5E37" w:rsidP="005E5E37">
      <w:pPr>
        <w:rPr>
          <w:rFonts w:ascii="Times New Roman" w:hAnsi="Times New Roman" w:cs="Times New Roman"/>
        </w:rPr>
      </w:pPr>
      <w:r w:rsidRPr="004C6DB5">
        <w:rPr>
          <w:rFonts w:ascii="Times New Roman" w:hAnsi="Times New Roman" w:cs="Times New Roman"/>
        </w:rPr>
        <w:t>Naručitelj zadržava pravo prihvatiti ili odbiti prijedloge Ponuditelja za dopunama obrazaca dokumentacije procedure upravljanja projektima Ministarstva poljoprivrede s ciljem poboljšanja procesa i sadržaja.</w:t>
      </w:r>
    </w:p>
    <w:p w14:paraId="70893BFF" w14:textId="4864B77D" w:rsidR="00EC772A" w:rsidRPr="004C6DB5" w:rsidRDefault="00EC772A" w:rsidP="005E5E37">
      <w:pPr>
        <w:rPr>
          <w:rFonts w:ascii="Times New Roman" w:hAnsi="Times New Roman" w:cs="Times New Roman"/>
        </w:rPr>
      </w:pPr>
      <w:r w:rsidRPr="004C6DB5">
        <w:rPr>
          <w:rFonts w:ascii="Times New Roman" w:hAnsi="Times New Roman" w:cs="Times New Roman"/>
        </w:rPr>
        <w:t xml:space="preserve">Prije početka izvršenja ugovora, Ponuditelj je obavezan napraviti projektni plan aktivnosti (i pripadajući </w:t>
      </w:r>
      <w:proofErr w:type="spellStart"/>
      <w:r w:rsidRPr="004C6DB5">
        <w:rPr>
          <w:rFonts w:ascii="Times New Roman" w:hAnsi="Times New Roman" w:cs="Times New Roman"/>
        </w:rPr>
        <w:t>gantogram</w:t>
      </w:r>
      <w:proofErr w:type="spellEnd"/>
      <w:r w:rsidRPr="004C6DB5">
        <w:rPr>
          <w:rFonts w:ascii="Times New Roman" w:hAnsi="Times New Roman" w:cs="Times New Roman"/>
        </w:rPr>
        <w:t xml:space="preserve"> u MS Project formatu) te isti na inicijalnom (</w:t>
      </w:r>
      <w:proofErr w:type="spellStart"/>
      <w:r w:rsidRPr="004C6DB5">
        <w:rPr>
          <w:rFonts w:ascii="Times New Roman" w:hAnsi="Times New Roman" w:cs="Times New Roman"/>
        </w:rPr>
        <w:t>kick-off</w:t>
      </w:r>
      <w:proofErr w:type="spellEnd"/>
      <w:r w:rsidRPr="004C6DB5">
        <w:rPr>
          <w:rFonts w:ascii="Times New Roman" w:hAnsi="Times New Roman" w:cs="Times New Roman"/>
        </w:rPr>
        <w:t>) sastanku prezentirati predstavnicima Naručitelja. Ponuditelj je obvezan osigurati redovito Izvješće o statusu projekta sukladno proceduri za upravljanje projektima Ministarstva poljoprivrede.</w:t>
      </w:r>
    </w:p>
    <w:p w14:paraId="59C03D21" w14:textId="77777777" w:rsidR="005E5E37" w:rsidRPr="004C6DB5" w:rsidRDefault="005E5E37" w:rsidP="0038443D">
      <w:pPr>
        <w:pStyle w:val="Naslov2"/>
        <w:rPr>
          <w:rFonts w:ascii="Times New Roman" w:hAnsi="Times New Roman" w:cs="Times New Roman"/>
        </w:rPr>
      </w:pPr>
      <w:bookmarkStart w:id="22" w:name="_Toc36720808"/>
      <w:bookmarkStart w:id="23" w:name="_Toc51231891"/>
      <w:r w:rsidRPr="004C6DB5">
        <w:rPr>
          <w:rFonts w:ascii="Times New Roman" w:hAnsi="Times New Roman" w:cs="Times New Roman"/>
        </w:rPr>
        <w:t>TEHNOLOGIJE I STANDARDI ISPORUKE</w:t>
      </w:r>
      <w:bookmarkEnd w:id="22"/>
      <w:bookmarkEnd w:id="23"/>
    </w:p>
    <w:p w14:paraId="3EF60E4E" w14:textId="77777777" w:rsidR="005E5E37" w:rsidRPr="004C6DB5" w:rsidRDefault="005E5E37" w:rsidP="005E5E37">
      <w:pPr>
        <w:rPr>
          <w:rFonts w:ascii="Times New Roman" w:hAnsi="Times New Roman" w:cs="Times New Roman"/>
        </w:rPr>
      </w:pPr>
      <w:r w:rsidRPr="004C6DB5">
        <w:rPr>
          <w:rFonts w:ascii="Times New Roman" w:hAnsi="Times New Roman" w:cs="Times New Roman"/>
        </w:rPr>
        <w:t>Smatra se da Ponuditelj davanjem ponude u potpunosti razumije sadržaj ispod navedenih zahtjeva i predajom ponude svjesno se obavezuje ispuniti ispod navedene tehnološke, proceduralne i dokumentacijske standarde.</w:t>
      </w:r>
    </w:p>
    <w:p w14:paraId="008F8EB9" w14:textId="77777777" w:rsidR="005E5E37" w:rsidRPr="004C6DB5" w:rsidRDefault="005E5E37" w:rsidP="005E5E37">
      <w:pPr>
        <w:pStyle w:val="Naslov3"/>
        <w:numPr>
          <w:ilvl w:val="0"/>
          <w:numId w:val="28"/>
        </w:numPr>
        <w:ind w:right="72"/>
        <w:jc w:val="left"/>
        <w:rPr>
          <w:rFonts w:ascii="Times New Roman" w:hAnsi="Times New Roman" w:cs="Times New Roman"/>
        </w:rPr>
      </w:pPr>
      <w:bookmarkStart w:id="24" w:name="_Toc36720809"/>
      <w:bookmarkStart w:id="25" w:name="_Toc51231892"/>
      <w:r w:rsidRPr="004C6DB5">
        <w:rPr>
          <w:rFonts w:ascii="Times New Roman" w:hAnsi="Times New Roman" w:cs="Times New Roman"/>
        </w:rPr>
        <w:t>KORISNIČKA PERSPEKTIVA</w:t>
      </w:r>
      <w:bookmarkEnd w:id="24"/>
      <w:bookmarkEnd w:id="25"/>
    </w:p>
    <w:p w14:paraId="1E62EE28" w14:textId="58611B40" w:rsidR="005E5E37" w:rsidRPr="004C6DB5" w:rsidRDefault="005E5E37" w:rsidP="005E5E37">
      <w:pPr>
        <w:rPr>
          <w:rFonts w:ascii="Times New Roman" w:hAnsi="Times New Roman" w:cs="Times New Roman"/>
        </w:rPr>
      </w:pPr>
      <w:r w:rsidRPr="004C6DB5">
        <w:rPr>
          <w:rFonts w:ascii="Times New Roman" w:hAnsi="Times New Roman" w:cs="Times New Roman"/>
        </w:rPr>
        <w:t>Korisnici informacijskog sustava koji se ovim projektnim zadatkom isporučuje moraju moći raditi na standardnoj PC opremi, bez dodatnih zahtjeva na kupnju posebnih programskih licenci.</w:t>
      </w:r>
    </w:p>
    <w:p w14:paraId="15C1703C" w14:textId="0176D928" w:rsidR="005E5E37" w:rsidRPr="004C6DB5" w:rsidRDefault="005E5E37" w:rsidP="005E5E37">
      <w:pPr>
        <w:rPr>
          <w:rFonts w:ascii="Times New Roman" w:hAnsi="Times New Roman" w:cs="Times New Roman"/>
        </w:rPr>
      </w:pPr>
      <w:r w:rsidRPr="004C6DB5">
        <w:rPr>
          <w:rFonts w:ascii="Times New Roman" w:hAnsi="Times New Roman" w:cs="Times New Roman"/>
        </w:rPr>
        <w:t>Ukoliko postoje opravdani razlozi za potrebna podešavanja internet preglednika, Ponuditelj je uz korisničku dokumentaciju dužan dostaviti detaljnu i razumljivu uputu (s koracima postupka i slikama ekrana) u formatu dokumentacije propisane od Službe za informacijske sustave Ministarstva poljoprivrede.</w:t>
      </w:r>
    </w:p>
    <w:p w14:paraId="2E0BDED9" w14:textId="77777777" w:rsidR="005E5E37" w:rsidRPr="004C6DB5" w:rsidRDefault="005E5E37" w:rsidP="005E5E37">
      <w:pPr>
        <w:pStyle w:val="Naslov3"/>
        <w:numPr>
          <w:ilvl w:val="0"/>
          <w:numId w:val="28"/>
        </w:numPr>
        <w:ind w:right="72"/>
        <w:jc w:val="left"/>
        <w:rPr>
          <w:rFonts w:ascii="Times New Roman" w:hAnsi="Times New Roman" w:cs="Times New Roman"/>
        </w:rPr>
      </w:pPr>
      <w:bookmarkStart w:id="26" w:name="_Toc36720812"/>
      <w:bookmarkStart w:id="27" w:name="_Toc51231893"/>
      <w:r w:rsidRPr="004C6DB5">
        <w:rPr>
          <w:rFonts w:ascii="Times New Roman" w:hAnsi="Times New Roman" w:cs="Times New Roman"/>
        </w:rPr>
        <w:lastRenderedPageBreak/>
        <w:t>BAZE PODATAKA</w:t>
      </w:r>
      <w:bookmarkEnd w:id="26"/>
      <w:bookmarkEnd w:id="27"/>
    </w:p>
    <w:p w14:paraId="1871096F" w14:textId="7CA6DB5E" w:rsidR="005E5E37" w:rsidRPr="004C6DB5" w:rsidRDefault="005E5E37" w:rsidP="005E5E37">
      <w:pPr>
        <w:rPr>
          <w:rFonts w:ascii="Times New Roman" w:hAnsi="Times New Roman" w:cs="Times New Roman"/>
        </w:rPr>
      </w:pPr>
      <w:r w:rsidRPr="004C6DB5">
        <w:rPr>
          <w:rFonts w:ascii="Times New Roman" w:hAnsi="Times New Roman" w:cs="Times New Roman"/>
        </w:rPr>
        <w:t>Ministarstvo poljoprivrede bazira svoje sustave na Microsoft SQL tehnologiji</w:t>
      </w:r>
      <w:r w:rsidR="00474CFF" w:rsidRPr="004C6DB5">
        <w:rPr>
          <w:rFonts w:ascii="Times New Roman" w:hAnsi="Times New Roman" w:cs="Times New Roman"/>
        </w:rPr>
        <w:t xml:space="preserve">, </w:t>
      </w:r>
      <w:proofErr w:type="spellStart"/>
      <w:r w:rsidR="00474CFF" w:rsidRPr="004C6DB5">
        <w:rPr>
          <w:rFonts w:ascii="Times New Roman" w:hAnsi="Times New Roman" w:cs="Times New Roman"/>
        </w:rPr>
        <w:t>PostgreSQL</w:t>
      </w:r>
      <w:proofErr w:type="spellEnd"/>
      <w:r w:rsidR="00474CFF" w:rsidRPr="004C6DB5">
        <w:rPr>
          <w:rFonts w:ascii="Times New Roman" w:hAnsi="Times New Roman" w:cs="Times New Roman"/>
        </w:rPr>
        <w:t xml:space="preserve">, </w:t>
      </w:r>
      <w:proofErr w:type="spellStart"/>
      <w:r w:rsidR="00474CFF" w:rsidRPr="004C6DB5">
        <w:rPr>
          <w:rFonts w:ascii="Times New Roman" w:hAnsi="Times New Roman" w:cs="Times New Roman"/>
        </w:rPr>
        <w:t>MySQL</w:t>
      </w:r>
      <w:proofErr w:type="spellEnd"/>
      <w:r w:rsidR="00474CFF" w:rsidRPr="004C6DB5">
        <w:rPr>
          <w:rFonts w:ascii="Times New Roman" w:hAnsi="Times New Roman" w:cs="Times New Roman"/>
        </w:rPr>
        <w:t xml:space="preserve"> i drugim otvorenim bazama podataka</w:t>
      </w:r>
      <w:r w:rsidRPr="004C6DB5">
        <w:rPr>
          <w:rFonts w:ascii="Times New Roman" w:hAnsi="Times New Roman" w:cs="Times New Roman"/>
        </w:rPr>
        <w:t>. Svakom Ponuditelju Služba za informacijske sustave priprema preduvjete potrebne za uspostavu baze podataka informacijskog sustava.</w:t>
      </w:r>
    </w:p>
    <w:p w14:paraId="438393F2" w14:textId="77777777" w:rsidR="005E5E37" w:rsidRPr="004C6DB5" w:rsidRDefault="005E5E37" w:rsidP="005E5E37">
      <w:pPr>
        <w:rPr>
          <w:rFonts w:ascii="Times New Roman" w:hAnsi="Times New Roman" w:cs="Times New Roman"/>
        </w:rPr>
      </w:pPr>
      <w:r w:rsidRPr="004C6DB5">
        <w:rPr>
          <w:rFonts w:ascii="Times New Roman" w:hAnsi="Times New Roman" w:cs="Times New Roman"/>
        </w:rPr>
        <w:t>Baze podataka sustava moraju se oblikovati vodeći se načelima:</w:t>
      </w:r>
    </w:p>
    <w:p w14:paraId="29CF77FB" w14:textId="77777777" w:rsidR="005E5E37" w:rsidRPr="004C6DB5" w:rsidRDefault="005E5E37" w:rsidP="005E5E37">
      <w:pPr>
        <w:rPr>
          <w:rFonts w:ascii="Times New Roman" w:hAnsi="Times New Roman" w:cs="Times New Roman"/>
        </w:rPr>
      </w:pPr>
    </w:p>
    <w:p w14:paraId="173A97E0" w14:textId="77777777" w:rsidR="005E5E37" w:rsidRPr="004C6DB5" w:rsidRDefault="005E5E37" w:rsidP="005E5E37">
      <w:pPr>
        <w:pStyle w:val="Odlomakpopisa"/>
        <w:numPr>
          <w:ilvl w:val="0"/>
          <w:numId w:val="6"/>
        </w:numPr>
        <w:rPr>
          <w:rFonts w:ascii="Times New Roman" w:hAnsi="Times New Roman"/>
          <w:lang w:val="hr-HR"/>
        </w:rPr>
      </w:pPr>
      <w:proofErr w:type="spellStart"/>
      <w:r w:rsidRPr="004C6DB5">
        <w:rPr>
          <w:rFonts w:ascii="Times New Roman" w:hAnsi="Times New Roman"/>
          <w:lang w:val="hr-HR"/>
        </w:rPr>
        <w:t>Usability</w:t>
      </w:r>
      <w:proofErr w:type="spellEnd"/>
    </w:p>
    <w:p w14:paraId="3DE12EFD" w14:textId="77777777" w:rsidR="005E5E37" w:rsidRPr="004C6DB5" w:rsidRDefault="005E5E37" w:rsidP="005E5E37">
      <w:pPr>
        <w:pStyle w:val="Odlomakpopisa"/>
        <w:numPr>
          <w:ilvl w:val="1"/>
          <w:numId w:val="6"/>
        </w:numPr>
        <w:rPr>
          <w:rFonts w:ascii="Times New Roman" w:hAnsi="Times New Roman"/>
          <w:lang w:val="hr-HR"/>
        </w:rPr>
      </w:pPr>
      <w:r w:rsidRPr="004C6DB5">
        <w:rPr>
          <w:rFonts w:ascii="Times New Roman" w:hAnsi="Times New Roman"/>
          <w:lang w:val="hr-HR"/>
        </w:rPr>
        <w:t>podaci moraju biti strukturirani prema načelima relacijskih baza podataka</w:t>
      </w:r>
    </w:p>
    <w:p w14:paraId="02D465BF" w14:textId="77777777" w:rsidR="005E5E37" w:rsidRPr="004C6DB5" w:rsidRDefault="005E5E37" w:rsidP="005E5E37">
      <w:pPr>
        <w:pStyle w:val="Odlomakpopisa"/>
        <w:numPr>
          <w:ilvl w:val="1"/>
          <w:numId w:val="6"/>
        </w:numPr>
        <w:rPr>
          <w:rFonts w:ascii="Times New Roman" w:hAnsi="Times New Roman"/>
          <w:lang w:val="hr-HR"/>
        </w:rPr>
      </w:pPr>
      <w:r w:rsidRPr="004C6DB5">
        <w:rPr>
          <w:rFonts w:ascii="Times New Roman" w:hAnsi="Times New Roman"/>
          <w:lang w:val="hr-HR"/>
        </w:rPr>
        <w:t>sve relacije moraju imati definirane primarne i strane ključeve u bazi podataka</w:t>
      </w:r>
    </w:p>
    <w:p w14:paraId="29500EF4" w14:textId="77777777" w:rsidR="005E5E37" w:rsidRPr="004C6DB5" w:rsidRDefault="005E5E37" w:rsidP="005E5E37">
      <w:pPr>
        <w:pStyle w:val="Odlomakpopisa"/>
        <w:numPr>
          <w:ilvl w:val="1"/>
          <w:numId w:val="6"/>
        </w:numPr>
        <w:rPr>
          <w:rFonts w:ascii="Times New Roman" w:hAnsi="Times New Roman"/>
          <w:lang w:val="hr-HR"/>
        </w:rPr>
      </w:pPr>
      <w:r w:rsidRPr="004C6DB5">
        <w:rPr>
          <w:rFonts w:ascii="Times New Roman" w:hAnsi="Times New Roman"/>
          <w:lang w:val="hr-HR"/>
        </w:rPr>
        <w:t>podaci moraju biti normalizirani te se moraju izbjegavati dupliciranja istih podataka</w:t>
      </w:r>
    </w:p>
    <w:p w14:paraId="7F5A73D1" w14:textId="77777777" w:rsidR="005E5E37" w:rsidRPr="004C6DB5" w:rsidRDefault="005E5E37" w:rsidP="005E5E37">
      <w:pPr>
        <w:pStyle w:val="Odlomakpopisa"/>
        <w:numPr>
          <w:ilvl w:val="0"/>
          <w:numId w:val="6"/>
        </w:numPr>
        <w:rPr>
          <w:rFonts w:ascii="Times New Roman" w:hAnsi="Times New Roman"/>
          <w:lang w:val="hr-HR"/>
        </w:rPr>
      </w:pPr>
      <w:proofErr w:type="spellStart"/>
      <w:r w:rsidRPr="004C6DB5">
        <w:rPr>
          <w:rFonts w:ascii="Times New Roman" w:hAnsi="Times New Roman"/>
          <w:lang w:val="hr-HR"/>
        </w:rPr>
        <w:t>Extensibility</w:t>
      </w:r>
      <w:proofErr w:type="spellEnd"/>
    </w:p>
    <w:p w14:paraId="4C1A0D37" w14:textId="77777777" w:rsidR="005E5E37" w:rsidRPr="004C6DB5" w:rsidRDefault="005E5E37" w:rsidP="005E5E37">
      <w:pPr>
        <w:pStyle w:val="Odlomakpopisa"/>
        <w:numPr>
          <w:ilvl w:val="1"/>
          <w:numId w:val="6"/>
        </w:numPr>
        <w:rPr>
          <w:rFonts w:ascii="Times New Roman" w:hAnsi="Times New Roman"/>
          <w:lang w:val="hr-HR"/>
        </w:rPr>
      </w:pPr>
      <w:r w:rsidRPr="004C6DB5">
        <w:rPr>
          <w:rFonts w:ascii="Times New Roman" w:hAnsi="Times New Roman"/>
          <w:lang w:val="hr-HR"/>
        </w:rPr>
        <w:t>transparentna i lako razumljiva struktura baze podataka</w:t>
      </w:r>
    </w:p>
    <w:p w14:paraId="1E79CD3A" w14:textId="051426C5" w:rsidR="005E5E37" w:rsidRPr="004C6DB5" w:rsidRDefault="005E5E37" w:rsidP="005E5E37">
      <w:pPr>
        <w:pStyle w:val="Odlomakpopisa"/>
        <w:numPr>
          <w:ilvl w:val="1"/>
          <w:numId w:val="6"/>
        </w:numPr>
        <w:rPr>
          <w:rFonts w:ascii="Times New Roman" w:hAnsi="Times New Roman"/>
          <w:lang w:val="hr-HR"/>
        </w:rPr>
      </w:pPr>
      <w:r w:rsidRPr="004C6DB5">
        <w:rPr>
          <w:rFonts w:ascii="Times New Roman" w:hAnsi="Times New Roman"/>
          <w:lang w:val="hr-HR"/>
        </w:rPr>
        <w:t xml:space="preserve">izgradnja baze pridržavanjem </w:t>
      </w:r>
      <w:r w:rsidR="0020154D" w:rsidRPr="004C6DB5">
        <w:rPr>
          <w:rFonts w:ascii="Times New Roman" w:hAnsi="Times New Roman"/>
          <w:lang w:val="hr-HR"/>
        </w:rPr>
        <w:t xml:space="preserve">sustavne </w:t>
      </w:r>
      <w:r w:rsidRPr="004C6DB5">
        <w:rPr>
          <w:rFonts w:ascii="Times New Roman" w:hAnsi="Times New Roman"/>
          <w:lang w:val="hr-HR"/>
        </w:rPr>
        <w:t>nomenklature (</w:t>
      </w:r>
      <w:proofErr w:type="spellStart"/>
      <w:r w:rsidRPr="004C6DB5">
        <w:rPr>
          <w:rFonts w:ascii="Times New Roman" w:hAnsi="Times New Roman"/>
          <w:lang w:val="hr-HR"/>
        </w:rPr>
        <w:t>naming</w:t>
      </w:r>
      <w:proofErr w:type="spellEnd"/>
      <w:r w:rsidRPr="004C6DB5">
        <w:rPr>
          <w:rFonts w:ascii="Times New Roman" w:hAnsi="Times New Roman"/>
          <w:lang w:val="hr-HR"/>
        </w:rPr>
        <w:t xml:space="preserve"> </w:t>
      </w:r>
      <w:proofErr w:type="spellStart"/>
      <w:r w:rsidRPr="004C6DB5">
        <w:rPr>
          <w:rFonts w:ascii="Times New Roman" w:hAnsi="Times New Roman"/>
          <w:lang w:val="hr-HR"/>
        </w:rPr>
        <w:t>convention</w:t>
      </w:r>
      <w:proofErr w:type="spellEnd"/>
      <w:r w:rsidRPr="004C6DB5">
        <w:rPr>
          <w:rFonts w:ascii="Times New Roman" w:hAnsi="Times New Roman"/>
          <w:lang w:val="hr-HR"/>
        </w:rPr>
        <w:t>)</w:t>
      </w:r>
    </w:p>
    <w:p w14:paraId="41C2E02B" w14:textId="77777777" w:rsidR="005E5E37" w:rsidRPr="004C6DB5" w:rsidRDefault="005E5E37" w:rsidP="005E5E37">
      <w:pPr>
        <w:pStyle w:val="Odlomakpopisa"/>
        <w:numPr>
          <w:ilvl w:val="1"/>
          <w:numId w:val="6"/>
        </w:numPr>
        <w:rPr>
          <w:rFonts w:ascii="Times New Roman" w:hAnsi="Times New Roman"/>
          <w:lang w:val="hr-HR"/>
        </w:rPr>
      </w:pPr>
      <w:r w:rsidRPr="004C6DB5">
        <w:rPr>
          <w:rFonts w:ascii="Times New Roman" w:hAnsi="Times New Roman"/>
          <w:lang w:val="hr-HR"/>
        </w:rPr>
        <w:t>dokumentiranje nomenklature i isporuka Naručitelju iste kroz tehničku dokumentaciju</w:t>
      </w:r>
    </w:p>
    <w:p w14:paraId="6C1EB101" w14:textId="77777777" w:rsidR="005E5E37" w:rsidRPr="004C6DB5" w:rsidRDefault="005E5E37" w:rsidP="005E5E37">
      <w:pPr>
        <w:pStyle w:val="Odlomakpopisa"/>
        <w:numPr>
          <w:ilvl w:val="1"/>
          <w:numId w:val="6"/>
        </w:numPr>
        <w:rPr>
          <w:rFonts w:ascii="Times New Roman" w:hAnsi="Times New Roman"/>
          <w:lang w:val="hr-HR"/>
        </w:rPr>
      </w:pPr>
      <w:r w:rsidRPr="004C6DB5">
        <w:rPr>
          <w:rFonts w:ascii="Times New Roman" w:hAnsi="Times New Roman"/>
          <w:lang w:val="hr-HR"/>
        </w:rPr>
        <w:t xml:space="preserve">dokumentiranje sastavnica baze - design, </w:t>
      </w:r>
      <w:proofErr w:type="spellStart"/>
      <w:r w:rsidRPr="004C6DB5">
        <w:rPr>
          <w:rFonts w:ascii="Times New Roman" w:hAnsi="Times New Roman"/>
          <w:lang w:val="hr-HR"/>
        </w:rPr>
        <w:t>entity-relationship</w:t>
      </w:r>
      <w:proofErr w:type="spellEnd"/>
      <w:r w:rsidRPr="004C6DB5">
        <w:rPr>
          <w:rFonts w:ascii="Times New Roman" w:hAnsi="Times New Roman"/>
          <w:lang w:val="hr-HR"/>
        </w:rPr>
        <w:t xml:space="preserve"> </w:t>
      </w:r>
      <w:proofErr w:type="spellStart"/>
      <w:r w:rsidRPr="004C6DB5">
        <w:rPr>
          <w:rFonts w:ascii="Times New Roman" w:hAnsi="Times New Roman"/>
          <w:lang w:val="hr-HR"/>
        </w:rPr>
        <w:t>schemas</w:t>
      </w:r>
      <w:proofErr w:type="spellEnd"/>
      <w:r w:rsidRPr="004C6DB5">
        <w:rPr>
          <w:rFonts w:ascii="Times New Roman" w:hAnsi="Times New Roman"/>
          <w:lang w:val="hr-HR"/>
        </w:rPr>
        <w:t xml:space="preserve"> </w:t>
      </w:r>
      <w:proofErr w:type="spellStart"/>
      <w:r w:rsidRPr="004C6DB5">
        <w:rPr>
          <w:rFonts w:ascii="Times New Roman" w:hAnsi="Times New Roman"/>
          <w:lang w:val="hr-HR"/>
        </w:rPr>
        <w:t>and</w:t>
      </w:r>
      <w:proofErr w:type="spellEnd"/>
      <w:r w:rsidRPr="004C6DB5">
        <w:rPr>
          <w:rFonts w:ascii="Times New Roman" w:hAnsi="Times New Roman"/>
          <w:lang w:val="hr-HR"/>
        </w:rPr>
        <w:t xml:space="preserve"> </w:t>
      </w:r>
      <w:proofErr w:type="spellStart"/>
      <w:r w:rsidRPr="004C6DB5">
        <w:rPr>
          <w:rFonts w:ascii="Times New Roman" w:hAnsi="Times New Roman"/>
          <w:lang w:val="hr-HR"/>
        </w:rPr>
        <w:t>triggers</w:t>
      </w:r>
      <w:proofErr w:type="spellEnd"/>
    </w:p>
    <w:p w14:paraId="707955F7" w14:textId="77777777" w:rsidR="005E5E37" w:rsidRPr="004C6DB5" w:rsidRDefault="005E5E37" w:rsidP="005E5E37">
      <w:pPr>
        <w:pStyle w:val="Odlomakpopisa"/>
        <w:numPr>
          <w:ilvl w:val="0"/>
          <w:numId w:val="6"/>
        </w:numPr>
        <w:rPr>
          <w:rFonts w:ascii="Times New Roman" w:hAnsi="Times New Roman"/>
          <w:lang w:val="hr-HR"/>
        </w:rPr>
      </w:pPr>
      <w:r w:rsidRPr="004C6DB5">
        <w:rPr>
          <w:rFonts w:ascii="Times New Roman" w:hAnsi="Times New Roman"/>
          <w:lang w:val="hr-HR"/>
        </w:rPr>
        <w:t xml:space="preserve">Data </w:t>
      </w:r>
      <w:proofErr w:type="spellStart"/>
      <w:r w:rsidRPr="004C6DB5">
        <w:rPr>
          <w:rFonts w:ascii="Times New Roman" w:hAnsi="Times New Roman"/>
          <w:lang w:val="hr-HR"/>
        </w:rPr>
        <w:t>Integrity</w:t>
      </w:r>
      <w:proofErr w:type="spellEnd"/>
    </w:p>
    <w:p w14:paraId="79E3E66E" w14:textId="77777777" w:rsidR="005E5E37" w:rsidRPr="004C6DB5" w:rsidRDefault="005E5E37" w:rsidP="005E5E37">
      <w:pPr>
        <w:pStyle w:val="Odlomakpopisa"/>
        <w:numPr>
          <w:ilvl w:val="1"/>
          <w:numId w:val="6"/>
        </w:numPr>
        <w:rPr>
          <w:rFonts w:ascii="Times New Roman" w:hAnsi="Times New Roman"/>
          <w:lang w:val="hr-HR"/>
        </w:rPr>
      </w:pPr>
      <w:r w:rsidRPr="004C6DB5">
        <w:rPr>
          <w:rFonts w:ascii="Times New Roman" w:hAnsi="Times New Roman"/>
          <w:lang w:val="hr-HR"/>
        </w:rPr>
        <w:t xml:space="preserve">implementacija ograničenja unosa zapisa </w:t>
      </w:r>
    </w:p>
    <w:p w14:paraId="370BF3FC" w14:textId="77777777" w:rsidR="005E5E37" w:rsidRPr="004C6DB5" w:rsidRDefault="005E5E37" w:rsidP="005E5E37">
      <w:pPr>
        <w:pStyle w:val="Odlomakpopisa"/>
        <w:numPr>
          <w:ilvl w:val="1"/>
          <w:numId w:val="6"/>
        </w:numPr>
        <w:rPr>
          <w:rFonts w:ascii="Times New Roman" w:hAnsi="Times New Roman"/>
          <w:lang w:val="hr-HR"/>
        </w:rPr>
      </w:pPr>
      <w:r w:rsidRPr="004C6DB5">
        <w:rPr>
          <w:rFonts w:ascii="Times New Roman" w:hAnsi="Times New Roman"/>
          <w:lang w:val="hr-HR"/>
        </w:rPr>
        <w:t>verifikacija podatka (formalna i logička) na razini svakog podatka</w:t>
      </w:r>
    </w:p>
    <w:p w14:paraId="609BE549" w14:textId="77777777" w:rsidR="005E5E37" w:rsidRPr="004C6DB5" w:rsidRDefault="005E5E37" w:rsidP="005E5E37">
      <w:pPr>
        <w:pStyle w:val="Odlomakpopisa"/>
        <w:numPr>
          <w:ilvl w:val="1"/>
          <w:numId w:val="6"/>
        </w:numPr>
        <w:rPr>
          <w:rFonts w:ascii="Times New Roman" w:hAnsi="Times New Roman"/>
          <w:lang w:val="hr-HR"/>
        </w:rPr>
      </w:pPr>
      <w:r w:rsidRPr="004C6DB5">
        <w:rPr>
          <w:rFonts w:ascii="Times New Roman" w:hAnsi="Times New Roman"/>
          <w:lang w:val="hr-HR"/>
        </w:rPr>
        <w:t>implementacija verifikacije već na razini unosa podatka u polje aplikacije</w:t>
      </w:r>
    </w:p>
    <w:p w14:paraId="57B7FA15" w14:textId="77777777" w:rsidR="005E5E37" w:rsidRPr="004C6DB5" w:rsidRDefault="005E5E37" w:rsidP="005E5E37">
      <w:pPr>
        <w:pStyle w:val="Odlomakpopisa"/>
        <w:numPr>
          <w:ilvl w:val="0"/>
          <w:numId w:val="6"/>
        </w:numPr>
        <w:rPr>
          <w:rFonts w:ascii="Times New Roman" w:hAnsi="Times New Roman"/>
          <w:lang w:val="hr-HR"/>
        </w:rPr>
      </w:pPr>
      <w:proofErr w:type="spellStart"/>
      <w:r w:rsidRPr="004C6DB5">
        <w:rPr>
          <w:rFonts w:ascii="Times New Roman" w:hAnsi="Times New Roman"/>
          <w:lang w:val="hr-HR"/>
        </w:rPr>
        <w:t>Performance</w:t>
      </w:r>
      <w:proofErr w:type="spellEnd"/>
    </w:p>
    <w:p w14:paraId="4801EC4B" w14:textId="77777777" w:rsidR="005E5E37" w:rsidRPr="004C6DB5" w:rsidRDefault="005E5E37" w:rsidP="005E5E37">
      <w:pPr>
        <w:pStyle w:val="Odlomakpopisa"/>
        <w:numPr>
          <w:ilvl w:val="1"/>
          <w:numId w:val="6"/>
        </w:numPr>
        <w:rPr>
          <w:rFonts w:ascii="Times New Roman" w:hAnsi="Times New Roman"/>
          <w:lang w:val="hr-HR"/>
        </w:rPr>
      </w:pPr>
      <w:r w:rsidRPr="004C6DB5">
        <w:rPr>
          <w:rFonts w:ascii="Times New Roman" w:hAnsi="Times New Roman"/>
          <w:lang w:val="hr-HR"/>
        </w:rPr>
        <w:t>dizajn baza s ciljem što većih performansi za krajnjeg korisnika</w:t>
      </w:r>
    </w:p>
    <w:p w14:paraId="0CD2CBF8" w14:textId="77777777" w:rsidR="005E5E37" w:rsidRPr="004C6DB5" w:rsidRDefault="005E5E37" w:rsidP="005E5E37">
      <w:pPr>
        <w:pStyle w:val="Odlomakpopisa"/>
        <w:numPr>
          <w:ilvl w:val="1"/>
          <w:numId w:val="6"/>
        </w:numPr>
        <w:rPr>
          <w:rFonts w:ascii="Times New Roman" w:hAnsi="Times New Roman"/>
          <w:lang w:val="hr-HR"/>
        </w:rPr>
      </w:pPr>
      <w:r w:rsidRPr="004C6DB5">
        <w:rPr>
          <w:rFonts w:ascii="Times New Roman" w:hAnsi="Times New Roman"/>
          <w:lang w:val="hr-HR"/>
        </w:rPr>
        <w:t>kreiranje indeksa za pretrage koje se često pokreću</w:t>
      </w:r>
    </w:p>
    <w:p w14:paraId="0DE7B0F4" w14:textId="77777777" w:rsidR="005E5E37" w:rsidRPr="004C6DB5" w:rsidRDefault="005E5E37" w:rsidP="005E5E37">
      <w:pPr>
        <w:pStyle w:val="Odlomakpopisa"/>
        <w:numPr>
          <w:ilvl w:val="1"/>
          <w:numId w:val="6"/>
        </w:numPr>
        <w:rPr>
          <w:rFonts w:ascii="Times New Roman" w:hAnsi="Times New Roman"/>
          <w:lang w:val="hr-HR"/>
        </w:rPr>
      </w:pPr>
      <w:r w:rsidRPr="004C6DB5">
        <w:rPr>
          <w:rFonts w:ascii="Times New Roman" w:hAnsi="Times New Roman"/>
          <w:lang w:val="hr-HR"/>
        </w:rPr>
        <w:t xml:space="preserve">analiziranje performansi i izrada indeksa ili </w:t>
      </w:r>
      <w:proofErr w:type="spellStart"/>
      <w:r w:rsidRPr="004C6DB5">
        <w:rPr>
          <w:rFonts w:ascii="Times New Roman" w:hAnsi="Times New Roman"/>
          <w:lang w:val="hr-HR"/>
        </w:rPr>
        <w:t>cluster</w:t>
      </w:r>
      <w:proofErr w:type="spellEnd"/>
      <w:r w:rsidRPr="004C6DB5">
        <w:rPr>
          <w:rFonts w:ascii="Times New Roman" w:hAnsi="Times New Roman"/>
          <w:lang w:val="hr-HR"/>
        </w:rPr>
        <w:t xml:space="preserve"> indeksa</w:t>
      </w:r>
    </w:p>
    <w:p w14:paraId="0C7C3B8A" w14:textId="77777777" w:rsidR="005E5E37" w:rsidRPr="004C6DB5" w:rsidRDefault="005E5E37" w:rsidP="005E5E37">
      <w:pPr>
        <w:pStyle w:val="Odlomakpopisa"/>
        <w:numPr>
          <w:ilvl w:val="0"/>
          <w:numId w:val="6"/>
        </w:numPr>
        <w:rPr>
          <w:rFonts w:ascii="Times New Roman" w:hAnsi="Times New Roman"/>
          <w:lang w:val="hr-HR"/>
        </w:rPr>
      </w:pPr>
      <w:proofErr w:type="spellStart"/>
      <w:r w:rsidRPr="004C6DB5">
        <w:rPr>
          <w:rFonts w:ascii="Times New Roman" w:hAnsi="Times New Roman"/>
          <w:lang w:val="hr-HR"/>
        </w:rPr>
        <w:t>Availability</w:t>
      </w:r>
      <w:proofErr w:type="spellEnd"/>
    </w:p>
    <w:p w14:paraId="1504C7C5" w14:textId="77777777" w:rsidR="005E5E37" w:rsidRPr="004C6DB5" w:rsidRDefault="005E5E37" w:rsidP="005E5E37">
      <w:pPr>
        <w:pStyle w:val="Odlomakpopisa"/>
        <w:numPr>
          <w:ilvl w:val="1"/>
          <w:numId w:val="6"/>
        </w:numPr>
        <w:rPr>
          <w:rFonts w:ascii="Times New Roman" w:hAnsi="Times New Roman"/>
          <w:lang w:val="hr-HR"/>
        </w:rPr>
      </w:pPr>
      <w:r w:rsidRPr="004C6DB5">
        <w:rPr>
          <w:rFonts w:ascii="Times New Roman" w:hAnsi="Times New Roman"/>
          <w:lang w:val="hr-HR"/>
        </w:rPr>
        <w:t>dizajn arhitekture baze imajući na umu potrebe replikacije i redundancije (</w:t>
      </w:r>
      <w:proofErr w:type="spellStart"/>
      <w:r w:rsidRPr="004C6DB5">
        <w:rPr>
          <w:rFonts w:ascii="Times New Roman" w:hAnsi="Times New Roman"/>
          <w:lang w:val="hr-HR"/>
        </w:rPr>
        <w:t>failover</w:t>
      </w:r>
      <w:proofErr w:type="spellEnd"/>
      <w:r w:rsidRPr="004C6DB5">
        <w:rPr>
          <w:rFonts w:ascii="Times New Roman" w:hAnsi="Times New Roman"/>
          <w:lang w:val="hr-HR"/>
        </w:rPr>
        <w:t xml:space="preserve"> </w:t>
      </w:r>
      <w:proofErr w:type="spellStart"/>
      <w:r w:rsidRPr="004C6DB5">
        <w:rPr>
          <w:rFonts w:ascii="Times New Roman" w:hAnsi="Times New Roman"/>
          <w:lang w:val="hr-HR"/>
        </w:rPr>
        <w:t>cluster</w:t>
      </w:r>
      <w:proofErr w:type="spellEnd"/>
      <w:r w:rsidRPr="004C6DB5">
        <w:rPr>
          <w:rFonts w:ascii="Times New Roman" w:hAnsi="Times New Roman"/>
          <w:lang w:val="hr-HR"/>
        </w:rPr>
        <w:t>)</w:t>
      </w:r>
    </w:p>
    <w:p w14:paraId="7370919A" w14:textId="77777777" w:rsidR="005E5E37" w:rsidRPr="004C6DB5" w:rsidRDefault="005E5E37" w:rsidP="005E5E37">
      <w:pPr>
        <w:pStyle w:val="Odlomakpopisa"/>
        <w:numPr>
          <w:ilvl w:val="1"/>
          <w:numId w:val="6"/>
        </w:numPr>
        <w:rPr>
          <w:rFonts w:ascii="Times New Roman" w:hAnsi="Times New Roman"/>
          <w:lang w:val="hr-HR"/>
        </w:rPr>
      </w:pPr>
      <w:r w:rsidRPr="004C6DB5">
        <w:rPr>
          <w:rFonts w:ascii="Times New Roman" w:hAnsi="Times New Roman"/>
          <w:lang w:val="hr-HR"/>
        </w:rPr>
        <w:t>naznačavanje kritičnih servisa u tehničkoj dokumentaciji koje Naručitelj treba uključiti u plan nadzora i upravljanja sustavom</w:t>
      </w:r>
    </w:p>
    <w:p w14:paraId="408EB443" w14:textId="77777777" w:rsidR="005E5E37" w:rsidRPr="004C6DB5" w:rsidRDefault="005E5E37" w:rsidP="005E5E37">
      <w:pPr>
        <w:pStyle w:val="Odlomakpopisa"/>
        <w:numPr>
          <w:ilvl w:val="0"/>
          <w:numId w:val="6"/>
        </w:numPr>
        <w:rPr>
          <w:rFonts w:ascii="Times New Roman" w:hAnsi="Times New Roman"/>
          <w:lang w:val="hr-HR"/>
        </w:rPr>
      </w:pPr>
      <w:proofErr w:type="spellStart"/>
      <w:r w:rsidRPr="004C6DB5">
        <w:rPr>
          <w:rFonts w:ascii="Times New Roman" w:hAnsi="Times New Roman"/>
          <w:lang w:val="hr-HR"/>
        </w:rPr>
        <w:t>Security</w:t>
      </w:r>
      <w:proofErr w:type="spellEnd"/>
    </w:p>
    <w:p w14:paraId="3DA636CC" w14:textId="77777777" w:rsidR="005E5E37" w:rsidRPr="004C6DB5" w:rsidRDefault="005E5E37" w:rsidP="005E5E37">
      <w:pPr>
        <w:pStyle w:val="Odlomakpopisa"/>
        <w:numPr>
          <w:ilvl w:val="1"/>
          <w:numId w:val="6"/>
        </w:numPr>
        <w:rPr>
          <w:rFonts w:ascii="Times New Roman" w:hAnsi="Times New Roman"/>
          <w:lang w:val="hr-HR"/>
        </w:rPr>
      </w:pPr>
      <w:r w:rsidRPr="004C6DB5">
        <w:rPr>
          <w:rFonts w:ascii="Times New Roman" w:hAnsi="Times New Roman"/>
          <w:lang w:val="hr-HR"/>
        </w:rPr>
        <w:t>zaštita osobnih podataka sukladno GDPR odredbama</w:t>
      </w:r>
    </w:p>
    <w:p w14:paraId="2C90FC63" w14:textId="77777777" w:rsidR="005E5E37" w:rsidRPr="004C6DB5" w:rsidRDefault="005E5E37" w:rsidP="005E5E37">
      <w:pPr>
        <w:pStyle w:val="Odlomakpopisa"/>
        <w:numPr>
          <w:ilvl w:val="1"/>
          <w:numId w:val="6"/>
        </w:numPr>
        <w:rPr>
          <w:rFonts w:ascii="Times New Roman" w:hAnsi="Times New Roman"/>
          <w:lang w:val="hr-HR"/>
        </w:rPr>
      </w:pPr>
      <w:r w:rsidRPr="004C6DB5">
        <w:rPr>
          <w:rFonts w:ascii="Times New Roman" w:hAnsi="Times New Roman"/>
          <w:lang w:val="hr-HR"/>
        </w:rPr>
        <w:t>ograničenja broja administratora i brisanje svih računa koji su se koristili u testu i razvoju</w:t>
      </w:r>
    </w:p>
    <w:p w14:paraId="512F385B" w14:textId="77777777" w:rsidR="005E5E37" w:rsidRPr="004C6DB5" w:rsidRDefault="005E5E37" w:rsidP="005E5E37">
      <w:pPr>
        <w:pStyle w:val="Odlomakpopisa"/>
        <w:numPr>
          <w:ilvl w:val="1"/>
          <w:numId w:val="6"/>
        </w:numPr>
        <w:rPr>
          <w:rFonts w:ascii="Times New Roman" w:hAnsi="Times New Roman"/>
          <w:lang w:val="hr-HR"/>
        </w:rPr>
      </w:pPr>
      <w:r w:rsidRPr="004C6DB5">
        <w:rPr>
          <w:rFonts w:ascii="Times New Roman" w:hAnsi="Times New Roman"/>
          <w:lang w:val="hr-HR"/>
        </w:rPr>
        <w:t xml:space="preserve">jasne i dokumentirane poveznice baze s aplikacijom i servisima te evidentiranje svih </w:t>
      </w:r>
      <w:proofErr w:type="spellStart"/>
      <w:r w:rsidRPr="004C6DB5">
        <w:rPr>
          <w:rFonts w:ascii="Times New Roman" w:hAnsi="Times New Roman"/>
          <w:lang w:val="hr-HR"/>
        </w:rPr>
        <w:t>accounta</w:t>
      </w:r>
      <w:proofErr w:type="spellEnd"/>
      <w:r w:rsidRPr="004C6DB5">
        <w:rPr>
          <w:rFonts w:ascii="Times New Roman" w:hAnsi="Times New Roman"/>
          <w:lang w:val="hr-HR"/>
        </w:rPr>
        <w:t xml:space="preserve"> koji se u tom procesu koriste</w:t>
      </w:r>
    </w:p>
    <w:p w14:paraId="1B91E576" w14:textId="77777777" w:rsidR="005E5E37" w:rsidRPr="004C6DB5" w:rsidRDefault="005E5E37" w:rsidP="005E5E37">
      <w:pPr>
        <w:pStyle w:val="Naslov3"/>
        <w:numPr>
          <w:ilvl w:val="0"/>
          <w:numId w:val="28"/>
        </w:numPr>
        <w:ind w:right="72"/>
        <w:jc w:val="left"/>
        <w:rPr>
          <w:rFonts w:ascii="Times New Roman" w:hAnsi="Times New Roman" w:cs="Times New Roman"/>
        </w:rPr>
      </w:pPr>
      <w:bookmarkStart w:id="28" w:name="_Toc34231061"/>
      <w:bookmarkStart w:id="29" w:name="_Toc36720813"/>
      <w:bookmarkStart w:id="30" w:name="_Toc51231894"/>
      <w:r w:rsidRPr="004C6DB5">
        <w:rPr>
          <w:rFonts w:ascii="Times New Roman" w:hAnsi="Times New Roman" w:cs="Times New Roman"/>
        </w:rPr>
        <w:t>Razmjena podataka</w:t>
      </w:r>
      <w:bookmarkEnd w:id="28"/>
      <w:bookmarkEnd w:id="29"/>
      <w:bookmarkEnd w:id="30"/>
    </w:p>
    <w:p w14:paraId="471C90A5" w14:textId="77777777" w:rsidR="005E5E37" w:rsidRPr="004C6DB5" w:rsidRDefault="005E5E37" w:rsidP="005E5E37">
      <w:pPr>
        <w:rPr>
          <w:rFonts w:ascii="Times New Roman" w:hAnsi="Times New Roman" w:cs="Times New Roman"/>
        </w:rPr>
      </w:pPr>
      <w:r w:rsidRPr="004C6DB5">
        <w:rPr>
          <w:rFonts w:ascii="Times New Roman" w:hAnsi="Times New Roman" w:cs="Times New Roman"/>
        </w:rPr>
        <w:t>Naručitelj koristiti Microsoft BizTalk rješenje kao centralnu sabirnicu za potrebe međusobnog spajanja i razmjene podataka informacijskih sustava poljoprivrede.</w:t>
      </w:r>
    </w:p>
    <w:p w14:paraId="2DE5ED4C" w14:textId="77777777" w:rsidR="005E5E37" w:rsidRPr="004C6DB5" w:rsidRDefault="005E5E37" w:rsidP="005E5E37">
      <w:pPr>
        <w:rPr>
          <w:rFonts w:ascii="Times New Roman" w:hAnsi="Times New Roman" w:cs="Times New Roman"/>
        </w:rPr>
      </w:pPr>
      <w:r w:rsidRPr="004C6DB5">
        <w:rPr>
          <w:rFonts w:ascii="Times New Roman" w:hAnsi="Times New Roman" w:cs="Times New Roman"/>
        </w:rPr>
        <w:t xml:space="preserve">Za potrebe integracije podataka sa ostalim sustavima, Ponuditelj će osigurati web servise uz upotrebu standardnih protokola i formata (HTTPS, </w:t>
      </w:r>
      <w:proofErr w:type="spellStart"/>
      <w:r w:rsidRPr="004C6DB5">
        <w:rPr>
          <w:rFonts w:ascii="Times New Roman" w:hAnsi="Times New Roman" w:cs="Times New Roman"/>
        </w:rPr>
        <w:t>RESTFul</w:t>
      </w:r>
      <w:proofErr w:type="spellEnd"/>
      <w:r w:rsidRPr="004C6DB5">
        <w:rPr>
          <w:rFonts w:ascii="Times New Roman" w:hAnsi="Times New Roman" w:cs="Times New Roman"/>
        </w:rPr>
        <w:t xml:space="preserve"> API, SOAP, JSON, XML itd.), a za zaštitu podataka i razmjene podataka koristiti će se standardni sigurni protokoli i kriptografski ključevi za enkripciju podataka (TLS, itd.). Za svaku razmjenu podataka osigurati će se testna procedura, a opis, format i način korištenja biti će sadržani u tehničkoj dokumentaciji sustava.</w:t>
      </w:r>
    </w:p>
    <w:p w14:paraId="16FE8F05" w14:textId="77777777" w:rsidR="005E5E37" w:rsidRPr="004C6DB5" w:rsidRDefault="005E5E37" w:rsidP="005E5E37">
      <w:pPr>
        <w:pStyle w:val="Naslov3"/>
        <w:numPr>
          <w:ilvl w:val="0"/>
          <w:numId w:val="28"/>
        </w:numPr>
        <w:ind w:right="72"/>
        <w:jc w:val="left"/>
        <w:rPr>
          <w:rFonts w:ascii="Times New Roman" w:hAnsi="Times New Roman" w:cs="Times New Roman"/>
        </w:rPr>
      </w:pPr>
      <w:bookmarkStart w:id="31" w:name="_Toc36720815"/>
      <w:bookmarkStart w:id="32" w:name="_Toc51231895"/>
      <w:r w:rsidRPr="004C6DB5">
        <w:rPr>
          <w:rFonts w:ascii="Times New Roman" w:hAnsi="Times New Roman" w:cs="Times New Roman"/>
        </w:rPr>
        <w:t>IZVEDBENI ZAHTJEVI</w:t>
      </w:r>
      <w:bookmarkEnd w:id="31"/>
      <w:bookmarkEnd w:id="32"/>
    </w:p>
    <w:p w14:paraId="1E2A69A7" w14:textId="03D8935E" w:rsidR="005E5E37" w:rsidRPr="004C6DB5" w:rsidRDefault="005E5E37" w:rsidP="005E5E37">
      <w:pPr>
        <w:rPr>
          <w:rFonts w:ascii="Times New Roman" w:hAnsi="Times New Roman" w:cs="Times New Roman"/>
        </w:rPr>
      </w:pPr>
      <w:r w:rsidRPr="004C6DB5">
        <w:rPr>
          <w:rFonts w:ascii="Times New Roman" w:hAnsi="Times New Roman" w:cs="Times New Roman"/>
        </w:rPr>
        <w:t xml:space="preserve">Ponuditelj će instalirati dva sustava; testni i produkcijski te definirati i dokumentirati postupke i procedure prilikom prelaska s jednog na drugi. Sve promjene i radovi izvoditi će se na testnoj okolini, </w:t>
      </w:r>
      <w:r w:rsidRPr="004C6DB5">
        <w:rPr>
          <w:rFonts w:ascii="Times New Roman" w:hAnsi="Times New Roman" w:cs="Times New Roman"/>
        </w:rPr>
        <w:lastRenderedPageBreak/>
        <w:t xml:space="preserve">a tek po potpisanom dokumentu „Korisničko testiranje“ </w:t>
      </w:r>
      <w:proofErr w:type="spellStart"/>
      <w:r w:rsidRPr="004C6DB5">
        <w:rPr>
          <w:rFonts w:ascii="Times New Roman" w:hAnsi="Times New Roman" w:cs="Times New Roman"/>
        </w:rPr>
        <w:t>validirane</w:t>
      </w:r>
      <w:proofErr w:type="spellEnd"/>
      <w:r w:rsidRPr="004C6DB5">
        <w:rPr>
          <w:rFonts w:ascii="Times New Roman" w:hAnsi="Times New Roman" w:cs="Times New Roman"/>
        </w:rPr>
        <w:t xml:space="preserve"> promjene i nadogradnje sustava će se primijeniti na produkcijskom sustavu.</w:t>
      </w:r>
    </w:p>
    <w:p w14:paraId="7BDDCCA8" w14:textId="77777777" w:rsidR="005E5E37" w:rsidRPr="004C6DB5" w:rsidRDefault="005E5E37" w:rsidP="005E5E37">
      <w:pPr>
        <w:pStyle w:val="Naslov3"/>
        <w:numPr>
          <w:ilvl w:val="0"/>
          <w:numId w:val="28"/>
        </w:numPr>
        <w:ind w:right="72"/>
        <w:jc w:val="left"/>
        <w:rPr>
          <w:rFonts w:ascii="Times New Roman" w:hAnsi="Times New Roman" w:cs="Times New Roman"/>
        </w:rPr>
      </w:pPr>
      <w:bookmarkStart w:id="33" w:name="_Toc36720817"/>
      <w:bookmarkStart w:id="34" w:name="_Toc51231896"/>
      <w:r w:rsidRPr="004C6DB5">
        <w:rPr>
          <w:rFonts w:ascii="Times New Roman" w:hAnsi="Times New Roman" w:cs="Times New Roman"/>
        </w:rPr>
        <w:t>OSTALI ZAHTJEVI</w:t>
      </w:r>
      <w:bookmarkEnd w:id="33"/>
      <w:bookmarkEnd w:id="34"/>
    </w:p>
    <w:p w14:paraId="07013BFA" w14:textId="77777777" w:rsidR="005E5E37" w:rsidRPr="004C6DB5" w:rsidRDefault="005E5E37" w:rsidP="005E5E37">
      <w:pPr>
        <w:rPr>
          <w:rFonts w:ascii="Times New Roman" w:hAnsi="Times New Roman" w:cs="Times New Roman"/>
        </w:rPr>
      </w:pPr>
      <w:r w:rsidRPr="004C6DB5">
        <w:rPr>
          <w:rFonts w:ascii="Times New Roman" w:hAnsi="Times New Roman" w:cs="Times New Roman"/>
        </w:rPr>
        <w:t>Na traženje Naručitelja, Ponuditelj mora dokazati sukladnost s EU direktivom o zaštiti osobnih podataka (</w:t>
      </w:r>
      <w:proofErr w:type="spellStart"/>
      <w:r w:rsidRPr="004C6DB5">
        <w:rPr>
          <w:rFonts w:ascii="Times New Roman" w:hAnsi="Times New Roman" w:cs="Times New Roman"/>
        </w:rPr>
        <w:t>eng</w:t>
      </w:r>
      <w:proofErr w:type="spellEnd"/>
      <w:r w:rsidRPr="004C6DB5">
        <w:rPr>
          <w:rFonts w:ascii="Times New Roman" w:hAnsi="Times New Roman" w:cs="Times New Roman"/>
        </w:rPr>
        <w:t>. GDPR).</w:t>
      </w:r>
    </w:p>
    <w:p w14:paraId="55668B82" w14:textId="77777777" w:rsidR="005E5E37" w:rsidRPr="004C6DB5" w:rsidRDefault="005E5E37" w:rsidP="0038443D">
      <w:pPr>
        <w:pStyle w:val="Naslov2"/>
        <w:rPr>
          <w:rFonts w:ascii="Times New Roman" w:hAnsi="Times New Roman" w:cs="Times New Roman"/>
        </w:rPr>
      </w:pPr>
      <w:bookmarkStart w:id="35" w:name="_Toc36199751"/>
      <w:bookmarkStart w:id="36" w:name="_Toc36720818"/>
      <w:bookmarkStart w:id="37" w:name="_Toc51231897"/>
      <w:r w:rsidRPr="004C6DB5">
        <w:rPr>
          <w:rFonts w:ascii="Times New Roman" w:hAnsi="Times New Roman" w:cs="Times New Roman"/>
        </w:rPr>
        <w:t>EDUKACIJE</w:t>
      </w:r>
      <w:bookmarkEnd w:id="35"/>
      <w:bookmarkEnd w:id="36"/>
      <w:bookmarkEnd w:id="37"/>
    </w:p>
    <w:p w14:paraId="3BA7E9AA" w14:textId="658AFFB0" w:rsidR="005E5E37" w:rsidRPr="004C6DB5" w:rsidRDefault="005E5E37" w:rsidP="0038443D">
      <w:pPr>
        <w:keepNext/>
        <w:rPr>
          <w:rFonts w:ascii="Times New Roman" w:hAnsi="Times New Roman" w:cs="Times New Roman"/>
        </w:rPr>
      </w:pPr>
      <w:r w:rsidRPr="004C6DB5">
        <w:rPr>
          <w:rFonts w:ascii="Times New Roman" w:hAnsi="Times New Roman" w:cs="Times New Roman"/>
        </w:rPr>
        <w:t>Edukacija djelatnika za korištenje informacijskog sustava treba biti organizirana na sljedeći način:</w:t>
      </w:r>
    </w:p>
    <w:p w14:paraId="6364EACA" w14:textId="77777777" w:rsidR="005E5E37" w:rsidRPr="004C6DB5" w:rsidRDefault="005E5E37" w:rsidP="005E5E37">
      <w:pPr>
        <w:pStyle w:val="Odlomakpopisa"/>
        <w:numPr>
          <w:ilvl w:val="0"/>
          <w:numId w:val="32"/>
        </w:numPr>
        <w:rPr>
          <w:rFonts w:ascii="Times New Roman" w:hAnsi="Times New Roman"/>
          <w:lang w:val="hr-HR"/>
        </w:rPr>
      </w:pPr>
      <w:r w:rsidRPr="004C6DB5">
        <w:rPr>
          <w:rFonts w:ascii="Times New Roman" w:hAnsi="Times New Roman"/>
          <w:lang w:val="hr-HR"/>
        </w:rPr>
        <w:t>edukacija poslovnog korisnika u MP (trajanje min 4h)</w:t>
      </w:r>
    </w:p>
    <w:p w14:paraId="3190226C" w14:textId="77777777" w:rsidR="005E5E37" w:rsidRPr="004C6DB5" w:rsidRDefault="005E5E37" w:rsidP="005E5E37">
      <w:pPr>
        <w:pStyle w:val="Odlomakpopisa"/>
        <w:numPr>
          <w:ilvl w:val="1"/>
          <w:numId w:val="32"/>
        </w:numPr>
        <w:rPr>
          <w:rFonts w:ascii="Times New Roman" w:hAnsi="Times New Roman"/>
          <w:lang w:val="hr-HR"/>
        </w:rPr>
      </w:pPr>
      <w:r w:rsidRPr="004C6DB5">
        <w:rPr>
          <w:rFonts w:ascii="Times New Roman" w:hAnsi="Times New Roman"/>
          <w:lang w:val="hr-HR"/>
        </w:rPr>
        <w:t>izrada korisničkih uputa (word)</w:t>
      </w:r>
    </w:p>
    <w:p w14:paraId="01855750" w14:textId="77777777" w:rsidR="005E5E37" w:rsidRPr="004C6DB5" w:rsidRDefault="005E5E37" w:rsidP="005E5E37">
      <w:pPr>
        <w:pStyle w:val="Odlomakpopisa"/>
        <w:numPr>
          <w:ilvl w:val="1"/>
          <w:numId w:val="32"/>
        </w:numPr>
        <w:rPr>
          <w:rFonts w:ascii="Times New Roman" w:hAnsi="Times New Roman"/>
          <w:lang w:val="hr-HR"/>
        </w:rPr>
      </w:pPr>
      <w:r w:rsidRPr="004C6DB5">
        <w:rPr>
          <w:rFonts w:ascii="Times New Roman" w:hAnsi="Times New Roman"/>
          <w:lang w:val="hr-HR"/>
        </w:rPr>
        <w:t>edukacija</w:t>
      </w:r>
    </w:p>
    <w:p w14:paraId="15011DBA" w14:textId="77777777" w:rsidR="00474CFF" w:rsidRPr="004C6DB5" w:rsidRDefault="00474CFF" w:rsidP="00474CFF">
      <w:pPr>
        <w:pStyle w:val="Odlomakpopisa"/>
        <w:numPr>
          <w:ilvl w:val="1"/>
          <w:numId w:val="32"/>
        </w:numPr>
        <w:rPr>
          <w:rFonts w:ascii="Times New Roman" w:hAnsi="Times New Roman"/>
          <w:lang w:val="hr-HR"/>
        </w:rPr>
      </w:pPr>
      <w:r w:rsidRPr="004C6DB5">
        <w:rPr>
          <w:rFonts w:ascii="Times New Roman" w:hAnsi="Times New Roman"/>
          <w:lang w:val="hr-HR"/>
        </w:rPr>
        <w:t>arhitektura sustava (word)</w:t>
      </w:r>
    </w:p>
    <w:p w14:paraId="737355E0" w14:textId="77777777" w:rsidR="005E5E37" w:rsidRPr="004C6DB5" w:rsidRDefault="005E5E37" w:rsidP="005E5E37">
      <w:pPr>
        <w:pStyle w:val="Odlomakpopisa"/>
        <w:numPr>
          <w:ilvl w:val="1"/>
          <w:numId w:val="32"/>
        </w:numPr>
        <w:rPr>
          <w:rFonts w:ascii="Times New Roman" w:hAnsi="Times New Roman"/>
          <w:lang w:val="hr-HR"/>
        </w:rPr>
      </w:pPr>
      <w:r w:rsidRPr="004C6DB5">
        <w:rPr>
          <w:rFonts w:ascii="Times New Roman" w:hAnsi="Times New Roman"/>
          <w:lang w:val="hr-HR"/>
        </w:rPr>
        <w:t>finalizacija korisničkih uputa (word)</w:t>
      </w:r>
    </w:p>
    <w:p w14:paraId="2AB26CF6" w14:textId="77777777" w:rsidR="005E5E37" w:rsidRPr="004C6DB5" w:rsidRDefault="005E5E37" w:rsidP="005E5E37">
      <w:pPr>
        <w:pStyle w:val="Odlomakpopisa"/>
        <w:ind w:left="1440"/>
        <w:rPr>
          <w:rFonts w:ascii="Times New Roman" w:hAnsi="Times New Roman"/>
          <w:lang w:val="hr-HR"/>
        </w:rPr>
      </w:pPr>
    </w:p>
    <w:p w14:paraId="76D32E19" w14:textId="5C075D69" w:rsidR="005E5E37" w:rsidRPr="004C6DB5" w:rsidRDefault="005E5E37" w:rsidP="005E5E37">
      <w:pPr>
        <w:pStyle w:val="Odlomakpopisa"/>
        <w:numPr>
          <w:ilvl w:val="0"/>
          <w:numId w:val="32"/>
        </w:numPr>
        <w:rPr>
          <w:rFonts w:ascii="Times New Roman" w:hAnsi="Times New Roman"/>
          <w:lang w:val="hr-HR"/>
        </w:rPr>
      </w:pPr>
      <w:r w:rsidRPr="004C6DB5">
        <w:rPr>
          <w:rFonts w:ascii="Times New Roman" w:hAnsi="Times New Roman"/>
          <w:lang w:val="hr-HR"/>
        </w:rPr>
        <w:t xml:space="preserve">edukacija administratora informacijskog sustava </w:t>
      </w:r>
      <w:proofErr w:type="spellStart"/>
      <w:r w:rsidR="00474CFF" w:rsidRPr="004C6DB5">
        <w:rPr>
          <w:rFonts w:ascii="Times New Roman" w:hAnsi="Times New Roman"/>
          <w:lang w:val="hr-HR"/>
        </w:rPr>
        <w:t>PhytoView</w:t>
      </w:r>
      <w:proofErr w:type="spellEnd"/>
      <w:r w:rsidRPr="004C6DB5">
        <w:rPr>
          <w:rFonts w:ascii="Times New Roman" w:hAnsi="Times New Roman"/>
          <w:lang w:val="hr-HR"/>
        </w:rPr>
        <w:t xml:space="preserve"> u MP (trajanje min 8h)</w:t>
      </w:r>
    </w:p>
    <w:p w14:paraId="1E9C66D3" w14:textId="77777777" w:rsidR="005E5E37" w:rsidRPr="004C6DB5" w:rsidRDefault="005E5E37" w:rsidP="005E5E37">
      <w:pPr>
        <w:pStyle w:val="Odlomakpopisa"/>
        <w:numPr>
          <w:ilvl w:val="1"/>
          <w:numId w:val="32"/>
        </w:numPr>
        <w:rPr>
          <w:rFonts w:ascii="Times New Roman" w:hAnsi="Times New Roman"/>
          <w:lang w:val="hr-HR"/>
        </w:rPr>
      </w:pPr>
      <w:r w:rsidRPr="004C6DB5">
        <w:rPr>
          <w:rFonts w:ascii="Times New Roman" w:hAnsi="Times New Roman"/>
          <w:lang w:val="hr-HR"/>
        </w:rPr>
        <w:t>izrada uputa za administratore informacijskog sustava poljoprivrede (word)</w:t>
      </w:r>
    </w:p>
    <w:p w14:paraId="71217C4C" w14:textId="77777777" w:rsidR="005E5E37" w:rsidRPr="004C6DB5" w:rsidRDefault="005E5E37" w:rsidP="005E5E37">
      <w:pPr>
        <w:pStyle w:val="Odlomakpopisa"/>
        <w:numPr>
          <w:ilvl w:val="1"/>
          <w:numId w:val="32"/>
        </w:numPr>
        <w:rPr>
          <w:rFonts w:ascii="Times New Roman" w:hAnsi="Times New Roman"/>
          <w:lang w:val="hr-HR"/>
        </w:rPr>
      </w:pPr>
      <w:r w:rsidRPr="004C6DB5">
        <w:rPr>
          <w:rFonts w:ascii="Times New Roman" w:hAnsi="Times New Roman"/>
          <w:lang w:val="hr-HR"/>
        </w:rPr>
        <w:t>arhitektura sustava (word)</w:t>
      </w:r>
    </w:p>
    <w:p w14:paraId="2CAA7309" w14:textId="77777777" w:rsidR="005E5E37" w:rsidRPr="004C6DB5" w:rsidRDefault="005E5E37" w:rsidP="005E5E37">
      <w:pPr>
        <w:pStyle w:val="Odlomakpopisa"/>
        <w:numPr>
          <w:ilvl w:val="1"/>
          <w:numId w:val="32"/>
        </w:numPr>
        <w:rPr>
          <w:rFonts w:ascii="Times New Roman" w:hAnsi="Times New Roman"/>
          <w:lang w:val="hr-HR"/>
        </w:rPr>
      </w:pPr>
      <w:r w:rsidRPr="004C6DB5">
        <w:rPr>
          <w:rFonts w:ascii="Times New Roman" w:hAnsi="Times New Roman"/>
          <w:lang w:val="hr-HR"/>
        </w:rPr>
        <w:t>infrastruktura sustava (word)</w:t>
      </w:r>
    </w:p>
    <w:p w14:paraId="220BEAD3" w14:textId="77777777" w:rsidR="005E5E37" w:rsidRPr="004C6DB5" w:rsidRDefault="005E5E37" w:rsidP="005E5E37">
      <w:pPr>
        <w:pStyle w:val="Odlomakpopisa"/>
        <w:numPr>
          <w:ilvl w:val="1"/>
          <w:numId w:val="32"/>
        </w:numPr>
        <w:rPr>
          <w:rFonts w:ascii="Times New Roman" w:hAnsi="Times New Roman"/>
          <w:lang w:val="hr-HR"/>
        </w:rPr>
      </w:pPr>
      <w:r w:rsidRPr="004C6DB5">
        <w:rPr>
          <w:rFonts w:ascii="Times New Roman" w:hAnsi="Times New Roman"/>
          <w:lang w:val="hr-HR"/>
        </w:rPr>
        <w:t>edukacija</w:t>
      </w:r>
    </w:p>
    <w:p w14:paraId="3E3C703A" w14:textId="77777777" w:rsidR="005E5E37" w:rsidRPr="004C6DB5" w:rsidRDefault="005E5E37" w:rsidP="005E5E37">
      <w:pPr>
        <w:pStyle w:val="Odlomakpopisa"/>
        <w:numPr>
          <w:ilvl w:val="1"/>
          <w:numId w:val="32"/>
        </w:numPr>
        <w:rPr>
          <w:rFonts w:ascii="Times New Roman" w:hAnsi="Times New Roman"/>
          <w:lang w:val="hr-HR"/>
        </w:rPr>
      </w:pPr>
      <w:r w:rsidRPr="004C6DB5">
        <w:rPr>
          <w:rFonts w:ascii="Times New Roman" w:hAnsi="Times New Roman"/>
          <w:lang w:val="hr-HR"/>
        </w:rPr>
        <w:t>finalizacija uputa za administratore informacijskog sustava poljoprivrede (word)</w:t>
      </w:r>
    </w:p>
    <w:p w14:paraId="2FAA372A" w14:textId="77777777" w:rsidR="005E5E37" w:rsidRPr="004C6DB5" w:rsidRDefault="005E5E37" w:rsidP="005E5E37">
      <w:pPr>
        <w:pStyle w:val="Odlomakpopisa"/>
        <w:numPr>
          <w:ilvl w:val="1"/>
          <w:numId w:val="32"/>
        </w:numPr>
        <w:rPr>
          <w:rFonts w:ascii="Times New Roman" w:hAnsi="Times New Roman"/>
          <w:lang w:val="hr-HR"/>
        </w:rPr>
      </w:pPr>
      <w:r w:rsidRPr="004C6DB5">
        <w:rPr>
          <w:rFonts w:ascii="Times New Roman" w:hAnsi="Times New Roman"/>
          <w:lang w:val="hr-HR"/>
        </w:rPr>
        <w:t>primopredaja i pojašnjenje tehničke dokumentacije sustava</w:t>
      </w:r>
    </w:p>
    <w:p w14:paraId="67112448" w14:textId="7D9EF15F" w:rsidR="005E5E37" w:rsidRPr="004C6DB5" w:rsidRDefault="005E5E37" w:rsidP="005E5E37">
      <w:pPr>
        <w:rPr>
          <w:rFonts w:ascii="Times New Roman" w:hAnsi="Times New Roman" w:cs="Times New Roman"/>
        </w:rPr>
      </w:pPr>
      <w:r w:rsidRPr="004C6DB5">
        <w:rPr>
          <w:rFonts w:ascii="Times New Roman" w:hAnsi="Times New Roman" w:cs="Times New Roman"/>
        </w:rPr>
        <w:t>Sve edukacije moraju se provesti prije finaliziranja dokumentacije koja se isporučuje projektom, a kako bi se ista, na zahtjev korisnika i radi boljeg razumijevanja sustava, mogla aktivno koristiti u praksi.</w:t>
      </w:r>
      <w:r w:rsidRPr="004C6DB5">
        <w:rPr>
          <w:rFonts w:ascii="Times New Roman" w:hAnsi="Times New Roman" w:cs="Times New Roman"/>
        </w:rPr>
        <w:tab/>
      </w:r>
    </w:p>
    <w:p w14:paraId="17A9C004" w14:textId="77777777" w:rsidR="005E5E37" w:rsidRPr="004C6DB5" w:rsidRDefault="005E5E37" w:rsidP="0038443D">
      <w:pPr>
        <w:pStyle w:val="Naslov2"/>
        <w:rPr>
          <w:rFonts w:ascii="Times New Roman" w:hAnsi="Times New Roman" w:cs="Times New Roman"/>
        </w:rPr>
      </w:pPr>
      <w:bookmarkStart w:id="38" w:name="_Toc36720819"/>
      <w:bookmarkStart w:id="39" w:name="_Toc51231898"/>
      <w:r w:rsidRPr="004C6DB5">
        <w:rPr>
          <w:rFonts w:ascii="Times New Roman" w:hAnsi="Times New Roman" w:cs="Times New Roman"/>
        </w:rPr>
        <w:t>PRIMOPREDAJA DOKUMENTACIJE</w:t>
      </w:r>
      <w:bookmarkEnd w:id="38"/>
      <w:bookmarkEnd w:id="39"/>
    </w:p>
    <w:p w14:paraId="109C8965" w14:textId="78448835" w:rsidR="005E5E37" w:rsidRPr="004C6DB5" w:rsidRDefault="005E5E37" w:rsidP="005E5E37">
      <w:pPr>
        <w:rPr>
          <w:rFonts w:ascii="Times New Roman" w:hAnsi="Times New Roman" w:cs="Times New Roman"/>
        </w:rPr>
      </w:pPr>
      <w:r w:rsidRPr="004C6DB5">
        <w:rPr>
          <w:rFonts w:ascii="Times New Roman" w:hAnsi="Times New Roman" w:cs="Times New Roman"/>
        </w:rPr>
        <w:t>Primopredaju izvornog koda mora pratiti odgovarajuća, strojno čitljiva, dokumentacija koja minimalno uključuje:</w:t>
      </w:r>
    </w:p>
    <w:p w14:paraId="604F9146" w14:textId="77777777" w:rsidR="005E5E37" w:rsidRPr="004C6DB5" w:rsidRDefault="005E5E37" w:rsidP="005E5E37">
      <w:pPr>
        <w:pStyle w:val="Odlomakpopisa"/>
        <w:numPr>
          <w:ilvl w:val="0"/>
          <w:numId w:val="3"/>
        </w:numPr>
        <w:rPr>
          <w:rFonts w:ascii="Times New Roman" w:hAnsi="Times New Roman"/>
          <w:lang w:val="hr-HR"/>
        </w:rPr>
      </w:pPr>
      <w:r w:rsidRPr="004C6DB5">
        <w:rPr>
          <w:rFonts w:ascii="Times New Roman" w:hAnsi="Times New Roman"/>
          <w:lang w:val="hr-HR"/>
        </w:rPr>
        <w:t>TEHNIČKU DOKUMENTACIJU</w:t>
      </w:r>
    </w:p>
    <w:p w14:paraId="6785235D" w14:textId="77777777" w:rsidR="005E5E37" w:rsidRPr="004C6DB5" w:rsidRDefault="005E5E37" w:rsidP="005E5E37">
      <w:pPr>
        <w:pStyle w:val="Odlomakpopisa"/>
        <w:numPr>
          <w:ilvl w:val="1"/>
          <w:numId w:val="3"/>
        </w:numPr>
        <w:rPr>
          <w:rFonts w:ascii="Times New Roman" w:hAnsi="Times New Roman"/>
          <w:lang w:val="hr-HR"/>
        </w:rPr>
      </w:pPr>
      <w:r w:rsidRPr="004C6DB5">
        <w:rPr>
          <w:rFonts w:ascii="Times New Roman" w:hAnsi="Times New Roman"/>
          <w:lang w:val="hr-HR"/>
        </w:rPr>
        <w:t>DIJAGRAM SUSTAVA (</w:t>
      </w:r>
      <w:hyperlink r:id="rId13" w:history="1">
        <w:r w:rsidRPr="004C6DB5">
          <w:rPr>
            <w:rStyle w:val="Hiperveza"/>
            <w:rFonts w:ascii="Times New Roman" w:hAnsi="Times New Roman"/>
            <w:lang w:val="hr-HR"/>
          </w:rPr>
          <w:t>C4 model</w:t>
        </w:r>
      </w:hyperlink>
      <w:r w:rsidRPr="004C6DB5">
        <w:rPr>
          <w:rFonts w:ascii="Times New Roman" w:hAnsi="Times New Roman"/>
          <w:lang w:val="hr-HR"/>
        </w:rPr>
        <w:t>)</w:t>
      </w:r>
    </w:p>
    <w:p w14:paraId="79AA8711" w14:textId="77777777" w:rsidR="005E5E37" w:rsidRPr="004C6DB5" w:rsidRDefault="005E5E37" w:rsidP="005E5E37">
      <w:pPr>
        <w:pStyle w:val="Odlomakpopisa"/>
        <w:numPr>
          <w:ilvl w:val="2"/>
          <w:numId w:val="3"/>
        </w:numPr>
        <w:rPr>
          <w:rFonts w:ascii="Times New Roman" w:hAnsi="Times New Roman"/>
          <w:lang w:val="hr-HR"/>
        </w:rPr>
      </w:pPr>
      <w:r w:rsidRPr="004C6DB5">
        <w:rPr>
          <w:rFonts w:ascii="Times New Roman" w:hAnsi="Times New Roman"/>
          <w:lang w:val="hr-HR"/>
        </w:rPr>
        <w:t xml:space="preserve">L1 - System </w:t>
      </w:r>
      <w:proofErr w:type="spellStart"/>
      <w:r w:rsidRPr="004C6DB5">
        <w:rPr>
          <w:rFonts w:ascii="Times New Roman" w:hAnsi="Times New Roman"/>
          <w:lang w:val="hr-HR"/>
        </w:rPr>
        <w:t>context</w:t>
      </w:r>
      <w:proofErr w:type="spellEnd"/>
      <w:r w:rsidRPr="004C6DB5">
        <w:rPr>
          <w:rFonts w:ascii="Times New Roman" w:hAnsi="Times New Roman"/>
          <w:lang w:val="hr-HR"/>
        </w:rPr>
        <w:t xml:space="preserve"> </w:t>
      </w:r>
      <w:proofErr w:type="spellStart"/>
      <w:r w:rsidRPr="004C6DB5">
        <w:rPr>
          <w:rFonts w:ascii="Times New Roman" w:hAnsi="Times New Roman"/>
          <w:lang w:val="hr-HR"/>
        </w:rPr>
        <w:t>diagram</w:t>
      </w:r>
      <w:proofErr w:type="spellEnd"/>
      <w:r w:rsidRPr="004C6DB5">
        <w:rPr>
          <w:rFonts w:ascii="Times New Roman" w:hAnsi="Times New Roman"/>
          <w:lang w:val="hr-HR"/>
        </w:rPr>
        <w:t xml:space="preserve"> (SCD)</w:t>
      </w:r>
    </w:p>
    <w:p w14:paraId="1E0C80AD" w14:textId="77777777" w:rsidR="005E5E37" w:rsidRPr="004C6DB5" w:rsidRDefault="005E5E37" w:rsidP="005E5E37">
      <w:pPr>
        <w:pStyle w:val="Odlomakpopisa"/>
        <w:numPr>
          <w:ilvl w:val="2"/>
          <w:numId w:val="3"/>
        </w:numPr>
        <w:rPr>
          <w:rFonts w:ascii="Times New Roman" w:hAnsi="Times New Roman"/>
          <w:lang w:val="hr-HR"/>
        </w:rPr>
      </w:pPr>
      <w:r w:rsidRPr="004C6DB5">
        <w:rPr>
          <w:rFonts w:ascii="Times New Roman" w:hAnsi="Times New Roman"/>
          <w:lang w:val="hr-HR"/>
        </w:rPr>
        <w:t xml:space="preserve">L2 - </w:t>
      </w:r>
      <w:proofErr w:type="spellStart"/>
      <w:r w:rsidRPr="004C6DB5">
        <w:rPr>
          <w:rFonts w:ascii="Times New Roman" w:hAnsi="Times New Roman"/>
          <w:lang w:val="hr-HR"/>
        </w:rPr>
        <w:t>Container</w:t>
      </w:r>
      <w:proofErr w:type="spellEnd"/>
      <w:r w:rsidRPr="004C6DB5">
        <w:rPr>
          <w:rFonts w:ascii="Times New Roman" w:hAnsi="Times New Roman"/>
          <w:lang w:val="hr-HR"/>
        </w:rPr>
        <w:t xml:space="preserve"> </w:t>
      </w:r>
      <w:proofErr w:type="spellStart"/>
      <w:r w:rsidRPr="004C6DB5">
        <w:rPr>
          <w:rFonts w:ascii="Times New Roman" w:hAnsi="Times New Roman"/>
          <w:lang w:val="hr-HR"/>
        </w:rPr>
        <w:t>diagram</w:t>
      </w:r>
      <w:proofErr w:type="spellEnd"/>
    </w:p>
    <w:p w14:paraId="60B13D18" w14:textId="77777777" w:rsidR="005E5E37" w:rsidRPr="004C6DB5" w:rsidRDefault="005E5E37" w:rsidP="005E5E37">
      <w:pPr>
        <w:pStyle w:val="Odlomakpopisa"/>
        <w:numPr>
          <w:ilvl w:val="2"/>
          <w:numId w:val="3"/>
        </w:numPr>
        <w:rPr>
          <w:rFonts w:ascii="Times New Roman" w:hAnsi="Times New Roman"/>
          <w:lang w:val="hr-HR"/>
        </w:rPr>
      </w:pPr>
      <w:r w:rsidRPr="004C6DB5">
        <w:rPr>
          <w:rFonts w:ascii="Times New Roman" w:hAnsi="Times New Roman"/>
          <w:lang w:val="hr-HR"/>
        </w:rPr>
        <w:t xml:space="preserve">L3 - </w:t>
      </w:r>
      <w:proofErr w:type="spellStart"/>
      <w:r w:rsidRPr="004C6DB5">
        <w:rPr>
          <w:rFonts w:ascii="Times New Roman" w:hAnsi="Times New Roman"/>
          <w:lang w:val="hr-HR"/>
        </w:rPr>
        <w:t>Component</w:t>
      </w:r>
      <w:proofErr w:type="spellEnd"/>
      <w:r w:rsidRPr="004C6DB5">
        <w:rPr>
          <w:rFonts w:ascii="Times New Roman" w:hAnsi="Times New Roman"/>
          <w:lang w:val="hr-HR"/>
        </w:rPr>
        <w:t xml:space="preserve"> </w:t>
      </w:r>
      <w:proofErr w:type="spellStart"/>
      <w:r w:rsidRPr="004C6DB5">
        <w:rPr>
          <w:rFonts w:ascii="Times New Roman" w:hAnsi="Times New Roman"/>
          <w:lang w:val="hr-HR"/>
        </w:rPr>
        <w:t>diagram</w:t>
      </w:r>
      <w:proofErr w:type="spellEnd"/>
    </w:p>
    <w:p w14:paraId="0A81B02B" w14:textId="77777777" w:rsidR="005E5E37" w:rsidRPr="004C6DB5" w:rsidRDefault="005E5E37" w:rsidP="005E5E37">
      <w:pPr>
        <w:pStyle w:val="Odlomakpopisa"/>
        <w:numPr>
          <w:ilvl w:val="2"/>
          <w:numId w:val="3"/>
        </w:numPr>
        <w:rPr>
          <w:rFonts w:ascii="Times New Roman" w:hAnsi="Times New Roman"/>
          <w:lang w:val="hr-HR"/>
        </w:rPr>
      </w:pPr>
      <w:r w:rsidRPr="004C6DB5">
        <w:rPr>
          <w:rFonts w:ascii="Times New Roman" w:hAnsi="Times New Roman"/>
          <w:lang w:val="hr-HR"/>
        </w:rPr>
        <w:t xml:space="preserve">L4 – </w:t>
      </w:r>
      <w:proofErr w:type="spellStart"/>
      <w:r w:rsidRPr="004C6DB5">
        <w:rPr>
          <w:rFonts w:ascii="Times New Roman" w:hAnsi="Times New Roman"/>
          <w:lang w:val="hr-HR"/>
        </w:rPr>
        <w:t>Code</w:t>
      </w:r>
      <w:proofErr w:type="spellEnd"/>
    </w:p>
    <w:p w14:paraId="2C500B0F" w14:textId="77777777" w:rsidR="005E5E37" w:rsidRPr="004C6DB5" w:rsidRDefault="005E5E37" w:rsidP="005E5E37">
      <w:pPr>
        <w:pStyle w:val="Odlomakpopisa"/>
        <w:numPr>
          <w:ilvl w:val="1"/>
          <w:numId w:val="3"/>
        </w:numPr>
        <w:rPr>
          <w:rFonts w:ascii="Times New Roman" w:hAnsi="Times New Roman"/>
          <w:lang w:val="hr-HR"/>
        </w:rPr>
      </w:pPr>
      <w:r w:rsidRPr="004C6DB5">
        <w:rPr>
          <w:rFonts w:ascii="Times New Roman" w:hAnsi="Times New Roman"/>
          <w:lang w:val="hr-HR"/>
        </w:rPr>
        <w:t>INSTALACIJSKE UPUTE</w:t>
      </w:r>
    </w:p>
    <w:p w14:paraId="15C50316" w14:textId="77777777" w:rsidR="005E5E37" w:rsidRPr="004C6DB5" w:rsidRDefault="005E5E37" w:rsidP="005E5E37">
      <w:pPr>
        <w:pStyle w:val="Odlomakpopisa"/>
        <w:numPr>
          <w:ilvl w:val="2"/>
          <w:numId w:val="3"/>
        </w:numPr>
        <w:jc w:val="left"/>
        <w:rPr>
          <w:rFonts w:ascii="Times New Roman" w:hAnsi="Times New Roman"/>
          <w:lang w:val="hr-HR"/>
        </w:rPr>
      </w:pPr>
      <w:r w:rsidRPr="004C6DB5">
        <w:rPr>
          <w:rFonts w:ascii="Times New Roman" w:hAnsi="Times New Roman"/>
          <w:lang w:val="hr-HR"/>
        </w:rPr>
        <w:t>upute za instalaciju</w:t>
      </w:r>
    </w:p>
    <w:p w14:paraId="42142527" w14:textId="77777777" w:rsidR="005E5E37" w:rsidRPr="004C6DB5" w:rsidRDefault="005E5E37" w:rsidP="005E5E37">
      <w:pPr>
        <w:pStyle w:val="Odlomakpopisa"/>
        <w:numPr>
          <w:ilvl w:val="2"/>
          <w:numId w:val="3"/>
        </w:numPr>
        <w:jc w:val="left"/>
        <w:rPr>
          <w:rFonts w:ascii="Times New Roman" w:hAnsi="Times New Roman"/>
          <w:lang w:val="hr-HR"/>
        </w:rPr>
      </w:pPr>
      <w:r w:rsidRPr="004C6DB5">
        <w:rPr>
          <w:rFonts w:ascii="Times New Roman" w:hAnsi="Times New Roman"/>
          <w:lang w:val="hr-HR"/>
        </w:rPr>
        <w:t>upute za inicijalnu konfiguraciju sustava</w:t>
      </w:r>
    </w:p>
    <w:p w14:paraId="19E231EC" w14:textId="77777777" w:rsidR="005E5E37" w:rsidRPr="004C6DB5" w:rsidRDefault="005E5E37" w:rsidP="005E5E37">
      <w:pPr>
        <w:pStyle w:val="Odlomakpopisa"/>
        <w:numPr>
          <w:ilvl w:val="1"/>
          <w:numId w:val="3"/>
        </w:numPr>
        <w:rPr>
          <w:rFonts w:ascii="Times New Roman" w:hAnsi="Times New Roman"/>
          <w:lang w:val="hr-HR"/>
        </w:rPr>
      </w:pPr>
      <w:r w:rsidRPr="004C6DB5">
        <w:rPr>
          <w:rFonts w:ascii="Times New Roman" w:hAnsi="Times New Roman"/>
          <w:lang w:val="hr-HR"/>
        </w:rPr>
        <w:t>ADMINISTRATORSKE UPUTE</w:t>
      </w:r>
    </w:p>
    <w:p w14:paraId="15A1DBAA" w14:textId="77777777" w:rsidR="005E5E37" w:rsidRPr="004C6DB5" w:rsidRDefault="005E5E37" w:rsidP="005E5E37">
      <w:pPr>
        <w:pStyle w:val="Odlomakpopisa"/>
        <w:numPr>
          <w:ilvl w:val="2"/>
          <w:numId w:val="3"/>
        </w:numPr>
        <w:rPr>
          <w:rFonts w:ascii="Times New Roman" w:hAnsi="Times New Roman"/>
          <w:lang w:val="hr-HR"/>
        </w:rPr>
      </w:pPr>
      <w:proofErr w:type="spellStart"/>
      <w:r w:rsidRPr="004C6DB5">
        <w:rPr>
          <w:rFonts w:ascii="Times New Roman" w:eastAsiaTheme="minorEastAsia" w:hAnsi="Times New Roman"/>
          <w:kern w:val="22"/>
          <w:lang w:val="hr-HR" w:eastAsia="ja-JP"/>
          <w14:ligatures w14:val="standard"/>
        </w:rPr>
        <w:t>Architecture</w:t>
      </w:r>
      <w:proofErr w:type="spellEnd"/>
      <w:r w:rsidRPr="004C6DB5">
        <w:rPr>
          <w:rFonts w:ascii="Times New Roman" w:eastAsiaTheme="minorEastAsia" w:hAnsi="Times New Roman"/>
          <w:kern w:val="22"/>
          <w:lang w:val="hr-HR" w:eastAsia="ja-JP"/>
          <w14:ligatures w14:val="standard"/>
        </w:rPr>
        <w:t xml:space="preserve"> </w:t>
      </w:r>
      <w:proofErr w:type="spellStart"/>
      <w:r w:rsidRPr="004C6DB5">
        <w:rPr>
          <w:rFonts w:ascii="Times New Roman" w:eastAsiaTheme="minorEastAsia" w:hAnsi="Times New Roman"/>
          <w:iCs/>
          <w:kern w:val="22"/>
          <w:lang w:val="hr-HR" w:eastAsia="ja-JP"/>
          <w14:ligatures w14:val="standard"/>
        </w:rPr>
        <w:t>Overview</w:t>
      </w:r>
      <w:proofErr w:type="spellEnd"/>
      <w:r w:rsidRPr="004C6DB5">
        <w:rPr>
          <w:rFonts w:ascii="Times New Roman" w:eastAsiaTheme="minorEastAsia" w:hAnsi="Times New Roman"/>
          <w:iCs/>
          <w:kern w:val="22"/>
          <w:lang w:val="hr-HR" w:eastAsia="ja-JP"/>
          <w14:ligatures w14:val="standard"/>
        </w:rPr>
        <w:t xml:space="preserve"> </w:t>
      </w:r>
      <w:proofErr w:type="spellStart"/>
      <w:r w:rsidRPr="004C6DB5">
        <w:rPr>
          <w:rFonts w:ascii="Times New Roman" w:eastAsiaTheme="minorEastAsia" w:hAnsi="Times New Roman"/>
          <w:iCs/>
          <w:kern w:val="22"/>
          <w:lang w:val="hr-HR" w:eastAsia="ja-JP"/>
          <w14:ligatures w14:val="standard"/>
        </w:rPr>
        <w:t>Diagram</w:t>
      </w:r>
      <w:proofErr w:type="spellEnd"/>
      <w:r w:rsidRPr="004C6DB5">
        <w:rPr>
          <w:rFonts w:ascii="Times New Roman" w:eastAsiaTheme="minorEastAsia" w:hAnsi="Times New Roman"/>
          <w:kern w:val="22"/>
          <w:lang w:val="hr-HR" w:eastAsia="ja-JP"/>
          <w14:ligatures w14:val="standard"/>
        </w:rPr>
        <w:t xml:space="preserve"> (AOD)</w:t>
      </w:r>
    </w:p>
    <w:p w14:paraId="7D74D3AF" w14:textId="77777777" w:rsidR="005E5E37" w:rsidRPr="004C6DB5" w:rsidRDefault="005E5E37" w:rsidP="005E5E37">
      <w:pPr>
        <w:pStyle w:val="Odlomakpopisa"/>
        <w:numPr>
          <w:ilvl w:val="2"/>
          <w:numId w:val="3"/>
        </w:numPr>
        <w:rPr>
          <w:rFonts w:ascii="Times New Roman" w:hAnsi="Times New Roman"/>
          <w:lang w:val="hr-HR"/>
        </w:rPr>
      </w:pPr>
      <w:r w:rsidRPr="004C6DB5">
        <w:rPr>
          <w:rFonts w:ascii="Times New Roman" w:hAnsi="Times New Roman"/>
          <w:lang w:val="hr-HR"/>
        </w:rPr>
        <w:t xml:space="preserve">Popis kritičnih elemenata arhitekture i servisa sustava kojima se, ako Naručitelj na njima implementira alat za nadzor, dobiva uvid u dostupnost, </w:t>
      </w:r>
      <w:proofErr w:type="spellStart"/>
      <w:r w:rsidRPr="004C6DB5">
        <w:rPr>
          <w:rFonts w:ascii="Times New Roman" w:hAnsi="Times New Roman"/>
          <w:lang w:val="hr-HR"/>
        </w:rPr>
        <w:t>odazivost</w:t>
      </w:r>
      <w:proofErr w:type="spellEnd"/>
      <w:r w:rsidRPr="004C6DB5">
        <w:rPr>
          <w:rFonts w:ascii="Times New Roman" w:hAnsi="Times New Roman"/>
          <w:lang w:val="hr-HR"/>
        </w:rPr>
        <w:t xml:space="preserve"> i performanse informacijskog sustava</w:t>
      </w:r>
    </w:p>
    <w:p w14:paraId="05E9D2FE" w14:textId="77777777" w:rsidR="005E5E37" w:rsidRPr="004C6DB5" w:rsidRDefault="005E5E37" w:rsidP="005E5E37">
      <w:pPr>
        <w:pStyle w:val="Odlomakpopisa"/>
        <w:numPr>
          <w:ilvl w:val="0"/>
          <w:numId w:val="3"/>
        </w:numPr>
        <w:rPr>
          <w:rFonts w:ascii="Times New Roman" w:hAnsi="Times New Roman"/>
          <w:lang w:val="hr-HR"/>
        </w:rPr>
      </w:pPr>
      <w:r w:rsidRPr="004C6DB5">
        <w:rPr>
          <w:rFonts w:ascii="Times New Roman" w:hAnsi="Times New Roman"/>
          <w:lang w:val="hr-HR"/>
        </w:rPr>
        <w:lastRenderedPageBreak/>
        <w:t>PROJEKTNU DOKUMENTACIJU</w:t>
      </w:r>
    </w:p>
    <w:p w14:paraId="76501BD5" w14:textId="77777777" w:rsidR="005E5E37" w:rsidRPr="004C6DB5" w:rsidRDefault="005E5E37" w:rsidP="005E5E37">
      <w:pPr>
        <w:pStyle w:val="Odlomakpopisa"/>
        <w:numPr>
          <w:ilvl w:val="1"/>
          <w:numId w:val="3"/>
        </w:numPr>
        <w:rPr>
          <w:rFonts w:ascii="Times New Roman" w:hAnsi="Times New Roman"/>
          <w:lang w:val="hr-HR"/>
        </w:rPr>
      </w:pPr>
      <w:r w:rsidRPr="004C6DB5">
        <w:rPr>
          <w:rFonts w:ascii="Times New Roman" w:hAnsi="Times New Roman"/>
          <w:lang w:val="hr-HR"/>
        </w:rPr>
        <w:t>Dokumentacija propisana procedurom za upravljanje projektima Ministarstva poljoprivrede</w:t>
      </w:r>
    </w:p>
    <w:p w14:paraId="7A48B81B" w14:textId="77777777" w:rsidR="005E5E37" w:rsidRPr="004C6DB5" w:rsidRDefault="005E5E37" w:rsidP="005E5E37">
      <w:pPr>
        <w:pStyle w:val="Odlomakpopisa"/>
        <w:numPr>
          <w:ilvl w:val="0"/>
          <w:numId w:val="3"/>
        </w:numPr>
        <w:rPr>
          <w:rFonts w:ascii="Times New Roman" w:hAnsi="Times New Roman"/>
          <w:lang w:val="hr-HR"/>
        </w:rPr>
      </w:pPr>
      <w:r w:rsidRPr="004C6DB5">
        <w:rPr>
          <w:rFonts w:ascii="Times New Roman" w:hAnsi="Times New Roman"/>
          <w:lang w:val="hr-HR"/>
        </w:rPr>
        <w:t>KORISNIČKU DOKUMENTACIJU</w:t>
      </w:r>
    </w:p>
    <w:p w14:paraId="52CBDC38" w14:textId="77777777" w:rsidR="005E5E37" w:rsidRPr="004C6DB5" w:rsidRDefault="005E5E37" w:rsidP="005E5E37">
      <w:pPr>
        <w:pStyle w:val="Odlomakpopisa"/>
        <w:numPr>
          <w:ilvl w:val="0"/>
          <w:numId w:val="4"/>
        </w:numPr>
        <w:rPr>
          <w:rFonts w:ascii="Times New Roman" w:hAnsi="Times New Roman"/>
          <w:lang w:val="hr-HR"/>
        </w:rPr>
      </w:pPr>
      <w:r w:rsidRPr="004C6DB5">
        <w:rPr>
          <w:rFonts w:ascii="Times New Roman" w:hAnsi="Times New Roman"/>
          <w:lang w:val="hr-HR"/>
        </w:rPr>
        <w:t>upute za administratore sustava</w:t>
      </w:r>
    </w:p>
    <w:p w14:paraId="71CC2649" w14:textId="77777777" w:rsidR="005E5E37" w:rsidRPr="004C6DB5" w:rsidRDefault="005E5E37" w:rsidP="005E5E37">
      <w:pPr>
        <w:pStyle w:val="Odlomakpopisa"/>
        <w:numPr>
          <w:ilvl w:val="0"/>
          <w:numId w:val="4"/>
        </w:numPr>
        <w:rPr>
          <w:rFonts w:ascii="Times New Roman" w:hAnsi="Times New Roman"/>
          <w:lang w:val="hr-HR"/>
        </w:rPr>
      </w:pPr>
      <w:r w:rsidRPr="004C6DB5">
        <w:rPr>
          <w:rFonts w:ascii="Times New Roman" w:hAnsi="Times New Roman"/>
          <w:lang w:val="hr-HR"/>
        </w:rPr>
        <w:t>korisničke upute (vizualne (slike ekrana) s pratećim tekstualnim uputama)</w:t>
      </w:r>
    </w:p>
    <w:p w14:paraId="3FE5A579" w14:textId="77777777" w:rsidR="005E5E37" w:rsidRPr="004C6DB5" w:rsidRDefault="005E5E37" w:rsidP="0038443D">
      <w:pPr>
        <w:pStyle w:val="Naslov2"/>
        <w:rPr>
          <w:rFonts w:ascii="Times New Roman" w:hAnsi="Times New Roman" w:cs="Times New Roman"/>
        </w:rPr>
      </w:pPr>
      <w:bookmarkStart w:id="40" w:name="_Toc36720820"/>
      <w:bookmarkStart w:id="41" w:name="_Toc51231899"/>
      <w:r w:rsidRPr="004C6DB5">
        <w:rPr>
          <w:rFonts w:ascii="Times New Roman" w:hAnsi="Times New Roman" w:cs="Times New Roman"/>
        </w:rPr>
        <w:t>PRIMOPREDAJA SUSTAVA</w:t>
      </w:r>
      <w:bookmarkEnd w:id="40"/>
      <w:bookmarkEnd w:id="41"/>
    </w:p>
    <w:p w14:paraId="3BB9B954" w14:textId="77777777" w:rsidR="00C84146" w:rsidRPr="004C6DB5" w:rsidRDefault="00C84146" w:rsidP="00C84146">
      <w:pPr>
        <w:rPr>
          <w:rFonts w:ascii="Times New Roman" w:hAnsi="Times New Roman" w:cs="Times New Roman"/>
        </w:rPr>
      </w:pPr>
      <w:r w:rsidRPr="004C6DB5">
        <w:rPr>
          <w:rFonts w:ascii="Times New Roman" w:hAnsi="Times New Roman" w:cs="Times New Roman"/>
        </w:rPr>
        <w:t>Naručitelj stječe neotuđivo i neisključivo pravo iskorištavanja implementiranog programskog rješenja, svih budućih korekcija koje se realiziraju kroz održavanje i svih budućih nadogradnji za sve djelatnike, vremenski i prostorno neograničeno na teritoriju Republike Hrvatske.</w:t>
      </w:r>
    </w:p>
    <w:p w14:paraId="5F079757" w14:textId="77777777" w:rsidR="00C84146" w:rsidRPr="004C6DB5" w:rsidRDefault="00C84146" w:rsidP="00C84146">
      <w:pPr>
        <w:rPr>
          <w:rFonts w:ascii="Times New Roman" w:hAnsi="Times New Roman" w:cs="Times New Roman"/>
        </w:rPr>
      </w:pPr>
      <w:r w:rsidRPr="004C6DB5">
        <w:rPr>
          <w:rFonts w:ascii="Times New Roman" w:hAnsi="Times New Roman" w:cs="Times New Roman"/>
        </w:rPr>
        <w:t>Ponuditelj nema pravo zaštititi programsko rješenje licencom te uvjetovati bilo kakva buduća plaćanja za korištenje istog – mjesečna, godišnja, po korisniku ili po nekoj drugoj osnovi, odnosno za niti jedan modul programskog rješenja Ponuditelj ne može uvjetovati postojanje ili plaćanje licence.</w:t>
      </w:r>
    </w:p>
    <w:p w14:paraId="4145DDEA" w14:textId="77777777" w:rsidR="00C84146" w:rsidRPr="004C6DB5" w:rsidRDefault="00C84146" w:rsidP="00C84146">
      <w:pPr>
        <w:rPr>
          <w:rFonts w:ascii="Times New Roman" w:hAnsi="Times New Roman" w:cs="Times New Roman"/>
        </w:rPr>
      </w:pPr>
      <w:r w:rsidRPr="004C6DB5">
        <w:rPr>
          <w:rFonts w:ascii="Times New Roman" w:hAnsi="Times New Roman" w:cs="Times New Roman"/>
        </w:rPr>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14:paraId="305F36C5" w14:textId="5B25AE76" w:rsidR="00C84146" w:rsidRPr="004C6DB5" w:rsidRDefault="00C84146" w:rsidP="00C84146">
      <w:pPr>
        <w:rPr>
          <w:rFonts w:ascii="Times New Roman" w:hAnsi="Times New Roman" w:cs="Times New Roman"/>
        </w:rPr>
      </w:pPr>
      <w:r w:rsidRPr="004C6DB5">
        <w:rPr>
          <w:rFonts w:ascii="Times New Roman" w:hAnsi="Times New Roman" w:cs="Times New Roman"/>
        </w:rPr>
        <w:t xml:space="preserve">Ponuditelj programskog rješenja zadržava autorsko pravo nad izvornim kodom (engl. </w:t>
      </w:r>
      <w:proofErr w:type="spellStart"/>
      <w:r w:rsidRPr="004C6DB5">
        <w:rPr>
          <w:rFonts w:ascii="Times New Roman" w:hAnsi="Times New Roman" w:cs="Times New Roman"/>
        </w:rPr>
        <w:t>source</w:t>
      </w:r>
      <w:proofErr w:type="spellEnd"/>
      <w:r w:rsidRPr="004C6DB5">
        <w:rPr>
          <w:rFonts w:ascii="Times New Roman" w:hAnsi="Times New Roman" w:cs="Times New Roman"/>
        </w:rPr>
        <w:t xml:space="preserve"> </w:t>
      </w:r>
      <w:proofErr w:type="spellStart"/>
      <w:r w:rsidRPr="004C6DB5">
        <w:rPr>
          <w:rFonts w:ascii="Times New Roman" w:hAnsi="Times New Roman" w:cs="Times New Roman"/>
        </w:rPr>
        <w:t>code</w:t>
      </w:r>
      <w:proofErr w:type="spellEnd"/>
      <w:r w:rsidRPr="004C6DB5">
        <w:rPr>
          <w:rFonts w:ascii="Times New Roman" w:hAnsi="Times New Roman" w:cs="Times New Roman"/>
        </w:rPr>
        <w:t xml:space="preserve">). Ponuditelj isporučuje Naručitelju izvorni kod u nekompajliranom (izvornom) obliku, uključujući sve komentare i u skladu s pravilima struke, zajedno s Izjavom o neotuđivom i neisključivom pravu iskorištavanja implementiranog programskog rješenja, svih budućih korekcija koje se realiziraju kroz održavanje i svih budućih nadogradnji, vremenski i prostorno neograničeno na teritoriju Republike Hrvatske. Izvorni kod se isporučuje kod prve produkcijske instalacije i nakon isteka ili prekida ugovora, uključujući i </w:t>
      </w:r>
      <w:proofErr w:type="spellStart"/>
      <w:r w:rsidRPr="004C6DB5">
        <w:rPr>
          <w:rFonts w:ascii="Times New Roman" w:hAnsi="Times New Roman" w:cs="Times New Roman"/>
        </w:rPr>
        <w:t>međuverzije</w:t>
      </w:r>
      <w:proofErr w:type="spellEnd"/>
      <w:r w:rsidRPr="004C6DB5">
        <w:rPr>
          <w:rFonts w:ascii="Times New Roman" w:hAnsi="Times New Roman" w:cs="Times New Roman"/>
        </w:rPr>
        <w:t xml:space="preserve"> (nadogradnje). Naručitelj za vrijeme trajanja ovog Ugovora i jamstvenog roka od 6 (šest) mjeseci, bez pisanog odobrenja Ponuditelja, ne može mijenjati ili dorađivati programsko rješenje.</w:t>
      </w:r>
    </w:p>
    <w:p w14:paraId="4FC4F876" w14:textId="77777777" w:rsidR="00C84146" w:rsidRPr="004C6DB5" w:rsidRDefault="00C84146" w:rsidP="00C84146">
      <w:pPr>
        <w:rPr>
          <w:rFonts w:ascii="Times New Roman" w:hAnsi="Times New Roman" w:cs="Times New Roman"/>
        </w:rPr>
      </w:pPr>
      <w:r w:rsidRPr="004C6DB5">
        <w:rPr>
          <w:rFonts w:ascii="Times New Roman" w:hAnsi="Times New Roman" w:cs="Times New Roman"/>
        </w:rPr>
        <w:t>Naručitelj zahtijeva od Ponuditelja testiranje pripremljenog koda za primopredaju. Testiranje moraju zajednički provesti predstavnici Naručitelja i Ponuditelja. Testiranje nije uspješno sve dok predstavnici Naručitelja ne uspiju, bez asistencije predstavnika Ponuditelja, samostalno uspostaviti (podići) sustav iz pripremljenog koda te pripremljenih pratećih uputa Ponuditelja. Prisutni predstavnici, po uspješnom testiranju uspostave sustava iz pripremljenog koda, sastavljaju Potvrdu o ispravnosti koda za primopredaju te se time ostvaruju uvjeti za potpisivanje Izjave iz prethodnog stavka.</w:t>
      </w:r>
    </w:p>
    <w:p w14:paraId="527C98FD" w14:textId="77777777" w:rsidR="00C84146" w:rsidRPr="004C6DB5" w:rsidRDefault="00C84146" w:rsidP="00C84146">
      <w:pPr>
        <w:rPr>
          <w:rFonts w:ascii="Times New Roman" w:hAnsi="Times New Roman" w:cs="Times New Roman"/>
        </w:rPr>
      </w:pPr>
      <w:r w:rsidRPr="004C6DB5">
        <w:rPr>
          <w:rFonts w:ascii="Times New Roman" w:hAnsi="Times New Roman" w:cs="Times New Roman"/>
        </w:rPr>
        <w:t xml:space="preserve">Podaci u bazama podataka ovog programskog rješenja i svih budućih nadogradnji vlasništvo su Naručitelja. Kao jedan od elemenata stvaranja sigurnosne kopije baze podataka Ponuditelj mora osigurati funkcionalnost „data </w:t>
      </w:r>
      <w:proofErr w:type="spellStart"/>
      <w:r w:rsidRPr="004C6DB5">
        <w:rPr>
          <w:rFonts w:ascii="Times New Roman" w:hAnsi="Times New Roman" w:cs="Times New Roman"/>
        </w:rPr>
        <w:t>dump</w:t>
      </w:r>
      <w:proofErr w:type="spellEnd"/>
      <w:r w:rsidRPr="004C6DB5">
        <w:rPr>
          <w:rFonts w:ascii="Times New Roman" w:hAnsi="Times New Roman" w:cs="Times New Roman"/>
        </w:rPr>
        <w:t xml:space="preserve">“ baze podataka u cijelosti i u strojno čitljivom formatu. Iz sigurnosnih razloga, „data </w:t>
      </w:r>
      <w:proofErr w:type="spellStart"/>
      <w:r w:rsidRPr="004C6DB5">
        <w:rPr>
          <w:rFonts w:ascii="Times New Roman" w:hAnsi="Times New Roman" w:cs="Times New Roman"/>
        </w:rPr>
        <w:t>dump</w:t>
      </w:r>
      <w:proofErr w:type="spellEnd"/>
      <w:r w:rsidRPr="004C6DB5">
        <w:rPr>
          <w:rFonts w:ascii="Times New Roman" w:hAnsi="Times New Roman" w:cs="Times New Roman"/>
        </w:rPr>
        <w:t>“ baze podataka ne smije se pohraniti na isti fizički medij(e) na kojem je pohranjena transakcijska baza podataka.</w:t>
      </w:r>
    </w:p>
    <w:p w14:paraId="1105FEC0" w14:textId="77777777" w:rsidR="00C84146" w:rsidRPr="004C6DB5" w:rsidRDefault="00C84146" w:rsidP="00C84146">
      <w:pPr>
        <w:rPr>
          <w:rFonts w:ascii="Times New Roman" w:hAnsi="Times New Roman" w:cs="Times New Roman"/>
        </w:rPr>
      </w:pPr>
      <w:r w:rsidRPr="004C6DB5">
        <w:rPr>
          <w:rFonts w:ascii="Times New Roman" w:hAnsi="Times New Roman" w:cs="Times New Roman"/>
        </w:rPr>
        <w:t>U slučaju raskida Ugovora, Ponuditelj je obvezan isporučiti podatke i sve elemente za njihovu interpretaciju u strukturiranom, strojno čitljivom elektroničkom obliku (primjerice: CSV, XLS, XML, JSON, HTML i sl. format).</w:t>
      </w:r>
    </w:p>
    <w:p w14:paraId="2E0AC140" w14:textId="77777777" w:rsidR="00C84146" w:rsidRPr="004C6DB5" w:rsidRDefault="00C84146" w:rsidP="00C84146">
      <w:pPr>
        <w:rPr>
          <w:rFonts w:ascii="Times New Roman" w:hAnsi="Times New Roman" w:cs="Times New Roman"/>
        </w:rPr>
      </w:pPr>
      <w:r w:rsidRPr="004C6DB5">
        <w:rPr>
          <w:rFonts w:ascii="Times New Roman" w:hAnsi="Times New Roman" w:cs="Times New Roman"/>
        </w:rPr>
        <w:t>Podaci se, nakon raskida Ugovora, ali nakon potvrde Naručitelja o urednom preuzimanju i interpretaciji podataka, brišu sa svih medija na kojima su pohranjeni. To se odnosi na transakcijske baze podataka, pomoćne datoteke te na sigurnosne kopije kod Izvršitelja.</w:t>
      </w:r>
    </w:p>
    <w:p w14:paraId="3F7662D1" w14:textId="2A5DAA32" w:rsidR="00C84146" w:rsidRPr="004C6DB5" w:rsidRDefault="00C84146" w:rsidP="005E5E37">
      <w:pPr>
        <w:rPr>
          <w:rFonts w:ascii="Times New Roman" w:hAnsi="Times New Roman" w:cs="Times New Roman"/>
        </w:rPr>
      </w:pPr>
      <w:r w:rsidRPr="004C6DB5">
        <w:rPr>
          <w:rFonts w:ascii="Times New Roman" w:hAnsi="Times New Roman" w:cs="Times New Roman"/>
        </w:rPr>
        <w:t xml:space="preserve">Sve prethodno navedene odredbe odnose se i na eventualne </w:t>
      </w:r>
      <w:proofErr w:type="spellStart"/>
      <w:r w:rsidRPr="004C6DB5">
        <w:rPr>
          <w:rFonts w:ascii="Times New Roman" w:hAnsi="Times New Roman" w:cs="Times New Roman"/>
        </w:rPr>
        <w:t>podugovaratelje</w:t>
      </w:r>
      <w:proofErr w:type="spellEnd"/>
      <w:r w:rsidRPr="004C6DB5">
        <w:rPr>
          <w:rFonts w:ascii="Times New Roman" w:hAnsi="Times New Roman" w:cs="Times New Roman"/>
        </w:rPr>
        <w:t xml:space="preserve"> Ponuditelja.</w:t>
      </w:r>
    </w:p>
    <w:p w14:paraId="21AAC6CF" w14:textId="77777777" w:rsidR="005E5E37" w:rsidRPr="004C6DB5" w:rsidRDefault="005E5E37" w:rsidP="0038443D">
      <w:pPr>
        <w:pStyle w:val="Naslov2"/>
        <w:rPr>
          <w:rFonts w:ascii="Times New Roman" w:hAnsi="Times New Roman" w:cs="Times New Roman"/>
        </w:rPr>
      </w:pPr>
      <w:bookmarkStart w:id="42" w:name="_Toc36720821"/>
      <w:bookmarkStart w:id="43" w:name="_Toc51231900"/>
      <w:r w:rsidRPr="004C6DB5">
        <w:rPr>
          <w:rFonts w:ascii="Times New Roman" w:hAnsi="Times New Roman" w:cs="Times New Roman"/>
        </w:rPr>
        <w:lastRenderedPageBreak/>
        <w:t>JAMSTVO</w:t>
      </w:r>
      <w:bookmarkEnd w:id="42"/>
      <w:bookmarkEnd w:id="43"/>
    </w:p>
    <w:p w14:paraId="2F99A6C0" w14:textId="77777777" w:rsidR="005E5E37" w:rsidRPr="004C6DB5" w:rsidRDefault="005E5E37" w:rsidP="0038443D">
      <w:pPr>
        <w:keepNext/>
        <w:rPr>
          <w:rFonts w:ascii="Times New Roman" w:hAnsi="Times New Roman" w:cs="Times New Roman"/>
        </w:rPr>
      </w:pPr>
      <w:r w:rsidRPr="004C6DB5">
        <w:rPr>
          <w:rFonts w:ascii="Times New Roman" w:hAnsi="Times New Roman" w:cs="Times New Roman"/>
        </w:rPr>
        <w:t>Jamstveni rok za uspostavu novih sustava i nadogradnje iznosi (minimalno) 12 mjeseci.</w:t>
      </w:r>
    </w:p>
    <w:p w14:paraId="349EEC64" w14:textId="77777777" w:rsidR="005E5E37" w:rsidRPr="004C6DB5" w:rsidRDefault="005E5E37" w:rsidP="005E5E37">
      <w:pPr>
        <w:rPr>
          <w:rFonts w:ascii="Times New Roman" w:hAnsi="Times New Roman" w:cs="Times New Roman"/>
        </w:rPr>
      </w:pPr>
      <w:r w:rsidRPr="004C6DB5">
        <w:rPr>
          <w:rFonts w:ascii="Times New Roman" w:hAnsi="Times New Roman" w:cs="Times New Roman"/>
        </w:rPr>
        <w:t>Jamstveni rok počinje teći i formalno se računa od idućeg kalendarskog dana nakon datuma potpisa Izjave o zatvaranju projekta (YYSFPROJ_IZP_YYYYMMDD).</w:t>
      </w:r>
    </w:p>
    <w:p w14:paraId="4FDF8D99" w14:textId="77777777" w:rsidR="005E5E37" w:rsidRPr="004C6DB5" w:rsidRDefault="005E5E37" w:rsidP="005E5E37">
      <w:pPr>
        <w:rPr>
          <w:rFonts w:ascii="Times New Roman" w:hAnsi="Times New Roman" w:cs="Times New Roman"/>
        </w:rPr>
      </w:pPr>
      <w:r w:rsidRPr="004C6DB5">
        <w:rPr>
          <w:rFonts w:ascii="Times New Roman" w:hAnsi="Times New Roman" w:cs="Times New Roman"/>
        </w:rPr>
        <w:t>Jamstveni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14:paraId="4E47F52E" w14:textId="77777777" w:rsidR="005E5E37" w:rsidRPr="004C6DB5" w:rsidRDefault="005E5E37" w:rsidP="005E5E37">
      <w:pPr>
        <w:rPr>
          <w:rFonts w:ascii="Times New Roman" w:hAnsi="Times New Roman" w:cs="Times New Roman"/>
        </w:rPr>
      </w:pPr>
      <w:r w:rsidRPr="004C6DB5">
        <w:rPr>
          <w:rFonts w:ascii="Times New Roman" w:hAnsi="Times New Roman" w:cs="Times New Roman"/>
        </w:rPr>
        <w:t>Za vrijeme jamstvenog roka Ponuditelj se obvezuje da:</w:t>
      </w:r>
    </w:p>
    <w:p w14:paraId="3995D44E" w14:textId="77777777" w:rsidR="005E5E37" w:rsidRPr="004C6DB5" w:rsidRDefault="005E5E37" w:rsidP="005E5E37">
      <w:pPr>
        <w:pStyle w:val="Odlomakpopisa"/>
        <w:numPr>
          <w:ilvl w:val="0"/>
          <w:numId w:val="34"/>
        </w:numPr>
        <w:rPr>
          <w:rFonts w:ascii="Times New Roman" w:hAnsi="Times New Roman"/>
          <w:lang w:val="hr-HR"/>
        </w:rPr>
      </w:pPr>
      <w:r w:rsidRPr="004C6DB5">
        <w:rPr>
          <w:rFonts w:ascii="Times New Roman" w:hAnsi="Times New Roman"/>
          <w:lang w:val="hr-HR"/>
        </w:rPr>
        <w:t>će implementirani sustav besprijekorno funkcionirati, uz uvjet da se isti koristi u skladu s njegovom namjenom i uputama za upotrebu;</w:t>
      </w:r>
    </w:p>
    <w:p w14:paraId="43FE9212" w14:textId="2B66C9F6" w:rsidR="005E5E37" w:rsidRPr="004C6DB5" w:rsidRDefault="005E5E37" w:rsidP="005E5E37">
      <w:pPr>
        <w:pStyle w:val="Odlomakpopisa"/>
        <w:numPr>
          <w:ilvl w:val="0"/>
          <w:numId w:val="34"/>
        </w:numPr>
        <w:rPr>
          <w:rFonts w:ascii="Times New Roman" w:hAnsi="Times New Roman"/>
          <w:lang w:val="hr-HR"/>
        </w:rPr>
      </w:pPr>
      <w:r w:rsidRPr="004C6DB5">
        <w:rPr>
          <w:rFonts w:ascii="Times New Roman" w:hAnsi="Times New Roman"/>
          <w:lang w:val="hr-HR"/>
        </w:rPr>
        <w:t xml:space="preserve">će na zahtjev Naručitelja o svom trošku ukloniti kvar ili nedostatak u najkraćem mogućem roku kontinuirano, od dana zaprimanja prijave na JIRA Service desku Ministarstva poljoprivrede o kvaru. </w:t>
      </w:r>
    </w:p>
    <w:p w14:paraId="18369F4C" w14:textId="77777777" w:rsidR="005E5E37" w:rsidRPr="004C6DB5" w:rsidRDefault="005E5E37" w:rsidP="005E5E37">
      <w:pPr>
        <w:pStyle w:val="Odlomakpopisa"/>
        <w:numPr>
          <w:ilvl w:val="0"/>
          <w:numId w:val="34"/>
        </w:numPr>
        <w:rPr>
          <w:rFonts w:ascii="Times New Roman" w:hAnsi="Times New Roman"/>
          <w:lang w:val="hr-HR"/>
        </w:rPr>
      </w:pPr>
      <w:r w:rsidRPr="004C6DB5">
        <w:rPr>
          <w:rFonts w:ascii="Times New Roman" w:hAnsi="Times New Roman"/>
          <w:lang w:val="hr-HR"/>
        </w:rPr>
        <w:t>vrijeme i troškove potrebne za ispravljanje greški u radu sustava snosi Ponuditelj.</w:t>
      </w:r>
    </w:p>
    <w:p w14:paraId="0289E986" w14:textId="77777777" w:rsidR="005E5E37" w:rsidRPr="004C6DB5" w:rsidRDefault="005E5E37" w:rsidP="0038443D">
      <w:pPr>
        <w:pStyle w:val="Naslov2"/>
        <w:rPr>
          <w:rFonts w:ascii="Times New Roman" w:hAnsi="Times New Roman" w:cs="Times New Roman"/>
        </w:rPr>
      </w:pPr>
      <w:bookmarkStart w:id="44" w:name="_Toc36720822"/>
      <w:bookmarkStart w:id="45" w:name="_Toc51231901"/>
      <w:r w:rsidRPr="004C6DB5">
        <w:rPr>
          <w:rFonts w:ascii="Times New Roman" w:hAnsi="Times New Roman" w:cs="Times New Roman"/>
        </w:rPr>
        <w:t>FORMALNO ZATVARANJE PROJEKTA</w:t>
      </w:r>
      <w:bookmarkEnd w:id="44"/>
      <w:bookmarkEnd w:id="45"/>
    </w:p>
    <w:p w14:paraId="7FD07505" w14:textId="77777777" w:rsidR="005E5E37" w:rsidRPr="004C6DB5" w:rsidRDefault="005E5E37" w:rsidP="005E5E37">
      <w:pPr>
        <w:rPr>
          <w:rFonts w:ascii="Times New Roman" w:hAnsi="Times New Roman" w:cs="Times New Roman"/>
        </w:rPr>
      </w:pPr>
      <w:r w:rsidRPr="004C6DB5">
        <w:rPr>
          <w:rFonts w:ascii="Times New Roman" w:hAnsi="Times New Roman" w:cs="Times New Roman"/>
        </w:rPr>
        <w:t>Isporukom gore navedene dokumentacije Ponuditelj ostvaruje uvjete za formalno zatvaranje projekta i potpisivanje Izjave o zatvaranju projekta te dobivanje potvrde Naručitelja o uredno izvršenoj usluzi koju može koristiti u budućim procesima javne nabave.</w:t>
      </w:r>
    </w:p>
    <w:p w14:paraId="7B263B9F" w14:textId="77777777" w:rsidR="005E5E37" w:rsidRPr="004C6DB5" w:rsidRDefault="005E5E37" w:rsidP="005E5E37">
      <w:pPr>
        <w:rPr>
          <w:rFonts w:ascii="Times New Roman" w:hAnsi="Times New Roman" w:cs="Times New Roman"/>
        </w:rPr>
      </w:pPr>
      <w:r w:rsidRPr="004C6DB5">
        <w:rPr>
          <w:rFonts w:ascii="Times New Roman" w:hAnsi="Times New Roman" w:cs="Times New Roman"/>
        </w:rPr>
        <w:t>Ukoliko se u potpunosti ne realizira dostava dokumentacije te Ponuditelj ne ostvari uvjete za formalno zatvaranje projekta, Ministarstvo poljoprivrede nema nikakvu obvezu davati Ponuditelju potvrdu o uredno izvršenoj usluzi, a ujedno Ministarstvo poljoprivrede može kreirati internu „crnu listu“ u kojoj će voditi evidencije o neurednim izvršiteljima usluge te iste uzimati u obzir i negativno bodovati prilikom kreiranja kriterija budućih javnih nabava.</w:t>
      </w:r>
    </w:p>
    <w:p w14:paraId="04CA4ECE" w14:textId="77777777" w:rsidR="005E5E37" w:rsidRPr="004C6DB5" w:rsidRDefault="005E5E37" w:rsidP="0038443D">
      <w:pPr>
        <w:pStyle w:val="Naslov2"/>
        <w:rPr>
          <w:rFonts w:ascii="Times New Roman" w:hAnsi="Times New Roman" w:cs="Times New Roman"/>
        </w:rPr>
      </w:pPr>
      <w:bookmarkStart w:id="46" w:name="_Toc36720823"/>
      <w:bookmarkStart w:id="47" w:name="_Toc51231902"/>
      <w:r w:rsidRPr="004C6DB5">
        <w:rPr>
          <w:rFonts w:ascii="Times New Roman" w:hAnsi="Times New Roman" w:cs="Times New Roman"/>
        </w:rPr>
        <w:t>VERIFIKACIJA I PLAĆANJE</w:t>
      </w:r>
      <w:bookmarkEnd w:id="46"/>
      <w:bookmarkEnd w:id="47"/>
    </w:p>
    <w:p w14:paraId="44D4B667" w14:textId="5C848B99" w:rsidR="005E5E37" w:rsidRPr="004C6DB5" w:rsidRDefault="005E5E37" w:rsidP="005E5E37">
      <w:pPr>
        <w:rPr>
          <w:rFonts w:ascii="Times New Roman" w:hAnsi="Times New Roman" w:cs="Times New Roman"/>
        </w:rPr>
      </w:pPr>
      <w:r w:rsidRPr="004C6DB5">
        <w:rPr>
          <w:rFonts w:ascii="Times New Roman" w:hAnsi="Times New Roman" w:cs="Times New Roman"/>
        </w:rPr>
        <w:t>Plaćanje se vrši po izvršenju usluge. Procedura verifikacije izvršenja usluge:</w:t>
      </w:r>
    </w:p>
    <w:p w14:paraId="2F666C5A" w14:textId="77777777" w:rsidR="005E5E37" w:rsidRPr="004C6DB5" w:rsidRDefault="005E5E37" w:rsidP="005E5E37">
      <w:pPr>
        <w:pStyle w:val="Odlomakpopisa"/>
        <w:numPr>
          <w:ilvl w:val="0"/>
          <w:numId w:val="8"/>
        </w:numPr>
        <w:rPr>
          <w:rFonts w:ascii="Times New Roman" w:hAnsi="Times New Roman"/>
          <w:lang w:val="hr-HR"/>
        </w:rPr>
      </w:pPr>
      <w:r w:rsidRPr="004C6DB5">
        <w:rPr>
          <w:rFonts w:ascii="Times New Roman" w:hAnsi="Times New Roman"/>
          <w:lang w:val="hr-HR"/>
        </w:rPr>
        <w:t>isporuka stavke troškovnika</w:t>
      </w:r>
    </w:p>
    <w:p w14:paraId="075797DC" w14:textId="77777777" w:rsidR="005E5E37" w:rsidRPr="004C6DB5" w:rsidRDefault="005E5E37" w:rsidP="005E5E37">
      <w:pPr>
        <w:pStyle w:val="Odlomakpopisa"/>
        <w:numPr>
          <w:ilvl w:val="0"/>
          <w:numId w:val="8"/>
        </w:numPr>
        <w:rPr>
          <w:rFonts w:ascii="Times New Roman" w:hAnsi="Times New Roman"/>
          <w:lang w:val="hr-HR"/>
        </w:rPr>
      </w:pPr>
      <w:r w:rsidRPr="004C6DB5">
        <w:rPr>
          <w:rFonts w:ascii="Times New Roman" w:hAnsi="Times New Roman"/>
          <w:lang w:val="hr-HR"/>
        </w:rPr>
        <w:t>provedeno i potvrđeno korisničko testiranje</w:t>
      </w:r>
    </w:p>
    <w:p w14:paraId="46697A42" w14:textId="77777777" w:rsidR="005E5E37" w:rsidRPr="004C6DB5" w:rsidRDefault="005E5E37" w:rsidP="005E5E37">
      <w:pPr>
        <w:pStyle w:val="Odlomakpopisa"/>
        <w:numPr>
          <w:ilvl w:val="0"/>
          <w:numId w:val="8"/>
        </w:numPr>
        <w:rPr>
          <w:rFonts w:ascii="Times New Roman" w:hAnsi="Times New Roman"/>
          <w:lang w:val="hr-HR"/>
        </w:rPr>
      </w:pPr>
      <w:r w:rsidRPr="004C6DB5">
        <w:rPr>
          <w:rFonts w:ascii="Times New Roman" w:hAnsi="Times New Roman"/>
          <w:lang w:val="hr-HR"/>
        </w:rPr>
        <w:t>uspješno testiranje formalizirano dokumentom YYSFPROJ_EPI_YYYYMMDD</w:t>
      </w:r>
    </w:p>
    <w:p w14:paraId="57841DAD" w14:textId="77777777" w:rsidR="005E5E37" w:rsidRPr="004C6DB5" w:rsidRDefault="005E5E37" w:rsidP="005E5E37">
      <w:pPr>
        <w:pStyle w:val="Odlomakpopisa"/>
        <w:rPr>
          <w:rFonts w:ascii="Times New Roman" w:hAnsi="Times New Roman"/>
          <w:lang w:val="hr-HR"/>
        </w:rPr>
      </w:pPr>
      <w:r w:rsidRPr="004C6DB5">
        <w:rPr>
          <w:rFonts w:ascii="Times New Roman" w:hAnsi="Times New Roman"/>
          <w:lang w:val="hr-HR"/>
        </w:rPr>
        <w:t xml:space="preserve">(Evidencija projektnih </w:t>
      </w:r>
      <w:proofErr w:type="spellStart"/>
      <w:r w:rsidRPr="004C6DB5">
        <w:rPr>
          <w:rFonts w:ascii="Times New Roman" w:hAnsi="Times New Roman"/>
          <w:lang w:val="hr-HR"/>
        </w:rPr>
        <w:t>isporučevina</w:t>
      </w:r>
      <w:proofErr w:type="spellEnd"/>
      <w:r w:rsidRPr="004C6DB5">
        <w:rPr>
          <w:rFonts w:ascii="Times New Roman" w:hAnsi="Times New Roman"/>
          <w:lang w:val="hr-HR"/>
        </w:rPr>
        <w:t>)</w:t>
      </w:r>
    </w:p>
    <w:p w14:paraId="02735EAD" w14:textId="77777777" w:rsidR="005E5E37" w:rsidRPr="004C6DB5" w:rsidRDefault="005E5E37" w:rsidP="005E5E37">
      <w:pPr>
        <w:pStyle w:val="Odlomakpopisa"/>
        <w:numPr>
          <w:ilvl w:val="0"/>
          <w:numId w:val="8"/>
        </w:numPr>
        <w:rPr>
          <w:rFonts w:ascii="Times New Roman" w:hAnsi="Times New Roman"/>
          <w:lang w:val="hr-HR"/>
        </w:rPr>
      </w:pPr>
      <w:r w:rsidRPr="004C6DB5">
        <w:rPr>
          <w:rFonts w:ascii="Times New Roman" w:hAnsi="Times New Roman"/>
          <w:lang w:val="hr-HR"/>
        </w:rPr>
        <w:t>voditelji projekta obje ugovorne strane potpisali dokument YYSFPROJ_IIU_YYYYMMDD</w:t>
      </w:r>
    </w:p>
    <w:p w14:paraId="1F03CABF" w14:textId="77777777" w:rsidR="005E5E37" w:rsidRPr="004C6DB5" w:rsidRDefault="005E5E37" w:rsidP="005E5E37">
      <w:pPr>
        <w:pStyle w:val="Odlomakpopisa"/>
        <w:rPr>
          <w:rFonts w:ascii="Times New Roman" w:hAnsi="Times New Roman"/>
          <w:lang w:val="hr-HR"/>
        </w:rPr>
      </w:pPr>
      <w:r w:rsidRPr="004C6DB5">
        <w:rPr>
          <w:rFonts w:ascii="Times New Roman" w:hAnsi="Times New Roman"/>
          <w:lang w:val="hr-HR"/>
        </w:rPr>
        <w:t>(Izvješće o izvršenim uslugama)</w:t>
      </w:r>
    </w:p>
    <w:p w14:paraId="6F85C832" w14:textId="77777777" w:rsidR="005E5E37" w:rsidRPr="004C6DB5" w:rsidRDefault="005E5E37" w:rsidP="005E5E37">
      <w:pPr>
        <w:pStyle w:val="Odlomakpopisa"/>
        <w:numPr>
          <w:ilvl w:val="0"/>
          <w:numId w:val="8"/>
        </w:numPr>
        <w:rPr>
          <w:rFonts w:ascii="Times New Roman" w:hAnsi="Times New Roman"/>
          <w:lang w:val="hr-HR"/>
        </w:rPr>
      </w:pPr>
      <w:r w:rsidRPr="004C6DB5">
        <w:rPr>
          <w:rFonts w:ascii="Times New Roman" w:hAnsi="Times New Roman"/>
          <w:lang w:val="hr-HR"/>
        </w:rPr>
        <w:t>Ponuditelj ima uvjete za pripremu i isporuku Naručitelju računa za tu stavku</w:t>
      </w:r>
    </w:p>
    <w:p w14:paraId="7A5E0997" w14:textId="77777777" w:rsidR="005E5E37" w:rsidRPr="004C6DB5" w:rsidRDefault="005E5E37" w:rsidP="005E5E37">
      <w:pPr>
        <w:pStyle w:val="Odlomakpopisa"/>
        <w:numPr>
          <w:ilvl w:val="0"/>
          <w:numId w:val="8"/>
        </w:numPr>
        <w:rPr>
          <w:rFonts w:ascii="Times New Roman" w:hAnsi="Times New Roman"/>
          <w:lang w:val="hr-HR"/>
        </w:rPr>
      </w:pPr>
      <w:r w:rsidRPr="004C6DB5">
        <w:rPr>
          <w:rFonts w:ascii="Times New Roman" w:hAnsi="Times New Roman"/>
          <w:lang w:val="hr-HR"/>
        </w:rPr>
        <w:t>dokumenti se Naručitelju dostavljaju elektroničkim putem (usluga E-Račun)</w:t>
      </w:r>
    </w:p>
    <w:p w14:paraId="04A2E78F" w14:textId="77777777" w:rsidR="005E5E37" w:rsidRPr="004C6DB5" w:rsidRDefault="005E5E37" w:rsidP="005E5E37">
      <w:pPr>
        <w:pStyle w:val="Odlomakpopisa"/>
        <w:numPr>
          <w:ilvl w:val="0"/>
          <w:numId w:val="8"/>
        </w:numPr>
        <w:rPr>
          <w:rFonts w:ascii="Times New Roman" w:hAnsi="Times New Roman"/>
          <w:lang w:val="hr-HR"/>
        </w:rPr>
      </w:pPr>
      <w:r w:rsidRPr="004C6DB5">
        <w:rPr>
          <w:rFonts w:ascii="Times New Roman" w:hAnsi="Times New Roman"/>
          <w:lang w:val="hr-HR"/>
        </w:rPr>
        <w:t>računu obavezno prilaže YYSFPROJ_IIU_YYYYMMDD (Izvješće o izvršenim uslugama)</w:t>
      </w:r>
    </w:p>
    <w:p w14:paraId="789A1C9B" w14:textId="77777777" w:rsidR="005E5E37" w:rsidRPr="004C6DB5" w:rsidRDefault="005E5E37" w:rsidP="005E5E37">
      <w:pPr>
        <w:pStyle w:val="Odlomakpopisa"/>
        <w:numPr>
          <w:ilvl w:val="0"/>
          <w:numId w:val="8"/>
        </w:numPr>
        <w:rPr>
          <w:rFonts w:ascii="Times New Roman" w:hAnsi="Times New Roman"/>
          <w:lang w:val="hr-HR"/>
        </w:rPr>
      </w:pPr>
      <w:r w:rsidRPr="004C6DB5">
        <w:rPr>
          <w:rFonts w:ascii="Times New Roman" w:hAnsi="Times New Roman"/>
          <w:lang w:val="hr-HR"/>
        </w:rPr>
        <w:t>zaprimanjem računa, provjera priložene dokumentacije, ukoliko je ispravna, verificira se</w:t>
      </w:r>
    </w:p>
    <w:p w14:paraId="4B486756" w14:textId="77777777" w:rsidR="005E5E37" w:rsidRPr="004C6DB5" w:rsidRDefault="005E5E37" w:rsidP="005E5E37">
      <w:pPr>
        <w:pStyle w:val="Odlomakpopisa"/>
        <w:numPr>
          <w:ilvl w:val="0"/>
          <w:numId w:val="8"/>
        </w:numPr>
        <w:rPr>
          <w:rFonts w:ascii="Times New Roman" w:hAnsi="Times New Roman"/>
          <w:lang w:val="hr-HR"/>
        </w:rPr>
      </w:pPr>
      <w:r w:rsidRPr="004C6DB5">
        <w:rPr>
          <w:rFonts w:ascii="Times New Roman" w:hAnsi="Times New Roman"/>
          <w:lang w:val="hr-HR"/>
        </w:rPr>
        <w:t>Naručitelj ima obvezu plaćanja u roku 30 dana od zaprimanja računa u svoj elektronički sustav za obradu računa.</w:t>
      </w:r>
    </w:p>
    <w:p w14:paraId="33B11FFD" w14:textId="77777777" w:rsidR="005E5E37" w:rsidRPr="004C6DB5" w:rsidRDefault="005E5E37" w:rsidP="0038443D">
      <w:pPr>
        <w:pStyle w:val="Naslov2"/>
        <w:rPr>
          <w:rFonts w:ascii="Times New Roman" w:hAnsi="Times New Roman" w:cs="Times New Roman"/>
        </w:rPr>
      </w:pPr>
      <w:bookmarkStart w:id="48" w:name="_Toc36199754"/>
      <w:bookmarkStart w:id="49" w:name="_Toc36720824"/>
      <w:bookmarkStart w:id="50" w:name="_Toc51231903"/>
      <w:r w:rsidRPr="004C6DB5">
        <w:rPr>
          <w:rFonts w:ascii="Times New Roman" w:hAnsi="Times New Roman" w:cs="Times New Roman"/>
        </w:rPr>
        <w:lastRenderedPageBreak/>
        <w:t>ODRŽAVANJE</w:t>
      </w:r>
      <w:bookmarkEnd w:id="48"/>
      <w:bookmarkEnd w:id="49"/>
      <w:bookmarkEnd w:id="50"/>
    </w:p>
    <w:p w14:paraId="2D250D45" w14:textId="77777777" w:rsidR="005E5E37" w:rsidRPr="004C6DB5" w:rsidRDefault="005E5E37" w:rsidP="005E5E37">
      <w:pPr>
        <w:rPr>
          <w:rFonts w:ascii="Times New Roman" w:hAnsi="Times New Roman" w:cs="Times New Roman"/>
        </w:rPr>
      </w:pPr>
      <w:r w:rsidRPr="004C6DB5">
        <w:rPr>
          <w:rFonts w:ascii="Times New Roman" w:hAnsi="Times New Roman" w:cs="Times New Roman"/>
        </w:rPr>
        <w:t>Ukoliko se, nakon isteka garancijskog roka, ukaže potreba za održavanjem informacijskog sustava, godišnja cijena održavanja ne može biti veća od 20% ugovorene cijene po javnoj nabavi za informacijski sustav, najmanje 3 godine od isteka garancijskog roka.</w:t>
      </w:r>
    </w:p>
    <w:p w14:paraId="017ADA2D" w14:textId="77777777" w:rsidR="005E5E37" w:rsidRPr="004C6DB5" w:rsidRDefault="005E5E37" w:rsidP="005E5E37">
      <w:pPr>
        <w:rPr>
          <w:rFonts w:ascii="Times New Roman" w:hAnsi="Times New Roman" w:cs="Times New Roman"/>
        </w:rPr>
      </w:pPr>
      <w:r w:rsidRPr="004C6DB5">
        <w:rPr>
          <w:rFonts w:ascii="Times New Roman" w:hAnsi="Times New Roman" w:cs="Times New Roman"/>
        </w:rPr>
        <w:t xml:space="preserve">Iznimke od ovog postotka čine informacijski sustavi za koje Ponuditelj uspostavlja vanjski HelpDesk sustav podrške korisnicima i aktivno u njemu sudjeluje kao podrška prve razine. </w:t>
      </w:r>
    </w:p>
    <w:p w14:paraId="6110961C" w14:textId="77777777" w:rsidR="005E5E37" w:rsidRPr="004C6DB5" w:rsidRDefault="005E5E37" w:rsidP="005E5E37">
      <w:pPr>
        <w:rPr>
          <w:rFonts w:ascii="Times New Roman" w:hAnsi="Times New Roman" w:cs="Times New Roman"/>
        </w:rPr>
      </w:pPr>
      <w:r w:rsidRPr="004C6DB5">
        <w:rPr>
          <w:rFonts w:ascii="Times New Roman" w:hAnsi="Times New Roman" w:cs="Times New Roman"/>
        </w:rPr>
        <w:t>Prijave problema vezanih za održavanje informacijskih sustava u Ministarstvu poljoprivrede provode se koristeći JIRA Service desk Ministarstva poljoprivrede.</w:t>
      </w:r>
    </w:p>
    <w:p w14:paraId="545B9EFE" w14:textId="77777777" w:rsidR="005E5E37" w:rsidRPr="004C6DB5" w:rsidRDefault="005E5E37" w:rsidP="005E5E37">
      <w:pPr>
        <w:rPr>
          <w:rFonts w:ascii="Times New Roman" w:hAnsi="Times New Roman" w:cs="Times New Roman"/>
        </w:rPr>
      </w:pPr>
      <w:r w:rsidRPr="004C6DB5">
        <w:rPr>
          <w:rFonts w:ascii="Times New Roman" w:hAnsi="Times New Roman" w:cs="Times New Roman"/>
        </w:rPr>
        <w:t>Svaki Ponuditelj definira jednoznačnu kategoriju za prijave vezane za informacijski sustav koji je uspostavljao. Korisnici prijave prijavljuju u centralni JIRA Service desk Ministarstva poljoprivrede. Ponuditelj ima na raspolaganju jednu od opcija:</w:t>
      </w:r>
    </w:p>
    <w:p w14:paraId="59EF4E03" w14:textId="77777777" w:rsidR="005E5E37" w:rsidRPr="004C6DB5" w:rsidRDefault="005E5E37" w:rsidP="005E5E37">
      <w:pPr>
        <w:pStyle w:val="Odlomakpopisa"/>
        <w:numPr>
          <w:ilvl w:val="0"/>
          <w:numId w:val="33"/>
        </w:numPr>
        <w:rPr>
          <w:rFonts w:ascii="Times New Roman" w:hAnsi="Times New Roman"/>
          <w:lang w:val="hr-HR"/>
        </w:rPr>
      </w:pPr>
      <w:r w:rsidRPr="004C6DB5">
        <w:rPr>
          <w:rFonts w:ascii="Times New Roman" w:hAnsi="Times New Roman"/>
          <w:lang w:val="hr-HR"/>
        </w:rPr>
        <w:t>djelatnik ponuditelja dobiva pristup JIRA Service desku Ministarstva poljoprivrede</w:t>
      </w:r>
    </w:p>
    <w:p w14:paraId="4C90BDD4" w14:textId="77777777" w:rsidR="005E5E37" w:rsidRPr="004C6DB5" w:rsidRDefault="005E5E37" w:rsidP="005E5E37">
      <w:pPr>
        <w:pStyle w:val="Odlomakpopisa"/>
        <w:numPr>
          <w:ilvl w:val="1"/>
          <w:numId w:val="33"/>
        </w:numPr>
        <w:rPr>
          <w:rFonts w:ascii="Times New Roman" w:hAnsi="Times New Roman"/>
          <w:lang w:val="hr-HR"/>
        </w:rPr>
      </w:pPr>
      <w:r w:rsidRPr="004C6DB5">
        <w:rPr>
          <w:rFonts w:ascii="Times New Roman" w:hAnsi="Times New Roman"/>
          <w:lang w:val="hr-HR"/>
        </w:rPr>
        <w:t>djelatnici Službe za informacijske sustave prebacuju prijave u odgovarajuću kategoriju</w:t>
      </w:r>
    </w:p>
    <w:p w14:paraId="67CF47B4" w14:textId="77777777" w:rsidR="005E5E37" w:rsidRPr="004C6DB5" w:rsidRDefault="005E5E37" w:rsidP="005E5E37">
      <w:pPr>
        <w:pStyle w:val="Odlomakpopisa"/>
        <w:numPr>
          <w:ilvl w:val="1"/>
          <w:numId w:val="33"/>
        </w:numPr>
        <w:rPr>
          <w:rFonts w:ascii="Times New Roman" w:hAnsi="Times New Roman"/>
          <w:lang w:val="hr-HR"/>
        </w:rPr>
      </w:pPr>
      <w:r w:rsidRPr="004C6DB5">
        <w:rPr>
          <w:rFonts w:ascii="Times New Roman" w:hAnsi="Times New Roman"/>
          <w:lang w:val="hr-HR"/>
        </w:rPr>
        <w:t>djelatnik ponuditelja zaprima prijave za određenu kategoriju</w:t>
      </w:r>
    </w:p>
    <w:p w14:paraId="15FEAE7E" w14:textId="77777777" w:rsidR="005E5E37" w:rsidRPr="004C6DB5" w:rsidRDefault="005E5E37" w:rsidP="005E5E37">
      <w:pPr>
        <w:pStyle w:val="Odlomakpopisa"/>
        <w:numPr>
          <w:ilvl w:val="1"/>
          <w:numId w:val="33"/>
        </w:numPr>
        <w:rPr>
          <w:rFonts w:ascii="Times New Roman" w:hAnsi="Times New Roman"/>
          <w:lang w:val="hr-HR"/>
        </w:rPr>
      </w:pPr>
      <w:r w:rsidRPr="004C6DB5">
        <w:rPr>
          <w:rFonts w:ascii="Times New Roman" w:hAnsi="Times New Roman"/>
          <w:lang w:val="hr-HR"/>
        </w:rPr>
        <w:t>djelatnik ponuditelja komunicira rješavanje na strani Ponuditelja</w:t>
      </w:r>
    </w:p>
    <w:p w14:paraId="6678D30A" w14:textId="77777777" w:rsidR="005E5E37" w:rsidRPr="004C6DB5" w:rsidRDefault="005E5E37" w:rsidP="005E5E37">
      <w:pPr>
        <w:pStyle w:val="Odlomakpopisa"/>
        <w:numPr>
          <w:ilvl w:val="1"/>
          <w:numId w:val="33"/>
        </w:numPr>
        <w:rPr>
          <w:rFonts w:ascii="Times New Roman" w:hAnsi="Times New Roman"/>
          <w:lang w:val="hr-HR"/>
        </w:rPr>
      </w:pPr>
      <w:r w:rsidRPr="004C6DB5">
        <w:rPr>
          <w:rFonts w:ascii="Times New Roman" w:hAnsi="Times New Roman"/>
          <w:lang w:val="hr-HR"/>
        </w:rPr>
        <w:t>djelatnik ponuditelja vraća statuse i odgovore na prijave</w:t>
      </w:r>
    </w:p>
    <w:p w14:paraId="44451A79" w14:textId="77777777" w:rsidR="005E5E37" w:rsidRPr="004C6DB5" w:rsidRDefault="005E5E37" w:rsidP="005E5E37">
      <w:pPr>
        <w:pStyle w:val="Odlomakpopisa"/>
        <w:numPr>
          <w:ilvl w:val="0"/>
          <w:numId w:val="33"/>
        </w:numPr>
        <w:rPr>
          <w:rFonts w:ascii="Times New Roman" w:hAnsi="Times New Roman"/>
          <w:lang w:val="hr-HR"/>
        </w:rPr>
      </w:pPr>
      <w:r w:rsidRPr="004C6DB5">
        <w:rPr>
          <w:rFonts w:ascii="Times New Roman" w:hAnsi="Times New Roman"/>
          <w:lang w:val="hr-HR"/>
        </w:rPr>
        <w:t>Ponuditelj integrira svoj HD sustav sa JIRA Service deskom Ministarstva poljoprivrede</w:t>
      </w:r>
    </w:p>
    <w:p w14:paraId="2A1566C1" w14:textId="77777777" w:rsidR="005E5E37" w:rsidRPr="004C6DB5" w:rsidRDefault="005E5E37" w:rsidP="005E5E37">
      <w:pPr>
        <w:pStyle w:val="Odlomakpopisa"/>
        <w:numPr>
          <w:ilvl w:val="1"/>
          <w:numId w:val="33"/>
        </w:numPr>
        <w:rPr>
          <w:rFonts w:ascii="Times New Roman" w:hAnsi="Times New Roman"/>
          <w:lang w:val="hr-HR"/>
        </w:rPr>
      </w:pPr>
      <w:r w:rsidRPr="004C6DB5">
        <w:rPr>
          <w:rFonts w:ascii="Times New Roman" w:hAnsi="Times New Roman"/>
          <w:lang w:val="hr-HR"/>
        </w:rPr>
        <w:t>djelatnici Službe za informacijske sustave prebacuju prijave u kategoriju koja se automatski preusmjerava na HD Ponuditelja</w:t>
      </w:r>
    </w:p>
    <w:p w14:paraId="1213C8F1" w14:textId="77777777" w:rsidR="005E5E37" w:rsidRPr="004C6DB5" w:rsidRDefault="005E5E37" w:rsidP="005E5E37">
      <w:pPr>
        <w:pStyle w:val="Odlomakpopisa"/>
        <w:numPr>
          <w:ilvl w:val="1"/>
          <w:numId w:val="33"/>
        </w:numPr>
        <w:rPr>
          <w:rFonts w:ascii="Times New Roman" w:hAnsi="Times New Roman"/>
          <w:lang w:val="hr-HR"/>
        </w:rPr>
      </w:pPr>
      <w:r w:rsidRPr="004C6DB5">
        <w:rPr>
          <w:rFonts w:ascii="Times New Roman" w:hAnsi="Times New Roman"/>
          <w:lang w:val="hr-HR"/>
        </w:rPr>
        <w:t>HD sustav Ponuditelja vraća statuse u JIRA Service desk Ministarstva poljoprivrede</w:t>
      </w:r>
    </w:p>
    <w:p w14:paraId="1C107C53" w14:textId="77777777" w:rsidR="005E5E37" w:rsidRPr="004C6DB5" w:rsidRDefault="005E5E37" w:rsidP="005E5E37">
      <w:pPr>
        <w:rPr>
          <w:rFonts w:ascii="Times New Roman" w:hAnsi="Times New Roman" w:cs="Times New Roman"/>
        </w:rPr>
      </w:pPr>
      <w:r w:rsidRPr="004C6DB5">
        <w:rPr>
          <w:rFonts w:ascii="Times New Roman" w:hAnsi="Times New Roman" w:cs="Times New Roman"/>
        </w:rPr>
        <w:t>Bilo koja od odabranih opcija mora osigurati Naručitelju mjesečnu statistiku kroz JIRA Service desk Ministarstva poljoprivrede kojim će se provjeriti količina, vremena rješavanja i teme prijava.</w:t>
      </w:r>
    </w:p>
    <w:p w14:paraId="3F7E4D86" w14:textId="77777777" w:rsidR="005E5E37" w:rsidRPr="004C6DB5" w:rsidRDefault="005E5E37" w:rsidP="0038443D">
      <w:pPr>
        <w:pStyle w:val="Naslov2"/>
        <w:rPr>
          <w:rFonts w:ascii="Times New Roman" w:hAnsi="Times New Roman" w:cs="Times New Roman"/>
        </w:rPr>
      </w:pPr>
      <w:bookmarkStart w:id="51" w:name="_Toc36720825"/>
      <w:bookmarkStart w:id="52" w:name="_Toc51231904"/>
      <w:r w:rsidRPr="004C6DB5">
        <w:rPr>
          <w:rFonts w:ascii="Times New Roman" w:hAnsi="Times New Roman" w:cs="Times New Roman"/>
        </w:rPr>
        <w:t>POSLOVNA TAJNA</w:t>
      </w:r>
      <w:bookmarkEnd w:id="51"/>
      <w:bookmarkEnd w:id="52"/>
    </w:p>
    <w:p w14:paraId="6B70F18F" w14:textId="77777777" w:rsidR="005E5E37" w:rsidRPr="004C6DB5" w:rsidRDefault="005E5E37" w:rsidP="005E5E37">
      <w:pPr>
        <w:rPr>
          <w:rFonts w:ascii="Times New Roman" w:hAnsi="Times New Roman" w:cs="Times New Roman"/>
        </w:rPr>
      </w:pPr>
      <w:r w:rsidRPr="004C6DB5">
        <w:rPr>
          <w:rFonts w:ascii="Times New Roman" w:hAnsi="Times New Roman" w:cs="Times New Roman"/>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66EFD9A8" w14:textId="77777777" w:rsidR="005E5E37" w:rsidRPr="004C6DB5" w:rsidRDefault="005E5E37" w:rsidP="005E5E37">
      <w:pPr>
        <w:rPr>
          <w:rFonts w:ascii="Times New Roman" w:hAnsi="Times New Roman" w:cs="Times New Roman"/>
        </w:rPr>
      </w:pPr>
      <w:r w:rsidRPr="004C6DB5">
        <w:rPr>
          <w:rFonts w:ascii="Times New Roman" w:hAnsi="Times New Roman" w:cs="Times New Roman"/>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5182ADCE" w14:textId="6F4049C0" w:rsidR="00E21ACB" w:rsidRPr="004C6DB5" w:rsidRDefault="005E5E37" w:rsidP="00267A2A">
      <w:pPr>
        <w:rPr>
          <w:rFonts w:ascii="Times New Roman" w:hAnsi="Times New Roman" w:cs="Times New Roman"/>
        </w:rPr>
      </w:pPr>
      <w:r w:rsidRPr="004C6DB5">
        <w:rPr>
          <w:rFonts w:ascii="Times New Roman" w:hAnsi="Times New Roman" w:cs="Times New Roman"/>
        </w:rP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sectPr w:rsidR="00E21ACB" w:rsidRPr="004C6DB5" w:rsidSect="00CA74A9">
      <w:headerReference w:type="default" r:id="rId14"/>
      <w:footerReference w:type="default" r:id="rId15"/>
      <w:headerReference w:type="first" r:id="rId16"/>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633A4" w14:textId="77777777" w:rsidR="00D43BCD" w:rsidRDefault="00D43BCD">
      <w:r>
        <w:separator/>
      </w:r>
    </w:p>
    <w:p w14:paraId="3E47D758" w14:textId="77777777" w:rsidR="00D43BCD" w:rsidRDefault="00D43BCD"/>
  </w:endnote>
  <w:endnote w:type="continuationSeparator" w:id="0">
    <w:p w14:paraId="2BE2F64F" w14:textId="77777777" w:rsidR="00D43BCD" w:rsidRDefault="00D43BCD">
      <w:r>
        <w:continuationSeparator/>
      </w:r>
    </w:p>
    <w:p w14:paraId="3D100B04" w14:textId="77777777" w:rsidR="00D43BCD" w:rsidRDefault="00D43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896334" w14:paraId="347F3EA1" w14:textId="77777777" w:rsidTr="005A54FA">
      <w:tc>
        <w:tcPr>
          <w:tcW w:w="750" w:type="pct"/>
        </w:tcPr>
        <w:p w14:paraId="012E7E5B" w14:textId="2BB12B8C" w:rsidR="00896334" w:rsidRDefault="00896334" w:rsidP="00142856">
          <w:pPr>
            <w:pStyle w:val="Podnoje"/>
          </w:pPr>
        </w:p>
      </w:tc>
      <w:tc>
        <w:tcPr>
          <w:tcW w:w="3500" w:type="pct"/>
        </w:tcPr>
        <w:p w14:paraId="6FB20DB2" w14:textId="77777777" w:rsidR="00896334" w:rsidRDefault="00896334" w:rsidP="00B259C5">
          <w:pPr>
            <w:pStyle w:val="Podnoje"/>
            <w:jc w:val="center"/>
          </w:pPr>
        </w:p>
      </w:tc>
      <w:tc>
        <w:tcPr>
          <w:tcW w:w="750" w:type="pct"/>
        </w:tcPr>
        <w:p w14:paraId="1CC45F0D" w14:textId="29175D68" w:rsidR="00896334" w:rsidRDefault="00896334" w:rsidP="00547E56">
          <w:pPr>
            <w:pStyle w:val="Podnoje"/>
            <w:jc w:val="right"/>
          </w:pPr>
          <w:r>
            <w:rPr>
              <w:lang w:bidi="hr-HR"/>
            </w:rPr>
            <w:fldChar w:fldCharType="begin"/>
          </w:r>
          <w:r>
            <w:rPr>
              <w:lang w:bidi="hr-HR"/>
            </w:rPr>
            <w:instrText xml:space="preserve"> PAGE   \* MERGEFORMAT </w:instrText>
          </w:r>
          <w:r>
            <w:rPr>
              <w:lang w:bidi="hr-HR"/>
            </w:rPr>
            <w:fldChar w:fldCharType="separate"/>
          </w:r>
          <w:r w:rsidR="00660088">
            <w:rPr>
              <w:noProof/>
              <w:lang w:bidi="hr-HR"/>
            </w:rPr>
            <w:t>12</w:t>
          </w:r>
          <w:r>
            <w:rPr>
              <w:noProof/>
              <w:lang w:bidi="hr-HR"/>
            </w:rPr>
            <w:fldChar w:fldCharType="end"/>
          </w:r>
        </w:p>
      </w:tc>
    </w:tr>
  </w:tbl>
  <w:p w14:paraId="10927637" w14:textId="77777777" w:rsidR="00896334" w:rsidRDefault="0089633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EA45A" w14:textId="77777777" w:rsidR="00D43BCD" w:rsidRDefault="00D43BCD">
      <w:r>
        <w:separator/>
      </w:r>
    </w:p>
    <w:p w14:paraId="326409EE" w14:textId="77777777" w:rsidR="00D43BCD" w:rsidRDefault="00D43BCD"/>
  </w:footnote>
  <w:footnote w:type="continuationSeparator" w:id="0">
    <w:p w14:paraId="50E527A1" w14:textId="77777777" w:rsidR="00D43BCD" w:rsidRDefault="00D43BCD">
      <w:r>
        <w:continuationSeparator/>
      </w:r>
    </w:p>
    <w:p w14:paraId="022E1D3D" w14:textId="77777777" w:rsidR="00D43BCD" w:rsidRDefault="00D43B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4484"/>
    </w:tblGrid>
    <w:tr w:rsidR="00896334" w14:paraId="583E7C8F" w14:textId="77777777" w:rsidTr="00C16A6A">
      <w:trPr>
        <w:trHeight w:val="510"/>
      </w:trPr>
      <w:tc>
        <w:tcPr>
          <w:tcW w:w="4508" w:type="dxa"/>
          <w:vAlign w:val="center"/>
        </w:tcPr>
        <w:p w14:paraId="173EB5F2" w14:textId="77777777" w:rsidR="00896334" w:rsidRDefault="00896334" w:rsidP="00EE719D">
          <w:pPr>
            <w:pStyle w:val="Zaglavlje"/>
            <w:jc w:val="left"/>
          </w:pPr>
          <w:r>
            <w:rPr>
              <w:noProof/>
              <w:lang w:eastAsia="hr-HR"/>
            </w:rPr>
            <w:drawing>
              <wp:inline distT="0" distB="0" distL="0" distR="0" wp14:anchorId="2A652A67" wp14:editId="06187B9A">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14:paraId="5BD6BDDC" w14:textId="37BAAE13" w:rsidR="00896334" w:rsidRDefault="00B35E4D" w:rsidP="00555787">
              <w:pPr>
                <w:pStyle w:val="Zaglavlje"/>
              </w:pPr>
              <w:r>
                <w:t>20NSPHV_PRZ_20200917</w:t>
              </w:r>
            </w:p>
          </w:sdtContent>
        </w:sdt>
      </w:tc>
    </w:tr>
  </w:tbl>
  <w:p w14:paraId="703D5968" w14:textId="77777777" w:rsidR="00896334" w:rsidRDefault="0089633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37B97" w14:textId="77777777" w:rsidR="00896334" w:rsidRDefault="00896334">
    <w:pPr>
      <w:pStyle w:val="Zaglavlje"/>
    </w:pPr>
    <w:r>
      <w:rPr>
        <w:noProof/>
        <w:lang w:eastAsia="hr-HR"/>
      </w:rPr>
      <mc:AlternateContent>
        <mc:Choice Requires="wpg">
          <w:drawing>
            <wp:anchor distT="0" distB="0" distL="114300" distR="114300" simplePos="0" relativeHeight="251659264" behindDoc="0" locked="1" layoutInCell="1" allowOverlap="1" wp14:anchorId="744A6FAD" wp14:editId="66AB2A8B">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2"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A1D85F"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n0g0pcAwAANAsAAA4A&#10;AAAAAAAAAAAAAAAALgIAAGRycy9lMm9Eb2MueG1sUEsBAi0AFAAGAAgAAAAhAOYyvDXeAAAACQEA&#10;AA8AAAAAAAAAAAAAAAAAtgUAAGRycy9kb3ducmV2LnhtbFBLBQYAAAAABAAEAPMAAADBBgAAAAA=&#10;">
              <v:rect id="Pravokutnik 2"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76vsEA&#10;AADaAAAADwAAAGRycy9kb3ducmV2LnhtbESPQWuDQBSE74X8h+UFemvWiEhrswkSWii9xaT3h/uq&#10;EvetuC9R/323UOhxmJlvmN1hdr260xg6zwa2mwQUce1tx42By/n96RlUEGSLvWcysFCAw371sMPC&#10;+olPdK+kURHCoUADrchQaB3qlhyGjR+Io/ftR4cS5dhoO+IU4a7XaZLk2mHHcaHFgY4t1dfq5gxk&#10;aZblMp26XqrP88vyVb4teWnM43ouX0EJzfIf/mt/WAMp/F6JN0D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r7BAAAA2gAAAA8AAAAAAAAAAAAAAAAAmAIAAGRycy9kb3du&#10;cmV2LnhtbFBLBQYAAAAABAAEAPUAAACGAwAAAAA=&#10;" filled="f" strokecolor="#0070c0" strokeweight="1pt"/>
              <v:rect id="Pravokutnik 3"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2jsMA&#10;AADaAAAADwAAAGRycy9kb3ducmV2LnhtbESPQWvCQBSE74X+h+UVehHd2EAJ0VXagiA9xJqWnB/Z&#10;ZxKafRt2V5P+e1cQehxm5htmvZ1MLy7kfGdZwXKRgCCure64UfDzvZtnIHxA1thbJgV/5GG7eXxY&#10;Y67tyEe6lKEREcI+RwVtCEMupa9bMugXdiCO3sk6gyFK10jtcIxw08uXJHmVBjuOCy0O9NFS/Vue&#10;jYLiNHt3WTqze6o+vypJfXFIl0o9P01vKxCBpvAfvrf3WkEKtyvxBs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P2jsMAAADaAAAADwAAAAAAAAAAAAAAAACYAgAAZHJzL2Rv&#10;d25yZXYueG1sUEsFBgAAAAAEAAQA9QAAAIgDA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A2B"/>
    <w:multiLevelType w:val="hybridMultilevel"/>
    <w:tmpl w:val="EAA6960C"/>
    <w:lvl w:ilvl="0" w:tplc="5FBE548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92F1A"/>
    <w:multiLevelType w:val="hybridMultilevel"/>
    <w:tmpl w:val="5068153A"/>
    <w:lvl w:ilvl="0" w:tplc="5FBE548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463AA9"/>
    <w:multiLevelType w:val="hybridMultilevel"/>
    <w:tmpl w:val="0E2E4EFE"/>
    <w:lvl w:ilvl="0" w:tplc="CE1EFC10">
      <w:start w:val="1"/>
      <w:numFmt w:val="decimal"/>
      <w:pStyle w:val="Naslov2"/>
      <w:lvlText w:val="%1."/>
      <w:lvlJc w:val="left"/>
      <w:pPr>
        <w:ind w:left="792"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4"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004AEA"/>
    <w:multiLevelType w:val="hybridMultilevel"/>
    <w:tmpl w:val="4E7EA720"/>
    <w:lvl w:ilvl="0" w:tplc="5FBE5484">
      <w:numFmt w:val="bullet"/>
      <w:lvlText w:val="-"/>
      <w:lvlJc w:val="left"/>
      <w:pPr>
        <w:ind w:left="1080" w:hanging="72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3478EE">
      <w:numFmt w:val="bullet"/>
      <w:lvlText w:val="•"/>
      <w:lvlJc w:val="left"/>
      <w:pPr>
        <w:ind w:left="2520" w:hanging="720"/>
      </w:pPr>
      <w:rPr>
        <w:rFonts w:ascii="Calibri" w:eastAsiaTheme="minorEastAsia"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E50190"/>
    <w:multiLevelType w:val="hybridMultilevel"/>
    <w:tmpl w:val="3FE811E8"/>
    <w:lvl w:ilvl="0" w:tplc="5FBE548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45B772D"/>
    <w:multiLevelType w:val="hybridMultilevel"/>
    <w:tmpl w:val="B33A3528"/>
    <w:lvl w:ilvl="0" w:tplc="5FBE548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4823CF7"/>
    <w:multiLevelType w:val="hybridMultilevel"/>
    <w:tmpl w:val="2676E366"/>
    <w:lvl w:ilvl="0" w:tplc="5FBE548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D97D15"/>
    <w:multiLevelType w:val="hybridMultilevel"/>
    <w:tmpl w:val="BEA440F6"/>
    <w:lvl w:ilvl="0" w:tplc="5FBE548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12" w15:restartNumberingAfterBreak="0">
    <w:nsid w:val="338F37F1"/>
    <w:multiLevelType w:val="hybridMultilevel"/>
    <w:tmpl w:val="8E5C0338"/>
    <w:lvl w:ilvl="0" w:tplc="3EDE4F80">
      <w:start w:val="1"/>
      <w:numFmt w:val="lowerLetter"/>
      <w:pStyle w:val="Naslov3"/>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07688"/>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681C22"/>
    <w:multiLevelType w:val="hybridMultilevel"/>
    <w:tmpl w:val="D668FF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46386"/>
    <w:multiLevelType w:val="hybridMultilevel"/>
    <w:tmpl w:val="AADAF604"/>
    <w:lvl w:ilvl="0" w:tplc="05526BC2">
      <w:start w:val="1"/>
      <w:numFmt w:val="decimal"/>
      <w:pStyle w:val="Naslov5"/>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BC6520C"/>
    <w:multiLevelType w:val="hybridMultilevel"/>
    <w:tmpl w:val="A3906768"/>
    <w:lvl w:ilvl="0" w:tplc="543CFACA">
      <w:start w:val="1"/>
      <w:numFmt w:val="decimal"/>
      <w:pStyle w:val="Naslov4"/>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4F05A6"/>
    <w:multiLevelType w:val="hybridMultilevel"/>
    <w:tmpl w:val="E73465BA"/>
    <w:lvl w:ilvl="0" w:tplc="041A000F">
      <w:start w:val="1"/>
      <w:numFmt w:val="decimal"/>
      <w:lvlText w:val="%1."/>
      <w:lvlJc w:val="left"/>
      <w:pPr>
        <w:ind w:left="720" w:hanging="360"/>
      </w:pPr>
      <w:rPr>
        <w:rFonts w:hint="default"/>
      </w:rPr>
    </w:lvl>
    <w:lvl w:ilvl="1" w:tplc="1E1EBC84">
      <w:start w:val="1"/>
      <w:numFmt w:val="lowerLetter"/>
      <w:lvlText w:val="%2."/>
      <w:lvlJc w:val="left"/>
      <w:pPr>
        <w:ind w:left="1440" w:hanging="360"/>
      </w:pPr>
      <w:rPr>
        <w:b/>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BF1DF9"/>
    <w:multiLevelType w:val="hybridMultilevel"/>
    <w:tmpl w:val="222AECAA"/>
    <w:lvl w:ilvl="0" w:tplc="5FBE548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0981EE2"/>
    <w:multiLevelType w:val="hybridMultilevel"/>
    <w:tmpl w:val="F7729532"/>
    <w:lvl w:ilvl="0" w:tplc="5FBE548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6"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D3496"/>
    <w:multiLevelType w:val="hybridMultilevel"/>
    <w:tmpl w:val="21ECBF48"/>
    <w:lvl w:ilvl="0" w:tplc="17DCB1F2">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5AB159F"/>
    <w:multiLevelType w:val="hybridMultilevel"/>
    <w:tmpl w:val="527E1F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6E847C1B"/>
    <w:multiLevelType w:val="hybridMultilevel"/>
    <w:tmpl w:val="E2965B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6"/>
  </w:num>
  <w:num w:numId="4">
    <w:abstractNumId w:val="4"/>
  </w:num>
  <w:num w:numId="5">
    <w:abstractNumId w:val="3"/>
  </w:num>
  <w:num w:numId="6">
    <w:abstractNumId w:val="19"/>
  </w:num>
  <w:num w:numId="7">
    <w:abstractNumId w:val="18"/>
  </w:num>
  <w:num w:numId="8">
    <w:abstractNumId w:val="31"/>
  </w:num>
  <w:num w:numId="9">
    <w:abstractNumId w:val="30"/>
  </w:num>
  <w:num w:numId="10">
    <w:abstractNumId w:val="21"/>
  </w:num>
  <w:num w:numId="11">
    <w:abstractNumId w:val="8"/>
  </w:num>
  <w:num w:numId="12">
    <w:abstractNumId w:val="9"/>
  </w:num>
  <w:num w:numId="13">
    <w:abstractNumId w:val="24"/>
  </w:num>
  <w:num w:numId="14">
    <w:abstractNumId w:val="12"/>
  </w:num>
  <w:num w:numId="15">
    <w:abstractNumId w:val="7"/>
  </w:num>
  <w:num w:numId="16">
    <w:abstractNumId w:val="10"/>
  </w:num>
  <w:num w:numId="17">
    <w:abstractNumId w:val="0"/>
  </w:num>
  <w:num w:numId="18">
    <w:abstractNumId w:val="20"/>
  </w:num>
  <w:num w:numId="19">
    <w:abstractNumId w:val="17"/>
  </w:num>
  <w:num w:numId="20">
    <w:abstractNumId w:val="22"/>
  </w:num>
  <w:num w:numId="21">
    <w:abstractNumId w:val="2"/>
  </w:num>
  <w:num w:numId="22">
    <w:abstractNumId w:val="6"/>
  </w:num>
  <w:num w:numId="23">
    <w:abstractNumId w:val="28"/>
  </w:num>
  <w:num w:numId="24">
    <w:abstractNumId w:val="20"/>
    <w:lvlOverride w:ilvl="0">
      <w:startOverride w:val="1"/>
    </w:lvlOverride>
  </w:num>
  <w:num w:numId="25">
    <w:abstractNumId w:val="15"/>
  </w:num>
  <w:num w:numId="26">
    <w:abstractNumId w:val="27"/>
  </w:num>
  <w:num w:numId="27">
    <w:abstractNumId w:val="1"/>
  </w:num>
  <w:num w:numId="28">
    <w:abstractNumId w:val="13"/>
  </w:num>
  <w:num w:numId="29">
    <w:abstractNumId w:val="25"/>
  </w:num>
  <w:num w:numId="30">
    <w:abstractNumId w:val="5"/>
  </w:num>
  <w:num w:numId="31">
    <w:abstractNumId w:val="29"/>
  </w:num>
  <w:num w:numId="32">
    <w:abstractNumId w:val="32"/>
  </w:num>
  <w:num w:numId="33">
    <w:abstractNumId w:val="11"/>
  </w:num>
  <w:num w:numId="34">
    <w:abstractNumId w:val="14"/>
  </w:num>
  <w:num w:numId="35">
    <w:abstractNumId w:val="20"/>
    <w:lvlOverride w:ilvl="0">
      <w:startOverride w:val="9"/>
    </w:lvlOverride>
  </w:num>
  <w:num w:numId="36">
    <w:abstractNumId w:val="20"/>
  </w:num>
  <w:num w:numId="3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BA"/>
    <w:rsid w:val="00001C5D"/>
    <w:rsid w:val="00004F1E"/>
    <w:rsid w:val="00026189"/>
    <w:rsid w:val="00033D71"/>
    <w:rsid w:val="000361F3"/>
    <w:rsid w:val="0004596C"/>
    <w:rsid w:val="00045BBB"/>
    <w:rsid w:val="00050C80"/>
    <w:rsid w:val="00077189"/>
    <w:rsid w:val="00077AD1"/>
    <w:rsid w:val="00081C30"/>
    <w:rsid w:val="00091B36"/>
    <w:rsid w:val="000B1B41"/>
    <w:rsid w:val="000C1EF1"/>
    <w:rsid w:val="000D0AD8"/>
    <w:rsid w:val="000D6B51"/>
    <w:rsid w:val="000E3B99"/>
    <w:rsid w:val="000E3E06"/>
    <w:rsid w:val="000F0964"/>
    <w:rsid w:val="000F47E5"/>
    <w:rsid w:val="00100CFB"/>
    <w:rsid w:val="001066A2"/>
    <w:rsid w:val="00111F01"/>
    <w:rsid w:val="00123A21"/>
    <w:rsid w:val="00124358"/>
    <w:rsid w:val="001259B2"/>
    <w:rsid w:val="00126520"/>
    <w:rsid w:val="00131BB6"/>
    <w:rsid w:val="00133DFB"/>
    <w:rsid w:val="00134B7D"/>
    <w:rsid w:val="00142856"/>
    <w:rsid w:val="00146C51"/>
    <w:rsid w:val="00152742"/>
    <w:rsid w:val="00152904"/>
    <w:rsid w:val="001577CF"/>
    <w:rsid w:val="00170503"/>
    <w:rsid w:val="00174DAB"/>
    <w:rsid w:val="00181288"/>
    <w:rsid w:val="0019070F"/>
    <w:rsid w:val="001912B2"/>
    <w:rsid w:val="001A59CE"/>
    <w:rsid w:val="001B4DD7"/>
    <w:rsid w:val="001C25D2"/>
    <w:rsid w:val="001D0012"/>
    <w:rsid w:val="001F0F70"/>
    <w:rsid w:val="001F3BC0"/>
    <w:rsid w:val="002011FA"/>
    <w:rsid w:val="0020154D"/>
    <w:rsid w:val="00204E3A"/>
    <w:rsid w:val="00210561"/>
    <w:rsid w:val="0022625A"/>
    <w:rsid w:val="00226BAA"/>
    <w:rsid w:val="0022755B"/>
    <w:rsid w:val="0023032C"/>
    <w:rsid w:val="00231CD8"/>
    <w:rsid w:val="00251A1B"/>
    <w:rsid w:val="00257D60"/>
    <w:rsid w:val="00264E32"/>
    <w:rsid w:val="00267A2A"/>
    <w:rsid w:val="00272670"/>
    <w:rsid w:val="00273C73"/>
    <w:rsid w:val="00283C80"/>
    <w:rsid w:val="00287B74"/>
    <w:rsid w:val="00290347"/>
    <w:rsid w:val="002A0044"/>
    <w:rsid w:val="002D38B4"/>
    <w:rsid w:val="002D4A62"/>
    <w:rsid w:val="002E2D03"/>
    <w:rsid w:val="002F0F28"/>
    <w:rsid w:val="00301FD6"/>
    <w:rsid w:val="00316160"/>
    <w:rsid w:val="003243AB"/>
    <w:rsid w:val="00334F9B"/>
    <w:rsid w:val="00337902"/>
    <w:rsid w:val="00344E73"/>
    <w:rsid w:val="00345A20"/>
    <w:rsid w:val="00354219"/>
    <w:rsid w:val="00354FD0"/>
    <w:rsid w:val="0036103D"/>
    <w:rsid w:val="0036579F"/>
    <w:rsid w:val="00373D8D"/>
    <w:rsid w:val="0038443D"/>
    <w:rsid w:val="00385876"/>
    <w:rsid w:val="0039070B"/>
    <w:rsid w:val="003940EC"/>
    <w:rsid w:val="003A41C3"/>
    <w:rsid w:val="003A445F"/>
    <w:rsid w:val="003A4FE1"/>
    <w:rsid w:val="003B33EA"/>
    <w:rsid w:val="003C0801"/>
    <w:rsid w:val="003C5A33"/>
    <w:rsid w:val="003C5CA0"/>
    <w:rsid w:val="003D1D9E"/>
    <w:rsid w:val="003D4F39"/>
    <w:rsid w:val="003E2DED"/>
    <w:rsid w:val="003E63C8"/>
    <w:rsid w:val="003F66FA"/>
    <w:rsid w:val="003F7F5D"/>
    <w:rsid w:val="004224CB"/>
    <w:rsid w:val="00456656"/>
    <w:rsid w:val="004626F5"/>
    <w:rsid w:val="00467B7F"/>
    <w:rsid w:val="00474746"/>
    <w:rsid w:val="00474CFF"/>
    <w:rsid w:val="00477B03"/>
    <w:rsid w:val="004848E9"/>
    <w:rsid w:val="004A63B2"/>
    <w:rsid w:val="004A73A5"/>
    <w:rsid w:val="004A7CAE"/>
    <w:rsid w:val="004B20F8"/>
    <w:rsid w:val="004C034E"/>
    <w:rsid w:val="004C6DB5"/>
    <w:rsid w:val="004D07EF"/>
    <w:rsid w:val="004D0A54"/>
    <w:rsid w:val="004D5282"/>
    <w:rsid w:val="004F0E9B"/>
    <w:rsid w:val="004F295B"/>
    <w:rsid w:val="004F4DFD"/>
    <w:rsid w:val="004F72F5"/>
    <w:rsid w:val="00515C4A"/>
    <w:rsid w:val="005221F5"/>
    <w:rsid w:val="00527ABF"/>
    <w:rsid w:val="0053516C"/>
    <w:rsid w:val="00540E5F"/>
    <w:rsid w:val="00545C62"/>
    <w:rsid w:val="00547E56"/>
    <w:rsid w:val="00551D2C"/>
    <w:rsid w:val="00555787"/>
    <w:rsid w:val="00557486"/>
    <w:rsid w:val="00574FD8"/>
    <w:rsid w:val="00576DD3"/>
    <w:rsid w:val="0057702D"/>
    <w:rsid w:val="00580C40"/>
    <w:rsid w:val="00581132"/>
    <w:rsid w:val="005823E1"/>
    <w:rsid w:val="00587D74"/>
    <w:rsid w:val="005A1A2E"/>
    <w:rsid w:val="005A54FA"/>
    <w:rsid w:val="005B2EAF"/>
    <w:rsid w:val="005B3755"/>
    <w:rsid w:val="005C2EA3"/>
    <w:rsid w:val="005C65A3"/>
    <w:rsid w:val="005D65A9"/>
    <w:rsid w:val="005D795A"/>
    <w:rsid w:val="005E0FF3"/>
    <w:rsid w:val="005E3660"/>
    <w:rsid w:val="005E42B4"/>
    <w:rsid w:val="005E53ED"/>
    <w:rsid w:val="005E5E37"/>
    <w:rsid w:val="006032AC"/>
    <w:rsid w:val="00643175"/>
    <w:rsid w:val="00660088"/>
    <w:rsid w:val="006621D2"/>
    <w:rsid w:val="0066725C"/>
    <w:rsid w:val="006715C6"/>
    <w:rsid w:val="0068498D"/>
    <w:rsid w:val="00684C62"/>
    <w:rsid w:val="006924BF"/>
    <w:rsid w:val="006A499F"/>
    <w:rsid w:val="006B648F"/>
    <w:rsid w:val="006C3D19"/>
    <w:rsid w:val="006C52B8"/>
    <w:rsid w:val="006C5392"/>
    <w:rsid w:val="006C637F"/>
    <w:rsid w:val="006D1A17"/>
    <w:rsid w:val="006E67C4"/>
    <w:rsid w:val="006F2718"/>
    <w:rsid w:val="00702A23"/>
    <w:rsid w:val="00720229"/>
    <w:rsid w:val="0073102B"/>
    <w:rsid w:val="0073565C"/>
    <w:rsid w:val="00741F02"/>
    <w:rsid w:val="00747988"/>
    <w:rsid w:val="0075233F"/>
    <w:rsid w:val="0075559C"/>
    <w:rsid w:val="00760833"/>
    <w:rsid w:val="007610BD"/>
    <w:rsid w:val="007624A6"/>
    <w:rsid w:val="00763039"/>
    <w:rsid w:val="007655D2"/>
    <w:rsid w:val="0076586B"/>
    <w:rsid w:val="00767168"/>
    <w:rsid w:val="0077484B"/>
    <w:rsid w:val="0077715C"/>
    <w:rsid w:val="007778AA"/>
    <w:rsid w:val="0078770A"/>
    <w:rsid w:val="0079320F"/>
    <w:rsid w:val="007A09D0"/>
    <w:rsid w:val="007B520F"/>
    <w:rsid w:val="007B7B75"/>
    <w:rsid w:val="007C2DC2"/>
    <w:rsid w:val="007C6162"/>
    <w:rsid w:val="007D18BA"/>
    <w:rsid w:val="007D1D96"/>
    <w:rsid w:val="007D6453"/>
    <w:rsid w:val="007D770B"/>
    <w:rsid w:val="007F4224"/>
    <w:rsid w:val="007F4B9C"/>
    <w:rsid w:val="007F6D58"/>
    <w:rsid w:val="00803196"/>
    <w:rsid w:val="00817B6F"/>
    <w:rsid w:val="0083584D"/>
    <w:rsid w:val="0084001B"/>
    <w:rsid w:val="008400AB"/>
    <w:rsid w:val="0084069C"/>
    <w:rsid w:val="00847FBF"/>
    <w:rsid w:val="008500DB"/>
    <w:rsid w:val="00853E62"/>
    <w:rsid w:val="0086131C"/>
    <w:rsid w:val="00874E71"/>
    <w:rsid w:val="00882C3B"/>
    <w:rsid w:val="00886DCF"/>
    <w:rsid w:val="008911AE"/>
    <w:rsid w:val="00894D9D"/>
    <w:rsid w:val="00896334"/>
    <w:rsid w:val="00896FEF"/>
    <w:rsid w:val="008A05AD"/>
    <w:rsid w:val="008B5A7E"/>
    <w:rsid w:val="008C1A51"/>
    <w:rsid w:val="008C295C"/>
    <w:rsid w:val="008D0B74"/>
    <w:rsid w:val="008D4342"/>
    <w:rsid w:val="008D657E"/>
    <w:rsid w:val="008D6CB4"/>
    <w:rsid w:val="008F41D1"/>
    <w:rsid w:val="008F6FCB"/>
    <w:rsid w:val="00901D95"/>
    <w:rsid w:val="0090428B"/>
    <w:rsid w:val="00906A3C"/>
    <w:rsid w:val="00933554"/>
    <w:rsid w:val="00946820"/>
    <w:rsid w:val="009521A7"/>
    <w:rsid w:val="00962D3A"/>
    <w:rsid w:val="00973070"/>
    <w:rsid w:val="00986EF0"/>
    <w:rsid w:val="00987B41"/>
    <w:rsid w:val="00997795"/>
    <w:rsid w:val="009B32AE"/>
    <w:rsid w:val="009B7517"/>
    <w:rsid w:val="009C3BA8"/>
    <w:rsid w:val="009C7E37"/>
    <w:rsid w:val="009F1D91"/>
    <w:rsid w:val="009F233F"/>
    <w:rsid w:val="009F5459"/>
    <w:rsid w:val="00A024AC"/>
    <w:rsid w:val="00A04AAE"/>
    <w:rsid w:val="00A23102"/>
    <w:rsid w:val="00A34D5C"/>
    <w:rsid w:val="00A425C1"/>
    <w:rsid w:val="00A5267C"/>
    <w:rsid w:val="00A526AE"/>
    <w:rsid w:val="00A5434E"/>
    <w:rsid w:val="00A5577C"/>
    <w:rsid w:val="00A638EC"/>
    <w:rsid w:val="00A71BAE"/>
    <w:rsid w:val="00A7200F"/>
    <w:rsid w:val="00A738E9"/>
    <w:rsid w:val="00A827E3"/>
    <w:rsid w:val="00A85B26"/>
    <w:rsid w:val="00A85D53"/>
    <w:rsid w:val="00A94C93"/>
    <w:rsid w:val="00A95944"/>
    <w:rsid w:val="00AA133F"/>
    <w:rsid w:val="00AA44EA"/>
    <w:rsid w:val="00AB4638"/>
    <w:rsid w:val="00AD2AD4"/>
    <w:rsid w:val="00AD642C"/>
    <w:rsid w:val="00AE15D5"/>
    <w:rsid w:val="00AF62BF"/>
    <w:rsid w:val="00AF794F"/>
    <w:rsid w:val="00B025E6"/>
    <w:rsid w:val="00B02C23"/>
    <w:rsid w:val="00B05D13"/>
    <w:rsid w:val="00B12D69"/>
    <w:rsid w:val="00B21196"/>
    <w:rsid w:val="00B259C5"/>
    <w:rsid w:val="00B3174D"/>
    <w:rsid w:val="00B32E07"/>
    <w:rsid w:val="00B35E4D"/>
    <w:rsid w:val="00B36434"/>
    <w:rsid w:val="00B36F8D"/>
    <w:rsid w:val="00B406CD"/>
    <w:rsid w:val="00B456CC"/>
    <w:rsid w:val="00B62929"/>
    <w:rsid w:val="00B76558"/>
    <w:rsid w:val="00B8066B"/>
    <w:rsid w:val="00B96941"/>
    <w:rsid w:val="00BA53FC"/>
    <w:rsid w:val="00BB07E5"/>
    <w:rsid w:val="00BB412F"/>
    <w:rsid w:val="00BD3576"/>
    <w:rsid w:val="00BD3C0C"/>
    <w:rsid w:val="00BD3F2A"/>
    <w:rsid w:val="00BE0195"/>
    <w:rsid w:val="00BE0AA7"/>
    <w:rsid w:val="00BE3BCF"/>
    <w:rsid w:val="00BE4C26"/>
    <w:rsid w:val="00C06232"/>
    <w:rsid w:val="00C100E6"/>
    <w:rsid w:val="00C10715"/>
    <w:rsid w:val="00C16A6A"/>
    <w:rsid w:val="00C24127"/>
    <w:rsid w:val="00C26725"/>
    <w:rsid w:val="00C3151A"/>
    <w:rsid w:val="00C40643"/>
    <w:rsid w:val="00C437F2"/>
    <w:rsid w:val="00C527A8"/>
    <w:rsid w:val="00C7006D"/>
    <w:rsid w:val="00C73657"/>
    <w:rsid w:val="00C74232"/>
    <w:rsid w:val="00C748A6"/>
    <w:rsid w:val="00C76462"/>
    <w:rsid w:val="00C84146"/>
    <w:rsid w:val="00C95BC8"/>
    <w:rsid w:val="00CA164D"/>
    <w:rsid w:val="00CA74A9"/>
    <w:rsid w:val="00CB748D"/>
    <w:rsid w:val="00CD4120"/>
    <w:rsid w:val="00CD76FF"/>
    <w:rsid w:val="00CE115B"/>
    <w:rsid w:val="00CE1308"/>
    <w:rsid w:val="00CE4555"/>
    <w:rsid w:val="00D0232D"/>
    <w:rsid w:val="00D032BF"/>
    <w:rsid w:val="00D072D5"/>
    <w:rsid w:val="00D11E59"/>
    <w:rsid w:val="00D127E7"/>
    <w:rsid w:val="00D17AA4"/>
    <w:rsid w:val="00D34F3A"/>
    <w:rsid w:val="00D43BCD"/>
    <w:rsid w:val="00D477C2"/>
    <w:rsid w:val="00D52D48"/>
    <w:rsid w:val="00D5350B"/>
    <w:rsid w:val="00D573AD"/>
    <w:rsid w:val="00D6055D"/>
    <w:rsid w:val="00D67204"/>
    <w:rsid w:val="00D740FF"/>
    <w:rsid w:val="00D772C1"/>
    <w:rsid w:val="00D77FAE"/>
    <w:rsid w:val="00D85FE0"/>
    <w:rsid w:val="00D97464"/>
    <w:rsid w:val="00DA095A"/>
    <w:rsid w:val="00DA79A3"/>
    <w:rsid w:val="00DB2B39"/>
    <w:rsid w:val="00DD2A93"/>
    <w:rsid w:val="00DD3737"/>
    <w:rsid w:val="00DE755A"/>
    <w:rsid w:val="00DF2F82"/>
    <w:rsid w:val="00E051E2"/>
    <w:rsid w:val="00E111BA"/>
    <w:rsid w:val="00E1380A"/>
    <w:rsid w:val="00E14CEC"/>
    <w:rsid w:val="00E21ACB"/>
    <w:rsid w:val="00E22A78"/>
    <w:rsid w:val="00E24F48"/>
    <w:rsid w:val="00E32A3A"/>
    <w:rsid w:val="00E37E80"/>
    <w:rsid w:val="00E4374B"/>
    <w:rsid w:val="00E44EC9"/>
    <w:rsid w:val="00E63959"/>
    <w:rsid w:val="00E92622"/>
    <w:rsid w:val="00E92D5E"/>
    <w:rsid w:val="00EA53B3"/>
    <w:rsid w:val="00EB721A"/>
    <w:rsid w:val="00EC772A"/>
    <w:rsid w:val="00ED0EFF"/>
    <w:rsid w:val="00EE075C"/>
    <w:rsid w:val="00EE1592"/>
    <w:rsid w:val="00EE3692"/>
    <w:rsid w:val="00EE719D"/>
    <w:rsid w:val="00EF4BC7"/>
    <w:rsid w:val="00F118A3"/>
    <w:rsid w:val="00F118AE"/>
    <w:rsid w:val="00F26149"/>
    <w:rsid w:val="00F269DE"/>
    <w:rsid w:val="00F27F1B"/>
    <w:rsid w:val="00F3500E"/>
    <w:rsid w:val="00F450E1"/>
    <w:rsid w:val="00F45461"/>
    <w:rsid w:val="00F77E9B"/>
    <w:rsid w:val="00F77FD8"/>
    <w:rsid w:val="00F9069F"/>
    <w:rsid w:val="00FA6CD3"/>
    <w:rsid w:val="00FB7909"/>
    <w:rsid w:val="00FC2F82"/>
    <w:rsid w:val="00FC58C2"/>
    <w:rsid w:val="00FE0490"/>
    <w:rsid w:val="00FE405C"/>
    <w:rsid w:val="00FE5188"/>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5B976"/>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D69"/>
    <w:pPr>
      <w:spacing w:before="120" w:after="120" w:line="240" w:lineRule="auto"/>
      <w:jc w:val="both"/>
    </w:p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38443D"/>
    <w:pPr>
      <w:keepNext/>
      <w:keepLines/>
      <w:numPr>
        <w:numId w:val="5"/>
      </w:numPr>
      <w:pBdr>
        <w:top w:val="single" w:sz="4" w:space="1" w:color="0E5092"/>
      </w:pBdr>
      <w:spacing w:before="360"/>
      <w:ind w:left="357" w:hanging="357"/>
      <w:outlineLvl w:val="1"/>
    </w:pPr>
    <w:rPr>
      <w:rFonts w:asciiTheme="majorHAnsi" w:eastAsiaTheme="majorEastAsia" w:hAnsiTheme="majorHAnsi" w:cstheme="majorBidi"/>
      <w:bCs/>
      <w:caps/>
      <w:color w:val="0E5092"/>
      <w:spacing w:val="20"/>
      <w:sz w:val="28"/>
      <w:szCs w:val="24"/>
    </w:rPr>
  </w:style>
  <w:style w:type="paragraph" w:styleId="Naslov3">
    <w:name w:val="heading 3"/>
    <w:basedOn w:val="Normal"/>
    <w:next w:val="Normal"/>
    <w:link w:val="Naslov3Char"/>
    <w:uiPriority w:val="1"/>
    <w:qFormat/>
    <w:rsid w:val="00896334"/>
    <w:pPr>
      <w:keepNext/>
      <w:keepLines/>
      <w:numPr>
        <w:numId w:val="14"/>
      </w:numPr>
      <w:spacing w:before="240"/>
      <w:ind w:left="357" w:hanging="357"/>
      <w:outlineLvl w:val="2"/>
    </w:pPr>
    <w:rPr>
      <w:rFonts w:asciiTheme="majorHAnsi" w:eastAsiaTheme="majorEastAsia" w:hAnsiTheme="majorHAnsi" w:cstheme="majorBidi"/>
      <w:b/>
      <w:bCs/>
      <w:sz w:val="24"/>
      <w:szCs w:val="24"/>
    </w:rPr>
  </w:style>
  <w:style w:type="paragraph" w:styleId="Naslov4">
    <w:name w:val="heading 4"/>
    <w:basedOn w:val="Normal"/>
    <w:next w:val="Normal"/>
    <w:link w:val="Naslov4Char"/>
    <w:uiPriority w:val="1"/>
    <w:qFormat/>
    <w:rsid w:val="008D6CB4"/>
    <w:pPr>
      <w:numPr>
        <w:numId w:val="18"/>
      </w:numPr>
      <w:spacing w:before="240"/>
      <w:outlineLvl w:val="3"/>
    </w:pPr>
    <w:rPr>
      <w:rFonts w:asciiTheme="majorHAnsi" w:eastAsiaTheme="majorEastAsia" w:hAnsiTheme="majorHAnsi" w:cstheme="majorBidi"/>
      <w:b/>
      <w:sz w:val="24"/>
    </w:rPr>
  </w:style>
  <w:style w:type="paragraph" w:styleId="Naslov5">
    <w:name w:val="heading 5"/>
    <w:basedOn w:val="Normal"/>
    <w:next w:val="Normal"/>
    <w:link w:val="Naslov5Char"/>
    <w:uiPriority w:val="9"/>
    <w:unhideWhenUsed/>
    <w:rsid w:val="004626F5"/>
    <w:pPr>
      <w:keepNext/>
      <w:keepLines/>
      <w:numPr>
        <w:numId w:val="19"/>
      </w:numPr>
      <w:ind w:left="357" w:hanging="357"/>
      <w:outlineLvl w:val="4"/>
    </w:pPr>
    <w:rPr>
      <w:rFonts w:asciiTheme="majorHAnsi" w:eastAsiaTheme="majorEastAsia" w:hAnsiTheme="majorHAnsi" w:cstheme="majorBidi"/>
      <w:b/>
      <w:iCs/>
      <w:szCs w:val="24"/>
    </w:rPr>
  </w:style>
  <w:style w:type="paragraph" w:styleId="Naslov6">
    <w:name w:val="heading 6"/>
    <w:basedOn w:val="Normal"/>
    <w:next w:val="Normal"/>
    <w:link w:val="Naslov6Char"/>
    <w:uiPriority w:val="9"/>
    <w:unhideWhenUsed/>
    <w:qFormat/>
    <w:rsid w:val="001259B2"/>
    <w:pPr>
      <w:keepNext/>
      <w:keepLines/>
      <w:outlineLvl w:val="5"/>
    </w:pPr>
    <w:rPr>
      <w:rFonts w:asciiTheme="majorHAnsi" w:eastAsiaTheme="majorEastAsia" w:hAnsiTheme="majorHAnsi" w:cstheme="majorBidi"/>
      <w:b/>
      <w:bCs/>
      <w:color w:val="262626" w:themeColor="text1" w:themeTint="D9"/>
      <w:sz w:val="24"/>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38443D"/>
    <w:rPr>
      <w:rFonts w:asciiTheme="majorHAnsi" w:eastAsiaTheme="majorEastAsia" w:hAnsiTheme="majorHAnsi" w:cstheme="majorBidi"/>
      <w:bCs/>
      <w:caps/>
      <w:color w:val="0E5092"/>
      <w:spacing w:val="20"/>
      <w:sz w:val="28"/>
      <w:szCs w:val="24"/>
    </w:rPr>
  </w:style>
  <w:style w:type="character" w:customStyle="1" w:styleId="Naslov3Char">
    <w:name w:val="Naslov 3 Char"/>
    <w:basedOn w:val="Zadanifontodlomka"/>
    <w:link w:val="Naslov3"/>
    <w:uiPriority w:val="1"/>
    <w:rsid w:val="00896334"/>
    <w:rPr>
      <w:rFonts w:asciiTheme="majorHAnsi" w:eastAsiaTheme="majorEastAsia" w:hAnsiTheme="majorHAnsi" w:cstheme="majorBidi"/>
      <w:b/>
      <w:bCs/>
      <w:sz w:val="24"/>
      <w:szCs w:val="24"/>
    </w:rPr>
  </w:style>
  <w:style w:type="character" w:customStyle="1" w:styleId="Naslov4Char">
    <w:name w:val="Naslov 4 Char"/>
    <w:basedOn w:val="Zadanifontodlomka"/>
    <w:link w:val="Naslov4"/>
    <w:uiPriority w:val="1"/>
    <w:rsid w:val="008D6CB4"/>
    <w:rPr>
      <w:rFonts w:asciiTheme="majorHAnsi" w:eastAsiaTheme="majorEastAsia" w:hAnsiTheme="majorHAnsi" w:cstheme="majorBidi"/>
      <w:b/>
      <w:sz w:val="24"/>
    </w:rPr>
  </w:style>
  <w:style w:type="character" w:customStyle="1" w:styleId="Naslov5Char">
    <w:name w:val="Naslov 5 Char"/>
    <w:basedOn w:val="Zadanifontodlomka"/>
    <w:link w:val="Naslov5"/>
    <w:uiPriority w:val="9"/>
    <w:rsid w:val="004626F5"/>
    <w:rPr>
      <w:rFonts w:asciiTheme="majorHAnsi" w:eastAsiaTheme="majorEastAsia" w:hAnsiTheme="majorHAnsi" w:cstheme="majorBidi"/>
      <w:b/>
      <w:iCs/>
      <w:szCs w:val="24"/>
    </w:rPr>
  </w:style>
  <w:style w:type="character" w:customStyle="1" w:styleId="Naslov6Char">
    <w:name w:val="Naslov 6 Char"/>
    <w:basedOn w:val="Zadanifontodlomka"/>
    <w:link w:val="Naslov6"/>
    <w:uiPriority w:val="9"/>
    <w:rsid w:val="001259B2"/>
    <w:rPr>
      <w:rFonts w:asciiTheme="majorHAnsi" w:eastAsiaTheme="majorEastAsia" w:hAnsiTheme="majorHAnsi" w:cstheme="majorBidi"/>
      <w:b/>
      <w:bCs/>
      <w:color w:val="262626" w:themeColor="text1" w:themeTint="D9"/>
      <w:sz w:val="24"/>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B76558"/>
    <w:pPr>
      <w:jc w:val="right"/>
    </w:pPr>
    <w:rPr>
      <w:rFonts w:asciiTheme="majorHAnsi" w:eastAsiaTheme="majorEastAsia" w:hAnsiTheme="majorHAnsi" w:cstheme="majorBidi"/>
      <w:caps/>
      <w:color w:val="0E5092"/>
      <w:sz w:val="52"/>
      <w:szCs w:val="52"/>
    </w:rPr>
  </w:style>
  <w:style w:type="character" w:customStyle="1" w:styleId="NaslovChar">
    <w:name w:val="Naslov Char"/>
    <w:basedOn w:val="Zadanifontodlomka"/>
    <w:link w:val="Naslov"/>
    <w:uiPriority w:val="1"/>
    <w:rsid w:val="00B76558"/>
    <w:rPr>
      <w:rFonts w:asciiTheme="majorHAnsi" w:eastAsiaTheme="majorEastAsia" w:hAnsiTheme="majorHAnsi" w:cstheme="majorBidi"/>
      <w:caps/>
      <w:color w:val="0E5092"/>
      <w:sz w:val="52"/>
      <w:szCs w:val="52"/>
    </w:rPr>
  </w:style>
  <w:style w:type="paragraph" w:styleId="Podnaslov">
    <w:name w:val="Subtitle"/>
    <w:basedOn w:val="Normal"/>
    <w:next w:val="Normal"/>
    <w:link w:val="PodnaslovChar"/>
    <w:uiPriority w:val="1"/>
    <w:qFormat/>
    <w:pPr>
      <w:jc w:val="right"/>
    </w:pPr>
    <w:rPr>
      <w:rFonts w:asciiTheme="majorHAnsi" w:eastAsiaTheme="majorEastAsia" w:hAnsiTheme="majorHAnsi" w:cstheme="majorBidi"/>
      <w:caps/>
      <w:sz w:val="28"/>
      <w:szCs w:val="28"/>
    </w:rPr>
  </w:style>
  <w:style w:type="character" w:customStyle="1" w:styleId="PodnaslovChar">
    <w:name w:val="Podnaslov Char"/>
    <w:basedOn w:val="Zadanifontodlomka"/>
    <w:link w:val="Podnaslov"/>
    <w:uiPriority w:val="1"/>
    <w:rPr>
      <w:rFonts w:asciiTheme="majorHAnsi" w:eastAsiaTheme="majorEastAsia" w:hAnsiTheme="majorHAnsi" w:cstheme="majorBidi"/>
      <w:caps/>
      <w:sz w:val="28"/>
      <w:szCs w:val="28"/>
    </w:rPr>
  </w:style>
  <w:style w:type="paragraph" w:styleId="TOCNaslov">
    <w:name w:val="TOC Heading"/>
    <w:basedOn w:val="Naslov1"/>
    <w:next w:val="Normal"/>
    <w:uiPriority w:val="39"/>
    <w:unhideWhenUsed/>
    <w:qFormat/>
    <w:pPr>
      <w:outlineLvl w:val="9"/>
    </w:p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line="276" w:lineRule="auto"/>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ascii="Times New Roman" w:eastAsia="Times New Roman" w:hAnsi="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ascii="Times New Roman" w:eastAsia="Times New Roman" w:hAnsi="Times New Roman" w:cs="Times New Roman"/>
      <w:color w:val="002776"/>
      <w:kern w:val="0"/>
      <w:sz w:val="48"/>
      <w:szCs w:val="48"/>
      <w:lang w:val="en-US" w:eastAsia="en-US"/>
      <w14:ligatures w14:val="non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A5577C"/>
    <w:pPr>
      <w:spacing w:before="0" w:after="200" w:line="276" w:lineRule="auto"/>
      <w:ind w:left="720"/>
      <w:contextualSpacing/>
    </w:pPr>
    <w:rPr>
      <w:rFonts w:ascii="Calibri" w:eastAsia="Calibri" w:hAnsi="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paragraph" w:customStyle="1" w:styleId="Naslov50">
    <w:name w:val="Naslov5"/>
    <w:basedOn w:val="Naslov4"/>
    <w:qFormat/>
    <w:rsid w:val="004626F5"/>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basedOn w:val="Zadanifontodlomka"/>
    <w:link w:val="Odlomakpopisa"/>
    <w:uiPriority w:val="34"/>
    <w:locked/>
    <w:rsid w:val="00E1380A"/>
    <w:rPr>
      <w:rFonts w:ascii="Calibri" w:eastAsia="Calibri" w:hAnsi="Calibri" w:cs="Times New Roman"/>
      <w:kern w:val="0"/>
      <w:lang w:val="de-DE" w:eastAsia="en-US"/>
      <w14:ligatures w14:val="none"/>
    </w:rPr>
  </w:style>
  <w:style w:type="character" w:styleId="Referencakomentara">
    <w:name w:val="annotation reference"/>
    <w:basedOn w:val="Zadanifontodlomka"/>
    <w:uiPriority w:val="99"/>
    <w:semiHidden/>
    <w:unhideWhenUsed/>
    <w:rsid w:val="00581132"/>
    <w:rPr>
      <w:sz w:val="16"/>
      <w:szCs w:val="16"/>
    </w:rPr>
  </w:style>
  <w:style w:type="paragraph" w:styleId="Tekstkomentara">
    <w:name w:val="annotation text"/>
    <w:basedOn w:val="Normal"/>
    <w:link w:val="TekstkomentaraChar"/>
    <w:uiPriority w:val="99"/>
    <w:semiHidden/>
    <w:unhideWhenUsed/>
    <w:rsid w:val="00581132"/>
    <w:rPr>
      <w:sz w:val="20"/>
      <w:szCs w:val="20"/>
    </w:rPr>
  </w:style>
  <w:style w:type="character" w:customStyle="1" w:styleId="TekstkomentaraChar">
    <w:name w:val="Tekst komentara Char"/>
    <w:basedOn w:val="Zadanifontodlomka"/>
    <w:link w:val="Tekstkomentara"/>
    <w:uiPriority w:val="99"/>
    <w:semiHidden/>
    <w:rsid w:val="00581132"/>
    <w:rPr>
      <w:sz w:val="20"/>
      <w:szCs w:val="20"/>
    </w:rPr>
  </w:style>
  <w:style w:type="paragraph" w:styleId="Predmetkomentara">
    <w:name w:val="annotation subject"/>
    <w:basedOn w:val="Tekstkomentara"/>
    <w:next w:val="Tekstkomentara"/>
    <w:link w:val="PredmetkomentaraChar"/>
    <w:uiPriority w:val="99"/>
    <w:semiHidden/>
    <w:unhideWhenUsed/>
    <w:rsid w:val="00581132"/>
    <w:rPr>
      <w:b/>
      <w:bCs/>
    </w:rPr>
  </w:style>
  <w:style w:type="character" w:customStyle="1" w:styleId="PredmetkomentaraChar">
    <w:name w:val="Predmet komentara Char"/>
    <w:basedOn w:val="TekstkomentaraChar"/>
    <w:link w:val="Predmetkomentara"/>
    <w:uiPriority w:val="99"/>
    <w:semiHidden/>
    <w:rsid w:val="005811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foq.com/articles/C4-architecture-mode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98"/>
    <w:rsid w:val="000146C0"/>
    <w:rsid w:val="000369DF"/>
    <w:rsid w:val="000F7614"/>
    <w:rsid w:val="001F1E98"/>
    <w:rsid w:val="00263FC0"/>
    <w:rsid w:val="002764FE"/>
    <w:rsid w:val="003537AB"/>
    <w:rsid w:val="00381447"/>
    <w:rsid w:val="003A266C"/>
    <w:rsid w:val="003A5AA5"/>
    <w:rsid w:val="00475F6A"/>
    <w:rsid w:val="004910D9"/>
    <w:rsid w:val="004E2816"/>
    <w:rsid w:val="005A255E"/>
    <w:rsid w:val="005F429E"/>
    <w:rsid w:val="00627D85"/>
    <w:rsid w:val="006D1498"/>
    <w:rsid w:val="007F6E71"/>
    <w:rsid w:val="00826955"/>
    <w:rsid w:val="00836E33"/>
    <w:rsid w:val="009949B3"/>
    <w:rsid w:val="00A258A5"/>
    <w:rsid w:val="00A618B8"/>
    <w:rsid w:val="00A9450A"/>
    <w:rsid w:val="00B35DC7"/>
    <w:rsid w:val="00BC1194"/>
    <w:rsid w:val="00BC7818"/>
    <w:rsid w:val="00C80B54"/>
    <w:rsid w:val="00C97AB7"/>
    <w:rsid w:val="00CA51AD"/>
    <w:rsid w:val="00DB6F20"/>
    <w:rsid w:val="00DE109B"/>
    <w:rsid w:val="00E325F5"/>
    <w:rsid w:val="00EB3FAA"/>
    <w:rsid w:val="00F7577C"/>
    <w:rsid w:val="00FB3F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B4F6F5B68FC4C5E8EC95ECCE44639EE">
    <w:name w:val="DB4F6F5B68FC4C5E8EC95ECCE44639EE"/>
  </w:style>
  <w:style w:type="paragraph" w:customStyle="1" w:styleId="155F221ECBD1477895C62D7BA32D6AC1">
    <w:name w:val="155F221ECBD1477895C62D7BA32D6AC1"/>
  </w:style>
  <w:style w:type="paragraph" w:customStyle="1" w:styleId="8BA52F3DC2214B298E08B3D2E85D490D">
    <w:name w:val="8BA52F3DC2214B298E08B3D2E85D490D"/>
  </w:style>
  <w:style w:type="paragraph" w:customStyle="1" w:styleId="DB70AEE2B50041EFA3DE6439F7E3680F">
    <w:name w:val="DB70AEE2B50041EFA3DE6439F7E3680F"/>
  </w:style>
  <w:style w:type="paragraph" w:customStyle="1" w:styleId="BEA33B68B761493E92DDE98D87216ABB">
    <w:name w:val="BEA33B68B761493E92DDE98D87216ABB"/>
  </w:style>
  <w:style w:type="paragraph" w:customStyle="1" w:styleId="985AB07361B94057869BDE2531F26E83">
    <w:name w:val="985AB07361B94057869BDE2531F26E83"/>
  </w:style>
  <w:style w:type="paragraph" w:customStyle="1" w:styleId="43D2DF61F4BB4B489907CB5BF779B59D">
    <w:name w:val="43D2DF61F4BB4B489907CB5BF779B59D"/>
  </w:style>
  <w:style w:type="paragraph" w:customStyle="1" w:styleId="991DA6BD7A234370A28E7053FF2BEE46">
    <w:name w:val="991DA6BD7A234370A28E7053FF2BEE46"/>
  </w:style>
  <w:style w:type="paragraph" w:customStyle="1" w:styleId="27AC70E4F69640A5B68B8925FE259D53">
    <w:name w:val="27AC70E4F69640A5B68B8925FE259D53"/>
  </w:style>
  <w:style w:type="paragraph" w:customStyle="1" w:styleId="EDCACDED8B224AEB87C771D0F30E0891">
    <w:name w:val="EDCACDED8B224AEB87C771D0F30E0891"/>
  </w:style>
  <w:style w:type="character" w:styleId="Istaknuto">
    <w:name w:val="Emphasis"/>
    <w:basedOn w:val="Zadanifontodlomka"/>
    <w:uiPriority w:val="20"/>
    <w:rPr>
      <w:i/>
      <w:iCs/>
      <w:color w:val="595959" w:themeColor="text1" w:themeTint="A6"/>
    </w:rPr>
  </w:style>
  <w:style w:type="paragraph" w:customStyle="1" w:styleId="5DA071663097468DB5D61DDB070F7059">
    <w:name w:val="5DA071663097468DB5D61DDB070F7059"/>
  </w:style>
  <w:style w:type="paragraph" w:customStyle="1" w:styleId="CECB8FE976244C98AC79886376765AD5">
    <w:name w:val="CECB8FE976244C98AC79886376765AD5"/>
  </w:style>
  <w:style w:type="paragraph" w:customStyle="1" w:styleId="1096893D77184DB392555C5F7E0B46EE">
    <w:name w:val="1096893D77184DB392555C5F7E0B46EE"/>
  </w:style>
  <w:style w:type="paragraph" w:customStyle="1" w:styleId="101E46F640A6420CA308DB5BB35F608D">
    <w:name w:val="101E46F640A6420CA308DB5BB35F608D"/>
  </w:style>
  <w:style w:type="paragraph" w:customStyle="1" w:styleId="3E6F284A1731487AA85E708457830F4E">
    <w:name w:val="3E6F284A1731487AA85E708457830F4E"/>
  </w:style>
  <w:style w:type="paragraph" w:customStyle="1" w:styleId="47E6B8E88D4849FEAF5DF0137AAF03CE">
    <w:name w:val="47E6B8E88D4849FEAF5DF0137AAF03CE"/>
  </w:style>
  <w:style w:type="paragraph" w:customStyle="1" w:styleId="94EB637F87FC46999FC667746381129D">
    <w:name w:val="94EB637F87FC46999FC667746381129D"/>
  </w:style>
  <w:style w:type="paragraph" w:customStyle="1" w:styleId="D768EC95769C46CC9DA7AE5A1C92B652">
    <w:name w:val="D768EC95769C46CC9DA7AE5A1C92B652"/>
  </w:style>
  <w:style w:type="paragraph" w:customStyle="1" w:styleId="9CC453EF2505429FBAD7C524453E6C47">
    <w:name w:val="9CC453EF2505429FBAD7C524453E6C47"/>
  </w:style>
  <w:style w:type="paragraph" w:customStyle="1" w:styleId="0F5AC6D7CE6943C5A31827FA187E9F3E">
    <w:name w:val="0F5AC6D7CE6943C5A31827FA187E9F3E"/>
  </w:style>
  <w:style w:type="paragraph" w:customStyle="1" w:styleId="BFD1C7312C9A43F9A2F395CDDDD6CAE1">
    <w:name w:val="BFD1C7312C9A43F9A2F395CDDDD6CAE1"/>
  </w:style>
  <w:style w:type="paragraph" w:customStyle="1" w:styleId="B28AC36EAE194633888D3EF152E9264D">
    <w:name w:val="B28AC36EAE194633888D3EF152E9264D"/>
  </w:style>
  <w:style w:type="paragraph" w:customStyle="1" w:styleId="51F38E1C6C834CC8AA9943D10436979E">
    <w:name w:val="51F38E1C6C834CC8AA9943D10436979E"/>
  </w:style>
  <w:style w:type="paragraph" w:customStyle="1" w:styleId="B4A9F8877499493D9E9FB58EC163C009">
    <w:name w:val="B4A9F8877499493D9E9FB58EC163C009"/>
  </w:style>
  <w:style w:type="paragraph" w:customStyle="1" w:styleId="9BE54A132E444B358F35A485B3DF531A">
    <w:name w:val="9BE54A132E444B358F35A485B3DF531A"/>
  </w:style>
  <w:style w:type="paragraph" w:customStyle="1" w:styleId="BF457769A91840119C9442E0C7B40055">
    <w:name w:val="BF457769A91840119C9442E0C7B40055"/>
  </w:style>
  <w:style w:type="paragraph" w:customStyle="1" w:styleId="6F1E6D8B865043AC87E49ED9B47FED6F">
    <w:name w:val="6F1E6D8B865043AC87E49ED9B47FED6F"/>
  </w:style>
  <w:style w:type="paragraph" w:customStyle="1" w:styleId="D4D59F877F1C49BD900B8481078AB116">
    <w:name w:val="D4D59F877F1C49BD900B8481078AB116"/>
  </w:style>
  <w:style w:type="paragraph" w:customStyle="1" w:styleId="1A24FC5A46B4444EBE71B12CBE5DE2AE">
    <w:name w:val="1A24FC5A46B4444EBE71B12CBE5DE2AE"/>
  </w:style>
  <w:style w:type="paragraph" w:customStyle="1" w:styleId="D64C43B6CD0F440D924494038CDA89B3">
    <w:name w:val="D64C43B6CD0F440D924494038CDA89B3"/>
  </w:style>
  <w:style w:type="paragraph" w:customStyle="1" w:styleId="EAF285EF9B6D4D7A958263227230B4DE">
    <w:name w:val="EAF285EF9B6D4D7A958263227230B4DE"/>
  </w:style>
  <w:style w:type="paragraph" w:customStyle="1" w:styleId="6EF239AD637A4D28BEEB63B2A26691F2">
    <w:name w:val="6EF239AD637A4D28BEEB63B2A26691F2"/>
  </w:style>
  <w:style w:type="paragraph" w:customStyle="1" w:styleId="A51351CD243E4B28A5FCA40C52BC035F">
    <w:name w:val="A51351CD243E4B28A5FCA40C52BC035F"/>
  </w:style>
  <w:style w:type="paragraph" w:customStyle="1" w:styleId="0A2FF82B5094461BA7C24B060903F9E3">
    <w:name w:val="0A2FF82B5094461BA7C24B060903F9E3"/>
  </w:style>
  <w:style w:type="paragraph" w:customStyle="1" w:styleId="7C15D3C0D00F45B1BB974554F90A2203">
    <w:name w:val="7C15D3C0D00F45B1BB974554F90A2203"/>
  </w:style>
  <w:style w:type="paragraph" w:customStyle="1" w:styleId="3E8EB2BF99F74169BBF73CD2524D2D31">
    <w:name w:val="3E8EB2BF99F74169BBF73CD2524D2D31"/>
  </w:style>
  <w:style w:type="paragraph" w:customStyle="1" w:styleId="DE5807110CD94455919EEF53A1137E60">
    <w:name w:val="DE5807110CD94455919EEF53A1137E60"/>
  </w:style>
  <w:style w:type="paragraph" w:customStyle="1" w:styleId="6E542F13FBEE41DF9A4AB823DFE45497">
    <w:name w:val="6E542F13FBEE41DF9A4AB823DFE45497"/>
  </w:style>
  <w:style w:type="paragraph" w:customStyle="1" w:styleId="318481ECFC2B4B4AA6E1F3008AB285AD">
    <w:name w:val="318481ECFC2B4B4AA6E1F3008AB285AD"/>
  </w:style>
  <w:style w:type="paragraph" w:customStyle="1" w:styleId="09AD6F085ADE4BBCAC0A3A26F39D946B">
    <w:name w:val="09AD6F085ADE4BBCAC0A3A26F39D946B"/>
  </w:style>
  <w:style w:type="paragraph" w:customStyle="1" w:styleId="E87B4BCDF239495980420AEDD1B0A476">
    <w:name w:val="E87B4BCDF239495980420AEDD1B0A476"/>
  </w:style>
  <w:style w:type="paragraph" w:customStyle="1" w:styleId="2FE58EDBEFA745B78F4FACBC75963E75">
    <w:name w:val="2FE58EDBEFA745B78F4FACBC75963E75"/>
  </w:style>
  <w:style w:type="paragraph" w:customStyle="1" w:styleId="9D8640D2F4414B1CBB1BCF86C495652E">
    <w:name w:val="9D8640D2F4414B1CBB1BCF86C495652E"/>
  </w:style>
  <w:style w:type="paragraph" w:customStyle="1" w:styleId="8DA4FE54EA0C45FFB3ABAB0D8B50DFBB">
    <w:name w:val="8DA4FE54EA0C45FFB3ABAB0D8B50DFBB"/>
  </w:style>
  <w:style w:type="paragraph" w:customStyle="1" w:styleId="ACD4BC0445FE4435A77A683DB5F49A4C">
    <w:name w:val="ACD4BC0445FE4435A77A683DB5F49A4C"/>
  </w:style>
  <w:style w:type="paragraph" w:customStyle="1" w:styleId="0984E4E5BA6B40348115A6B1A04748D6">
    <w:name w:val="0984E4E5BA6B40348115A6B1A04748D6"/>
  </w:style>
  <w:style w:type="paragraph" w:customStyle="1" w:styleId="00EAB6EFD73940B18EA66868A835770C">
    <w:name w:val="00EAB6EFD73940B18EA66868A835770C"/>
  </w:style>
  <w:style w:type="paragraph" w:customStyle="1" w:styleId="25FB44058302465397407FAE1705E4ED">
    <w:name w:val="25FB44058302465397407FAE1705E4ED"/>
  </w:style>
  <w:style w:type="paragraph" w:customStyle="1" w:styleId="9317FE20F08F410C9F7E6929073A4C47">
    <w:name w:val="9317FE20F08F410C9F7E6929073A4C47"/>
  </w:style>
  <w:style w:type="paragraph" w:customStyle="1" w:styleId="E3862E939FA445CA928020DFF12956E1">
    <w:name w:val="E3862E939FA445CA928020DFF12956E1"/>
  </w:style>
  <w:style w:type="paragraph" w:customStyle="1" w:styleId="2633C084356A4304AED5855E62EEB0FC">
    <w:name w:val="2633C084356A4304AED5855E62EEB0FC"/>
  </w:style>
  <w:style w:type="paragraph" w:customStyle="1" w:styleId="C74727319AD549CEBE994B3534CE3012">
    <w:name w:val="C74727319AD549CEBE994B3534CE3012"/>
  </w:style>
  <w:style w:type="paragraph" w:customStyle="1" w:styleId="C399954A424F4E9A90EC4C31AB74ED2B">
    <w:name w:val="C399954A424F4E9A90EC4C31AB74ED2B"/>
  </w:style>
  <w:style w:type="paragraph" w:customStyle="1" w:styleId="4DB16346EF2941FD95E5038ECCAA489A">
    <w:name w:val="4DB16346EF2941FD95E5038ECCAA489A"/>
  </w:style>
  <w:style w:type="paragraph" w:customStyle="1" w:styleId="EC2C258CF08A471D829E82A075B80C80">
    <w:name w:val="EC2C258CF08A471D829E82A075B80C80"/>
  </w:style>
  <w:style w:type="paragraph" w:customStyle="1" w:styleId="96D6D108C6174EDDAF5BA572DC4BE10E">
    <w:name w:val="96D6D108C6174EDDAF5BA572DC4BE10E"/>
  </w:style>
  <w:style w:type="paragraph" w:customStyle="1" w:styleId="8079B3049D7D465F8CEF0969DFE12E38">
    <w:name w:val="8079B3049D7D465F8CEF0969DFE12E38"/>
  </w:style>
  <w:style w:type="paragraph" w:customStyle="1" w:styleId="76C1E543B0A04CDD9E83B2892905E218">
    <w:name w:val="76C1E543B0A04CDD9E83B2892905E218"/>
  </w:style>
  <w:style w:type="paragraph" w:customStyle="1" w:styleId="8EEDA53534A24C42A091AE1446D3CE04">
    <w:name w:val="8EEDA53534A24C42A091AE1446D3CE04"/>
  </w:style>
  <w:style w:type="paragraph" w:customStyle="1" w:styleId="33173F335C524579B39ED6C568EAD41C">
    <w:name w:val="33173F335C524579B39ED6C568EAD41C"/>
  </w:style>
  <w:style w:type="paragraph" w:customStyle="1" w:styleId="D26E2BC99A7545BB926F7D8021B8D13C">
    <w:name w:val="D26E2BC99A7545BB926F7D8021B8D13C"/>
  </w:style>
  <w:style w:type="paragraph" w:customStyle="1" w:styleId="B99B2672D9F743FEB7838FC171B09413">
    <w:name w:val="B99B2672D9F743FEB7838FC171B09413"/>
  </w:style>
  <w:style w:type="paragraph" w:customStyle="1" w:styleId="7234B4D0541A466C909FA0C6ABEE6D38">
    <w:name w:val="7234B4D0541A466C909FA0C6ABEE6D38"/>
  </w:style>
  <w:style w:type="paragraph" w:customStyle="1" w:styleId="B55970D925B94C94AE1825A7FCB2E260">
    <w:name w:val="B55970D925B94C94AE1825A7FCB2E260"/>
  </w:style>
  <w:style w:type="paragraph" w:customStyle="1" w:styleId="D1D4AD5F2420482CBB8F2E97B719E517">
    <w:name w:val="D1D4AD5F2420482CBB8F2E97B719E517"/>
  </w:style>
  <w:style w:type="paragraph" w:customStyle="1" w:styleId="E025E2FB3C8B4A1B9C10AFA5805D24AF">
    <w:name w:val="E025E2FB3C8B4A1B9C10AFA5805D24AF"/>
  </w:style>
  <w:style w:type="paragraph" w:customStyle="1" w:styleId="3955CB2521B3448D8B465DFA8FC3E7BF">
    <w:name w:val="3955CB2521B3448D8B465DFA8FC3E7BF"/>
  </w:style>
  <w:style w:type="paragraph" w:customStyle="1" w:styleId="75A8C1E73788464A95CB1ED6FB67931A">
    <w:name w:val="75A8C1E73788464A95CB1ED6FB67931A"/>
  </w:style>
  <w:style w:type="paragraph" w:customStyle="1" w:styleId="E06ADE9E2E2743A2B085669467E7487E">
    <w:name w:val="E06ADE9E2E2743A2B085669467E7487E"/>
  </w:style>
  <w:style w:type="paragraph" w:customStyle="1" w:styleId="981CDB5278574CFF965F398756BFBE00">
    <w:name w:val="981CDB5278574CFF965F398756BFBE00"/>
  </w:style>
  <w:style w:type="paragraph" w:customStyle="1" w:styleId="998D10AE67074E449AD3E5475506A6ED">
    <w:name w:val="998D10AE67074E449AD3E5475506A6ED"/>
  </w:style>
  <w:style w:type="paragraph" w:customStyle="1" w:styleId="3CD4EF4F7CBB42528BFF69BE79FA05B8">
    <w:name w:val="3CD4EF4F7CBB42528BFF69BE79FA05B8"/>
  </w:style>
  <w:style w:type="paragraph" w:customStyle="1" w:styleId="BB6A7CFF11884FD196BA3DA0539C4F39">
    <w:name w:val="BB6A7CFF11884FD196BA3DA0539C4F39"/>
  </w:style>
  <w:style w:type="paragraph" w:customStyle="1" w:styleId="1B3BDF1A92D34B8E94EBEFE091A2D9C2">
    <w:name w:val="1B3BDF1A92D34B8E94EBEFE091A2D9C2"/>
  </w:style>
  <w:style w:type="paragraph" w:customStyle="1" w:styleId="0300B0CF6914428F9BC4C936AEF4FE43">
    <w:name w:val="0300B0CF6914428F9BC4C936AEF4FE43"/>
  </w:style>
  <w:style w:type="paragraph" w:customStyle="1" w:styleId="FA805BE62FF847929136F372B290E139">
    <w:name w:val="FA805BE62FF847929136F372B290E139"/>
  </w:style>
  <w:style w:type="paragraph" w:customStyle="1" w:styleId="5B9DBCFF25E84F83BFEC4B0A1F1317E0">
    <w:name w:val="5B9DBCFF25E84F83BFEC4B0A1F1317E0"/>
  </w:style>
  <w:style w:type="paragraph" w:customStyle="1" w:styleId="A755936F6DB84700B33CFF43444D184F">
    <w:name w:val="A755936F6DB84700B33CFF43444D184F"/>
  </w:style>
  <w:style w:type="paragraph" w:customStyle="1" w:styleId="9AA6AB04A5864547894497332EEC651D">
    <w:name w:val="9AA6AB04A5864547894497332EEC651D"/>
  </w:style>
  <w:style w:type="paragraph" w:customStyle="1" w:styleId="7C2DA063BB3744D4B5B9D9A1F8F22992">
    <w:name w:val="7C2DA063BB3744D4B5B9D9A1F8F22992"/>
  </w:style>
  <w:style w:type="paragraph" w:customStyle="1" w:styleId="46C1F90B8DF94517971BFF17E7CDF698">
    <w:name w:val="46C1F90B8DF94517971BFF17E7CDF698"/>
  </w:style>
  <w:style w:type="paragraph" w:customStyle="1" w:styleId="AE2C5BBDBE9B4E9E987BA3D8117433AA">
    <w:name w:val="AE2C5BBDBE9B4E9E987BA3D8117433AA"/>
  </w:style>
  <w:style w:type="paragraph" w:customStyle="1" w:styleId="8CC914BB2CAC4B98A7DD2AD907E00983">
    <w:name w:val="8CC914BB2CAC4B98A7DD2AD907E00983"/>
  </w:style>
  <w:style w:type="paragraph" w:customStyle="1" w:styleId="5835273921F749958A9E6BC0D1AD4CF8">
    <w:name w:val="5835273921F749958A9E6BC0D1AD4CF8"/>
  </w:style>
  <w:style w:type="paragraph" w:customStyle="1" w:styleId="8535314FF54B4FFC958F3DFE2E577D51">
    <w:name w:val="8535314FF54B4FFC958F3DFE2E577D51"/>
  </w:style>
  <w:style w:type="paragraph" w:customStyle="1" w:styleId="301CE741C6124CFEA4B5583FF5E48911">
    <w:name w:val="301CE741C6124CFEA4B5583FF5E48911"/>
  </w:style>
  <w:style w:type="paragraph" w:customStyle="1" w:styleId="05581F75C3F24ACE92F24FA54F21C779">
    <w:name w:val="05581F75C3F24ACE92F24FA54F21C779"/>
  </w:style>
  <w:style w:type="paragraph" w:customStyle="1" w:styleId="B1E1934D927149C99C71D5CF38ABB4B3">
    <w:name w:val="B1E1934D927149C99C71D5CF38ABB4B3"/>
  </w:style>
  <w:style w:type="paragraph" w:customStyle="1" w:styleId="4298490DC6274699BE44E99797E4CF7D">
    <w:name w:val="4298490DC6274699BE44E99797E4CF7D"/>
  </w:style>
  <w:style w:type="paragraph" w:customStyle="1" w:styleId="2AF7ADC10918427FA58BF40CD29A402E">
    <w:name w:val="2AF7ADC10918427FA58BF40CD29A402E"/>
  </w:style>
  <w:style w:type="paragraph" w:customStyle="1" w:styleId="C463320629BB4E3F9ED166EEAB310F0B">
    <w:name w:val="C463320629BB4E3F9ED166EEAB310F0B"/>
  </w:style>
  <w:style w:type="paragraph" w:customStyle="1" w:styleId="6F2DF3E979E2452093FBB1219734E3E7">
    <w:name w:val="6F2DF3E979E2452093FBB1219734E3E7"/>
  </w:style>
  <w:style w:type="paragraph" w:customStyle="1" w:styleId="A08229EC212E4FDA807D307B43CB01A8">
    <w:name w:val="A08229EC212E4FDA807D307B43CB01A8"/>
  </w:style>
  <w:style w:type="paragraph" w:customStyle="1" w:styleId="93548A08A16C43B4AF1B8552101BF605">
    <w:name w:val="93548A08A16C43B4AF1B8552101BF605"/>
  </w:style>
  <w:style w:type="paragraph" w:customStyle="1" w:styleId="8D8368177E5F41E7B40B1A0F22E4F299">
    <w:name w:val="8D8368177E5F41E7B40B1A0F22E4F299"/>
  </w:style>
  <w:style w:type="paragraph" w:customStyle="1" w:styleId="E0B1EBAB51AF4DF2B6A685548F451EBA">
    <w:name w:val="E0B1EBAB51AF4DF2B6A685548F451EBA"/>
  </w:style>
  <w:style w:type="paragraph" w:customStyle="1" w:styleId="8ECD6E4B0FFD471EB7956E43F0C3880C">
    <w:name w:val="8ECD6E4B0FFD471EB7956E43F0C3880C"/>
  </w:style>
  <w:style w:type="paragraph" w:customStyle="1" w:styleId="2237034642E94438A7ECA20E39476E3A">
    <w:name w:val="2237034642E94438A7ECA20E39476E3A"/>
  </w:style>
  <w:style w:type="paragraph" w:customStyle="1" w:styleId="54C48DF277664A96874874538760F42A">
    <w:name w:val="54C48DF277664A96874874538760F42A"/>
  </w:style>
  <w:style w:type="paragraph" w:customStyle="1" w:styleId="BCF9AEF5DE22476A80328885817BBF91">
    <w:name w:val="BCF9AEF5DE22476A80328885817BBF91"/>
  </w:style>
  <w:style w:type="paragraph" w:customStyle="1" w:styleId="096524832BB84A148B5D8BE845702A75">
    <w:name w:val="096524832BB84A148B5D8BE845702A75"/>
  </w:style>
  <w:style w:type="character" w:styleId="Tekstrezerviranogmjesta">
    <w:name w:val="Placeholder Text"/>
    <w:basedOn w:val="Zadanifontodlomka"/>
    <w:uiPriority w:val="2"/>
    <w:rsid w:val="00627D85"/>
    <w:rPr>
      <w:i/>
      <w:iCs/>
      <w:color w:val="808080"/>
    </w:rPr>
  </w:style>
  <w:style w:type="paragraph" w:customStyle="1" w:styleId="B2AA2F73933F4F4C868CAA9E6FA1306A">
    <w:name w:val="B2AA2F73933F4F4C868CAA9E6FA1306A"/>
  </w:style>
  <w:style w:type="paragraph" w:customStyle="1" w:styleId="8D62F67C09004A1D9E23982F2EF40B6F">
    <w:name w:val="8D62F67C09004A1D9E23982F2EF40B6F"/>
  </w:style>
  <w:style w:type="paragraph" w:customStyle="1" w:styleId="E7798A248C1E47059FFE64E5965F948F">
    <w:name w:val="E7798A248C1E47059FFE64E5965F948F"/>
  </w:style>
  <w:style w:type="paragraph" w:customStyle="1" w:styleId="C29C86A525A943A8ACFFBD87B3969D42">
    <w:name w:val="C29C86A525A943A8ACFFBD87B3969D42"/>
  </w:style>
  <w:style w:type="paragraph" w:customStyle="1" w:styleId="F63CCC7A849C42DC8904146F2787128C">
    <w:name w:val="F63CCC7A849C42DC8904146F2787128C"/>
  </w:style>
  <w:style w:type="paragraph" w:customStyle="1" w:styleId="DD5743C10A9242349B5C7078A5760576">
    <w:name w:val="DD5743C10A9242349B5C7078A5760576"/>
  </w:style>
  <w:style w:type="paragraph" w:customStyle="1" w:styleId="F2247BB45067475CB45F8707F42A9511">
    <w:name w:val="F2247BB45067475CB45F8707F42A9511"/>
  </w:style>
  <w:style w:type="paragraph" w:customStyle="1" w:styleId="413F1A5C2550494B97B425D6530BE7EE">
    <w:name w:val="413F1A5C2550494B97B425D6530BE7EE"/>
  </w:style>
  <w:style w:type="paragraph" w:customStyle="1" w:styleId="D53A55D6AD9C4056AFDE3487E0FE36AD">
    <w:name w:val="D53A55D6AD9C4056AFDE3487E0FE36AD"/>
  </w:style>
  <w:style w:type="paragraph" w:customStyle="1" w:styleId="1FCA1BBD53DE4A97ACA1BD5B97F74363">
    <w:name w:val="1FCA1BBD53DE4A97ACA1BD5B97F74363"/>
  </w:style>
  <w:style w:type="paragraph" w:customStyle="1" w:styleId="AB4032B58D6D4ECB894BB8B9E8B30BF4">
    <w:name w:val="AB4032B58D6D4ECB894BB8B9E8B30BF4"/>
  </w:style>
  <w:style w:type="paragraph" w:customStyle="1" w:styleId="5912EA2DC3524200A0C7E186DB8DA97D">
    <w:name w:val="5912EA2DC3524200A0C7E186DB8DA97D"/>
  </w:style>
  <w:style w:type="paragraph" w:customStyle="1" w:styleId="15A9D44E96D34F409DD459FC13571338">
    <w:name w:val="15A9D44E96D34F409DD459FC13571338"/>
  </w:style>
  <w:style w:type="paragraph" w:customStyle="1" w:styleId="11D4721AFD3F475F8CCAFCDB8C4A7253">
    <w:name w:val="11D4721AFD3F475F8CCAFCDB8C4A7253"/>
  </w:style>
  <w:style w:type="paragraph" w:customStyle="1" w:styleId="8A67A615EF4744CB8A99A34475E4F339">
    <w:name w:val="8A67A615EF4744CB8A99A34475E4F339"/>
  </w:style>
  <w:style w:type="paragraph" w:customStyle="1" w:styleId="04DA47DE347F4EF6A36952C3BF1F042F">
    <w:name w:val="04DA47DE347F4EF6A36952C3BF1F042F"/>
  </w:style>
  <w:style w:type="paragraph" w:customStyle="1" w:styleId="E84C5773AA5E446EADD6744BB8F9BA23">
    <w:name w:val="E84C5773AA5E446EADD6744BB8F9BA23"/>
  </w:style>
  <w:style w:type="paragraph" w:customStyle="1" w:styleId="76BB416715BE4C0A8610BEB7157F17D8">
    <w:name w:val="76BB416715BE4C0A8610BEB7157F17D8"/>
  </w:style>
  <w:style w:type="paragraph" w:customStyle="1" w:styleId="3B27C479E33A45BC998C9393AE807FA1">
    <w:name w:val="3B27C479E33A45BC998C9393AE807FA1"/>
  </w:style>
  <w:style w:type="paragraph" w:customStyle="1" w:styleId="669B431B39EA4289AFFEFF4D72ABD0CE">
    <w:name w:val="669B431B39EA4289AFFEFF4D72ABD0CE"/>
  </w:style>
  <w:style w:type="paragraph" w:customStyle="1" w:styleId="0F0FFD96194E44049C7291A49E44C1DF">
    <w:name w:val="0F0FFD96194E44049C7291A49E44C1DF"/>
  </w:style>
  <w:style w:type="paragraph" w:customStyle="1" w:styleId="78EFA832A6134F5383F6D49DF0F08953">
    <w:name w:val="78EFA832A6134F5383F6D49DF0F08953"/>
  </w:style>
  <w:style w:type="paragraph" w:customStyle="1" w:styleId="4C3995C885D74C8D9690F2C53DC0D2DE">
    <w:name w:val="4C3995C885D74C8D9690F2C53DC0D2DE"/>
  </w:style>
  <w:style w:type="paragraph" w:customStyle="1" w:styleId="78280D7ECFD440FC92EE60E1FA91FA56">
    <w:name w:val="78280D7ECFD440FC92EE60E1FA91FA56"/>
  </w:style>
  <w:style w:type="paragraph" w:customStyle="1" w:styleId="391FF592C6B049D682CA3E4B5204466C">
    <w:name w:val="391FF592C6B049D682CA3E4B5204466C"/>
  </w:style>
  <w:style w:type="paragraph" w:customStyle="1" w:styleId="5B895F0156694502AE407EB607D99429">
    <w:name w:val="5B895F0156694502AE407EB607D99429"/>
  </w:style>
  <w:style w:type="paragraph" w:customStyle="1" w:styleId="2419F29C7FA842A58CB411AF8AC3937D">
    <w:name w:val="2419F29C7FA842A58CB411AF8AC3937D"/>
  </w:style>
  <w:style w:type="paragraph" w:customStyle="1" w:styleId="8BAAFE3BF9AC41B5AD2730F6B51D329A">
    <w:name w:val="8BAAFE3BF9AC41B5AD2730F6B51D329A"/>
  </w:style>
  <w:style w:type="paragraph" w:customStyle="1" w:styleId="78BA1BA3FC2140368FC6419ADBA6B7BF">
    <w:name w:val="78BA1BA3FC2140368FC6419ADBA6B7BF"/>
  </w:style>
  <w:style w:type="paragraph" w:customStyle="1" w:styleId="89CE8A0B7E3245859A7BB80182312E53">
    <w:name w:val="89CE8A0B7E3245859A7BB80182312E53"/>
  </w:style>
  <w:style w:type="paragraph" w:customStyle="1" w:styleId="9E3EBFF7188145FB98DF942CA04C3D24">
    <w:name w:val="9E3EBFF7188145FB98DF942CA04C3D24"/>
  </w:style>
  <w:style w:type="paragraph" w:customStyle="1" w:styleId="157A4CBBD21E43598B0591B233FE10B6">
    <w:name w:val="157A4CBBD21E43598B0591B233FE10B6"/>
  </w:style>
  <w:style w:type="paragraph" w:customStyle="1" w:styleId="D19F3E201EFB47739A7ABB3D63476D97">
    <w:name w:val="D19F3E201EFB47739A7ABB3D63476D97"/>
  </w:style>
  <w:style w:type="paragraph" w:customStyle="1" w:styleId="20A77098BE18403CB0DCDFC3F597F046">
    <w:name w:val="20A77098BE18403CB0DCDFC3F597F046"/>
  </w:style>
  <w:style w:type="paragraph" w:customStyle="1" w:styleId="CBDD3A9EA427484FB8FE720F03355236">
    <w:name w:val="CBDD3A9EA427484FB8FE720F03355236"/>
    <w:rsid w:val="009949B3"/>
  </w:style>
  <w:style w:type="paragraph" w:customStyle="1" w:styleId="0F730BF47DE04A99A5A2CFC8B8E3DBCA">
    <w:name w:val="0F730BF47DE04A99A5A2CFC8B8E3DBCA"/>
    <w:rsid w:val="009949B3"/>
  </w:style>
  <w:style w:type="paragraph" w:customStyle="1" w:styleId="DC7722AB63D54BC7BD0084D13AD2E962">
    <w:name w:val="DC7722AB63D54BC7BD0084D13AD2E962"/>
    <w:rsid w:val="00627D85"/>
  </w:style>
  <w:style w:type="paragraph" w:customStyle="1" w:styleId="6EAFECCC907C4FDF96797A8571788236">
    <w:name w:val="6EAFECCC907C4FDF96797A8571788236"/>
    <w:rsid w:val="00627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B4B70923AC9C44A8C492ECFA6DD54D" ma:contentTypeVersion="1" ma:contentTypeDescription="Stvaranje novog dokumenta." ma:contentTypeScope="" ma:versionID="816288804020098c8b836c35b9bbe7b4">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3.xml><?xml version="1.0" encoding="utf-8"?>
<ds:datastoreItem xmlns:ds="http://schemas.openxmlformats.org/officeDocument/2006/customXml" ds:itemID="{53B8B24B-8894-4B80-9548-093719D32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C526BF8-27B2-40C0-BD87-EFF56432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7</TotalTime>
  <Pages>13</Pages>
  <Words>4500</Words>
  <Characters>25655</Characters>
  <Application>Microsoft Office Word</Application>
  <DocSecurity>0</DocSecurity>
  <Lines>213</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20NSPHV_PRZ_20200917</vt:lpstr>
      <vt:lpstr>20NSPHV_PRZ_20200313</vt:lpstr>
    </vt:vector>
  </TitlesOfParts>
  <Company/>
  <LinksUpToDate>false</LinksUpToDate>
  <CharactersWithSpaces>30095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20NSPHV_PRZ_20200917</dc:title>
  <dc:subject>PROJEKTNI ZADATAK</dc:subject>
  <dc:creator>Filip Nevistić</dc:creator>
  <cp:keywords>Projektni zadatak</cp:keywords>
  <cp:lastModifiedBy>Dijana Jurković</cp:lastModifiedBy>
  <cp:revision>5</cp:revision>
  <cp:lastPrinted>2020-05-28T10:19:00Z</cp:lastPrinted>
  <dcterms:created xsi:type="dcterms:W3CDTF">2020-09-21T12:03:00Z</dcterms:created>
  <dcterms:modified xsi:type="dcterms:W3CDTF">2020-09-30T11:43:00Z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0x010100BBB4B70923AC9C44A8C492ECFA6DD54D</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