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060373">
        <w:t>259</w:t>
      </w:r>
      <w:r w:rsidR="00576D64">
        <w:t>/</w:t>
      </w:r>
      <w:r w:rsidR="001238CA" w:rsidRPr="003E6196">
        <w:t xml:space="preserve">2020/JN, mi dolje potpisani, izjavljujemo da nudimo </w:t>
      </w:r>
      <w:r w:rsidR="003A34D2" w:rsidRPr="003A34D2">
        <w:rPr>
          <w:rFonts w:eastAsiaTheme="minorEastAsia"/>
        </w:rPr>
        <w:t>uslug</w:t>
      </w:r>
      <w:r w:rsidR="003A34D2">
        <w:rPr>
          <w:rFonts w:eastAsiaTheme="minorEastAsia"/>
        </w:rPr>
        <w:t>u</w:t>
      </w:r>
      <w:r w:rsidR="003A34D2" w:rsidRPr="003A34D2">
        <w:rPr>
          <w:rFonts w:eastAsiaTheme="minorEastAsia"/>
        </w:rPr>
        <w:t xml:space="preserve"> izrade mobilnih aplikacija za upis ulova u gospodarskom i sportskom ribolovu na slatkim vodama i produkcijsk</w:t>
      </w:r>
      <w:r w:rsidR="003A34D2">
        <w:rPr>
          <w:rFonts w:eastAsiaTheme="minorEastAsia"/>
        </w:rPr>
        <w:t>u</w:t>
      </w:r>
      <w:r w:rsidR="003A34D2" w:rsidRPr="003A34D2">
        <w:rPr>
          <w:rFonts w:eastAsiaTheme="minorEastAsia"/>
        </w:rPr>
        <w:t xml:space="preserve"> podršk</w:t>
      </w:r>
      <w:r w:rsidR="003A34D2">
        <w:rPr>
          <w:rFonts w:eastAsiaTheme="minorEastAsia"/>
        </w:rPr>
        <w:t>u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 xml:space="preserve">Rok valjanosti ponude je </w:t>
            </w:r>
            <w:r w:rsidR="003357FD">
              <w:t>3</w:t>
            </w:r>
            <w:r w:rsidRPr="00CB37CB">
              <w:t>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405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9D5536">
              <w:t>izvršenja</w:t>
            </w:r>
          </w:p>
        </w:tc>
        <w:tc>
          <w:tcPr>
            <w:tcW w:w="4500" w:type="dxa"/>
            <w:vAlign w:val="center"/>
          </w:tcPr>
          <w:p w:rsidR="0006732B" w:rsidRDefault="0006732B" w:rsidP="0006732B">
            <w:pPr>
              <w:jc w:val="both"/>
              <w:rPr>
                <w:rFonts w:cs="Arial"/>
                <w:bCs/>
              </w:rPr>
            </w:pPr>
            <w:r w:rsidRPr="00421655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izvršenja je sjedište naručitelja ili ponuditelja sukladno projektnom zadatku</w:t>
            </w:r>
            <w:r w:rsidRPr="00421655">
              <w:rPr>
                <w:rFonts w:cs="Arial"/>
                <w:bCs/>
              </w:rPr>
              <w:t>.</w:t>
            </w:r>
          </w:p>
          <w:p w:rsidR="001238CA" w:rsidRPr="00E0184D" w:rsidRDefault="001238CA" w:rsidP="00445071">
            <w:pPr>
              <w:jc w:val="both"/>
              <w:rPr>
                <w:rFonts w:cs="Arial"/>
                <w:bCs/>
              </w:rPr>
            </w:pP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9D5536">
              <w:t>izvršenja</w:t>
            </w:r>
          </w:p>
        </w:tc>
        <w:tc>
          <w:tcPr>
            <w:tcW w:w="4500" w:type="dxa"/>
            <w:vAlign w:val="center"/>
          </w:tcPr>
          <w:p w:rsidR="0006732B" w:rsidRPr="009B79B7" w:rsidRDefault="0006732B" w:rsidP="0006732B">
            <w:pPr>
              <w:jc w:val="both"/>
            </w:pPr>
            <w:r w:rsidRPr="009B79B7">
              <w:t>Ponuditelj preuzima obvezu izvršiti sve poslove i radne zadatke određene projektnim zadatkom</w:t>
            </w:r>
            <w:r>
              <w:t xml:space="preserve"> (PRILOG III)</w:t>
            </w:r>
            <w:r w:rsidRPr="009B79B7">
              <w:t>.</w:t>
            </w:r>
          </w:p>
          <w:p w:rsidR="0006732B" w:rsidRDefault="0006732B" w:rsidP="0006732B">
            <w:pPr>
              <w:jc w:val="both"/>
            </w:pPr>
            <w:r w:rsidRPr="009B79B7">
              <w:t>Aplikaciju</w:t>
            </w:r>
            <w:r>
              <w:t xml:space="preserve"> </w:t>
            </w:r>
            <w:proofErr w:type="spellStart"/>
            <w:r>
              <w:t>mRibic</w:t>
            </w:r>
            <w:proofErr w:type="spellEnd"/>
            <w:r w:rsidRPr="009B79B7">
              <w:t xml:space="preserve"> potrebno je postaviti na testno okruženje do </w:t>
            </w:r>
            <w:r w:rsidRPr="009B79B7">
              <w:rPr>
                <w:u w:val="single"/>
              </w:rPr>
              <w:t>1</w:t>
            </w:r>
            <w:r>
              <w:rPr>
                <w:u w:val="single"/>
              </w:rPr>
              <w:t>0</w:t>
            </w:r>
            <w:r w:rsidRPr="009B79B7">
              <w:rPr>
                <w:u w:val="single"/>
              </w:rPr>
              <w:t>.12.2020.</w:t>
            </w:r>
            <w:r w:rsidRPr="009B79B7">
              <w:t xml:space="preserve"> za korištenje i radionice koje će se održati kroz prosinac 2020. godine. Postavljanje u produkciju na Google </w:t>
            </w:r>
            <w:proofErr w:type="spellStart"/>
            <w:r w:rsidRPr="009B79B7">
              <w:t>play</w:t>
            </w:r>
            <w:proofErr w:type="spellEnd"/>
            <w:r w:rsidRPr="009B79B7">
              <w:t xml:space="preserve"> trgovinu i Apple trgovinu i korištenje je od </w:t>
            </w:r>
            <w:r w:rsidRPr="009B79B7">
              <w:rPr>
                <w:u w:val="single"/>
              </w:rPr>
              <w:t>01.01.2021. godine</w:t>
            </w:r>
            <w:r w:rsidRPr="009B79B7">
              <w:t>.</w:t>
            </w:r>
          </w:p>
          <w:p w:rsidR="0006732B" w:rsidRPr="009B79B7" w:rsidRDefault="0006732B" w:rsidP="0006732B">
            <w:pPr>
              <w:jc w:val="both"/>
            </w:pPr>
            <w:r>
              <w:t xml:space="preserve">Aplikaciju </w:t>
            </w:r>
            <w:proofErr w:type="spellStart"/>
            <w:r>
              <w:t>mAlas</w:t>
            </w:r>
            <w:proofErr w:type="spellEnd"/>
            <w:r w:rsidRPr="009B79B7">
              <w:t xml:space="preserve"> potrebno je postaviti na testno okruženje do </w:t>
            </w:r>
            <w:r w:rsidRPr="009B79B7">
              <w:rPr>
                <w:u w:val="single"/>
              </w:rPr>
              <w:t>15.12.2020.</w:t>
            </w:r>
            <w:r w:rsidRPr="009B79B7">
              <w:t xml:space="preserve"> a u produkciju postavljanje na Google </w:t>
            </w:r>
            <w:proofErr w:type="spellStart"/>
            <w:r w:rsidRPr="009B79B7">
              <w:t>play</w:t>
            </w:r>
            <w:proofErr w:type="spellEnd"/>
            <w:r w:rsidRPr="009B79B7">
              <w:t xml:space="preserve"> trgovinu i Apple trgovinu od </w:t>
            </w:r>
            <w:r w:rsidRPr="009B79B7">
              <w:rPr>
                <w:u w:val="single"/>
              </w:rPr>
              <w:t>01.01.2021</w:t>
            </w:r>
            <w:r w:rsidRPr="009B79B7">
              <w:t>.</w:t>
            </w:r>
          </w:p>
          <w:p w:rsidR="0006732B" w:rsidRDefault="0006732B" w:rsidP="0006732B">
            <w:pPr>
              <w:spacing w:after="20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Rok za </w:t>
            </w:r>
            <w:r w:rsidRPr="009B79B7">
              <w:t>Mobilni portal slatkovodnog ribarstva</w:t>
            </w:r>
            <w:r>
              <w:t xml:space="preserve"> postavljanje na testno okruženje je 10.12.2020. godine, a postavljanje na produkcijsko okruženje najkasnije do 01.01.2021. godine.</w:t>
            </w:r>
          </w:p>
          <w:p w:rsidR="0006732B" w:rsidRDefault="0006732B" w:rsidP="0006732B">
            <w:pPr>
              <w:spacing w:after="200"/>
              <w:jc w:val="both"/>
              <w:rPr>
                <w:rFonts w:cstheme="minorHAnsi"/>
                <w:color w:val="000000" w:themeColor="text1"/>
              </w:rPr>
            </w:pPr>
            <w:r w:rsidRPr="009B79B7">
              <w:rPr>
                <w:rFonts w:cstheme="minorHAnsi"/>
                <w:color w:val="000000" w:themeColor="text1"/>
              </w:rPr>
              <w:lastRenderedPageBreak/>
              <w:t>Rok za kompletno i</w:t>
            </w:r>
            <w:r>
              <w:rPr>
                <w:rFonts w:cstheme="minorHAnsi"/>
                <w:color w:val="000000" w:themeColor="text1"/>
              </w:rPr>
              <w:t>zvršenje i stavljanje aplikacija</w:t>
            </w:r>
            <w:r w:rsidRPr="009B79B7">
              <w:rPr>
                <w:rFonts w:cstheme="minorHAnsi"/>
                <w:color w:val="000000" w:themeColor="text1"/>
              </w:rPr>
              <w:t xml:space="preserve"> u produkciju je 01.01.2021. godine, a nakon stavljanja u produkciju sustava garantnim rokom (12 mjeseci) osigurano je ispravljanje grešaka u sustavu, ali dodatne nadogradnje nisu omogućene.</w:t>
            </w:r>
          </w:p>
          <w:p w:rsidR="001238CA" w:rsidRPr="007F2033" w:rsidRDefault="001238CA" w:rsidP="007F2033">
            <w:pPr>
              <w:jc w:val="both"/>
              <w:rPr>
                <w:iCs/>
                <w:noProof/>
              </w:rPr>
            </w:pP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Rok, način i uvjeti plaćanja</w:t>
            </w:r>
          </w:p>
        </w:tc>
        <w:tc>
          <w:tcPr>
            <w:tcW w:w="4500" w:type="dxa"/>
            <w:vAlign w:val="center"/>
          </w:tcPr>
          <w:p w:rsidR="0040606E" w:rsidRPr="009B79B7" w:rsidRDefault="0040606E" w:rsidP="0040606E">
            <w:r w:rsidRPr="009B79B7">
              <w:t>Plaćanje se vrši prema realiziranim i potvrđenim aplikacijama i potpisanim primopredajnim zapisnicima od strane Naručitelja za aplikacije koje su na produkciji.</w:t>
            </w:r>
          </w:p>
          <w:p w:rsidR="0040606E" w:rsidRDefault="0040606E" w:rsidP="0040606E">
            <w:pPr>
              <w:rPr>
                <w:b/>
              </w:rPr>
            </w:pPr>
            <w:r w:rsidRPr="009B79B7">
              <w:t>Račun za produkcijsku podršku se izdaje mjesečno nakon stavljanja aplikacija u produkciju i sadrži zapisnik o izvršenim aktivnostima u toku mjeseca.</w:t>
            </w:r>
          </w:p>
          <w:p w:rsidR="0040606E" w:rsidRDefault="0040606E" w:rsidP="0040606E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</w:p>
          <w:p w:rsidR="0040606E" w:rsidRDefault="0040606E" w:rsidP="0040606E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</w:t>
            </w:r>
            <w:r>
              <w:rPr>
                <w:rFonts w:ascii="Times New Roman" w:hAnsi="Times New Roman" w:cs="Times New Roman"/>
                <w:b w:val="0"/>
              </w:rPr>
              <w:t>će platiti ispostavljene e-račune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računa.</w:t>
            </w:r>
          </w:p>
          <w:p w:rsidR="0040606E" w:rsidRPr="009E0C0E" w:rsidRDefault="0040606E" w:rsidP="0040606E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bCs/>
              </w:rPr>
            </w:pPr>
          </w:p>
          <w:p w:rsidR="0040606E" w:rsidRDefault="0040606E" w:rsidP="0040606E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bookmarkStart w:id="3" w:name="OLE_LINK1"/>
            <w:bookmarkStart w:id="4" w:name="OLE_LINK2"/>
            <w:r w:rsidRPr="0023170E">
              <w:rPr>
                <w:rFonts w:ascii="Times New Roman" w:hAnsi="Times New Roman" w:cs="Times New Roman"/>
                <w:b w:val="0"/>
              </w:rPr>
              <w:t>Način plaćanja: doznakom na žiro račun ponuditelja.</w:t>
            </w:r>
          </w:p>
          <w:p w:rsidR="0040606E" w:rsidRPr="0023170E" w:rsidRDefault="0040606E" w:rsidP="0040606E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</w:p>
          <w:p w:rsidR="0040606E" w:rsidRDefault="0040606E" w:rsidP="0040606E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Predujam isključen, kao i traženje instrumenata osiguranja plaćanja.</w:t>
            </w:r>
            <w:bookmarkEnd w:id="3"/>
            <w:bookmarkEnd w:id="4"/>
          </w:p>
          <w:p w:rsidR="001238CA" w:rsidRPr="00584B0B" w:rsidRDefault="001238CA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45037" w:rsidRPr="00B17C86" w:rsidRDefault="001238CA" w:rsidP="00915D14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</w:t>
      </w:r>
      <w:bookmarkStart w:id="5" w:name="_GoBack"/>
      <w:bookmarkEnd w:id="5"/>
      <w:r w:rsidR="00915D14">
        <w:rPr>
          <w:rFonts w:eastAsia="Calibri"/>
          <w:sz w:val="20"/>
          <w:szCs w:val="20"/>
          <w:lang w:val="pl-PL"/>
        </w:rPr>
        <w:t>Potpis ovlaštene osobe ponuditelja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60373"/>
    <w:rsid w:val="0006732B"/>
    <w:rsid w:val="001238CA"/>
    <w:rsid w:val="00145037"/>
    <w:rsid w:val="00243E00"/>
    <w:rsid w:val="003357FD"/>
    <w:rsid w:val="003A34D2"/>
    <w:rsid w:val="0040606E"/>
    <w:rsid w:val="00445071"/>
    <w:rsid w:val="004C32FF"/>
    <w:rsid w:val="00552BA3"/>
    <w:rsid w:val="00576D64"/>
    <w:rsid w:val="00584B0B"/>
    <w:rsid w:val="005A6DB2"/>
    <w:rsid w:val="007F2033"/>
    <w:rsid w:val="00915D14"/>
    <w:rsid w:val="009713DA"/>
    <w:rsid w:val="009D5536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2590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Adrijan Humaan</cp:lastModifiedBy>
  <cp:revision>9</cp:revision>
  <cp:lastPrinted>2020-09-29T09:22:00Z</cp:lastPrinted>
  <dcterms:created xsi:type="dcterms:W3CDTF">2020-10-08T11:14:00Z</dcterms:created>
  <dcterms:modified xsi:type="dcterms:W3CDTF">2020-11-06T12:49:00Z</dcterms:modified>
</cp:coreProperties>
</file>