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51AF06" w14:textId="77777777" w:rsidR="00D042A3" w:rsidRPr="00821864" w:rsidRDefault="00D042A3" w:rsidP="006E43C1">
      <w:pPr>
        <w:spacing w:after="0" w:line="240" w:lineRule="auto"/>
        <w:rPr>
          <w:rFonts w:ascii="Arial" w:hAnsi="Arial" w:cs="Arial"/>
          <w:b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738"/>
      </w:tblGrid>
      <w:tr w:rsidR="00D042A3" w:rsidRPr="00821864" w14:paraId="1D4BAC4E" w14:textId="77777777" w:rsidTr="00D042A3">
        <w:tc>
          <w:tcPr>
            <w:tcW w:w="1129" w:type="dxa"/>
          </w:tcPr>
          <w:p w14:paraId="0FB43341" w14:textId="77777777" w:rsidR="00D042A3" w:rsidRPr="00821864" w:rsidRDefault="00D042A3" w:rsidP="006E43C1">
            <w:pPr>
              <w:rPr>
                <w:rFonts w:ascii="Arial" w:hAnsi="Arial" w:cs="Arial"/>
                <w:b/>
              </w:rPr>
            </w:pPr>
            <w:r w:rsidRPr="00821864">
              <w:rPr>
                <w:rFonts w:ascii="Arial" w:hAnsi="Arial" w:cs="Arial"/>
                <w:noProof/>
                <w:lang w:eastAsia="hr-HR"/>
              </w:rPr>
              <w:drawing>
                <wp:inline distT="0" distB="0" distL="0" distR="0" wp14:anchorId="166803F0" wp14:editId="2F6BDE96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5" w:type="dxa"/>
          </w:tcPr>
          <w:p w14:paraId="0F1EEF53" w14:textId="77777777" w:rsidR="00D042A3" w:rsidRPr="00821864" w:rsidRDefault="00D042A3" w:rsidP="00D042A3">
            <w:pPr>
              <w:rPr>
                <w:rFonts w:ascii="Arial" w:hAnsi="Arial" w:cs="Arial"/>
                <w:b/>
              </w:rPr>
            </w:pPr>
            <w:r w:rsidRPr="00821864">
              <w:rPr>
                <w:rFonts w:ascii="Arial" w:hAnsi="Arial" w:cs="Arial"/>
                <w:b/>
              </w:rPr>
              <w:t>Evidencija izdanih Potvrda o sukladnosti proizvoda sa Specifikacijom proizvoda</w:t>
            </w:r>
          </w:p>
          <w:p w14:paraId="30D00B29" w14:textId="77777777" w:rsidR="00D042A3" w:rsidRPr="00821864" w:rsidRDefault="00D042A3" w:rsidP="00D042A3">
            <w:pPr>
              <w:rPr>
                <w:rFonts w:ascii="Arial" w:hAnsi="Arial" w:cs="Arial"/>
                <w:b/>
              </w:rPr>
            </w:pPr>
          </w:p>
          <w:p w14:paraId="3848ECBA" w14:textId="390A93EF" w:rsidR="00E0764A" w:rsidRPr="005F0046" w:rsidRDefault="00E0764A" w:rsidP="00E0764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0046">
              <w:rPr>
                <w:rFonts w:ascii="Arial" w:hAnsi="Arial" w:cs="Arial"/>
                <w:sz w:val="20"/>
                <w:szCs w:val="20"/>
              </w:rPr>
              <w:t>- sukladno članku 95. stavku 7. Zakona o poljoprivredi („Narodne novine“, br. 118/18</w:t>
            </w:r>
            <w:r w:rsidR="006639DF" w:rsidRPr="005F0046">
              <w:rPr>
                <w:rFonts w:ascii="Arial" w:hAnsi="Arial" w:cs="Arial"/>
                <w:sz w:val="20"/>
                <w:szCs w:val="20"/>
              </w:rPr>
              <w:t>., 42/20.</w:t>
            </w:r>
            <w:r w:rsidR="006621EE" w:rsidRPr="005F0046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6639DF" w:rsidRPr="005F0046">
              <w:rPr>
                <w:rFonts w:ascii="Arial" w:hAnsi="Arial" w:cs="Arial"/>
                <w:sz w:val="20"/>
                <w:szCs w:val="20"/>
              </w:rPr>
              <w:t>127/20</w:t>
            </w:r>
            <w:r w:rsidR="001F7D52" w:rsidRPr="005F004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340FC" w:rsidRPr="005F0046">
              <w:rPr>
                <w:rFonts w:ascii="Arial" w:hAnsi="Arial" w:cs="Arial"/>
                <w:sz w:val="20"/>
                <w:szCs w:val="20"/>
              </w:rPr>
              <w:t>–</w:t>
            </w:r>
            <w:r w:rsidR="001F7D52" w:rsidRPr="005F004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621EE" w:rsidRPr="005F0046">
              <w:rPr>
                <w:rFonts w:ascii="Arial" w:hAnsi="Arial" w:cs="Arial"/>
                <w:sz w:val="20"/>
                <w:szCs w:val="20"/>
              </w:rPr>
              <w:t>USRH</w:t>
            </w:r>
            <w:r w:rsidR="000340FC" w:rsidRPr="005F0046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6621EE" w:rsidRPr="005F0046">
              <w:rPr>
                <w:rFonts w:ascii="Arial" w:hAnsi="Arial" w:cs="Arial"/>
                <w:sz w:val="20"/>
                <w:szCs w:val="20"/>
              </w:rPr>
              <w:t>52/21</w:t>
            </w:r>
            <w:r w:rsidR="000340FC" w:rsidRPr="005F0046">
              <w:rPr>
                <w:rFonts w:ascii="Arial" w:hAnsi="Arial" w:cs="Arial"/>
                <w:sz w:val="20"/>
                <w:szCs w:val="20"/>
              </w:rPr>
              <w:t>.</w:t>
            </w:r>
            <w:r w:rsidR="005F0046" w:rsidRPr="005F0046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0340FC" w:rsidRPr="005F0046">
              <w:rPr>
                <w:rFonts w:ascii="Arial" w:hAnsi="Arial" w:cs="Arial"/>
                <w:sz w:val="20"/>
                <w:szCs w:val="20"/>
              </w:rPr>
              <w:t>152/22.</w:t>
            </w:r>
            <w:r w:rsidR="005F0046" w:rsidRPr="005F0046">
              <w:rPr>
                <w:rFonts w:ascii="Arial" w:hAnsi="Arial" w:cs="Arial"/>
                <w:sz w:val="20"/>
                <w:szCs w:val="20"/>
              </w:rPr>
              <w:t xml:space="preserve"> i 152/24.</w:t>
            </w:r>
            <w:r w:rsidR="00907273" w:rsidRPr="005F0046">
              <w:rPr>
                <w:rFonts w:ascii="Arial" w:hAnsi="Arial" w:cs="Arial"/>
                <w:sz w:val="20"/>
                <w:szCs w:val="20"/>
              </w:rPr>
              <w:t>)</w:t>
            </w:r>
            <w:r w:rsidRPr="005F0046">
              <w:rPr>
                <w:rFonts w:ascii="Arial" w:hAnsi="Arial" w:cs="Arial"/>
                <w:sz w:val="20"/>
                <w:szCs w:val="20"/>
              </w:rPr>
              <w:t xml:space="preserve">  i članku 24. Pravilnika o zaštićenim oznakama izvornosti, zaštićenim oznakama zemljopisnog podrijetla i zajamčeno tradicionalnim specijalitetima poljoprivrednih i prehrambenih proizvoda i neobveznom izrazu kvalitete „planinski proizvod“ („Narodne novine“, br. 38/2019)  </w:t>
            </w:r>
          </w:p>
          <w:p w14:paraId="60AE6453" w14:textId="77777777" w:rsidR="00D042A3" w:rsidRPr="00821864" w:rsidRDefault="00D042A3" w:rsidP="006E43C1">
            <w:pPr>
              <w:rPr>
                <w:rFonts w:ascii="Arial" w:hAnsi="Arial" w:cs="Arial"/>
                <w:b/>
              </w:rPr>
            </w:pPr>
          </w:p>
        </w:tc>
      </w:tr>
    </w:tbl>
    <w:p w14:paraId="46E3206C" w14:textId="77777777" w:rsidR="006E43C1" w:rsidRPr="00821864" w:rsidRDefault="006E43C1" w:rsidP="006E43C1">
      <w:pPr>
        <w:spacing w:after="0" w:line="240" w:lineRule="auto"/>
        <w:rPr>
          <w:rFonts w:ascii="Arial" w:hAnsi="Arial" w:cs="Arial"/>
        </w:rPr>
      </w:pPr>
    </w:p>
    <w:tbl>
      <w:tblPr>
        <w:tblStyle w:val="Reetkatablice"/>
        <w:tblW w:w="13582" w:type="dxa"/>
        <w:tblInd w:w="-5" w:type="dxa"/>
        <w:tblLook w:val="04A0" w:firstRow="1" w:lastRow="0" w:firstColumn="1" w:lastColumn="0" w:noHBand="0" w:noVBand="1"/>
      </w:tblPr>
      <w:tblGrid>
        <w:gridCol w:w="6789"/>
        <w:gridCol w:w="6793"/>
      </w:tblGrid>
      <w:tr w:rsidR="00FA00E6" w:rsidRPr="00821864" w14:paraId="4A0533A0" w14:textId="77777777" w:rsidTr="000A533C">
        <w:trPr>
          <w:trHeight w:val="1283"/>
        </w:trPr>
        <w:tc>
          <w:tcPr>
            <w:tcW w:w="13582" w:type="dxa"/>
            <w:gridSpan w:val="2"/>
            <w:shd w:val="clear" w:color="auto" w:fill="auto"/>
          </w:tcPr>
          <w:p w14:paraId="125F984B" w14:textId="77777777" w:rsidR="00FA00E6" w:rsidRPr="00821864" w:rsidRDefault="00FA00E6" w:rsidP="00FA00E6">
            <w:pPr>
              <w:jc w:val="center"/>
              <w:rPr>
                <w:rFonts w:ascii="Arial" w:hAnsi="Arial" w:cs="Arial"/>
                <w:b/>
              </w:rPr>
            </w:pPr>
            <w:r w:rsidRPr="00821864">
              <w:rPr>
                <w:rFonts w:ascii="Arial" w:hAnsi="Arial" w:cs="Arial"/>
                <w:b/>
              </w:rPr>
              <w:t>ZAGORSKI PURAN</w:t>
            </w:r>
          </w:p>
          <w:p w14:paraId="78622C8A" w14:textId="77777777" w:rsidR="00FA00E6" w:rsidRPr="00821864" w:rsidRDefault="00FA00E6" w:rsidP="00FA00E6">
            <w:pPr>
              <w:jc w:val="center"/>
              <w:rPr>
                <w:rFonts w:ascii="Arial" w:hAnsi="Arial" w:cs="Arial"/>
                <w:b/>
              </w:rPr>
            </w:pPr>
            <w:r w:rsidRPr="00821864">
              <w:rPr>
                <w:rFonts w:ascii="Arial" w:hAnsi="Arial" w:cs="Arial"/>
                <w:b/>
              </w:rPr>
              <w:t>zaštićena oznaka zemljopisnog podrijetla</w:t>
            </w:r>
          </w:p>
          <w:p w14:paraId="6953AC48" w14:textId="77777777" w:rsidR="00FA00E6" w:rsidRPr="00821864" w:rsidRDefault="00FA00E6" w:rsidP="00FA00E6">
            <w:pPr>
              <w:jc w:val="center"/>
              <w:rPr>
                <w:rFonts w:ascii="Arial" w:hAnsi="Arial" w:cs="Arial"/>
                <w:b/>
              </w:rPr>
            </w:pPr>
            <w:r w:rsidRPr="00821864">
              <w:rPr>
                <w:rFonts w:ascii="Arial" w:hAnsi="Arial" w:cs="Arial"/>
                <w:b/>
                <w:noProof/>
                <w:lang w:eastAsia="hr-HR"/>
              </w:rPr>
              <w:drawing>
                <wp:inline distT="0" distB="0" distL="0" distR="0" wp14:anchorId="0EAFF88E" wp14:editId="51F623A8">
                  <wp:extent cx="492419" cy="452176"/>
                  <wp:effectExtent l="0" t="0" r="3175" b="5080"/>
                  <wp:docPr id="9" name="Picture 3" descr="C:\Users\patricija.hegedusic\Pictures\uriserv_OJ_L__2014_179_01_0017_01_HRV_xhtml_L_2014179HR_01002203_tif_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3" descr="C:\Users\patricija.hegedusic\Pictures\uriserv_OJ_L__2014_179_01_0017_01_HRV_xhtml_L_2014179HR_01002203_tif_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5671" cy="49189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A00E6" w:rsidRPr="00821864" w14:paraId="7C8D28B4" w14:textId="77777777" w:rsidTr="000A533C">
        <w:trPr>
          <w:trHeight w:val="650"/>
        </w:trPr>
        <w:tc>
          <w:tcPr>
            <w:tcW w:w="6789" w:type="dxa"/>
            <w:shd w:val="clear" w:color="auto" w:fill="DDDDDD" w:themeFill="accent1"/>
          </w:tcPr>
          <w:p w14:paraId="449A696D" w14:textId="77777777" w:rsidR="00FA00E6" w:rsidRPr="00821864" w:rsidRDefault="00FA00E6" w:rsidP="00D7253F">
            <w:pPr>
              <w:jc w:val="center"/>
              <w:rPr>
                <w:rFonts w:ascii="Arial" w:hAnsi="Arial" w:cs="Arial"/>
                <w:b/>
              </w:rPr>
            </w:pPr>
            <w:r w:rsidRPr="00821864">
              <w:rPr>
                <w:rFonts w:ascii="Arial" w:hAnsi="Arial" w:cs="Arial"/>
                <w:b/>
              </w:rPr>
              <w:t>Naziv i adresa subjekta u poslovanju s hranom koji je korisnik oznake</w:t>
            </w:r>
          </w:p>
        </w:tc>
        <w:tc>
          <w:tcPr>
            <w:tcW w:w="6793" w:type="dxa"/>
            <w:shd w:val="clear" w:color="auto" w:fill="DDDDDD" w:themeFill="accent1"/>
          </w:tcPr>
          <w:p w14:paraId="72CB4E71" w14:textId="77777777" w:rsidR="00FA00E6" w:rsidRPr="00821864" w:rsidRDefault="00FA00E6" w:rsidP="00D7253F">
            <w:pPr>
              <w:jc w:val="center"/>
              <w:rPr>
                <w:rFonts w:ascii="Arial" w:hAnsi="Arial" w:cs="Arial"/>
                <w:b/>
              </w:rPr>
            </w:pPr>
            <w:r w:rsidRPr="00821864">
              <w:rPr>
                <w:rFonts w:ascii="Arial" w:hAnsi="Arial" w:cs="Arial"/>
                <w:b/>
              </w:rPr>
              <w:t>Razdoblje valjanosti Potvrde o sukladnosti</w:t>
            </w:r>
          </w:p>
        </w:tc>
      </w:tr>
      <w:tr w:rsidR="00C11F15" w:rsidRPr="00821864" w14:paraId="29926CE8" w14:textId="77777777" w:rsidTr="00291D04">
        <w:trPr>
          <w:trHeight w:val="795"/>
        </w:trPr>
        <w:tc>
          <w:tcPr>
            <w:tcW w:w="6789" w:type="dxa"/>
          </w:tcPr>
          <w:p w14:paraId="6EA03D9D" w14:textId="77777777" w:rsidR="002958E2" w:rsidRPr="002958E2" w:rsidRDefault="002958E2" w:rsidP="002958E2">
            <w:pPr>
              <w:jc w:val="center"/>
              <w:rPr>
                <w:rFonts w:ascii="Arial" w:hAnsi="Arial" w:cs="Arial"/>
              </w:rPr>
            </w:pPr>
            <w:r w:rsidRPr="002958E2">
              <w:rPr>
                <w:rFonts w:ascii="Arial" w:hAnsi="Arial" w:cs="Arial"/>
              </w:rPr>
              <w:t xml:space="preserve">OPG </w:t>
            </w:r>
            <w:proofErr w:type="spellStart"/>
            <w:r w:rsidRPr="002958E2">
              <w:rPr>
                <w:rFonts w:ascii="Arial" w:hAnsi="Arial" w:cs="Arial"/>
              </w:rPr>
              <w:t>Forjan</w:t>
            </w:r>
            <w:proofErr w:type="spellEnd"/>
            <w:r w:rsidRPr="002958E2">
              <w:rPr>
                <w:rFonts w:ascii="Arial" w:hAnsi="Arial" w:cs="Arial"/>
              </w:rPr>
              <w:t xml:space="preserve">, Tihana </w:t>
            </w:r>
            <w:proofErr w:type="spellStart"/>
            <w:r w:rsidRPr="002958E2">
              <w:rPr>
                <w:rFonts w:ascii="Arial" w:hAnsi="Arial" w:cs="Arial"/>
              </w:rPr>
              <w:t>Forjan</w:t>
            </w:r>
            <w:proofErr w:type="spellEnd"/>
            <w:r w:rsidRPr="002958E2">
              <w:rPr>
                <w:rFonts w:ascii="Arial" w:hAnsi="Arial" w:cs="Arial"/>
              </w:rPr>
              <w:t>,</w:t>
            </w:r>
          </w:p>
          <w:p w14:paraId="14688F92" w14:textId="77777777" w:rsidR="002958E2" w:rsidRPr="002958E2" w:rsidRDefault="002958E2" w:rsidP="002958E2">
            <w:pPr>
              <w:jc w:val="center"/>
              <w:rPr>
                <w:rFonts w:ascii="Arial" w:hAnsi="Arial" w:cs="Arial"/>
              </w:rPr>
            </w:pPr>
            <w:r w:rsidRPr="002958E2">
              <w:rPr>
                <w:rFonts w:ascii="Arial" w:hAnsi="Arial" w:cs="Arial"/>
              </w:rPr>
              <w:t>Lužani Zagorski 60a,</w:t>
            </w:r>
          </w:p>
          <w:p w14:paraId="36DD4355" w14:textId="443589EC" w:rsidR="00C11F15" w:rsidRPr="00821864" w:rsidRDefault="007915FD" w:rsidP="002958E2">
            <w:pPr>
              <w:jc w:val="center"/>
              <w:rPr>
                <w:rFonts w:ascii="Arial" w:hAnsi="Arial" w:cs="Arial"/>
              </w:rPr>
            </w:pPr>
            <w:r w:rsidRPr="007915FD">
              <w:rPr>
                <w:rFonts w:ascii="Arial" w:hAnsi="Arial" w:cs="Arial"/>
              </w:rPr>
              <w:t>49 233</w:t>
            </w:r>
            <w:r w:rsidR="00D87A80">
              <w:rPr>
                <w:rFonts w:ascii="Arial" w:hAnsi="Arial" w:cs="Arial"/>
              </w:rPr>
              <w:t xml:space="preserve"> </w:t>
            </w:r>
            <w:r w:rsidR="002958E2" w:rsidRPr="002958E2">
              <w:rPr>
                <w:rFonts w:ascii="Arial" w:hAnsi="Arial" w:cs="Arial"/>
              </w:rPr>
              <w:t>Jesenje</w:t>
            </w:r>
          </w:p>
        </w:tc>
        <w:tc>
          <w:tcPr>
            <w:tcW w:w="6793" w:type="dxa"/>
            <w:vAlign w:val="center"/>
          </w:tcPr>
          <w:p w14:paraId="616CE4CD" w14:textId="6F23C364" w:rsidR="00C11F15" w:rsidRPr="00821864" w:rsidRDefault="000050EC" w:rsidP="005834CF">
            <w:pPr>
              <w:jc w:val="center"/>
              <w:rPr>
                <w:rFonts w:ascii="Arial" w:hAnsi="Arial" w:cs="Arial"/>
              </w:rPr>
            </w:pPr>
            <w:r w:rsidRPr="000050EC">
              <w:rPr>
                <w:rFonts w:ascii="Arial" w:hAnsi="Arial" w:cs="Arial"/>
              </w:rPr>
              <w:t>28.10.2024.</w:t>
            </w:r>
            <w:r w:rsidR="00D87A80">
              <w:rPr>
                <w:rFonts w:ascii="Arial" w:hAnsi="Arial" w:cs="Arial"/>
              </w:rPr>
              <w:t xml:space="preserve"> </w:t>
            </w:r>
            <w:r w:rsidRPr="000050EC">
              <w:rPr>
                <w:rFonts w:ascii="Arial" w:hAnsi="Arial" w:cs="Arial"/>
              </w:rPr>
              <w:t>-</w:t>
            </w:r>
            <w:r w:rsidR="00D87A80">
              <w:rPr>
                <w:rFonts w:ascii="Arial" w:hAnsi="Arial" w:cs="Arial"/>
              </w:rPr>
              <w:t xml:space="preserve"> </w:t>
            </w:r>
            <w:r w:rsidRPr="000050EC">
              <w:rPr>
                <w:rFonts w:ascii="Arial" w:hAnsi="Arial" w:cs="Arial"/>
              </w:rPr>
              <w:t>27.10.2025.</w:t>
            </w:r>
            <w:r>
              <w:rPr>
                <w:rFonts w:ascii="Arial" w:hAnsi="Arial" w:cs="Arial"/>
              </w:rPr>
              <w:t xml:space="preserve"> </w:t>
            </w:r>
          </w:p>
        </w:tc>
      </w:tr>
      <w:tr w:rsidR="00AF7B22" w:rsidRPr="00821864" w14:paraId="78FA68BE" w14:textId="77777777" w:rsidTr="00291D04">
        <w:trPr>
          <w:trHeight w:val="837"/>
        </w:trPr>
        <w:tc>
          <w:tcPr>
            <w:tcW w:w="6789" w:type="dxa"/>
            <w:vAlign w:val="center"/>
          </w:tcPr>
          <w:p w14:paraId="096558D7" w14:textId="77777777" w:rsidR="00AF7B22" w:rsidRDefault="00D87A80" w:rsidP="002958E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ZAGORSKI PURAN</w:t>
            </w:r>
          </w:p>
          <w:p w14:paraId="5E8ECF4A" w14:textId="77777777" w:rsidR="00042773" w:rsidRDefault="00042773" w:rsidP="002958E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Prigorje 92</w:t>
            </w:r>
          </w:p>
          <w:p w14:paraId="1AAD98A2" w14:textId="7EA33252" w:rsidR="00042773" w:rsidRPr="002958E2" w:rsidRDefault="00654F58" w:rsidP="002958E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49 225 </w:t>
            </w:r>
            <w:r w:rsidR="00042773">
              <w:rPr>
                <w:rFonts w:ascii="Arial" w:hAnsi="Arial" w:cs="Arial"/>
              </w:rPr>
              <w:t>Đurmanec</w:t>
            </w:r>
          </w:p>
        </w:tc>
        <w:tc>
          <w:tcPr>
            <w:tcW w:w="6793" w:type="dxa"/>
            <w:vAlign w:val="center"/>
          </w:tcPr>
          <w:p w14:paraId="10C537CD" w14:textId="49D4D8FA" w:rsidR="00042773" w:rsidRPr="000050EC" w:rsidRDefault="00042773" w:rsidP="0004277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13.12.2024. – 12.12.2025.</w:t>
            </w:r>
          </w:p>
        </w:tc>
      </w:tr>
    </w:tbl>
    <w:p w14:paraId="7168D15A" w14:textId="77777777" w:rsidR="00821864" w:rsidRPr="00821864" w:rsidRDefault="00821864" w:rsidP="00821864">
      <w:pPr>
        <w:spacing w:after="0" w:line="240" w:lineRule="auto"/>
        <w:rPr>
          <w:rFonts w:ascii="Arial" w:hAnsi="Arial" w:cs="Arial"/>
        </w:rPr>
      </w:pPr>
    </w:p>
    <w:p w14:paraId="5D345810" w14:textId="77777777" w:rsidR="00821864" w:rsidRPr="00821864" w:rsidRDefault="00821864" w:rsidP="00821864">
      <w:pPr>
        <w:spacing w:after="0" w:line="240" w:lineRule="auto"/>
        <w:rPr>
          <w:rFonts w:ascii="Arial" w:hAnsi="Arial" w:cs="Arial"/>
        </w:rPr>
      </w:pPr>
    </w:p>
    <w:p w14:paraId="3C234D15" w14:textId="77777777" w:rsidR="00821864" w:rsidRPr="00821864" w:rsidRDefault="00821864" w:rsidP="002B6EC7">
      <w:pPr>
        <w:spacing w:after="0" w:line="240" w:lineRule="auto"/>
        <w:jc w:val="center"/>
        <w:rPr>
          <w:rFonts w:ascii="Arial" w:hAnsi="Arial" w:cs="Arial"/>
        </w:rPr>
      </w:pPr>
      <w:r w:rsidRPr="00821864">
        <w:rPr>
          <w:rFonts w:ascii="Arial" w:hAnsi="Arial" w:cs="Arial"/>
        </w:rPr>
        <w:t>Napomena: Podatke iz tablice Ministarstvo ažurira kvartalno</w:t>
      </w:r>
    </w:p>
    <w:p w14:paraId="3150EE5B" w14:textId="77777777" w:rsidR="00821864" w:rsidRPr="00821864" w:rsidRDefault="00821864" w:rsidP="00821864">
      <w:pPr>
        <w:spacing w:after="0" w:line="240" w:lineRule="auto"/>
        <w:rPr>
          <w:rFonts w:ascii="Arial" w:hAnsi="Arial" w:cs="Arial"/>
        </w:rPr>
      </w:pPr>
    </w:p>
    <w:p w14:paraId="08D4D6BA" w14:textId="77777777" w:rsidR="005834CF" w:rsidRPr="00821864" w:rsidRDefault="005834CF" w:rsidP="006E43C1">
      <w:pPr>
        <w:spacing w:after="0" w:line="240" w:lineRule="auto"/>
        <w:rPr>
          <w:rFonts w:ascii="Arial" w:hAnsi="Arial" w:cs="Arial"/>
        </w:rPr>
      </w:pPr>
    </w:p>
    <w:sectPr w:rsidR="005834CF" w:rsidRPr="00821864" w:rsidSect="00C5779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EE82EA" w14:textId="77777777" w:rsidR="00565DA9" w:rsidRDefault="00565DA9" w:rsidP="00D042A3">
      <w:pPr>
        <w:spacing w:after="0" w:line="240" w:lineRule="auto"/>
      </w:pPr>
      <w:r>
        <w:separator/>
      </w:r>
    </w:p>
  </w:endnote>
  <w:endnote w:type="continuationSeparator" w:id="0">
    <w:p w14:paraId="5E7690BA" w14:textId="77777777" w:rsidR="00565DA9" w:rsidRDefault="00565DA9" w:rsidP="00D04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F913C1" w14:textId="77777777" w:rsidR="00565DA9" w:rsidRDefault="00565DA9" w:rsidP="00D042A3">
      <w:pPr>
        <w:spacing w:after="0" w:line="240" w:lineRule="auto"/>
      </w:pPr>
      <w:r>
        <w:separator/>
      </w:r>
    </w:p>
  </w:footnote>
  <w:footnote w:type="continuationSeparator" w:id="0">
    <w:p w14:paraId="07381B87" w14:textId="77777777" w:rsidR="00565DA9" w:rsidRDefault="00565DA9" w:rsidP="00D042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1D4"/>
    <w:rsid w:val="000050EC"/>
    <w:rsid w:val="00015817"/>
    <w:rsid w:val="0001583E"/>
    <w:rsid w:val="00032B69"/>
    <w:rsid w:val="000340FC"/>
    <w:rsid w:val="00042773"/>
    <w:rsid w:val="000A533C"/>
    <w:rsid w:val="00115A5D"/>
    <w:rsid w:val="00157128"/>
    <w:rsid w:val="00166C1A"/>
    <w:rsid w:val="001734D4"/>
    <w:rsid w:val="001B59FA"/>
    <w:rsid w:val="001F7D52"/>
    <w:rsid w:val="002008A8"/>
    <w:rsid w:val="00210AEF"/>
    <w:rsid w:val="00211EB9"/>
    <w:rsid w:val="0022161D"/>
    <w:rsid w:val="00255FF3"/>
    <w:rsid w:val="00291D04"/>
    <w:rsid w:val="00294A6C"/>
    <w:rsid w:val="002958E2"/>
    <w:rsid w:val="002B6EC7"/>
    <w:rsid w:val="00362615"/>
    <w:rsid w:val="003766C0"/>
    <w:rsid w:val="003B6DCD"/>
    <w:rsid w:val="00404AB5"/>
    <w:rsid w:val="00431F55"/>
    <w:rsid w:val="0047786F"/>
    <w:rsid w:val="00544360"/>
    <w:rsid w:val="00565DA9"/>
    <w:rsid w:val="005834CF"/>
    <w:rsid w:val="005C2743"/>
    <w:rsid w:val="005F0046"/>
    <w:rsid w:val="00612196"/>
    <w:rsid w:val="0064267E"/>
    <w:rsid w:val="00654F58"/>
    <w:rsid w:val="006621EE"/>
    <w:rsid w:val="006639DF"/>
    <w:rsid w:val="0067278E"/>
    <w:rsid w:val="006E43C1"/>
    <w:rsid w:val="0071466E"/>
    <w:rsid w:val="007915FD"/>
    <w:rsid w:val="00810B80"/>
    <w:rsid w:val="00816F58"/>
    <w:rsid w:val="00821864"/>
    <w:rsid w:val="00855A41"/>
    <w:rsid w:val="00887203"/>
    <w:rsid w:val="008C71D4"/>
    <w:rsid w:val="008C7C51"/>
    <w:rsid w:val="00907273"/>
    <w:rsid w:val="00986FF9"/>
    <w:rsid w:val="009F3AE5"/>
    <w:rsid w:val="00AF7B22"/>
    <w:rsid w:val="00BB5D3E"/>
    <w:rsid w:val="00C11F15"/>
    <w:rsid w:val="00C5779B"/>
    <w:rsid w:val="00C962A5"/>
    <w:rsid w:val="00CB5A5A"/>
    <w:rsid w:val="00CF474D"/>
    <w:rsid w:val="00D042A3"/>
    <w:rsid w:val="00D40D15"/>
    <w:rsid w:val="00D7253F"/>
    <w:rsid w:val="00D87A80"/>
    <w:rsid w:val="00DA31D7"/>
    <w:rsid w:val="00DC6D71"/>
    <w:rsid w:val="00DF006E"/>
    <w:rsid w:val="00E0764A"/>
    <w:rsid w:val="00E16BAB"/>
    <w:rsid w:val="00E33D26"/>
    <w:rsid w:val="00E95E1A"/>
    <w:rsid w:val="00EA42FA"/>
    <w:rsid w:val="00EE10F0"/>
    <w:rsid w:val="00F61B2A"/>
    <w:rsid w:val="00FA00E6"/>
    <w:rsid w:val="00FA2B62"/>
    <w:rsid w:val="00FA4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D581479"/>
  <w15:chartTrackingRefBased/>
  <w15:docId w15:val="{0CB49C61-8986-45B9-8E38-05E502F8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E4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042A3"/>
  </w:style>
  <w:style w:type="paragraph" w:styleId="Podnoje">
    <w:name w:val="footer"/>
    <w:basedOn w:val="Normal"/>
    <w:link w:val="Podno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042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Sivi tonov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133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Patricija Hegedušić</dc:creator>
  <cp:keywords/>
  <dc:description/>
  <cp:lastModifiedBy>Martina Tolvajčić</cp:lastModifiedBy>
  <cp:revision>3</cp:revision>
  <dcterms:created xsi:type="dcterms:W3CDTF">2025-04-02T09:32:00Z</dcterms:created>
  <dcterms:modified xsi:type="dcterms:W3CDTF">2025-04-02T09:37:00Z</dcterms:modified>
</cp:coreProperties>
</file>