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6EFD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4B99EB85" w14:textId="77777777" w:rsidTr="00D042A3">
        <w:tc>
          <w:tcPr>
            <w:tcW w:w="1129" w:type="dxa"/>
          </w:tcPr>
          <w:p w14:paraId="594AC057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23C1C10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5B178B00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313C6E32" w14:textId="2837CA0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 xml:space="preserve">članku 95. stavku 7. Zakona o poljoprivredi </w:t>
            </w:r>
            <w:r w:rsidR="00534C48" w:rsidRPr="00FD01CD">
              <w:rPr>
                <w:rFonts w:ascii="Arial" w:eastAsia="Calibri" w:hAnsi="Arial" w:cs="Arial"/>
                <w:sz w:val="18"/>
                <w:szCs w:val="18"/>
              </w:rPr>
              <w:t>(„Narodne novine“, br. 118/18., 42/20., 127/20. – Odluka USRH</w:t>
            </w:r>
            <w:r w:rsidR="00D21C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534C48" w:rsidRPr="00FD01CD">
              <w:rPr>
                <w:rFonts w:ascii="Arial" w:eastAsia="Calibri" w:hAnsi="Arial" w:cs="Arial"/>
                <w:sz w:val="18"/>
                <w:szCs w:val="18"/>
              </w:rPr>
              <w:t xml:space="preserve"> 52/21</w:t>
            </w:r>
            <w:r w:rsidR="00534C48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D21C97">
              <w:rPr>
                <w:rFonts w:ascii="Arial" w:eastAsia="Calibri" w:hAnsi="Arial" w:cs="Arial"/>
                <w:sz w:val="18"/>
                <w:szCs w:val="18"/>
              </w:rPr>
              <w:t xml:space="preserve"> i 152/22.</w:t>
            </w:r>
            <w:r w:rsidR="00534C48" w:rsidRPr="00FD01CD">
              <w:rPr>
                <w:rFonts w:ascii="Arial" w:eastAsia="Calibri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6E43C1">
              <w:rPr>
                <w:rFonts w:ascii="Arial" w:hAnsi="Arial" w:cs="Arial"/>
                <w:sz w:val="18"/>
                <w:szCs w:val="18"/>
              </w:rPr>
              <w:t>članku 24. Pravilnika o zaštićenim oznakama izvornosti, zaštićenim oznakama zemljopisnog podrijetla i zajamčeno tradicionalnim specijalitetima poljoprivrednih i prehrambenih proizvoda i neobveznom izrazu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3C1">
              <w:rPr>
                <w:rFonts w:ascii="Arial" w:hAnsi="Arial" w:cs="Arial"/>
                <w:sz w:val="18"/>
                <w:szCs w:val="18"/>
              </w:rPr>
              <w:t>„planinski proizvod“</w:t>
            </w:r>
            <w:r>
              <w:rPr>
                <w:rFonts w:ascii="Arial" w:hAnsi="Arial" w:cs="Arial"/>
                <w:sz w:val="18"/>
                <w:szCs w:val="18"/>
              </w:rPr>
              <w:t xml:space="preserve"> („Narodne novine“, br. 38/2019</w:t>
            </w:r>
            <w:r w:rsidR="00534C4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 </w:t>
            </w:r>
          </w:p>
          <w:p w14:paraId="765C3CEB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AED39BC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margin" w:tblpXSpec="center" w:tblpY="149"/>
        <w:tblW w:w="0" w:type="auto"/>
        <w:tblLook w:val="04A0" w:firstRow="1" w:lastRow="0" w:firstColumn="1" w:lastColumn="0" w:noHBand="0" w:noVBand="1"/>
      </w:tblPr>
      <w:tblGrid>
        <w:gridCol w:w="6584"/>
        <w:gridCol w:w="6586"/>
      </w:tblGrid>
      <w:tr w:rsidR="000B3E6E" w14:paraId="4D0F0E90" w14:textId="77777777" w:rsidTr="009B0F58">
        <w:trPr>
          <w:trHeight w:val="1414"/>
        </w:trPr>
        <w:tc>
          <w:tcPr>
            <w:tcW w:w="13170" w:type="dxa"/>
            <w:gridSpan w:val="2"/>
          </w:tcPr>
          <w:p w14:paraId="4C3C48D7" w14:textId="6F539FE3" w:rsidR="000B3E6E" w:rsidRDefault="000B3E6E" w:rsidP="00283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ZAGOSKI BAGREMOV MED</w:t>
            </w:r>
          </w:p>
          <w:p w14:paraId="3FC34050" w14:textId="77777777" w:rsidR="000B3E6E" w:rsidRDefault="000B3E6E" w:rsidP="003F4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zaštićena oznaka izvornosti</w:t>
            </w:r>
          </w:p>
          <w:p w14:paraId="40871F98" w14:textId="77777777" w:rsidR="000B3E6E" w:rsidRDefault="000B3E6E" w:rsidP="003F4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1BFC3BBA" wp14:editId="368BFD2D">
                  <wp:extent cx="664369" cy="600075"/>
                  <wp:effectExtent l="0" t="0" r="2540" b="0"/>
                  <wp:docPr id="1" name="Slika 1" descr="Slika na kojoj se prikazuje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97" cy="654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D3DE97" w14:textId="77777777" w:rsidR="000B3E6E" w:rsidRDefault="000B3E6E" w:rsidP="003F4F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3E6E" w14:paraId="55961E02" w14:textId="77777777" w:rsidTr="008E23E0">
        <w:trPr>
          <w:trHeight w:val="576"/>
        </w:trPr>
        <w:tc>
          <w:tcPr>
            <w:tcW w:w="6584" w:type="dxa"/>
            <w:shd w:val="clear" w:color="auto" w:fill="DDDDDD" w:themeFill="accent1"/>
          </w:tcPr>
          <w:p w14:paraId="55AE7DA2" w14:textId="77777777" w:rsidR="000B3E6E" w:rsidRPr="00D7253F" w:rsidRDefault="000B3E6E" w:rsidP="003F4FAD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586" w:type="dxa"/>
            <w:shd w:val="clear" w:color="auto" w:fill="DDDDDD" w:themeFill="accent1"/>
          </w:tcPr>
          <w:p w14:paraId="22168918" w14:textId="77777777" w:rsidR="000B3E6E" w:rsidRPr="00D7253F" w:rsidRDefault="000B3E6E" w:rsidP="003F4FAD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Razdoblje valjanosti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D7253F">
              <w:rPr>
                <w:rFonts w:ascii="Arial" w:hAnsi="Arial" w:cs="Arial"/>
                <w:b/>
              </w:rPr>
              <w:t>otvrde o sukladnosti</w:t>
            </w:r>
          </w:p>
        </w:tc>
      </w:tr>
      <w:tr w:rsidR="009B0F58" w14:paraId="3D73529E" w14:textId="77777777" w:rsidTr="00796CF4">
        <w:trPr>
          <w:trHeight w:val="1090"/>
        </w:trPr>
        <w:tc>
          <w:tcPr>
            <w:tcW w:w="6584" w:type="dxa"/>
            <w:vAlign w:val="center"/>
          </w:tcPr>
          <w:p w14:paraId="7B0A06B8" w14:textId="77777777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B586B">
              <w:rPr>
                <w:rFonts w:ascii="Arial" w:hAnsi="Arial" w:cs="Arial"/>
                <w:bCs/>
                <w:szCs w:val="24"/>
              </w:rPr>
              <w:t>OPG Mirna Pčela, Josip Krog</w:t>
            </w:r>
          </w:p>
          <w:p w14:paraId="3D324A22" w14:textId="0096B3CA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3B586B">
              <w:rPr>
                <w:rFonts w:ascii="Arial" w:hAnsi="Arial" w:cs="Arial"/>
                <w:bCs/>
                <w:szCs w:val="24"/>
              </w:rPr>
              <w:t>Š</w:t>
            </w:r>
            <w:r>
              <w:rPr>
                <w:rFonts w:ascii="Arial" w:hAnsi="Arial" w:cs="Arial"/>
                <w:bCs/>
                <w:szCs w:val="24"/>
              </w:rPr>
              <w:t>t</w:t>
            </w:r>
            <w:r w:rsidRPr="003B586B">
              <w:rPr>
                <w:rFonts w:ascii="Arial" w:hAnsi="Arial" w:cs="Arial"/>
                <w:bCs/>
                <w:szCs w:val="24"/>
              </w:rPr>
              <w:t>uparje</w:t>
            </w:r>
            <w:proofErr w:type="spellEnd"/>
            <w:r w:rsidRPr="003B586B">
              <w:rPr>
                <w:rFonts w:ascii="Arial" w:hAnsi="Arial" w:cs="Arial"/>
                <w:bCs/>
                <w:szCs w:val="24"/>
              </w:rPr>
              <w:t xml:space="preserve"> 16, </w:t>
            </w:r>
          </w:p>
          <w:p w14:paraId="4AB0B26F" w14:textId="24B7BAC7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B377C2">
              <w:rPr>
                <w:rFonts w:ascii="Arial" w:hAnsi="Arial" w:cs="Arial"/>
                <w:bCs/>
                <w:szCs w:val="24"/>
              </w:rPr>
              <w:t>49 234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Pr="003B586B">
              <w:rPr>
                <w:rFonts w:ascii="Arial" w:hAnsi="Arial" w:cs="Arial"/>
                <w:bCs/>
                <w:szCs w:val="24"/>
              </w:rPr>
              <w:t>Petrovsko</w:t>
            </w:r>
            <w:proofErr w:type="spellEnd"/>
          </w:p>
        </w:tc>
        <w:tc>
          <w:tcPr>
            <w:tcW w:w="6586" w:type="dxa"/>
            <w:vAlign w:val="center"/>
          </w:tcPr>
          <w:p w14:paraId="2388A995" w14:textId="77777777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11DD7">
              <w:rPr>
                <w:rFonts w:ascii="Arial" w:hAnsi="Arial" w:cs="Arial"/>
                <w:sz w:val="24"/>
                <w:szCs w:val="28"/>
              </w:rPr>
              <w:t>13.07.2023.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F11DD7">
              <w:rPr>
                <w:rFonts w:ascii="Arial" w:hAnsi="Arial" w:cs="Arial"/>
                <w:sz w:val="24"/>
                <w:szCs w:val="28"/>
              </w:rPr>
              <w:t>-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F11DD7">
              <w:rPr>
                <w:rFonts w:ascii="Arial" w:hAnsi="Arial" w:cs="Arial"/>
                <w:sz w:val="24"/>
                <w:szCs w:val="28"/>
              </w:rPr>
              <w:t>10.06.2025.</w:t>
            </w:r>
          </w:p>
          <w:p w14:paraId="77BA343F" w14:textId="4CDE858E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DB4F53">
              <w:rPr>
                <w:rFonts w:ascii="Arial" w:hAnsi="Arial" w:cs="Arial"/>
                <w:sz w:val="24"/>
                <w:szCs w:val="28"/>
              </w:rPr>
              <w:t>02.07.2024.-25.05.2026.</w:t>
            </w:r>
          </w:p>
        </w:tc>
      </w:tr>
      <w:tr w:rsidR="009B0F58" w14:paraId="34F5E4C8" w14:textId="77777777" w:rsidTr="00057D28">
        <w:trPr>
          <w:trHeight w:val="1030"/>
        </w:trPr>
        <w:tc>
          <w:tcPr>
            <w:tcW w:w="6584" w:type="dxa"/>
            <w:vAlign w:val="center"/>
          </w:tcPr>
          <w:p w14:paraId="0C354973" w14:textId="69DA4873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OPG </w:t>
            </w:r>
            <w:proofErr w:type="spellStart"/>
            <w:r w:rsidRPr="003B586B">
              <w:rPr>
                <w:rFonts w:ascii="Arial" w:hAnsi="Arial" w:cs="Arial"/>
                <w:bCs/>
                <w:szCs w:val="24"/>
              </w:rPr>
              <w:t>Bedeniković</w:t>
            </w:r>
            <w:proofErr w:type="spellEnd"/>
            <w:r w:rsidRPr="003B586B">
              <w:rPr>
                <w:rFonts w:ascii="Arial" w:hAnsi="Arial" w:cs="Arial"/>
                <w:bCs/>
                <w:szCs w:val="24"/>
              </w:rPr>
              <w:t xml:space="preserve"> Zdravko </w:t>
            </w:r>
          </w:p>
          <w:p w14:paraId="7B1C6A91" w14:textId="77777777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B586B">
              <w:rPr>
                <w:rFonts w:ascii="Arial" w:hAnsi="Arial" w:cs="Arial"/>
                <w:bCs/>
                <w:szCs w:val="24"/>
              </w:rPr>
              <w:t xml:space="preserve">Sopot 49, </w:t>
            </w:r>
          </w:p>
          <w:p w14:paraId="734F7047" w14:textId="0FA0B7DF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D3CEF">
              <w:rPr>
                <w:rFonts w:ascii="Arial" w:hAnsi="Arial" w:cs="Arial"/>
                <w:bCs/>
                <w:szCs w:val="24"/>
              </w:rPr>
              <w:t xml:space="preserve">49 218 </w:t>
            </w:r>
            <w:r w:rsidRPr="003B586B">
              <w:rPr>
                <w:rFonts w:ascii="Arial" w:hAnsi="Arial" w:cs="Arial"/>
                <w:bCs/>
                <w:szCs w:val="24"/>
              </w:rPr>
              <w:t>Pregrada</w:t>
            </w:r>
          </w:p>
        </w:tc>
        <w:tc>
          <w:tcPr>
            <w:tcW w:w="6586" w:type="dxa"/>
            <w:vAlign w:val="center"/>
          </w:tcPr>
          <w:p w14:paraId="3EC74DEF" w14:textId="77777777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7DDA">
              <w:rPr>
                <w:rFonts w:ascii="Arial" w:hAnsi="Arial" w:cs="Arial"/>
                <w:sz w:val="24"/>
                <w:szCs w:val="28"/>
              </w:rPr>
              <w:t xml:space="preserve">11.09.2023. </w:t>
            </w:r>
            <w:r>
              <w:rPr>
                <w:rFonts w:ascii="Arial" w:hAnsi="Arial" w:cs="Arial"/>
                <w:sz w:val="24"/>
                <w:szCs w:val="28"/>
              </w:rPr>
              <w:t>-</w:t>
            </w:r>
            <w:r w:rsidRPr="002A7DDA">
              <w:rPr>
                <w:rFonts w:ascii="Arial" w:hAnsi="Arial" w:cs="Arial"/>
                <w:sz w:val="24"/>
                <w:szCs w:val="28"/>
              </w:rPr>
              <w:t xml:space="preserve"> 16.06.2025.</w:t>
            </w:r>
          </w:p>
          <w:p w14:paraId="49935A24" w14:textId="7F05A59C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93477">
              <w:rPr>
                <w:rFonts w:ascii="Arial" w:hAnsi="Arial" w:cs="Arial"/>
                <w:sz w:val="24"/>
                <w:szCs w:val="28"/>
              </w:rPr>
              <w:t>02.07.2024.-20.05.2026.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9B0F58" w14:paraId="3A2441C7" w14:textId="77777777" w:rsidTr="009B0F58">
        <w:trPr>
          <w:trHeight w:val="938"/>
        </w:trPr>
        <w:tc>
          <w:tcPr>
            <w:tcW w:w="6584" w:type="dxa"/>
            <w:vAlign w:val="center"/>
          </w:tcPr>
          <w:p w14:paraId="58568DFE" w14:textId="77777777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B586B">
              <w:rPr>
                <w:rFonts w:ascii="Arial" w:hAnsi="Arial" w:cs="Arial"/>
                <w:bCs/>
                <w:szCs w:val="24"/>
              </w:rPr>
              <w:t xml:space="preserve">OPG Herceg Radovan, </w:t>
            </w:r>
          </w:p>
          <w:p w14:paraId="7C57212B" w14:textId="77777777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3B586B">
              <w:rPr>
                <w:rFonts w:ascii="Arial" w:hAnsi="Arial" w:cs="Arial"/>
                <w:bCs/>
                <w:szCs w:val="24"/>
              </w:rPr>
              <w:t xml:space="preserve">Veliki Bukovec 27, </w:t>
            </w:r>
          </w:p>
          <w:p w14:paraId="0B92321A" w14:textId="4BC1EA61" w:rsidR="009B0F58" w:rsidRPr="003B586B" w:rsidRDefault="009B0F58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D3CEF">
              <w:rPr>
                <w:rFonts w:ascii="Arial" w:hAnsi="Arial" w:cs="Arial"/>
                <w:bCs/>
                <w:szCs w:val="24"/>
              </w:rPr>
              <w:t>49 251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3B586B">
              <w:rPr>
                <w:rFonts w:ascii="Arial" w:hAnsi="Arial" w:cs="Arial"/>
                <w:bCs/>
                <w:szCs w:val="24"/>
              </w:rPr>
              <w:t>Mače</w:t>
            </w:r>
          </w:p>
        </w:tc>
        <w:tc>
          <w:tcPr>
            <w:tcW w:w="6586" w:type="dxa"/>
            <w:vAlign w:val="center"/>
          </w:tcPr>
          <w:p w14:paraId="1557400C" w14:textId="77777777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470F82">
              <w:rPr>
                <w:rFonts w:ascii="Arial" w:hAnsi="Arial" w:cs="Arial"/>
                <w:sz w:val="24"/>
                <w:szCs w:val="28"/>
              </w:rPr>
              <w:t>13.07.2023.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70F82">
              <w:rPr>
                <w:rFonts w:ascii="Arial" w:hAnsi="Arial" w:cs="Arial"/>
                <w:sz w:val="24"/>
                <w:szCs w:val="28"/>
              </w:rPr>
              <w:t>-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70F82">
              <w:rPr>
                <w:rFonts w:ascii="Arial" w:hAnsi="Arial" w:cs="Arial"/>
                <w:sz w:val="24"/>
                <w:szCs w:val="28"/>
              </w:rPr>
              <w:t>07.06.2025.</w:t>
            </w:r>
          </w:p>
          <w:p w14:paraId="0298C759" w14:textId="4F40C215" w:rsidR="009B0F58" w:rsidRPr="00DF53E8" w:rsidRDefault="009B0F58" w:rsidP="009B0F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4E8C">
              <w:rPr>
                <w:rFonts w:ascii="Arial" w:hAnsi="Arial" w:cs="Arial"/>
                <w:sz w:val="24"/>
                <w:szCs w:val="28"/>
              </w:rPr>
              <w:t>04.07.2024.-17.05.2026.</w:t>
            </w:r>
          </w:p>
        </w:tc>
      </w:tr>
      <w:tr w:rsidR="004D0FD0" w14:paraId="620C9407" w14:textId="77777777" w:rsidTr="009B0F58">
        <w:trPr>
          <w:trHeight w:val="1292"/>
        </w:trPr>
        <w:tc>
          <w:tcPr>
            <w:tcW w:w="6584" w:type="dxa"/>
            <w:vAlign w:val="center"/>
          </w:tcPr>
          <w:p w14:paraId="72FDD661" w14:textId="77777777" w:rsidR="004D0FD0" w:rsidRPr="004D0FD0" w:rsidRDefault="004D0FD0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D0FD0">
              <w:rPr>
                <w:rFonts w:ascii="Arial" w:hAnsi="Arial" w:cs="Arial"/>
                <w:bCs/>
                <w:szCs w:val="24"/>
              </w:rPr>
              <w:t xml:space="preserve">OPG Kozina, </w:t>
            </w:r>
          </w:p>
          <w:p w14:paraId="0F1645F2" w14:textId="77777777" w:rsidR="004D0FD0" w:rsidRPr="004D0FD0" w:rsidRDefault="004D0FD0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4D0FD0">
              <w:rPr>
                <w:rFonts w:ascii="Arial" w:hAnsi="Arial" w:cs="Arial"/>
                <w:bCs/>
                <w:szCs w:val="24"/>
              </w:rPr>
              <w:t xml:space="preserve">Stara Ves </w:t>
            </w:r>
            <w:proofErr w:type="spellStart"/>
            <w:r w:rsidRPr="004D0FD0">
              <w:rPr>
                <w:rFonts w:ascii="Arial" w:hAnsi="Arial" w:cs="Arial"/>
                <w:bCs/>
                <w:szCs w:val="24"/>
              </w:rPr>
              <w:t>Petrovska</w:t>
            </w:r>
            <w:proofErr w:type="spellEnd"/>
            <w:r w:rsidRPr="004D0FD0">
              <w:rPr>
                <w:rFonts w:ascii="Arial" w:hAnsi="Arial" w:cs="Arial"/>
                <w:bCs/>
                <w:szCs w:val="24"/>
              </w:rPr>
              <w:t xml:space="preserve"> 34, </w:t>
            </w:r>
          </w:p>
          <w:p w14:paraId="2715E9D8" w14:textId="152021B6" w:rsidR="004D0FD0" w:rsidRPr="003B586B" w:rsidRDefault="001F090D" w:rsidP="003F4FA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F090D">
              <w:rPr>
                <w:rFonts w:ascii="Arial" w:hAnsi="Arial" w:cs="Arial"/>
                <w:bCs/>
                <w:szCs w:val="24"/>
              </w:rPr>
              <w:t>49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184BDD">
              <w:rPr>
                <w:rFonts w:ascii="Arial" w:hAnsi="Arial" w:cs="Arial"/>
                <w:bCs/>
                <w:szCs w:val="24"/>
              </w:rPr>
              <w:t>000</w:t>
            </w:r>
            <w:r w:rsidRPr="001F090D">
              <w:rPr>
                <w:rFonts w:ascii="Arial" w:hAnsi="Arial" w:cs="Arial"/>
                <w:bCs/>
                <w:szCs w:val="24"/>
              </w:rPr>
              <w:t xml:space="preserve"> </w:t>
            </w:r>
            <w:proofErr w:type="spellStart"/>
            <w:r w:rsidR="004D0FD0" w:rsidRPr="004D0FD0">
              <w:rPr>
                <w:rFonts w:ascii="Arial" w:hAnsi="Arial" w:cs="Arial"/>
                <w:bCs/>
                <w:szCs w:val="24"/>
              </w:rPr>
              <w:t>Petrovsko</w:t>
            </w:r>
            <w:proofErr w:type="spellEnd"/>
          </w:p>
        </w:tc>
        <w:tc>
          <w:tcPr>
            <w:tcW w:w="6586" w:type="dxa"/>
            <w:vAlign w:val="center"/>
          </w:tcPr>
          <w:p w14:paraId="14387A26" w14:textId="77777777" w:rsidR="004D0FD0" w:rsidRDefault="00036C36" w:rsidP="009B0F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3E0">
              <w:rPr>
                <w:rFonts w:ascii="Arial" w:hAnsi="Arial" w:cs="Arial"/>
                <w:sz w:val="24"/>
                <w:szCs w:val="24"/>
              </w:rPr>
              <w:t>13.07.2023.</w:t>
            </w:r>
            <w:r w:rsidR="008E23E0" w:rsidRPr="008E2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23E0">
              <w:rPr>
                <w:rFonts w:ascii="Arial" w:hAnsi="Arial" w:cs="Arial"/>
                <w:sz w:val="24"/>
                <w:szCs w:val="24"/>
              </w:rPr>
              <w:t>- 03.06.2025.</w:t>
            </w:r>
          </w:p>
          <w:p w14:paraId="0EB8C93B" w14:textId="2D71EBEF" w:rsidR="009F0879" w:rsidRPr="00DF53E8" w:rsidRDefault="00A40793" w:rsidP="009B0F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40793">
              <w:rPr>
                <w:rFonts w:ascii="Arial" w:hAnsi="Arial" w:cs="Arial"/>
                <w:sz w:val="24"/>
                <w:szCs w:val="24"/>
              </w:rPr>
              <w:t>16.07.2024.-18.05.2026.</w:t>
            </w:r>
          </w:p>
        </w:tc>
      </w:tr>
    </w:tbl>
    <w:p w14:paraId="29CCDB22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sectPr w:rsidR="006E43C1" w:rsidSect="00C5779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1113" w14:textId="77777777" w:rsidR="00C60E05" w:rsidRDefault="00C60E05" w:rsidP="00D042A3">
      <w:pPr>
        <w:spacing w:after="0" w:line="240" w:lineRule="auto"/>
      </w:pPr>
      <w:r>
        <w:separator/>
      </w:r>
    </w:p>
  </w:endnote>
  <w:endnote w:type="continuationSeparator" w:id="0">
    <w:p w14:paraId="43A48794" w14:textId="77777777" w:rsidR="00C60E05" w:rsidRDefault="00C60E05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74EF3" w14:textId="77777777" w:rsidR="00020B36" w:rsidRPr="00020B36" w:rsidRDefault="00020B36" w:rsidP="00020B36">
    <w:pPr>
      <w:pStyle w:val="Podnoje"/>
      <w:jc w:val="center"/>
    </w:pPr>
    <w:r w:rsidRPr="00020B36">
      <w:t>Napomena: Podatke iz tablice Ministarstvo ažurira kvartalno</w:t>
    </w:r>
  </w:p>
  <w:p w14:paraId="7217D279" w14:textId="77777777" w:rsidR="00020B36" w:rsidRDefault="00020B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467F" w14:textId="77777777" w:rsidR="00C60E05" w:rsidRDefault="00C60E05" w:rsidP="00D042A3">
      <w:pPr>
        <w:spacing w:after="0" w:line="240" w:lineRule="auto"/>
      </w:pPr>
      <w:r>
        <w:separator/>
      </w:r>
    </w:p>
  </w:footnote>
  <w:footnote w:type="continuationSeparator" w:id="0">
    <w:p w14:paraId="61FF1AB3" w14:textId="77777777" w:rsidR="00C60E05" w:rsidRDefault="00C60E05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32C8"/>
    <w:rsid w:val="00020B36"/>
    <w:rsid w:val="00036C36"/>
    <w:rsid w:val="00082F0D"/>
    <w:rsid w:val="000A312F"/>
    <w:rsid w:val="000B33CA"/>
    <w:rsid w:val="000B3E6E"/>
    <w:rsid w:val="000E7104"/>
    <w:rsid w:val="00125867"/>
    <w:rsid w:val="00184BDD"/>
    <w:rsid w:val="001E3085"/>
    <w:rsid w:val="001F090D"/>
    <w:rsid w:val="0020589E"/>
    <w:rsid w:val="00227591"/>
    <w:rsid w:val="00234E14"/>
    <w:rsid w:val="00250DD3"/>
    <w:rsid w:val="00283B14"/>
    <w:rsid w:val="002A7DDA"/>
    <w:rsid w:val="00306C3D"/>
    <w:rsid w:val="003771D5"/>
    <w:rsid w:val="003B3924"/>
    <w:rsid w:val="003B586B"/>
    <w:rsid w:val="003C6DF0"/>
    <w:rsid w:val="003D6BCF"/>
    <w:rsid w:val="003F4FAD"/>
    <w:rsid w:val="0040379F"/>
    <w:rsid w:val="004112D1"/>
    <w:rsid w:val="00446A4C"/>
    <w:rsid w:val="00470E42"/>
    <w:rsid w:val="00470F82"/>
    <w:rsid w:val="0047612E"/>
    <w:rsid w:val="00485982"/>
    <w:rsid w:val="004D0476"/>
    <w:rsid w:val="004D0FD0"/>
    <w:rsid w:val="005261D9"/>
    <w:rsid w:val="00534C48"/>
    <w:rsid w:val="00565B27"/>
    <w:rsid w:val="00584E8C"/>
    <w:rsid w:val="005A355B"/>
    <w:rsid w:val="00682A6F"/>
    <w:rsid w:val="00693477"/>
    <w:rsid w:val="006D66E8"/>
    <w:rsid w:val="006E43C1"/>
    <w:rsid w:val="007502CD"/>
    <w:rsid w:val="00757170"/>
    <w:rsid w:val="0082268F"/>
    <w:rsid w:val="00894F61"/>
    <w:rsid w:val="008C71D4"/>
    <w:rsid w:val="008E23E0"/>
    <w:rsid w:val="008E6988"/>
    <w:rsid w:val="008F4B8D"/>
    <w:rsid w:val="008F5F39"/>
    <w:rsid w:val="00943B74"/>
    <w:rsid w:val="009510C3"/>
    <w:rsid w:val="009516A1"/>
    <w:rsid w:val="0097542D"/>
    <w:rsid w:val="009851FD"/>
    <w:rsid w:val="009B0F58"/>
    <w:rsid w:val="009B4F19"/>
    <w:rsid w:val="009D1E6E"/>
    <w:rsid w:val="009F0879"/>
    <w:rsid w:val="00A10AB9"/>
    <w:rsid w:val="00A40793"/>
    <w:rsid w:val="00A97DEF"/>
    <w:rsid w:val="00B279C8"/>
    <w:rsid w:val="00B377C2"/>
    <w:rsid w:val="00B41CDE"/>
    <w:rsid w:val="00BA029D"/>
    <w:rsid w:val="00BC0DE0"/>
    <w:rsid w:val="00BE71A7"/>
    <w:rsid w:val="00C5779B"/>
    <w:rsid w:val="00C60E05"/>
    <w:rsid w:val="00C962A5"/>
    <w:rsid w:val="00CF474D"/>
    <w:rsid w:val="00D042A3"/>
    <w:rsid w:val="00D21C97"/>
    <w:rsid w:val="00D334E4"/>
    <w:rsid w:val="00D466F6"/>
    <w:rsid w:val="00D47708"/>
    <w:rsid w:val="00D7253F"/>
    <w:rsid w:val="00DB4F53"/>
    <w:rsid w:val="00DF53E8"/>
    <w:rsid w:val="00E170E4"/>
    <w:rsid w:val="00E4042A"/>
    <w:rsid w:val="00E61427"/>
    <w:rsid w:val="00EC166E"/>
    <w:rsid w:val="00EC7F4B"/>
    <w:rsid w:val="00ED0ADB"/>
    <w:rsid w:val="00EF1B41"/>
    <w:rsid w:val="00F06E4D"/>
    <w:rsid w:val="00F11DD7"/>
    <w:rsid w:val="00F35B0B"/>
    <w:rsid w:val="00F971B6"/>
    <w:rsid w:val="00FD3CEF"/>
    <w:rsid w:val="00FE358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C665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12</cp:revision>
  <dcterms:created xsi:type="dcterms:W3CDTF">2024-07-05T12:22:00Z</dcterms:created>
  <dcterms:modified xsi:type="dcterms:W3CDTF">2024-10-02T14:15:00Z</dcterms:modified>
</cp:coreProperties>
</file>