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4F302DA" w14:textId="77777777" w:rsidR="00D042A3" w:rsidRDefault="00D042A3" w:rsidP="006E43C1">
      <w:pPr>
        <w:spacing w:after="0" w:line="240" w:lineRule="auto"/>
        <w:rPr>
          <w:rFonts w:ascii="Arial" w:hAnsi="Arial" w:cs="Arial"/>
          <w:b/>
        </w:r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6"/>
        <w:gridCol w:w="12738"/>
      </w:tblGrid>
      <w:tr w:rsidR="00D042A3" w14:paraId="2FA8476E" w14:textId="77777777" w:rsidTr="00D042A3">
        <w:tc>
          <w:tcPr>
            <w:tcW w:w="1129" w:type="dxa"/>
          </w:tcPr>
          <w:p w14:paraId="49C12555" w14:textId="77777777" w:rsidR="00D042A3" w:rsidRDefault="00D042A3" w:rsidP="006E43C1">
            <w:pPr>
              <w:rPr>
                <w:rFonts w:ascii="Arial" w:hAnsi="Arial" w:cs="Arial"/>
                <w:b/>
              </w:rPr>
            </w:pPr>
            <w:r>
              <w:rPr>
                <w:noProof/>
                <w:lang w:eastAsia="hr-HR"/>
              </w:rPr>
              <w:drawing>
                <wp:inline distT="0" distB="0" distL="0" distR="0" wp14:anchorId="166803F0" wp14:editId="2F6BDE96">
                  <wp:extent cx="657225" cy="657225"/>
                  <wp:effectExtent l="0" t="0" r="9525" b="9525"/>
                  <wp:docPr id="205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2" name="Slika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5" w:type="dxa"/>
          </w:tcPr>
          <w:p w14:paraId="11C21A4E" w14:textId="77777777" w:rsidR="00D042A3" w:rsidRDefault="00D042A3" w:rsidP="00D042A3">
            <w:pPr>
              <w:rPr>
                <w:rFonts w:ascii="Arial" w:hAnsi="Arial" w:cs="Arial"/>
                <w:b/>
              </w:rPr>
            </w:pPr>
            <w:r w:rsidRPr="006E43C1">
              <w:rPr>
                <w:rFonts w:ascii="Arial" w:hAnsi="Arial" w:cs="Arial"/>
                <w:b/>
              </w:rPr>
              <w:t>Evidencija izdanih Potvrda o sukladnosti proizvoda sa Specifikacijom proizvoda</w:t>
            </w:r>
          </w:p>
          <w:p w14:paraId="5E77CF71" w14:textId="77777777" w:rsidR="00D042A3" w:rsidRPr="006E43C1" w:rsidRDefault="00D042A3" w:rsidP="00D042A3">
            <w:pPr>
              <w:rPr>
                <w:rFonts w:ascii="Arial" w:hAnsi="Arial" w:cs="Arial"/>
                <w:b/>
              </w:rPr>
            </w:pPr>
          </w:p>
          <w:p w14:paraId="355E093A" w14:textId="4ADB7B62" w:rsidR="00E0764A" w:rsidRPr="00CF44E9" w:rsidRDefault="00E0764A" w:rsidP="00E0764A">
            <w:pPr>
              <w:jc w:val="both"/>
              <w:rPr>
                <w:rFonts w:ascii="Arial" w:hAnsi="Arial" w:cs="Arial"/>
              </w:rPr>
            </w:pPr>
            <w:r w:rsidRPr="00CF44E9">
              <w:rPr>
                <w:rFonts w:ascii="Arial" w:hAnsi="Arial" w:cs="Arial"/>
              </w:rPr>
              <w:t>- sukladno članku 95. stavku 7. Zakona o poljoprivredi</w:t>
            </w:r>
            <w:r w:rsidR="009C633B" w:rsidRPr="00CF44E9">
              <w:rPr>
                <w:rFonts w:ascii="Arial" w:hAnsi="Arial" w:cs="Arial"/>
              </w:rPr>
              <w:t xml:space="preserve"> („Narodne novine“, br. 118/18., 42/20., 127/20. – Odluka USRH</w:t>
            </w:r>
            <w:r w:rsidR="006D2C75" w:rsidRPr="00CF44E9">
              <w:rPr>
                <w:rFonts w:ascii="Arial" w:hAnsi="Arial" w:cs="Arial"/>
              </w:rPr>
              <w:t xml:space="preserve">, </w:t>
            </w:r>
            <w:r w:rsidR="009C633B" w:rsidRPr="00CF44E9">
              <w:rPr>
                <w:rFonts w:ascii="Arial" w:hAnsi="Arial" w:cs="Arial"/>
              </w:rPr>
              <w:t>52/21.</w:t>
            </w:r>
            <w:r w:rsidR="006D2C75" w:rsidRPr="00CF44E9">
              <w:rPr>
                <w:rFonts w:ascii="Arial" w:hAnsi="Arial" w:cs="Arial"/>
              </w:rPr>
              <w:t xml:space="preserve"> i 152/22.</w:t>
            </w:r>
            <w:r w:rsidRPr="00CF44E9">
              <w:rPr>
                <w:rFonts w:ascii="Arial" w:hAnsi="Arial" w:cs="Arial"/>
              </w:rPr>
              <w:t>) i članku 24. Pravilnika o zaštićenim oznakama izvornosti, zaštićenim oznakama zemljopisnog podrijetla i zajamčeno tradicionalnim specijalitetima poljoprivrednih i prehrambenih proizvoda i neobveznom izrazu kvalitete „planinski proizvod“ („Narodne novine“, br. 38/2019</w:t>
            </w:r>
            <w:r w:rsidR="00D91C0B" w:rsidRPr="00CF44E9">
              <w:rPr>
                <w:rFonts w:ascii="Arial" w:hAnsi="Arial" w:cs="Arial"/>
              </w:rPr>
              <w:t>.</w:t>
            </w:r>
            <w:r w:rsidRPr="00CF44E9">
              <w:rPr>
                <w:rFonts w:ascii="Arial" w:hAnsi="Arial" w:cs="Arial"/>
              </w:rPr>
              <w:t xml:space="preserve">)  </w:t>
            </w:r>
          </w:p>
          <w:p w14:paraId="7394D47A" w14:textId="77777777" w:rsidR="00D042A3" w:rsidRDefault="00D042A3" w:rsidP="006E43C1">
            <w:pPr>
              <w:rPr>
                <w:rFonts w:ascii="Arial" w:hAnsi="Arial" w:cs="Arial"/>
                <w:b/>
              </w:rPr>
            </w:pPr>
          </w:p>
        </w:tc>
      </w:tr>
    </w:tbl>
    <w:p w14:paraId="65C90B38" w14:textId="77777777" w:rsidR="00D042A3" w:rsidRDefault="00D042A3" w:rsidP="006E43C1">
      <w:pPr>
        <w:spacing w:after="0" w:line="240" w:lineRule="auto"/>
        <w:rPr>
          <w:rFonts w:ascii="Arial" w:hAnsi="Arial" w:cs="Arial"/>
          <w:b/>
        </w:rPr>
      </w:pPr>
    </w:p>
    <w:p w14:paraId="6CC04F63" w14:textId="77777777" w:rsidR="006E43C1" w:rsidRDefault="004224A7" w:rsidP="004224A7">
      <w:pPr>
        <w:tabs>
          <w:tab w:val="left" w:pos="378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</w:p>
    <w:tbl>
      <w:tblPr>
        <w:tblStyle w:val="Reetkatablice"/>
        <w:tblW w:w="0" w:type="auto"/>
        <w:jc w:val="center"/>
        <w:tblLook w:val="04A0" w:firstRow="1" w:lastRow="0" w:firstColumn="1" w:lastColumn="0" w:noHBand="0" w:noVBand="1"/>
      </w:tblPr>
      <w:tblGrid>
        <w:gridCol w:w="7494"/>
        <w:gridCol w:w="6500"/>
      </w:tblGrid>
      <w:tr w:rsidR="004224A7" w14:paraId="203703A1" w14:textId="77777777" w:rsidTr="00CF4795">
        <w:trPr>
          <w:trHeight w:val="1390"/>
          <w:jc w:val="center"/>
        </w:trPr>
        <w:tc>
          <w:tcPr>
            <w:tcW w:w="13996" w:type="dxa"/>
            <w:gridSpan w:val="2"/>
            <w:tcBorders>
              <w:bottom w:val="single" w:sz="2" w:space="0" w:color="auto"/>
            </w:tcBorders>
            <w:shd w:val="clear" w:color="auto" w:fill="auto"/>
            <w:vAlign w:val="center"/>
          </w:tcPr>
          <w:p w14:paraId="28B28652" w14:textId="77777777" w:rsidR="004224A7" w:rsidRPr="004224A7" w:rsidRDefault="004224A7" w:rsidP="00D7253F">
            <w:pPr>
              <w:jc w:val="center"/>
              <w:rPr>
                <w:rFonts w:ascii="Arial" w:hAnsi="Arial" w:cs="Arial"/>
                <w:b/>
              </w:rPr>
            </w:pPr>
            <w:r w:rsidRPr="004224A7">
              <w:rPr>
                <w:rFonts w:ascii="Arial" w:hAnsi="Arial" w:cs="Arial"/>
                <w:b/>
              </w:rPr>
              <w:t>LIČKI KRUMPIR</w:t>
            </w:r>
          </w:p>
          <w:p w14:paraId="63D7CD48" w14:textId="77777777" w:rsidR="004224A7" w:rsidRDefault="004224A7" w:rsidP="00D7253F">
            <w:pPr>
              <w:jc w:val="center"/>
              <w:rPr>
                <w:rFonts w:ascii="Arial" w:hAnsi="Arial" w:cs="Arial"/>
                <w:b/>
              </w:rPr>
            </w:pPr>
            <w:r w:rsidRPr="004224A7">
              <w:rPr>
                <w:rFonts w:ascii="Arial" w:hAnsi="Arial" w:cs="Arial"/>
                <w:b/>
              </w:rPr>
              <w:t>Zaštićena oznaka</w:t>
            </w:r>
            <w:r w:rsidRPr="004224A7">
              <w:rPr>
                <w:rFonts w:ascii="Arial" w:hAnsi="Arial" w:cs="Arial"/>
              </w:rPr>
              <w:t xml:space="preserve"> </w:t>
            </w:r>
            <w:r w:rsidRPr="004224A7">
              <w:rPr>
                <w:rFonts w:ascii="Arial" w:hAnsi="Arial" w:cs="Arial"/>
                <w:b/>
              </w:rPr>
              <w:t>zemljopisnog podrijetla</w:t>
            </w:r>
          </w:p>
          <w:p w14:paraId="68EB26A9" w14:textId="77777777" w:rsidR="004224A7" w:rsidRPr="004224A7" w:rsidRDefault="004224A7" w:rsidP="00D7253F">
            <w:pPr>
              <w:jc w:val="center"/>
              <w:rPr>
                <w:rFonts w:ascii="Arial" w:hAnsi="Arial" w:cs="Arial"/>
              </w:rPr>
            </w:pPr>
            <w:r w:rsidRPr="004224A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hr-HR"/>
              </w:rPr>
              <w:drawing>
                <wp:inline distT="0" distB="0" distL="0" distR="0" wp14:anchorId="2ACC2A7E" wp14:editId="7586ED46">
                  <wp:extent cx="457200" cy="434529"/>
                  <wp:effectExtent l="0" t="0" r="0" b="3810"/>
                  <wp:docPr id="1" name="Slika 1" descr="C:\Users\patricija.hegedusic\Pictures\uriserv_OJ_L__2014_179_01_0017_01_HRV_xhtml_L_2014179HR_01002203_tif_jp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patricija.hegedusic\Pictures\uriserv_OJ_L__2014_179_01_0017_01_HRV_xhtml_L_2014179HR_01002203_tif_jp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565" cy="4481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C633B" w14:paraId="3F5E1A8F" w14:textId="77777777" w:rsidTr="00CF4795">
        <w:trPr>
          <w:trHeight w:val="658"/>
          <w:jc w:val="center"/>
        </w:trPr>
        <w:tc>
          <w:tcPr>
            <w:tcW w:w="7495" w:type="dxa"/>
            <w:tcBorders>
              <w:top w:val="single" w:sz="2" w:space="0" w:color="auto"/>
              <w:bottom w:val="single" w:sz="2" w:space="0" w:color="auto"/>
            </w:tcBorders>
            <w:shd w:val="clear" w:color="auto" w:fill="DDDDDD" w:themeFill="accent1"/>
            <w:vAlign w:val="center"/>
          </w:tcPr>
          <w:p w14:paraId="7992EFFB" w14:textId="77777777" w:rsidR="009C633B" w:rsidRPr="00D7253F" w:rsidRDefault="009C633B" w:rsidP="00D7253F">
            <w:pPr>
              <w:jc w:val="center"/>
              <w:rPr>
                <w:rFonts w:ascii="Arial" w:hAnsi="Arial" w:cs="Arial"/>
                <w:b/>
              </w:rPr>
            </w:pPr>
            <w:r w:rsidRPr="00D7253F">
              <w:rPr>
                <w:rFonts w:ascii="Arial" w:hAnsi="Arial" w:cs="Arial"/>
                <w:b/>
              </w:rPr>
              <w:t>Naziv i adresa subjekta u poslovanju s hranom koji je korisnik oznake</w:t>
            </w:r>
          </w:p>
        </w:tc>
        <w:tc>
          <w:tcPr>
            <w:tcW w:w="6501" w:type="dxa"/>
            <w:tcBorders>
              <w:top w:val="single" w:sz="2" w:space="0" w:color="auto"/>
              <w:bottom w:val="single" w:sz="2" w:space="0" w:color="auto"/>
            </w:tcBorders>
            <w:shd w:val="clear" w:color="auto" w:fill="DDDDDD" w:themeFill="accent1"/>
            <w:vAlign w:val="center"/>
          </w:tcPr>
          <w:p w14:paraId="150D6EBE" w14:textId="77777777" w:rsidR="009C633B" w:rsidRPr="00D7253F" w:rsidRDefault="009C633B" w:rsidP="00D7253F">
            <w:pPr>
              <w:jc w:val="center"/>
              <w:rPr>
                <w:rFonts w:ascii="Arial" w:hAnsi="Arial" w:cs="Arial"/>
                <w:b/>
              </w:rPr>
            </w:pPr>
            <w:r w:rsidRPr="00D7253F">
              <w:rPr>
                <w:rFonts w:ascii="Arial" w:hAnsi="Arial" w:cs="Arial"/>
                <w:b/>
              </w:rPr>
              <w:t>Razdoblje valjanosti</w:t>
            </w:r>
            <w:r>
              <w:rPr>
                <w:rFonts w:ascii="Arial" w:hAnsi="Arial" w:cs="Arial"/>
                <w:b/>
              </w:rPr>
              <w:t xml:space="preserve"> P</w:t>
            </w:r>
            <w:r w:rsidRPr="00D7253F">
              <w:rPr>
                <w:rFonts w:ascii="Arial" w:hAnsi="Arial" w:cs="Arial"/>
                <w:b/>
              </w:rPr>
              <w:t>otvrde o sukladnosti</w:t>
            </w:r>
          </w:p>
        </w:tc>
      </w:tr>
      <w:tr w:rsidR="00F16675" w14:paraId="0AEA132E" w14:textId="77777777" w:rsidTr="00CF4795">
        <w:tblPrEx>
          <w:jc w:val="left"/>
        </w:tblPrEx>
        <w:trPr>
          <w:trHeight w:val="1116"/>
        </w:trPr>
        <w:tc>
          <w:tcPr>
            <w:tcW w:w="7495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14:paraId="4C94F160" w14:textId="77777777" w:rsidR="00F16675" w:rsidRPr="000658D4" w:rsidRDefault="00F16675" w:rsidP="00BB5635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0658D4">
              <w:rPr>
                <w:rFonts w:ascii="Arial" w:hAnsi="Arial" w:cs="Arial"/>
              </w:rPr>
              <w:t>Agrovelebit d.o.o.</w:t>
            </w:r>
          </w:p>
          <w:p w14:paraId="08FCBE1B" w14:textId="77777777" w:rsidR="00F16675" w:rsidRPr="000658D4" w:rsidRDefault="00F16675" w:rsidP="00BB5635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0658D4">
              <w:rPr>
                <w:rFonts w:ascii="Arial" w:hAnsi="Arial" w:cs="Arial"/>
              </w:rPr>
              <w:t>Svetog Mihovila 11</w:t>
            </w:r>
          </w:p>
          <w:p w14:paraId="5321EB81" w14:textId="1FBE41E0" w:rsidR="00F16675" w:rsidRPr="000658D4" w:rsidRDefault="00F16675" w:rsidP="003D734E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0658D4">
              <w:rPr>
                <w:rFonts w:ascii="Arial" w:hAnsi="Arial" w:cs="Arial"/>
              </w:rPr>
              <w:t>53 244 Lovinac</w:t>
            </w:r>
          </w:p>
        </w:tc>
        <w:tc>
          <w:tcPr>
            <w:tcW w:w="6501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14:paraId="721B5C3C" w14:textId="77777777" w:rsidR="00F16675" w:rsidRDefault="00DE6A5C" w:rsidP="00A94A18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09.10.202</w:t>
            </w:r>
            <w:r w:rsidR="00673F6C">
              <w:rPr>
                <w:rFonts w:ascii="Arial" w:hAnsi="Arial" w:cs="Arial"/>
              </w:rPr>
              <w:t>4</w:t>
            </w:r>
            <w:r w:rsidR="00F16675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 xml:space="preserve"> </w:t>
            </w:r>
            <w:r w:rsidR="00673F6C">
              <w:rPr>
                <w:rFonts w:ascii="Arial" w:hAnsi="Arial" w:cs="Arial"/>
              </w:rPr>
              <w:t>–</w:t>
            </w:r>
            <w:r>
              <w:rPr>
                <w:rFonts w:ascii="Arial" w:hAnsi="Arial" w:cs="Arial"/>
              </w:rPr>
              <w:t xml:space="preserve"> </w:t>
            </w:r>
            <w:r w:rsidR="00673F6C">
              <w:rPr>
                <w:rFonts w:ascii="Arial" w:hAnsi="Arial" w:cs="Arial"/>
              </w:rPr>
              <w:t>08.10.2025.</w:t>
            </w:r>
          </w:p>
          <w:p w14:paraId="0EFC94ED" w14:textId="627BEF65" w:rsidR="00322B43" w:rsidRPr="000658D4" w:rsidRDefault="00D2483F" w:rsidP="00A94A18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322B43">
              <w:rPr>
                <w:rFonts w:ascii="Arial" w:hAnsi="Arial" w:cs="Arial"/>
              </w:rPr>
              <w:t>5.12.2024.</w:t>
            </w:r>
            <w:r>
              <w:rPr>
                <w:rFonts w:ascii="Arial" w:hAnsi="Arial" w:cs="Arial"/>
              </w:rPr>
              <w:t xml:space="preserve"> </w:t>
            </w:r>
            <w:r w:rsidR="00322B43">
              <w:rPr>
                <w:rFonts w:ascii="Arial" w:hAnsi="Arial" w:cs="Arial"/>
              </w:rPr>
              <w:t xml:space="preserve">- </w:t>
            </w:r>
            <w:r>
              <w:rPr>
                <w:rFonts w:ascii="Arial" w:hAnsi="Arial" w:cs="Arial"/>
              </w:rPr>
              <w:t>08.10.2025.</w:t>
            </w:r>
          </w:p>
        </w:tc>
      </w:tr>
      <w:tr w:rsidR="00FB7702" w14:paraId="536E3831" w14:textId="77777777" w:rsidTr="00CF4795">
        <w:tblPrEx>
          <w:jc w:val="left"/>
        </w:tblPrEx>
        <w:trPr>
          <w:trHeight w:val="1116"/>
        </w:trPr>
        <w:tc>
          <w:tcPr>
            <w:tcW w:w="7495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14:paraId="6266B133" w14:textId="77777777" w:rsidR="0005033A" w:rsidRPr="0005033A" w:rsidRDefault="0005033A" w:rsidP="0005033A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05033A">
              <w:rPr>
                <w:rFonts w:ascii="Arial" w:hAnsi="Arial" w:cs="Arial"/>
              </w:rPr>
              <w:t>OPG Brezovac, Dijana Hrastović,</w:t>
            </w:r>
          </w:p>
          <w:p w14:paraId="18A8C992" w14:textId="77777777" w:rsidR="0005033A" w:rsidRPr="0005033A" w:rsidRDefault="0005033A" w:rsidP="0005033A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05033A">
              <w:rPr>
                <w:rFonts w:ascii="Arial" w:hAnsi="Arial" w:cs="Arial"/>
              </w:rPr>
              <w:t xml:space="preserve">Miramarska cesta 105, </w:t>
            </w:r>
          </w:p>
          <w:p w14:paraId="12D79980" w14:textId="1E49A9ED" w:rsidR="00FB7702" w:rsidRPr="000658D4" w:rsidRDefault="0005033A" w:rsidP="0005033A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05033A">
              <w:rPr>
                <w:rFonts w:ascii="Arial" w:hAnsi="Arial" w:cs="Arial"/>
              </w:rPr>
              <w:t>10 000 Zagreb</w:t>
            </w:r>
          </w:p>
        </w:tc>
        <w:tc>
          <w:tcPr>
            <w:tcW w:w="6501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14:paraId="742891CC" w14:textId="5C2C2562" w:rsidR="00FB7702" w:rsidRDefault="00011BC0" w:rsidP="00A94A18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011BC0">
              <w:rPr>
                <w:rFonts w:ascii="Arial" w:hAnsi="Arial" w:cs="Arial"/>
              </w:rPr>
              <w:t>24.10.2024.-23.10.2025.</w:t>
            </w:r>
          </w:p>
        </w:tc>
      </w:tr>
      <w:tr w:rsidR="00FB7702" w14:paraId="0B587DF5" w14:textId="77777777" w:rsidTr="00CF4795">
        <w:tblPrEx>
          <w:jc w:val="left"/>
        </w:tblPrEx>
        <w:trPr>
          <w:trHeight w:val="1116"/>
        </w:trPr>
        <w:tc>
          <w:tcPr>
            <w:tcW w:w="7495" w:type="dxa"/>
            <w:tcBorders>
              <w:top w:val="single" w:sz="2" w:space="0" w:color="auto"/>
            </w:tcBorders>
            <w:vAlign w:val="center"/>
          </w:tcPr>
          <w:p w14:paraId="0FDE78D0" w14:textId="77777777" w:rsidR="005556C6" w:rsidRPr="005556C6" w:rsidRDefault="005556C6" w:rsidP="005556C6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5556C6">
              <w:rPr>
                <w:rFonts w:ascii="Arial" w:hAnsi="Arial" w:cs="Arial"/>
              </w:rPr>
              <w:t xml:space="preserve">Vrankić j.d.o.o., </w:t>
            </w:r>
          </w:p>
          <w:p w14:paraId="64CD8C9E" w14:textId="77777777" w:rsidR="005556C6" w:rsidRPr="005556C6" w:rsidRDefault="005556C6" w:rsidP="005556C6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5556C6">
              <w:rPr>
                <w:rFonts w:ascii="Arial" w:hAnsi="Arial" w:cs="Arial"/>
              </w:rPr>
              <w:t>Lapat 6,</w:t>
            </w:r>
          </w:p>
          <w:p w14:paraId="4E6934E6" w14:textId="0FD1E1A5" w:rsidR="00FB7702" w:rsidRPr="000658D4" w:rsidRDefault="005556C6" w:rsidP="005556C6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5556C6">
              <w:rPr>
                <w:rFonts w:ascii="Arial" w:hAnsi="Arial" w:cs="Arial"/>
              </w:rPr>
              <w:t>47 304  Plaški</w:t>
            </w:r>
          </w:p>
        </w:tc>
        <w:tc>
          <w:tcPr>
            <w:tcW w:w="6501" w:type="dxa"/>
            <w:tcBorders>
              <w:top w:val="single" w:sz="2" w:space="0" w:color="auto"/>
            </w:tcBorders>
            <w:vAlign w:val="center"/>
          </w:tcPr>
          <w:p w14:paraId="351F42F5" w14:textId="4467BEEE" w:rsidR="00FB7702" w:rsidRDefault="000D44AC" w:rsidP="00A94A18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0D44AC">
              <w:rPr>
                <w:rFonts w:ascii="Arial" w:hAnsi="Arial" w:cs="Arial"/>
              </w:rPr>
              <w:t>24.10.2024.-23.10.2025.</w:t>
            </w:r>
            <w:r>
              <w:rPr>
                <w:rFonts w:ascii="Arial" w:hAnsi="Arial" w:cs="Arial"/>
              </w:rPr>
              <w:t xml:space="preserve"> </w:t>
            </w:r>
          </w:p>
        </w:tc>
      </w:tr>
    </w:tbl>
    <w:p w14:paraId="4698D8BC" w14:textId="77777777" w:rsidR="006E43C1" w:rsidRDefault="006E43C1" w:rsidP="006E43C1">
      <w:pPr>
        <w:spacing w:after="0" w:line="240" w:lineRule="auto"/>
        <w:rPr>
          <w:rFonts w:ascii="Arial" w:hAnsi="Arial" w:cs="Arial"/>
        </w:rPr>
      </w:pPr>
    </w:p>
    <w:p w14:paraId="70BF8FE4" w14:textId="77777777" w:rsidR="005834CF" w:rsidRDefault="005834CF" w:rsidP="006E43C1">
      <w:pPr>
        <w:spacing w:after="0" w:line="240" w:lineRule="auto"/>
        <w:rPr>
          <w:rFonts w:ascii="Arial" w:hAnsi="Arial" w:cs="Arial"/>
        </w:rPr>
      </w:pPr>
    </w:p>
    <w:p w14:paraId="000017BE" w14:textId="77777777" w:rsidR="005834CF" w:rsidRPr="006E43C1" w:rsidRDefault="00571733" w:rsidP="00373750">
      <w:pPr>
        <w:spacing w:after="0" w:line="240" w:lineRule="auto"/>
        <w:jc w:val="center"/>
        <w:rPr>
          <w:rFonts w:ascii="Arial" w:hAnsi="Arial" w:cs="Arial"/>
        </w:rPr>
      </w:pPr>
      <w:r w:rsidRPr="00571733">
        <w:rPr>
          <w:rFonts w:ascii="Arial" w:hAnsi="Arial" w:cs="Arial"/>
        </w:rPr>
        <w:t>Napomena: Podatke iz tablice Ministarstvo ažurira kvartalno.</w:t>
      </w:r>
    </w:p>
    <w:sectPr w:rsidR="005834CF" w:rsidRPr="006E43C1" w:rsidSect="00C5779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346E4A3" w14:textId="77777777" w:rsidR="00BC36DE" w:rsidRDefault="00BC36DE" w:rsidP="00D042A3">
      <w:pPr>
        <w:spacing w:after="0" w:line="240" w:lineRule="auto"/>
      </w:pPr>
      <w:r>
        <w:separator/>
      </w:r>
    </w:p>
  </w:endnote>
  <w:endnote w:type="continuationSeparator" w:id="0">
    <w:p w14:paraId="77935DA3" w14:textId="77777777" w:rsidR="00BC36DE" w:rsidRDefault="00BC36DE" w:rsidP="00D04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1FBBF58" w14:textId="77777777" w:rsidR="00BC36DE" w:rsidRDefault="00BC36DE" w:rsidP="00D042A3">
      <w:pPr>
        <w:spacing w:after="0" w:line="240" w:lineRule="auto"/>
      </w:pPr>
      <w:r>
        <w:separator/>
      </w:r>
    </w:p>
  </w:footnote>
  <w:footnote w:type="continuationSeparator" w:id="0">
    <w:p w14:paraId="5BCE5C71" w14:textId="77777777" w:rsidR="00BC36DE" w:rsidRDefault="00BC36DE" w:rsidP="00D042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1D4"/>
    <w:rsid w:val="00011BC0"/>
    <w:rsid w:val="00032B69"/>
    <w:rsid w:val="0005033A"/>
    <w:rsid w:val="000658D4"/>
    <w:rsid w:val="000D2AB0"/>
    <w:rsid w:val="000D44AC"/>
    <w:rsid w:val="000E6408"/>
    <w:rsid w:val="00150A67"/>
    <w:rsid w:val="00193D82"/>
    <w:rsid w:val="001B68C7"/>
    <w:rsid w:val="001D6274"/>
    <w:rsid w:val="001F0947"/>
    <w:rsid w:val="002344E0"/>
    <w:rsid w:val="00322B43"/>
    <w:rsid w:val="00373750"/>
    <w:rsid w:val="003A7DCC"/>
    <w:rsid w:val="003D734E"/>
    <w:rsid w:val="003D7D74"/>
    <w:rsid w:val="004224A7"/>
    <w:rsid w:val="00447D6A"/>
    <w:rsid w:val="00447EE2"/>
    <w:rsid w:val="004B5D15"/>
    <w:rsid w:val="004C039F"/>
    <w:rsid w:val="00537BF5"/>
    <w:rsid w:val="005556C6"/>
    <w:rsid w:val="00571733"/>
    <w:rsid w:val="005834CF"/>
    <w:rsid w:val="005E3204"/>
    <w:rsid w:val="00632908"/>
    <w:rsid w:val="0064295D"/>
    <w:rsid w:val="00645139"/>
    <w:rsid w:val="006549F8"/>
    <w:rsid w:val="00673F6C"/>
    <w:rsid w:val="006B42A0"/>
    <w:rsid w:val="006C1A2F"/>
    <w:rsid w:val="006D2C75"/>
    <w:rsid w:val="006E43C1"/>
    <w:rsid w:val="00793658"/>
    <w:rsid w:val="007A0BC6"/>
    <w:rsid w:val="007C186A"/>
    <w:rsid w:val="007E4D52"/>
    <w:rsid w:val="00816F58"/>
    <w:rsid w:val="00827AA4"/>
    <w:rsid w:val="00855A41"/>
    <w:rsid w:val="008A4748"/>
    <w:rsid w:val="008C71D4"/>
    <w:rsid w:val="008F2EE2"/>
    <w:rsid w:val="00941D1F"/>
    <w:rsid w:val="009A4266"/>
    <w:rsid w:val="009C633B"/>
    <w:rsid w:val="00A00F57"/>
    <w:rsid w:val="00A076BC"/>
    <w:rsid w:val="00A302D5"/>
    <w:rsid w:val="00A318CC"/>
    <w:rsid w:val="00A54454"/>
    <w:rsid w:val="00A54F62"/>
    <w:rsid w:val="00A829C9"/>
    <w:rsid w:val="00A94A18"/>
    <w:rsid w:val="00B01EDC"/>
    <w:rsid w:val="00B23C9C"/>
    <w:rsid w:val="00B458BB"/>
    <w:rsid w:val="00B6718C"/>
    <w:rsid w:val="00B74357"/>
    <w:rsid w:val="00B82CFA"/>
    <w:rsid w:val="00BB5635"/>
    <w:rsid w:val="00BB5D3E"/>
    <w:rsid w:val="00BC36DE"/>
    <w:rsid w:val="00C032C7"/>
    <w:rsid w:val="00C47853"/>
    <w:rsid w:val="00C5779B"/>
    <w:rsid w:val="00C9077D"/>
    <w:rsid w:val="00C962A5"/>
    <w:rsid w:val="00CD6F2D"/>
    <w:rsid w:val="00CF44E9"/>
    <w:rsid w:val="00CF474D"/>
    <w:rsid w:val="00CF4795"/>
    <w:rsid w:val="00D042A3"/>
    <w:rsid w:val="00D17978"/>
    <w:rsid w:val="00D2483F"/>
    <w:rsid w:val="00D44E2C"/>
    <w:rsid w:val="00D5778C"/>
    <w:rsid w:val="00D7253F"/>
    <w:rsid w:val="00D80048"/>
    <w:rsid w:val="00D91C0B"/>
    <w:rsid w:val="00D95E8D"/>
    <w:rsid w:val="00DA31D7"/>
    <w:rsid w:val="00DE6A5C"/>
    <w:rsid w:val="00E012BD"/>
    <w:rsid w:val="00E0764A"/>
    <w:rsid w:val="00E54295"/>
    <w:rsid w:val="00E96D93"/>
    <w:rsid w:val="00EA2F97"/>
    <w:rsid w:val="00EE10F0"/>
    <w:rsid w:val="00F01F6B"/>
    <w:rsid w:val="00F16675"/>
    <w:rsid w:val="00F504C4"/>
    <w:rsid w:val="00FA4F61"/>
    <w:rsid w:val="00FB7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17E7B52"/>
  <w15:chartTrackingRefBased/>
  <w15:docId w15:val="{0CB49C61-8986-45B9-8E38-05E502F89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6E43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042A3"/>
  </w:style>
  <w:style w:type="paragraph" w:styleId="Podnoje">
    <w:name w:val="footer"/>
    <w:basedOn w:val="Normal"/>
    <w:link w:val="Podno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042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Sivi tonovi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149</Words>
  <Characters>851</Characters>
  <Application>Microsoft Office Word</Application>
  <DocSecurity>0</DocSecurity>
  <Lines>7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Patricija Hegedušić</dc:creator>
  <cp:keywords/>
  <dc:description/>
  <cp:lastModifiedBy>Marija Loš</cp:lastModifiedBy>
  <cp:revision>12</cp:revision>
  <dcterms:created xsi:type="dcterms:W3CDTF">2024-10-29T11:14:00Z</dcterms:created>
  <dcterms:modified xsi:type="dcterms:W3CDTF">2024-12-05T12:59:00Z</dcterms:modified>
</cp:coreProperties>
</file>