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A3" w:rsidRPr="00DB5752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DB5752" w:rsidTr="00D042A3">
        <w:tc>
          <w:tcPr>
            <w:tcW w:w="1129" w:type="dxa"/>
          </w:tcPr>
          <w:p w:rsidR="00D042A3" w:rsidRPr="00DB5752" w:rsidRDefault="00D042A3" w:rsidP="006E43C1">
            <w:pPr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DB5752" w:rsidRDefault="00D042A3" w:rsidP="00D042A3">
            <w:pPr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DB5752" w:rsidRDefault="00D042A3" w:rsidP="00D042A3">
            <w:pPr>
              <w:rPr>
                <w:rFonts w:ascii="Arial" w:hAnsi="Arial" w:cs="Arial"/>
                <w:b/>
              </w:rPr>
            </w:pPr>
          </w:p>
          <w:p w:rsidR="00E0764A" w:rsidRPr="0046052E" w:rsidRDefault="00E0764A" w:rsidP="00E07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52E">
              <w:rPr>
                <w:rFonts w:ascii="Arial" w:hAnsi="Arial" w:cs="Arial"/>
                <w:sz w:val="18"/>
                <w:szCs w:val="18"/>
              </w:rPr>
              <w:t>- sukladno članku 95. stavku 7. Zakona o poljoprivredi („Narodne novine“, br. 118/2018</w:t>
            </w:r>
            <w:r w:rsidR="000A1401" w:rsidRPr="0046052E">
              <w:rPr>
                <w:rFonts w:ascii="Arial" w:hAnsi="Arial" w:cs="Arial"/>
                <w:sz w:val="18"/>
                <w:szCs w:val="18"/>
              </w:rPr>
              <w:t>.</w:t>
            </w:r>
            <w:r w:rsidR="000B0D08" w:rsidRPr="0046052E">
              <w:rPr>
                <w:rFonts w:ascii="Arial" w:hAnsi="Arial" w:cs="Arial"/>
                <w:sz w:val="18"/>
                <w:szCs w:val="18"/>
              </w:rPr>
              <w:t>,</w:t>
            </w:r>
            <w:r w:rsidR="000A1401" w:rsidRPr="0046052E">
              <w:rPr>
                <w:rFonts w:ascii="Arial" w:hAnsi="Arial" w:cs="Arial"/>
                <w:sz w:val="18"/>
                <w:szCs w:val="18"/>
              </w:rPr>
              <w:t xml:space="preserve"> 42/20., 127/20. - Odluka USRH i 52/21</w:t>
            </w:r>
            <w:r w:rsidR="000B0D08" w:rsidRPr="0046052E">
              <w:rPr>
                <w:rFonts w:ascii="Arial" w:hAnsi="Arial" w:cs="Arial"/>
                <w:sz w:val="18"/>
                <w:szCs w:val="18"/>
              </w:rPr>
              <w:t>.</w:t>
            </w:r>
            <w:r w:rsidRPr="0046052E">
              <w:rPr>
                <w:rFonts w:ascii="Arial" w:hAnsi="Arial" w:cs="Arial"/>
                <w:sz w:val="18"/>
                <w:szCs w:val="18"/>
              </w:rPr>
              <w:t xml:space="preserve"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DB5752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6E43C1" w:rsidRPr="00DB5752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3"/>
        <w:gridCol w:w="6855"/>
      </w:tblGrid>
      <w:tr w:rsidR="000A1401" w:rsidRPr="00DB5752" w:rsidTr="00D84BC8">
        <w:trPr>
          <w:trHeight w:val="982"/>
        </w:trPr>
        <w:tc>
          <w:tcPr>
            <w:tcW w:w="13708" w:type="dxa"/>
            <w:gridSpan w:val="2"/>
            <w:vAlign w:val="center"/>
          </w:tcPr>
          <w:p w:rsidR="000A1401" w:rsidRPr="00DB5752" w:rsidRDefault="000A1401" w:rsidP="00C962A5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t>POLJIČKI SOPARNIK / POLJIČKI ZELJANIK / POLJIČKI ULJENJAK</w:t>
            </w:r>
          </w:p>
          <w:p w:rsidR="000A1401" w:rsidRPr="00DB5752" w:rsidRDefault="000A1401" w:rsidP="00C962A5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t>zaštićena oznaka zemljopisnog podrijetla</w:t>
            </w:r>
          </w:p>
          <w:p w:rsidR="000A1401" w:rsidRPr="00DB5752" w:rsidRDefault="000A1401" w:rsidP="00816F58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5DF600A7" wp14:editId="4183EAB3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401" w:rsidRPr="00DB5752" w:rsidTr="00D84BC8">
        <w:trPr>
          <w:trHeight w:val="498"/>
        </w:trPr>
        <w:tc>
          <w:tcPr>
            <w:tcW w:w="6853" w:type="dxa"/>
            <w:shd w:val="clear" w:color="auto" w:fill="DDDDDD" w:themeFill="accent1"/>
            <w:vAlign w:val="center"/>
          </w:tcPr>
          <w:p w:rsidR="000A1401" w:rsidRPr="00DB5752" w:rsidRDefault="000A1401" w:rsidP="00D7253F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855" w:type="dxa"/>
            <w:tcBorders>
              <w:bottom w:val="single" w:sz="4" w:space="0" w:color="auto"/>
            </w:tcBorders>
            <w:shd w:val="clear" w:color="auto" w:fill="DDDDDD" w:themeFill="accent1"/>
            <w:vAlign w:val="center"/>
          </w:tcPr>
          <w:p w:rsidR="000A1401" w:rsidRPr="00DB5752" w:rsidRDefault="000A1401" w:rsidP="00D7253F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106A7C" w:rsidRPr="00DB5752" w:rsidTr="00D84BC8">
        <w:trPr>
          <w:trHeight w:val="805"/>
        </w:trPr>
        <w:tc>
          <w:tcPr>
            <w:tcW w:w="6853" w:type="dxa"/>
          </w:tcPr>
          <w:p w:rsidR="00106A7C" w:rsidRPr="00DB5752" w:rsidRDefault="00106A7C" w:rsidP="008C7C5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OPG Josip Siničić</w:t>
            </w:r>
          </w:p>
          <w:p w:rsidR="00106A7C" w:rsidRPr="00DB5752" w:rsidRDefault="00106A7C" w:rsidP="008C7C5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Put Siničića 11</w:t>
            </w:r>
          </w:p>
          <w:p w:rsidR="00106A7C" w:rsidRPr="00DB5752" w:rsidRDefault="00106A7C" w:rsidP="008C7C5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21 205 Dolac Gornji</w:t>
            </w:r>
          </w:p>
        </w:tc>
        <w:tc>
          <w:tcPr>
            <w:tcW w:w="6855" w:type="dxa"/>
            <w:tcBorders>
              <w:bottom w:val="single" w:sz="4" w:space="0" w:color="auto"/>
            </w:tcBorders>
            <w:vAlign w:val="center"/>
          </w:tcPr>
          <w:p w:rsidR="00106A7C" w:rsidRPr="00DB5752" w:rsidRDefault="00106A7C" w:rsidP="005834CF">
            <w:pPr>
              <w:jc w:val="center"/>
              <w:rPr>
                <w:rFonts w:ascii="Arial" w:hAnsi="Arial" w:cs="Arial"/>
              </w:rPr>
            </w:pPr>
            <w:r w:rsidRPr="00D837C6"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</w:rPr>
              <w:t>0</w:t>
            </w:r>
            <w:r w:rsidRPr="00D837C6">
              <w:rPr>
                <w:rFonts w:ascii="Arial" w:hAnsi="Arial" w:cs="Arial"/>
              </w:rPr>
              <w:t>2.2022.</w:t>
            </w:r>
            <w:r>
              <w:rPr>
                <w:rFonts w:ascii="Arial" w:hAnsi="Arial" w:cs="Arial"/>
              </w:rPr>
              <w:t xml:space="preserve"> </w:t>
            </w:r>
            <w:r w:rsidRPr="00D837C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D837C6">
              <w:rPr>
                <w:rFonts w:ascii="Arial" w:hAnsi="Arial" w:cs="Arial"/>
              </w:rPr>
              <w:t>11.</w:t>
            </w:r>
            <w:r>
              <w:rPr>
                <w:rFonts w:ascii="Arial" w:hAnsi="Arial" w:cs="Arial"/>
              </w:rPr>
              <w:t>0</w:t>
            </w:r>
            <w:r w:rsidRPr="00D837C6">
              <w:rPr>
                <w:rFonts w:ascii="Arial" w:hAnsi="Arial" w:cs="Arial"/>
              </w:rPr>
              <w:t>2.2023.</w:t>
            </w:r>
          </w:p>
        </w:tc>
      </w:tr>
      <w:tr w:rsidR="00B0379E" w:rsidRPr="00DB5752" w:rsidTr="00D84BC8">
        <w:trPr>
          <w:trHeight w:val="805"/>
        </w:trPr>
        <w:tc>
          <w:tcPr>
            <w:tcW w:w="6853" w:type="dxa"/>
          </w:tcPr>
          <w:p w:rsidR="00D84BC8" w:rsidRDefault="00D84BC8" w:rsidP="008C7C51">
            <w:pPr>
              <w:jc w:val="center"/>
              <w:rPr>
                <w:rFonts w:ascii="Arial" w:hAnsi="Arial" w:cs="Arial"/>
              </w:rPr>
            </w:pPr>
            <w:r w:rsidRPr="00D84BC8">
              <w:rPr>
                <w:rFonts w:ascii="Arial" w:hAnsi="Arial" w:cs="Arial"/>
              </w:rPr>
              <w:t xml:space="preserve">OPG TOMIĆ DRAGO </w:t>
            </w:r>
          </w:p>
          <w:p w:rsidR="00B0379E" w:rsidRPr="00DB5752" w:rsidRDefault="00B0379E" w:rsidP="008C7C5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Put Orišca 7</w:t>
            </w:r>
          </w:p>
          <w:p w:rsidR="00B0379E" w:rsidRPr="00DB5752" w:rsidRDefault="00B0379E" w:rsidP="007D738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21 000 Split</w:t>
            </w:r>
          </w:p>
        </w:tc>
        <w:tc>
          <w:tcPr>
            <w:tcW w:w="6855" w:type="dxa"/>
            <w:vAlign w:val="center"/>
          </w:tcPr>
          <w:p w:rsidR="00B0379E" w:rsidRPr="00DB5752" w:rsidRDefault="00B0379E" w:rsidP="005834CF">
            <w:pPr>
              <w:jc w:val="center"/>
              <w:rPr>
                <w:rFonts w:ascii="Arial" w:hAnsi="Arial" w:cs="Arial"/>
              </w:rPr>
            </w:pPr>
            <w:r w:rsidRPr="00E13FA0">
              <w:rPr>
                <w:rFonts w:ascii="Arial" w:hAnsi="Arial" w:cs="Arial"/>
              </w:rPr>
              <w:t>01.04.2022.</w:t>
            </w:r>
            <w:r w:rsidR="00371A3D">
              <w:rPr>
                <w:rFonts w:ascii="Arial" w:hAnsi="Arial" w:cs="Arial"/>
              </w:rPr>
              <w:t xml:space="preserve"> </w:t>
            </w:r>
            <w:r w:rsidRPr="00E13FA0">
              <w:rPr>
                <w:rFonts w:ascii="Arial" w:hAnsi="Arial" w:cs="Arial"/>
              </w:rPr>
              <w:t>-</w:t>
            </w:r>
            <w:r w:rsidR="00371A3D">
              <w:rPr>
                <w:rFonts w:ascii="Arial" w:hAnsi="Arial" w:cs="Arial"/>
              </w:rPr>
              <w:t xml:space="preserve"> </w:t>
            </w:r>
            <w:r w:rsidRPr="00E13FA0">
              <w:rPr>
                <w:rFonts w:ascii="Arial" w:hAnsi="Arial" w:cs="Arial"/>
              </w:rPr>
              <w:t>31.03.2023.</w:t>
            </w:r>
          </w:p>
        </w:tc>
      </w:tr>
      <w:tr w:rsidR="00B0379E" w:rsidRPr="00DB5752" w:rsidTr="00D84BC8">
        <w:trPr>
          <w:trHeight w:val="790"/>
        </w:trPr>
        <w:tc>
          <w:tcPr>
            <w:tcW w:w="6853" w:type="dxa"/>
          </w:tcPr>
          <w:p w:rsidR="00B0379E" w:rsidRPr="00DB5752" w:rsidRDefault="00B0379E" w:rsidP="008C7C5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OPG Ivan Šarić</w:t>
            </w:r>
          </w:p>
          <w:p w:rsidR="00B0379E" w:rsidRPr="00DB5752" w:rsidRDefault="00B0379E" w:rsidP="008C7C5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Poljička cesta 50</w:t>
            </w:r>
          </w:p>
          <w:p w:rsidR="00B0379E" w:rsidRPr="00DB5752" w:rsidRDefault="00B0379E" w:rsidP="007D738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21 315 Dugi rat</w:t>
            </w:r>
          </w:p>
        </w:tc>
        <w:tc>
          <w:tcPr>
            <w:tcW w:w="6855" w:type="dxa"/>
            <w:vAlign w:val="center"/>
          </w:tcPr>
          <w:p w:rsidR="00B0379E" w:rsidRPr="00DB5752" w:rsidRDefault="00B0379E" w:rsidP="005834CF">
            <w:pPr>
              <w:jc w:val="center"/>
              <w:rPr>
                <w:rFonts w:ascii="Arial" w:hAnsi="Arial" w:cs="Arial"/>
              </w:rPr>
            </w:pPr>
            <w:r w:rsidRPr="00E13FA0">
              <w:rPr>
                <w:rFonts w:ascii="Arial" w:hAnsi="Arial" w:cs="Arial"/>
              </w:rPr>
              <w:t>01.04.2022.</w:t>
            </w:r>
            <w:r w:rsidR="00371A3D">
              <w:rPr>
                <w:rFonts w:ascii="Arial" w:hAnsi="Arial" w:cs="Arial"/>
              </w:rPr>
              <w:t xml:space="preserve"> </w:t>
            </w:r>
            <w:r w:rsidRPr="00E13FA0">
              <w:rPr>
                <w:rFonts w:ascii="Arial" w:hAnsi="Arial" w:cs="Arial"/>
              </w:rPr>
              <w:t>-</w:t>
            </w:r>
            <w:r w:rsidR="00371A3D">
              <w:rPr>
                <w:rFonts w:ascii="Arial" w:hAnsi="Arial" w:cs="Arial"/>
              </w:rPr>
              <w:t xml:space="preserve"> </w:t>
            </w:r>
            <w:r w:rsidRPr="00E13FA0">
              <w:rPr>
                <w:rFonts w:ascii="Arial" w:hAnsi="Arial" w:cs="Arial"/>
              </w:rPr>
              <w:t>31.03.2023.</w:t>
            </w:r>
          </w:p>
        </w:tc>
      </w:tr>
      <w:tr w:rsidR="00B0379E" w:rsidRPr="00DB5752" w:rsidTr="00D84BC8">
        <w:trPr>
          <w:trHeight w:val="805"/>
        </w:trPr>
        <w:tc>
          <w:tcPr>
            <w:tcW w:w="6853" w:type="dxa"/>
          </w:tcPr>
          <w:p w:rsidR="00B0379E" w:rsidRPr="00DB5752" w:rsidRDefault="00B0379E" w:rsidP="008C7C5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OPG Ante Šarić</w:t>
            </w:r>
          </w:p>
          <w:p w:rsidR="00B0379E" w:rsidRPr="00DB5752" w:rsidRDefault="00B0379E" w:rsidP="008C7C5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Trnbusi 34</w:t>
            </w:r>
          </w:p>
          <w:p w:rsidR="00B0379E" w:rsidRPr="00DB5752" w:rsidRDefault="00B0379E" w:rsidP="008C7C5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Trnbusi</w:t>
            </w:r>
          </w:p>
        </w:tc>
        <w:tc>
          <w:tcPr>
            <w:tcW w:w="6855" w:type="dxa"/>
            <w:vAlign w:val="center"/>
          </w:tcPr>
          <w:p w:rsidR="00B0379E" w:rsidRPr="00DB5752" w:rsidRDefault="00B0379E" w:rsidP="005834CF">
            <w:pPr>
              <w:jc w:val="center"/>
              <w:rPr>
                <w:rFonts w:ascii="Arial" w:hAnsi="Arial" w:cs="Arial"/>
              </w:rPr>
            </w:pPr>
            <w:r w:rsidRPr="00E13FA0">
              <w:rPr>
                <w:rFonts w:ascii="Arial" w:hAnsi="Arial" w:cs="Arial"/>
              </w:rPr>
              <w:t>01.04.2022.</w:t>
            </w:r>
            <w:r w:rsidR="00371A3D">
              <w:rPr>
                <w:rFonts w:ascii="Arial" w:hAnsi="Arial" w:cs="Arial"/>
              </w:rPr>
              <w:t xml:space="preserve"> </w:t>
            </w:r>
            <w:r w:rsidRPr="00E13FA0">
              <w:rPr>
                <w:rFonts w:ascii="Arial" w:hAnsi="Arial" w:cs="Arial"/>
              </w:rPr>
              <w:t>-</w:t>
            </w:r>
            <w:r w:rsidR="00371A3D">
              <w:rPr>
                <w:rFonts w:ascii="Arial" w:hAnsi="Arial" w:cs="Arial"/>
              </w:rPr>
              <w:t xml:space="preserve"> </w:t>
            </w:r>
            <w:r w:rsidRPr="00E13FA0">
              <w:rPr>
                <w:rFonts w:ascii="Arial" w:hAnsi="Arial" w:cs="Arial"/>
              </w:rPr>
              <w:t>31.03.2023.</w:t>
            </w:r>
          </w:p>
        </w:tc>
      </w:tr>
      <w:tr w:rsidR="00927D48" w:rsidRPr="00DB5752" w:rsidTr="00D84BC8">
        <w:trPr>
          <w:trHeight w:val="776"/>
        </w:trPr>
        <w:tc>
          <w:tcPr>
            <w:tcW w:w="6853" w:type="dxa"/>
          </w:tcPr>
          <w:p w:rsidR="00927D48" w:rsidRPr="00DB5752" w:rsidRDefault="00927D48" w:rsidP="00927D48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SOPARNIK.EU</w:t>
            </w:r>
          </w:p>
          <w:p w:rsidR="00927D48" w:rsidRPr="00DB5752" w:rsidRDefault="00927D48" w:rsidP="00927D48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Ankica Čorić,</w:t>
            </w:r>
          </w:p>
          <w:p w:rsidR="00927D48" w:rsidRPr="00DB5752" w:rsidRDefault="00927D48" w:rsidP="00927D48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Put Čažina Doca 1</w:t>
            </w:r>
          </w:p>
          <w:p w:rsidR="00927D48" w:rsidRPr="00DB5752" w:rsidRDefault="00927D48" w:rsidP="00D837C6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21 252 Tugare</w:t>
            </w:r>
          </w:p>
        </w:tc>
        <w:tc>
          <w:tcPr>
            <w:tcW w:w="6855" w:type="dxa"/>
            <w:vAlign w:val="center"/>
          </w:tcPr>
          <w:p w:rsidR="00927D48" w:rsidRPr="00DB5752" w:rsidRDefault="00927D48" w:rsidP="005834CF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13.</w:t>
            </w:r>
            <w:r w:rsidR="00106A7C">
              <w:rPr>
                <w:rFonts w:ascii="Arial" w:hAnsi="Arial" w:cs="Arial"/>
              </w:rPr>
              <w:t>0</w:t>
            </w:r>
            <w:r w:rsidRPr="00DB5752">
              <w:rPr>
                <w:rFonts w:ascii="Arial" w:hAnsi="Arial" w:cs="Arial"/>
              </w:rPr>
              <w:t xml:space="preserve">4.2021. </w:t>
            </w:r>
            <w:r w:rsidR="00A14C45" w:rsidRPr="00DB5752">
              <w:rPr>
                <w:rFonts w:ascii="Arial" w:hAnsi="Arial" w:cs="Arial"/>
              </w:rPr>
              <w:t>-</w:t>
            </w:r>
            <w:r w:rsidRPr="00DB5752">
              <w:rPr>
                <w:rFonts w:ascii="Arial" w:hAnsi="Arial" w:cs="Arial"/>
              </w:rPr>
              <w:t xml:space="preserve"> 12.</w:t>
            </w:r>
            <w:r w:rsidR="00106A7C">
              <w:rPr>
                <w:rFonts w:ascii="Arial" w:hAnsi="Arial" w:cs="Arial"/>
              </w:rPr>
              <w:t>0</w:t>
            </w:r>
            <w:r w:rsidRPr="00DB5752">
              <w:rPr>
                <w:rFonts w:ascii="Arial" w:hAnsi="Arial" w:cs="Arial"/>
              </w:rPr>
              <w:t>4.2022</w:t>
            </w:r>
          </w:p>
        </w:tc>
      </w:tr>
      <w:tr w:rsidR="00D84BC8" w:rsidRPr="00DB5752" w:rsidTr="00D84BC8">
        <w:trPr>
          <w:trHeight w:val="776"/>
        </w:trPr>
        <w:tc>
          <w:tcPr>
            <w:tcW w:w="6853" w:type="dxa"/>
          </w:tcPr>
          <w:p w:rsidR="00D84BC8" w:rsidRPr="00D84BC8" w:rsidRDefault="00D84BC8" w:rsidP="00D84BC8">
            <w:pPr>
              <w:jc w:val="center"/>
              <w:rPr>
                <w:rFonts w:ascii="Arial" w:hAnsi="Arial" w:cs="Arial"/>
              </w:rPr>
            </w:pPr>
            <w:r w:rsidRPr="00D84BC8">
              <w:rPr>
                <w:rFonts w:ascii="Arial" w:hAnsi="Arial" w:cs="Arial"/>
              </w:rPr>
              <w:t xml:space="preserve">OPG Ljubica Beović, </w:t>
            </w:r>
          </w:p>
          <w:p w:rsidR="00D84BC8" w:rsidRPr="00D84BC8" w:rsidRDefault="00D84BC8" w:rsidP="00D84BC8">
            <w:pPr>
              <w:jc w:val="center"/>
              <w:rPr>
                <w:rFonts w:ascii="Arial" w:hAnsi="Arial" w:cs="Arial"/>
              </w:rPr>
            </w:pPr>
            <w:r w:rsidRPr="00D84BC8">
              <w:rPr>
                <w:rFonts w:ascii="Arial" w:hAnsi="Arial" w:cs="Arial"/>
              </w:rPr>
              <w:t xml:space="preserve">Gata 57, </w:t>
            </w:r>
          </w:p>
          <w:p w:rsidR="00D84BC8" w:rsidRPr="00DB5752" w:rsidRDefault="00D84BC8" w:rsidP="00D84BC8">
            <w:pPr>
              <w:jc w:val="center"/>
              <w:rPr>
                <w:rFonts w:ascii="Arial" w:hAnsi="Arial" w:cs="Arial"/>
              </w:rPr>
            </w:pPr>
            <w:r w:rsidRPr="00D84BC8">
              <w:rPr>
                <w:rFonts w:ascii="Arial" w:hAnsi="Arial" w:cs="Arial"/>
              </w:rPr>
              <w:t>21 253 Gata</w:t>
            </w:r>
          </w:p>
        </w:tc>
        <w:tc>
          <w:tcPr>
            <w:tcW w:w="6855" w:type="dxa"/>
            <w:vAlign w:val="center"/>
          </w:tcPr>
          <w:p w:rsidR="00D84BC8" w:rsidRPr="00DB5752" w:rsidRDefault="00D84BC8" w:rsidP="005834CF">
            <w:pPr>
              <w:jc w:val="center"/>
              <w:rPr>
                <w:rFonts w:ascii="Arial" w:hAnsi="Arial" w:cs="Arial"/>
              </w:rPr>
            </w:pPr>
            <w:r w:rsidRPr="00D84BC8">
              <w:rPr>
                <w:rFonts w:ascii="Arial" w:hAnsi="Arial" w:cs="Arial"/>
              </w:rPr>
              <w:t>02.06.2022.</w:t>
            </w:r>
            <w:r w:rsidR="00257371">
              <w:rPr>
                <w:rFonts w:ascii="Arial" w:hAnsi="Arial" w:cs="Arial"/>
              </w:rPr>
              <w:t xml:space="preserve"> </w:t>
            </w:r>
            <w:r w:rsidRPr="00D84BC8">
              <w:rPr>
                <w:rFonts w:ascii="Arial" w:hAnsi="Arial" w:cs="Arial"/>
              </w:rPr>
              <w:t>-</w:t>
            </w:r>
            <w:r w:rsidR="00257371">
              <w:rPr>
                <w:rFonts w:ascii="Arial" w:hAnsi="Arial" w:cs="Arial"/>
              </w:rPr>
              <w:t xml:space="preserve"> </w:t>
            </w:r>
            <w:r w:rsidRPr="00D84BC8">
              <w:rPr>
                <w:rFonts w:ascii="Arial" w:hAnsi="Arial" w:cs="Arial"/>
              </w:rPr>
              <w:t>01.06.2023.</w:t>
            </w:r>
          </w:p>
        </w:tc>
      </w:tr>
      <w:tr w:rsidR="00D84BC8" w:rsidRPr="00DB5752" w:rsidTr="00B0616D">
        <w:trPr>
          <w:trHeight w:val="982"/>
        </w:trPr>
        <w:tc>
          <w:tcPr>
            <w:tcW w:w="13708" w:type="dxa"/>
            <w:gridSpan w:val="2"/>
          </w:tcPr>
          <w:p w:rsidR="00D84BC8" w:rsidRPr="00DB5752" w:rsidRDefault="00D84BC8" w:rsidP="00B0616D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lastRenderedPageBreak/>
              <w:t>POLJIČKI SOPARNIK / POLJIČKI ZELJANIK / POLJIČKI ULJENJAK</w:t>
            </w:r>
          </w:p>
          <w:p w:rsidR="00D84BC8" w:rsidRPr="00DB5752" w:rsidRDefault="00D84BC8" w:rsidP="00B0616D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t>zaštićena oznaka zemljopisnog podrijetla</w:t>
            </w:r>
          </w:p>
          <w:p w:rsidR="00D84BC8" w:rsidRPr="00DB5752" w:rsidRDefault="00D84BC8" w:rsidP="00B0616D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75624542" wp14:editId="5607FDDF">
                  <wp:extent cx="352425" cy="323623"/>
                  <wp:effectExtent l="0" t="0" r="0" b="635"/>
                  <wp:docPr id="1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BC8" w:rsidRPr="00DB5752" w:rsidTr="00D84BC8">
        <w:trPr>
          <w:trHeight w:val="498"/>
        </w:trPr>
        <w:tc>
          <w:tcPr>
            <w:tcW w:w="6853" w:type="dxa"/>
            <w:shd w:val="clear" w:color="auto" w:fill="DDDDDD" w:themeFill="accent1"/>
            <w:vAlign w:val="center"/>
          </w:tcPr>
          <w:p w:rsidR="00D84BC8" w:rsidRPr="00DB5752" w:rsidRDefault="00D84BC8" w:rsidP="00B0616D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855" w:type="dxa"/>
            <w:tcBorders>
              <w:bottom w:val="single" w:sz="4" w:space="0" w:color="auto"/>
            </w:tcBorders>
            <w:shd w:val="clear" w:color="auto" w:fill="DDDDDD" w:themeFill="accent1"/>
            <w:vAlign w:val="center"/>
          </w:tcPr>
          <w:p w:rsidR="00D84BC8" w:rsidRPr="00DB5752" w:rsidRDefault="00D84BC8" w:rsidP="00B0616D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D84BC8" w:rsidRPr="00DB5752" w:rsidTr="00D84BC8">
        <w:trPr>
          <w:trHeight w:val="776"/>
        </w:trPr>
        <w:tc>
          <w:tcPr>
            <w:tcW w:w="6853" w:type="dxa"/>
          </w:tcPr>
          <w:p w:rsidR="00D84BC8" w:rsidRPr="00D84BC8" w:rsidRDefault="00D84BC8" w:rsidP="00D84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OPG </w:t>
            </w:r>
            <w:r w:rsidRPr="00D84BC8">
              <w:rPr>
                <w:rFonts w:ascii="Arial" w:hAnsi="Arial" w:cs="Arial"/>
              </w:rPr>
              <w:t xml:space="preserve">Ivan Očasić, </w:t>
            </w:r>
          </w:p>
          <w:p w:rsidR="00D84BC8" w:rsidRPr="00D84BC8" w:rsidRDefault="00D84BC8" w:rsidP="00D84BC8">
            <w:pPr>
              <w:jc w:val="center"/>
              <w:rPr>
                <w:rFonts w:ascii="Arial" w:hAnsi="Arial" w:cs="Arial"/>
              </w:rPr>
            </w:pPr>
            <w:r w:rsidRPr="00D84BC8">
              <w:rPr>
                <w:rFonts w:ascii="Arial" w:hAnsi="Arial" w:cs="Arial"/>
              </w:rPr>
              <w:t>Brus 16,</w:t>
            </w:r>
          </w:p>
          <w:p w:rsidR="00D84BC8" w:rsidRPr="00D84BC8" w:rsidRDefault="00D84BC8" w:rsidP="00D84BC8">
            <w:pPr>
              <w:jc w:val="center"/>
              <w:rPr>
                <w:rFonts w:ascii="Arial" w:hAnsi="Arial" w:cs="Arial"/>
              </w:rPr>
            </w:pPr>
            <w:r w:rsidRPr="00D84BC8">
              <w:rPr>
                <w:rFonts w:ascii="Arial" w:hAnsi="Arial" w:cs="Arial"/>
              </w:rPr>
              <w:t>21 253 Gata</w:t>
            </w:r>
          </w:p>
          <w:p w:rsidR="00D84BC8" w:rsidRPr="00D84BC8" w:rsidRDefault="00D84BC8" w:rsidP="00D8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55" w:type="dxa"/>
            <w:vAlign w:val="center"/>
          </w:tcPr>
          <w:p w:rsidR="00D84BC8" w:rsidRPr="00D84BC8" w:rsidRDefault="00D84BC8" w:rsidP="005834CF">
            <w:pPr>
              <w:jc w:val="center"/>
              <w:rPr>
                <w:rFonts w:ascii="Arial" w:hAnsi="Arial" w:cs="Arial"/>
              </w:rPr>
            </w:pPr>
            <w:r w:rsidRPr="00D84BC8">
              <w:rPr>
                <w:rFonts w:ascii="Arial" w:hAnsi="Arial" w:cs="Arial"/>
              </w:rPr>
              <w:t>10.06.2022.</w:t>
            </w:r>
            <w:r w:rsidR="00257371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D84BC8">
              <w:rPr>
                <w:rFonts w:ascii="Arial" w:hAnsi="Arial" w:cs="Arial"/>
              </w:rPr>
              <w:t>-</w:t>
            </w:r>
            <w:r w:rsidR="00257371">
              <w:rPr>
                <w:rFonts w:ascii="Arial" w:hAnsi="Arial" w:cs="Arial"/>
              </w:rPr>
              <w:t xml:space="preserve"> </w:t>
            </w:r>
            <w:r w:rsidRPr="00D84BC8">
              <w:rPr>
                <w:rFonts w:ascii="Arial" w:hAnsi="Arial" w:cs="Arial"/>
              </w:rPr>
              <w:t>09.06.2023.</w:t>
            </w:r>
          </w:p>
        </w:tc>
      </w:tr>
    </w:tbl>
    <w:p w:rsidR="006E43C1" w:rsidRPr="00DB5752" w:rsidRDefault="006E43C1" w:rsidP="006E43C1">
      <w:pPr>
        <w:spacing w:after="0" w:line="240" w:lineRule="auto"/>
        <w:rPr>
          <w:rFonts w:ascii="Arial" w:hAnsi="Arial" w:cs="Arial"/>
        </w:rPr>
      </w:pPr>
    </w:p>
    <w:p w:rsidR="005834CF" w:rsidRPr="00DB5752" w:rsidRDefault="005834CF" w:rsidP="006E43C1">
      <w:pPr>
        <w:spacing w:after="0" w:line="240" w:lineRule="auto"/>
        <w:rPr>
          <w:rFonts w:ascii="Arial" w:hAnsi="Arial" w:cs="Arial"/>
        </w:rPr>
      </w:pPr>
    </w:p>
    <w:p w:rsidR="005834CF" w:rsidRPr="00DB5752" w:rsidRDefault="00AA7927" w:rsidP="00550C0A">
      <w:pPr>
        <w:spacing w:after="0" w:line="240" w:lineRule="auto"/>
        <w:jc w:val="center"/>
        <w:rPr>
          <w:rFonts w:ascii="Arial" w:hAnsi="Arial" w:cs="Arial"/>
        </w:rPr>
      </w:pPr>
      <w:r w:rsidRPr="00DB5752">
        <w:rPr>
          <w:rFonts w:ascii="Arial" w:hAnsi="Arial" w:cs="Arial"/>
        </w:rPr>
        <w:t>Napomena: Podatke iz tablice Ministarstvo ažurira kvartalno</w:t>
      </w:r>
    </w:p>
    <w:sectPr w:rsidR="005834CF" w:rsidRPr="00DB5752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8D" w:rsidRDefault="00E33E8D" w:rsidP="00D042A3">
      <w:pPr>
        <w:spacing w:after="0" w:line="240" w:lineRule="auto"/>
      </w:pPr>
      <w:r>
        <w:separator/>
      </w:r>
    </w:p>
  </w:endnote>
  <w:endnote w:type="continuationSeparator" w:id="0">
    <w:p w:rsidR="00E33E8D" w:rsidRDefault="00E33E8D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8D" w:rsidRDefault="00E33E8D" w:rsidP="00D042A3">
      <w:pPr>
        <w:spacing w:after="0" w:line="240" w:lineRule="auto"/>
      </w:pPr>
      <w:r>
        <w:separator/>
      </w:r>
    </w:p>
  </w:footnote>
  <w:footnote w:type="continuationSeparator" w:id="0">
    <w:p w:rsidR="00E33E8D" w:rsidRDefault="00E33E8D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4"/>
    <w:rsid w:val="00032B69"/>
    <w:rsid w:val="000A1401"/>
    <w:rsid w:val="000B0D08"/>
    <w:rsid w:val="000D2B1C"/>
    <w:rsid w:val="00106070"/>
    <w:rsid w:val="00106A7C"/>
    <w:rsid w:val="0022161D"/>
    <w:rsid w:val="00257371"/>
    <w:rsid w:val="0027583F"/>
    <w:rsid w:val="00283A3A"/>
    <w:rsid w:val="00371A3D"/>
    <w:rsid w:val="0046052E"/>
    <w:rsid w:val="0048416F"/>
    <w:rsid w:val="004970DC"/>
    <w:rsid w:val="004A0874"/>
    <w:rsid w:val="0054431A"/>
    <w:rsid w:val="00550C0A"/>
    <w:rsid w:val="005834CF"/>
    <w:rsid w:val="006E43C1"/>
    <w:rsid w:val="007D7381"/>
    <w:rsid w:val="00816F58"/>
    <w:rsid w:val="008A0C62"/>
    <w:rsid w:val="008C71D4"/>
    <w:rsid w:val="008C7C51"/>
    <w:rsid w:val="00927D48"/>
    <w:rsid w:val="009621DA"/>
    <w:rsid w:val="00A14C45"/>
    <w:rsid w:val="00AA7927"/>
    <w:rsid w:val="00B0379E"/>
    <w:rsid w:val="00BB5D3E"/>
    <w:rsid w:val="00C5779B"/>
    <w:rsid w:val="00C962A5"/>
    <w:rsid w:val="00CF474D"/>
    <w:rsid w:val="00D042A3"/>
    <w:rsid w:val="00D14C37"/>
    <w:rsid w:val="00D435A9"/>
    <w:rsid w:val="00D7253F"/>
    <w:rsid w:val="00D837C6"/>
    <w:rsid w:val="00D84BC8"/>
    <w:rsid w:val="00DA31D7"/>
    <w:rsid w:val="00DA78E6"/>
    <w:rsid w:val="00DB5752"/>
    <w:rsid w:val="00E0764A"/>
    <w:rsid w:val="00E13FA0"/>
    <w:rsid w:val="00E33E8D"/>
    <w:rsid w:val="00EE10F0"/>
    <w:rsid w:val="00F27D3C"/>
    <w:rsid w:val="00F71089"/>
    <w:rsid w:val="00FA4F61"/>
    <w:rsid w:val="00FB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2A3"/>
  </w:style>
  <w:style w:type="paragraph" w:styleId="Footer">
    <w:name w:val="footer"/>
    <w:basedOn w:val="Normal"/>
    <w:link w:val="Footer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2A3"/>
  </w:style>
  <w:style w:type="paragraph" w:styleId="BalloonText">
    <w:name w:val="Balloon Text"/>
    <w:basedOn w:val="Normal"/>
    <w:link w:val="BalloonTextChar"/>
    <w:uiPriority w:val="99"/>
    <w:semiHidden/>
    <w:unhideWhenUsed/>
    <w:rsid w:val="00E1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3</cp:revision>
  <dcterms:created xsi:type="dcterms:W3CDTF">2022-06-30T14:14:00Z</dcterms:created>
  <dcterms:modified xsi:type="dcterms:W3CDTF">2022-06-30T14:16:00Z</dcterms:modified>
</cp:coreProperties>
</file>