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BD1F" w14:textId="77777777" w:rsidR="00D042A3" w:rsidRPr="00DB5752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DB5752" w14:paraId="507E4C21" w14:textId="77777777" w:rsidTr="00D042A3">
        <w:tc>
          <w:tcPr>
            <w:tcW w:w="1129" w:type="dxa"/>
          </w:tcPr>
          <w:p w14:paraId="35CC15AB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71681EEE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14:paraId="42777A2F" w14:textId="77777777" w:rsidR="00D042A3" w:rsidRPr="00DB5752" w:rsidRDefault="00D042A3" w:rsidP="00D042A3">
            <w:pPr>
              <w:rPr>
                <w:rFonts w:ascii="Arial" w:hAnsi="Arial" w:cs="Arial"/>
                <w:b/>
              </w:rPr>
            </w:pPr>
          </w:p>
          <w:p w14:paraId="7C97424D" w14:textId="332528C7" w:rsidR="00E0764A" w:rsidRPr="0046052E" w:rsidRDefault="00E0764A" w:rsidP="00E0764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6052E">
              <w:rPr>
                <w:rFonts w:ascii="Arial" w:hAnsi="Arial" w:cs="Arial"/>
                <w:sz w:val="18"/>
                <w:szCs w:val="18"/>
              </w:rPr>
              <w:t>- sukladno članku 95. stavku 7. Zakona o poljoprivredi („Narodne novine“, br. 118/2018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42/20., 127/20. - Odluka USRH</w:t>
            </w:r>
            <w:r w:rsidR="00224A92">
              <w:rPr>
                <w:rFonts w:ascii="Arial" w:hAnsi="Arial" w:cs="Arial"/>
                <w:sz w:val="18"/>
                <w:szCs w:val="18"/>
              </w:rPr>
              <w:t>,</w:t>
            </w:r>
            <w:r w:rsidR="000A1401" w:rsidRPr="0046052E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0B0D08" w:rsidRPr="0046052E">
              <w:rPr>
                <w:rFonts w:ascii="Arial" w:hAnsi="Arial" w:cs="Arial"/>
                <w:sz w:val="18"/>
                <w:szCs w:val="18"/>
              </w:rPr>
              <w:t>.</w:t>
            </w:r>
            <w:r w:rsidR="00224A92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 w:rsidRPr="0046052E">
              <w:rPr>
                <w:rFonts w:ascii="Arial" w:hAnsi="Arial" w:cs="Arial"/>
                <w:sz w:val="18"/>
                <w:szCs w:val="18"/>
              </w:rPr>
              <w:t>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</w:t>
            </w:r>
            <w:r w:rsidR="001E6DB8">
              <w:rPr>
                <w:rFonts w:ascii="Arial" w:hAnsi="Arial" w:cs="Arial"/>
                <w:sz w:val="18"/>
                <w:szCs w:val="18"/>
              </w:rPr>
              <w:t>.</w:t>
            </w:r>
            <w:r w:rsidRPr="0046052E">
              <w:rPr>
                <w:rFonts w:ascii="Arial" w:hAnsi="Arial" w:cs="Arial"/>
                <w:sz w:val="18"/>
                <w:szCs w:val="18"/>
              </w:rPr>
              <w:t xml:space="preserve">)  </w:t>
            </w:r>
          </w:p>
          <w:p w14:paraId="51D76D05" w14:textId="77777777" w:rsidR="00D042A3" w:rsidRPr="00DB5752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183B7CBC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57"/>
        <w:gridCol w:w="6960"/>
      </w:tblGrid>
      <w:tr w:rsidR="000A1401" w:rsidRPr="00DB5752" w14:paraId="4D6516BA" w14:textId="77777777" w:rsidTr="00FC5019">
        <w:trPr>
          <w:trHeight w:val="989"/>
        </w:trPr>
        <w:tc>
          <w:tcPr>
            <w:tcW w:w="13917" w:type="dxa"/>
            <w:gridSpan w:val="2"/>
            <w:vAlign w:val="center"/>
          </w:tcPr>
          <w:p w14:paraId="3D2CFD9B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POLJIČKI SOPARNIK / POLJIČKI ZELJANIK / POLJIČKI ULJENJAK</w:t>
            </w:r>
          </w:p>
          <w:p w14:paraId="0209FDD3" w14:textId="77777777" w:rsidR="000A1401" w:rsidRPr="00DB5752" w:rsidRDefault="000A1401" w:rsidP="00C962A5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zaštićena oznaka zemljopisnog podrijetla</w:t>
            </w:r>
          </w:p>
          <w:p w14:paraId="545B4B50" w14:textId="77777777" w:rsidR="000A1401" w:rsidRPr="00DB5752" w:rsidRDefault="000A1401" w:rsidP="00816F58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5DF600A7" wp14:editId="32F8F614">
                  <wp:extent cx="485775" cy="446075"/>
                  <wp:effectExtent l="0" t="0" r="0" b="0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500" cy="488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401" w:rsidRPr="00DB5752" w14:paraId="16608FC7" w14:textId="77777777" w:rsidTr="004B5B7E">
        <w:trPr>
          <w:trHeight w:val="501"/>
        </w:trPr>
        <w:tc>
          <w:tcPr>
            <w:tcW w:w="6957" w:type="dxa"/>
            <w:shd w:val="clear" w:color="auto" w:fill="DDDDDD" w:themeFill="accent1"/>
            <w:vAlign w:val="center"/>
          </w:tcPr>
          <w:p w14:paraId="3A25C62C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56304F57" w14:textId="77777777" w:rsidR="000A1401" w:rsidRPr="00DB5752" w:rsidRDefault="000A1401" w:rsidP="00D7253F">
            <w:pPr>
              <w:jc w:val="center"/>
              <w:rPr>
                <w:rFonts w:ascii="Arial" w:hAnsi="Arial" w:cs="Arial"/>
                <w:b/>
              </w:rPr>
            </w:pPr>
            <w:r w:rsidRPr="00DB5752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106A7C" w:rsidRPr="00DB5752" w14:paraId="0B31B206" w14:textId="77777777" w:rsidTr="004B5B7E">
        <w:trPr>
          <w:trHeight w:val="962"/>
        </w:trPr>
        <w:tc>
          <w:tcPr>
            <w:tcW w:w="6957" w:type="dxa"/>
            <w:vAlign w:val="center"/>
          </w:tcPr>
          <w:p w14:paraId="11789099" w14:textId="77777777"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OPG Josip </w:t>
            </w:r>
            <w:proofErr w:type="spellStart"/>
            <w:r w:rsidRPr="00DB5752">
              <w:rPr>
                <w:rFonts w:ascii="Arial" w:hAnsi="Arial" w:cs="Arial"/>
              </w:rPr>
              <w:t>Siničić</w:t>
            </w:r>
            <w:proofErr w:type="spellEnd"/>
          </w:p>
          <w:p w14:paraId="5950061D" w14:textId="77777777"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Put </w:t>
            </w:r>
            <w:proofErr w:type="spellStart"/>
            <w:r w:rsidRPr="00DB5752">
              <w:rPr>
                <w:rFonts w:ascii="Arial" w:hAnsi="Arial" w:cs="Arial"/>
              </w:rPr>
              <w:t>Siničića</w:t>
            </w:r>
            <w:proofErr w:type="spellEnd"/>
            <w:r w:rsidRPr="00DB5752">
              <w:rPr>
                <w:rFonts w:ascii="Arial" w:hAnsi="Arial" w:cs="Arial"/>
              </w:rPr>
              <w:t xml:space="preserve"> 11</w:t>
            </w:r>
          </w:p>
          <w:p w14:paraId="6E0759C7" w14:textId="77777777" w:rsidR="00106A7C" w:rsidRPr="00DB5752" w:rsidRDefault="00106A7C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21 205 Dolac Gornji</w:t>
            </w:r>
          </w:p>
        </w:tc>
        <w:tc>
          <w:tcPr>
            <w:tcW w:w="6960" w:type="dxa"/>
            <w:tcBorders>
              <w:bottom w:val="single" w:sz="4" w:space="0" w:color="auto"/>
            </w:tcBorders>
            <w:vAlign w:val="center"/>
          </w:tcPr>
          <w:p w14:paraId="2B0C1FEE" w14:textId="5D245BAC" w:rsidR="003B2468" w:rsidRPr="00DB5752" w:rsidRDefault="003B2468" w:rsidP="005834CF">
            <w:pPr>
              <w:jc w:val="center"/>
              <w:rPr>
                <w:rFonts w:ascii="Arial" w:hAnsi="Arial" w:cs="Arial"/>
              </w:rPr>
            </w:pPr>
            <w:r w:rsidRPr="003B2468">
              <w:rPr>
                <w:rFonts w:ascii="Arial" w:hAnsi="Arial" w:cs="Arial"/>
              </w:rPr>
              <w:t>12.02.2023.</w:t>
            </w:r>
            <w:r w:rsidR="00A43292">
              <w:rPr>
                <w:rFonts w:ascii="Arial" w:hAnsi="Arial" w:cs="Arial"/>
              </w:rPr>
              <w:t xml:space="preserve"> </w:t>
            </w:r>
            <w:r w:rsidRPr="003B2468">
              <w:rPr>
                <w:rFonts w:ascii="Arial" w:hAnsi="Arial" w:cs="Arial"/>
              </w:rPr>
              <w:t>-</w:t>
            </w:r>
            <w:r w:rsidR="00A43292">
              <w:rPr>
                <w:rFonts w:ascii="Arial" w:hAnsi="Arial" w:cs="Arial"/>
              </w:rPr>
              <w:t xml:space="preserve"> </w:t>
            </w:r>
            <w:r w:rsidRPr="003B2468">
              <w:rPr>
                <w:rFonts w:ascii="Arial" w:hAnsi="Arial" w:cs="Arial"/>
              </w:rPr>
              <w:t>11.02.2024.</w:t>
            </w:r>
          </w:p>
        </w:tc>
      </w:tr>
      <w:tr w:rsidR="00B0379E" w:rsidRPr="00DB5752" w14:paraId="7AB1C9DB" w14:textId="77777777" w:rsidTr="002A0F68">
        <w:trPr>
          <w:trHeight w:val="1070"/>
        </w:trPr>
        <w:tc>
          <w:tcPr>
            <w:tcW w:w="6957" w:type="dxa"/>
            <w:vAlign w:val="center"/>
          </w:tcPr>
          <w:p w14:paraId="0C874B60" w14:textId="77777777" w:rsidR="00D84BC8" w:rsidRDefault="00D84BC8" w:rsidP="008C7C51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TOMIĆ DRAGO </w:t>
            </w:r>
          </w:p>
          <w:p w14:paraId="3D636862" w14:textId="77777777" w:rsidR="00B0379E" w:rsidRPr="00DB5752" w:rsidRDefault="00B0379E" w:rsidP="008C7C5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 xml:space="preserve">Put </w:t>
            </w:r>
            <w:proofErr w:type="spellStart"/>
            <w:r w:rsidRPr="00DB5752">
              <w:rPr>
                <w:rFonts w:ascii="Arial" w:hAnsi="Arial" w:cs="Arial"/>
              </w:rPr>
              <w:t>Orišca</w:t>
            </w:r>
            <w:proofErr w:type="spellEnd"/>
            <w:r w:rsidRPr="00DB5752">
              <w:rPr>
                <w:rFonts w:ascii="Arial" w:hAnsi="Arial" w:cs="Arial"/>
              </w:rPr>
              <w:t xml:space="preserve"> 7</w:t>
            </w:r>
          </w:p>
          <w:p w14:paraId="29A84E85" w14:textId="77777777" w:rsidR="00B0379E" w:rsidRPr="00DB5752" w:rsidRDefault="00B0379E" w:rsidP="007D7381">
            <w:pPr>
              <w:jc w:val="center"/>
              <w:rPr>
                <w:rFonts w:ascii="Arial" w:hAnsi="Arial" w:cs="Arial"/>
              </w:rPr>
            </w:pPr>
            <w:r w:rsidRPr="00DB5752">
              <w:rPr>
                <w:rFonts w:ascii="Arial" w:hAnsi="Arial" w:cs="Arial"/>
              </w:rPr>
              <w:t>21 000 Split</w:t>
            </w:r>
          </w:p>
        </w:tc>
        <w:tc>
          <w:tcPr>
            <w:tcW w:w="6960" w:type="dxa"/>
            <w:vAlign w:val="center"/>
          </w:tcPr>
          <w:p w14:paraId="38D912C4" w14:textId="28EDD3C6" w:rsidR="00B0379E" w:rsidRPr="00DB5752" w:rsidRDefault="00B0379E" w:rsidP="005834CF">
            <w:pPr>
              <w:jc w:val="center"/>
              <w:rPr>
                <w:rFonts w:ascii="Arial" w:hAnsi="Arial" w:cs="Arial"/>
              </w:rPr>
            </w:pPr>
            <w:r w:rsidRPr="00E13FA0">
              <w:rPr>
                <w:rFonts w:ascii="Arial" w:hAnsi="Arial" w:cs="Arial"/>
              </w:rPr>
              <w:t>1</w:t>
            </w:r>
            <w:r w:rsidR="00897FA2">
              <w:rPr>
                <w:rFonts w:ascii="Arial" w:hAnsi="Arial" w:cs="Arial"/>
              </w:rPr>
              <w:t>9</w:t>
            </w:r>
            <w:r w:rsidRPr="00E13FA0">
              <w:rPr>
                <w:rFonts w:ascii="Arial" w:hAnsi="Arial" w:cs="Arial"/>
              </w:rPr>
              <w:t>.04.202</w:t>
            </w:r>
            <w:r w:rsidR="00BF4ACB">
              <w:rPr>
                <w:rFonts w:ascii="Arial" w:hAnsi="Arial" w:cs="Arial"/>
              </w:rPr>
              <w:t>3</w:t>
            </w:r>
            <w:r w:rsidRPr="00E13FA0">
              <w:rPr>
                <w:rFonts w:ascii="Arial" w:hAnsi="Arial" w:cs="Arial"/>
              </w:rPr>
              <w:t>.</w:t>
            </w:r>
            <w:r w:rsidR="00371A3D">
              <w:rPr>
                <w:rFonts w:ascii="Arial" w:hAnsi="Arial" w:cs="Arial"/>
              </w:rPr>
              <w:t xml:space="preserve"> </w:t>
            </w:r>
            <w:r w:rsidRPr="00E13FA0">
              <w:rPr>
                <w:rFonts w:ascii="Arial" w:hAnsi="Arial" w:cs="Arial"/>
              </w:rPr>
              <w:t>-</w:t>
            </w:r>
            <w:r w:rsidR="00371A3D">
              <w:rPr>
                <w:rFonts w:ascii="Arial" w:hAnsi="Arial" w:cs="Arial"/>
              </w:rPr>
              <w:t xml:space="preserve"> </w:t>
            </w:r>
            <w:r w:rsidR="00BF4ACB">
              <w:rPr>
                <w:rFonts w:ascii="Arial" w:hAnsi="Arial" w:cs="Arial"/>
              </w:rPr>
              <w:t>18</w:t>
            </w:r>
            <w:r w:rsidRPr="00E13FA0">
              <w:rPr>
                <w:rFonts w:ascii="Arial" w:hAnsi="Arial" w:cs="Arial"/>
              </w:rPr>
              <w:t>.0</w:t>
            </w:r>
            <w:r w:rsidR="00BF4ACB"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.202</w:t>
            </w:r>
            <w:r w:rsidR="00BF4ACB">
              <w:rPr>
                <w:rFonts w:ascii="Arial" w:hAnsi="Arial" w:cs="Arial"/>
              </w:rPr>
              <w:t>4</w:t>
            </w:r>
            <w:r w:rsidRPr="00E13FA0">
              <w:rPr>
                <w:rFonts w:ascii="Arial" w:hAnsi="Arial" w:cs="Arial"/>
              </w:rPr>
              <w:t>.</w:t>
            </w:r>
          </w:p>
        </w:tc>
      </w:tr>
      <w:tr w:rsidR="006C7B31" w:rsidRPr="00DB5752" w14:paraId="3468B698" w14:textId="77777777" w:rsidTr="004B5B7E">
        <w:trPr>
          <w:trHeight w:val="863"/>
        </w:trPr>
        <w:tc>
          <w:tcPr>
            <w:tcW w:w="6957" w:type="dxa"/>
            <w:vAlign w:val="center"/>
          </w:tcPr>
          <w:p w14:paraId="4A3EA163" w14:textId="77777777" w:rsidR="006C7B31" w:rsidRPr="00D84BC8" w:rsidRDefault="006C7B31" w:rsidP="00466F5D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OPG Ljubica </w:t>
            </w:r>
            <w:proofErr w:type="spellStart"/>
            <w:r w:rsidRPr="00D84BC8">
              <w:rPr>
                <w:rFonts w:ascii="Arial" w:hAnsi="Arial" w:cs="Arial"/>
              </w:rPr>
              <w:t>Beović</w:t>
            </w:r>
            <w:proofErr w:type="spellEnd"/>
            <w:r w:rsidRPr="00D84BC8">
              <w:rPr>
                <w:rFonts w:ascii="Arial" w:hAnsi="Arial" w:cs="Arial"/>
              </w:rPr>
              <w:t xml:space="preserve">, </w:t>
            </w:r>
          </w:p>
          <w:p w14:paraId="5FC236C5" w14:textId="77777777" w:rsidR="006C7B31" w:rsidRPr="00D84BC8" w:rsidRDefault="006C7B31" w:rsidP="00466F5D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 xml:space="preserve">Gata 57, </w:t>
            </w:r>
          </w:p>
          <w:p w14:paraId="38BBFB4F" w14:textId="77777777" w:rsidR="006C7B31" w:rsidRPr="00DB5752" w:rsidRDefault="006C7B31" w:rsidP="00466F5D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1EA4D414" w14:textId="77777777" w:rsidR="006C7B31" w:rsidRPr="00DB5752" w:rsidRDefault="006C7B31" w:rsidP="00466F5D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02.06.2022.</w:t>
            </w:r>
            <w:r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01.06.2023.</w:t>
            </w:r>
          </w:p>
        </w:tc>
      </w:tr>
      <w:tr w:rsidR="00D84BC8" w:rsidRPr="00DB5752" w14:paraId="2422F8C1" w14:textId="77777777" w:rsidTr="004B5B7E">
        <w:trPr>
          <w:trHeight w:val="990"/>
        </w:trPr>
        <w:tc>
          <w:tcPr>
            <w:tcW w:w="6957" w:type="dxa"/>
            <w:vAlign w:val="center"/>
          </w:tcPr>
          <w:p w14:paraId="712F6101" w14:textId="2A215215"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OPG </w:t>
            </w:r>
            <w:r w:rsidRPr="00D84BC8">
              <w:rPr>
                <w:rFonts w:ascii="Arial" w:hAnsi="Arial" w:cs="Arial"/>
              </w:rPr>
              <w:t xml:space="preserve">Ivan </w:t>
            </w:r>
            <w:proofErr w:type="spellStart"/>
            <w:r w:rsidRPr="00D84BC8">
              <w:rPr>
                <w:rFonts w:ascii="Arial" w:hAnsi="Arial" w:cs="Arial"/>
              </w:rPr>
              <w:t>Očasić</w:t>
            </w:r>
            <w:proofErr w:type="spellEnd"/>
            <w:r w:rsidRPr="00D84BC8">
              <w:rPr>
                <w:rFonts w:ascii="Arial" w:hAnsi="Arial" w:cs="Arial"/>
              </w:rPr>
              <w:t xml:space="preserve">, </w:t>
            </w:r>
            <w:r w:rsidR="00BB2E5C">
              <w:rPr>
                <w:rFonts w:ascii="Arial" w:hAnsi="Arial" w:cs="Arial"/>
              </w:rPr>
              <w:t xml:space="preserve">Filip </w:t>
            </w:r>
            <w:proofErr w:type="spellStart"/>
            <w:r w:rsidR="00BB2E5C">
              <w:rPr>
                <w:rFonts w:ascii="Arial" w:hAnsi="Arial" w:cs="Arial"/>
              </w:rPr>
              <w:t>Oča</w:t>
            </w:r>
            <w:r w:rsidR="00CB2658">
              <w:rPr>
                <w:rFonts w:ascii="Arial" w:hAnsi="Arial" w:cs="Arial"/>
              </w:rPr>
              <w:t>sić</w:t>
            </w:r>
            <w:proofErr w:type="spellEnd"/>
          </w:p>
          <w:p w14:paraId="41A947D8" w14:textId="77777777" w:rsidR="00D84BC8" w:rsidRPr="00D84BC8" w:rsidRDefault="00D84BC8" w:rsidP="00D84BC8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Brus 16,</w:t>
            </w:r>
          </w:p>
          <w:p w14:paraId="2EC29B0C" w14:textId="57659381" w:rsidR="00D84BC8" w:rsidRPr="00D84BC8" w:rsidRDefault="00D84BC8" w:rsidP="00136DFA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21 253 Gata</w:t>
            </w:r>
          </w:p>
        </w:tc>
        <w:tc>
          <w:tcPr>
            <w:tcW w:w="6960" w:type="dxa"/>
            <w:vAlign w:val="center"/>
          </w:tcPr>
          <w:p w14:paraId="7AC2F44C" w14:textId="77777777" w:rsidR="00D84BC8" w:rsidRPr="00D84BC8" w:rsidRDefault="00D84BC8" w:rsidP="005834CF">
            <w:pPr>
              <w:jc w:val="center"/>
              <w:rPr>
                <w:rFonts w:ascii="Arial" w:hAnsi="Arial" w:cs="Arial"/>
              </w:rPr>
            </w:pPr>
            <w:r w:rsidRPr="00D84BC8">
              <w:rPr>
                <w:rFonts w:ascii="Arial" w:hAnsi="Arial" w:cs="Arial"/>
              </w:rPr>
              <w:t>10.06.2022.</w:t>
            </w:r>
            <w:r w:rsidR="00257371"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-</w:t>
            </w:r>
            <w:r w:rsidR="00257371">
              <w:rPr>
                <w:rFonts w:ascii="Arial" w:hAnsi="Arial" w:cs="Arial"/>
              </w:rPr>
              <w:t xml:space="preserve"> </w:t>
            </w:r>
            <w:r w:rsidRPr="00D84BC8">
              <w:rPr>
                <w:rFonts w:ascii="Arial" w:hAnsi="Arial" w:cs="Arial"/>
              </w:rPr>
              <w:t>09.06.2023.</w:t>
            </w:r>
          </w:p>
        </w:tc>
      </w:tr>
    </w:tbl>
    <w:p w14:paraId="6CADC260" w14:textId="77777777" w:rsidR="006E43C1" w:rsidRPr="00DB5752" w:rsidRDefault="006E43C1" w:rsidP="006E43C1">
      <w:pPr>
        <w:spacing w:after="0" w:line="240" w:lineRule="auto"/>
        <w:rPr>
          <w:rFonts w:ascii="Arial" w:hAnsi="Arial" w:cs="Arial"/>
        </w:rPr>
      </w:pPr>
    </w:p>
    <w:p w14:paraId="6106DAE7" w14:textId="77777777" w:rsidR="005834CF" w:rsidRPr="00DB5752" w:rsidRDefault="005834CF" w:rsidP="006E43C1">
      <w:pPr>
        <w:spacing w:after="0" w:line="240" w:lineRule="auto"/>
        <w:rPr>
          <w:rFonts w:ascii="Arial" w:hAnsi="Arial" w:cs="Arial"/>
        </w:rPr>
      </w:pPr>
    </w:p>
    <w:p w14:paraId="5F08BDD6" w14:textId="77777777" w:rsidR="005834CF" w:rsidRPr="00DB5752" w:rsidRDefault="00AA7927" w:rsidP="00550C0A">
      <w:pPr>
        <w:spacing w:after="0" w:line="240" w:lineRule="auto"/>
        <w:jc w:val="center"/>
        <w:rPr>
          <w:rFonts w:ascii="Arial" w:hAnsi="Arial" w:cs="Arial"/>
        </w:rPr>
      </w:pPr>
      <w:r w:rsidRPr="00DB5752">
        <w:rPr>
          <w:rFonts w:ascii="Arial" w:hAnsi="Arial" w:cs="Arial"/>
        </w:rPr>
        <w:t>Napomena: Podatke iz tablice Ministarstvo ažurira kvartalno</w:t>
      </w:r>
    </w:p>
    <w:sectPr w:rsidR="005834CF" w:rsidRPr="00DB5752" w:rsidSect="00C5779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FA19" w14:textId="77777777" w:rsidR="00F628F4" w:rsidRDefault="00F628F4" w:rsidP="00D042A3">
      <w:pPr>
        <w:spacing w:after="0" w:line="240" w:lineRule="auto"/>
      </w:pPr>
      <w:r>
        <w:separator/>
      </w:r>
    </w:p>
  </w:endnote>
  <w:endnote w:type="continuationSeparator" w:id="0">
    <w:p w14:paraId="1339DACB" w14:textId="77777777" w:rsidR="00F628F4" w:rsidRDefault="00F628F4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329724"/>
      <w:docPartObj>
        <w:docPartGallery w:val="Page Numbers (Bottom of Page)"/>
        <w:docPartUnique/>
      </w:docPartObj>
    </w:sdtPr>
    <w:sdtContent>
      <w:p w14:paraId="0300757A" w14:textId="77777777" w:rsidR="002A0F68" w:rsidRDefault="002A0F68">
        <w:pPr>
          <w:pStyle w:val="Podnoje"/>
          <w:jc w:val="right"/>
        </w:pPr>
      </w:p>
      <w:p w14:paraId="79BA4DB5" w14:textId="15E4BBAC" w:rsidR="00756476" w:rsidRDefault="00000000" w:rsidP="002A0F68">
        <w:pPr>
          <w:pStyle w:val="Podnoje"/>
        </w:pPr>
      </w:p>
    </w:sdtContent>
  </w:sdt>
  <w:p w14:paraId="16C58671" w14:textId="77777777" w:rsidR="00756476" w:rsidRDefault="007564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8B14C" w14:textId="77777777" w:rsidR="00F628F4" w:rsidRDefault="00F628F4" w:rsidP="00D042A3">
      <w:pPr>
        <w:spacing w:after="0" w:line="240" w:lineRule="auto"/>
      </w:pPr>
      <w:r>
        <w:separator/>
      </w:r>
    </w:p>
  </w:footnote>
  <w:footnote w:type="continuationSeparator" w:id="0">
    <w:p w14:paraId="67FCE3CF" w14:textId="77777777" w:rsidR="00F628F4" w:rsidRDefault="00F628F4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A1401"/>
    <w:rsid w:val="000B0D08"/>
    <w:rsid w:val="000D2B1C"/>
    <w:rsid w:val="00106070"/>
    <w:rsid w:val="00106A7C"/>
    <w:rsid w:val="00136DFA"/>
    <w:rsid w:val="00161A59"/>
    <w:rsid w:val="001E6DB8"/>
    <w:rsid w:val="0022161D"/>
    <w:rsid w:val="00224A92"/>
    <w:rsid w:val="00257371"/>
    <w:rsid w:val="0027583F"/>
    <w:rsid w:val="00283A3A"/>
    <w:rsid w:val="002A0F68"/>
    <w:rsid w:val="002E3828"/>
    <w:rsid w:val="00371A3D"/>
    <w:rsid w:val="003A3719"/>
    <w:rsid w:val="003B2468"/>
    <w:rsid w:val="003F638E"/>
    <w:rsid w:val="0046052E"/>
    <w:rsid w:val="0048416F"/>
    <w:rsid w:val="004970DC"/>
    <w:rsid w:val="004A0874"/>
    <w:rsid w:val="004B5B7E"/>
    <w:rsid w:val="004B6BBB"/>
    <w:rsid w:val="004C512C"/>
    <w:rsid w:val="0054431A"/>
    <w:rsid w:val="00550C0A"/>
    <w:rsid w:val="005834CF"/>
    <w:rsid w:val="006C7B31"/>
    <w:rsid w:val="006E43C1"/>
    <w:rsid w:val="006F0774"/>
    <w:rsid w:val="00756476"/>
    <w:rsid w:val="007D7381"/>
    <w:rsid w:val="00816F58"/>
    <w:rsid w:val="00897FA2"/>
    <w:rsid w:val="008A0C62"/>
    <w:rsid w:val="008B57F0"/>
    <w:rsid w:val="008C71D4"/>
    <w:rsid w:val="008C7C51"/>
    <w:rsid w:val="00927D48"/>
    <w:rsid w:val="009621DA"/>
    <w:rsid w:val="00A14C45"/>
    <w:rsid w:val="00A43292"/>
    <w:rsid w:val="00AA7927"/>
    <w:rsid w:val="00B0379E"/>
    <w:rsid w:val="00BB2E5C"/>
    <w:rsid w:val="00BB5D3E"/>
    <w:rsid w:val="00BF4ACB"/>
    <w:rsid w:val="00C36930"/>
    <w:rsid w:val="00C5779B"/>
    <w:rsid w:val="00C962A5"/>
    <w:rsid w:val="00CB2658"/>
    <w:rsid w:val="00CF474D"/>
    <w:rsid w:val="00D042A3"/>
    <w:rsid w:val="00D14C37"/>
    <w:rsid w:val="00D435A9"/>
    <w:rsid w:val="00D7253F"/>
    <w:rsid w:val="00D837C6"/>
    <w:rsid w:val="00D84BC8"/>
    <w:rsid w:val="00DA31D7"/>
    <w:rsid w:val="00DA78E6"/>
    <w:rsid w:val="00DB5752"/>
    <w:rsid w:val="00E0764A"/>
    <w:rsid w:val="00E13FA0"/>
    <w:rsid w:val="00E33E8D"/>
    <w:rsid w:val="00EE10F0"/>
    <w:rsid w:val="00F27D3C"/>
    <w:rsid w:val="00F628F4"/>
    <w:rsid w:val="00F6551E"/>
    <w:rsid w:val="00F71089"/>
    <w:rsid w:val="00FA4F61"/>
    <w:rsid w:val="00FB1232"/>
    <w:rsid w:val="00FC5019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01827D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E13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3F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24</cp:revision>
  <dcterms:created xsi:type="dcterms:W3CDTF">2022-06-30T14:14:00Z</dcterms:created>
  <dcterms:modified xsi:type="dcterms:W3CDTF">2023-05-22T09:25:00Z</dcterms:modified>
</cp:coreProperties>
</file>