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F995" w14:textId="77777777" w:rsidR="00D042A3" w:rsidRPr="002F77AF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2F77AF" w14:paraId="7BFF7077" w14:textId="77777777" w:rsidTr="00D042A3">
        <w:tc>
          <w:tcPr>
            <w:tcW w:w="1129" w:type="dxa"/>
          </w:tcPr>
          <w:p w14:paraId="2348C583" w14:textId="77777777" w:rsidR="00D042A3" w:rsidRPr="002F77AF" w:rsidRDefault="00D042A3" w:rsidP="006E43C1">
            <w:pPr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35835B5" wp14:editId="6A11166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9CDFA26" w14:textId="77777777" w:rsidR="00D042A3" w:rsidRPr="002F77AF" w:rsidRDefault="00D042A3" w:rsidP="00D042A3">
            <w:pPr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2E024931" w14:textId="77777777" w:rsidR="00D042A3" w:rsidRPr="002F77AF" w:rsidRDefault="00D042A3" w:rsidP="00D042A3">
            <w:pPr>
              <w:rPr>
                <w:rFonts w:ascii="Arial" w:hAnsi="Arial" w:cs="Arial"/>
                <w:b/>
              </w:rPr>
            </w:pPr>
          </w:p>
          <w:p w14:paraId="28BE97EC" w14:textId="5B4D2904" w:rsidR="00BC0DE0" w:rsidRPr="0010269D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69D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E747BD" w:rsidRPr="0010269D">
              <w:rPr>
                <w:rFonts w:ascii="Arial" w:hAnsi="Arial" w:cs="Arial"/>
                <w:sz w:val="20"/>
                <w:szCs w:val="20"/>
              </w:rPr>
              <w:t xml:space="preserve">(„Narodne novine“, 118/18., 42/20., 127/20 </w:t>
            </w:r>
            <w:r w:rsidR="004E4900" w:rsidRPr="0010269D">
              <w:rPr>
                <w:rFonts w:ascii="Arial" w:hAnsi="Arial" w:cs="Arial"/>
                <w:sz w:val="20"/>
                <w:szCs w:val="20"/>
              </w:rPr>
              <w:t>–</w:t>
            </w:r>
            <w:r w:rsidR="00E747BD" w:rsidRPr="0010269D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4E4900" w:rsidRPr="001026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7BD" w:rsidRPr="0010269D">
              <w:rPr>
                <w:rFonts w:ascii="Arial" w:hAnsi="Arial" w:cs="Arial"/>
                <w:sz w:val="20"/>
                <w:szCs w:val="20"/>
              </w:rPr>
              <w:t>52/21</w:t>
            </w:r>
            <w:r w:rsidR="00D51AE5" w:rsidRPr="0010269D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E4900" w:rsidRPr="0010269D">
              <w:rPr>
                <w:rFonts w:ascii="Arial" w:hAnsi="Arial" w:cs="Arial"/>
                <w:sz w:val="20"/>
                <w:szCs w:val="20"/>
              </w:rPr>
              <w:t>152/22.</w:t>
            </w:r>
            <w:r w:rsidR="00D51AE5" w:rsidRPr="0010269D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E747BD" w:rsidRPr="0010269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0269D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32D6F846" w14:textId="77777777" w:rsidR="00D042A3" w:rsidRPr="002F77AF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86A7974" w14:textId="77777777" w:rsidR="006E43C1" w:rsidRPr="002F77AF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51" w:type="dxa"/>
        <w:tblLook w:val="04A0" w:firstRow="1" w:lastRow="0" w:firstColumn="1" w:lastColumn="0" w:noHBand="0" w:noVBand="1"/>
      </w:tblPr>
      <w:tblGrid>
        <w:gridCol w:w="7024"/>
        <w:gridCol w:w="7027"/>
      </w:tblGrid>
      <w:tr w:rsidR="00132511" w:rsidRPr="002F77AF" w14:paraId="5B968723" w14:textId="77777777" w:rsidTr="00C8651C">
        <w:trPr>
          <w:trHeight w:val="1107"/>
        </w:trPr>
        <w:tc>
          <w:tcPr>
            <w:tcW w:w="14051" w:type="dxa"/>
            <w:gridSpan w:val="2"/>
          </w:tcPr>
          <w:p w14:paraId="77C212EE" w14:textId="1FCF8E49" w:rsidR="00132511" w:rsidRPr="002F77AF" w:rsidRDefault="00D74E64" w:rsidP="001325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NOVIGRADSKA DAGNJA</w:t>
            </w:r>
          </w:p>
          <w:p w14:paraId="6B5D32B6" w14:textId="77777777" w:rsidR="00132511" w:rsidRPr="002F77AF" w:rsidRDefault="00132511" w:rsidP="00132511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zaštićena oznaka izvornosti</w:t>
            </w:r>
          </w:p>
          <w:p w14:paraId="716F72DD" w14:textId="77777777" w:rsidR="00132511" w:rsidRPr="002F77AF" w:rsidRDefault="00C8651C" w:rsidP="00132511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C95495B" wp14:editId="762BFD06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511" w:rsidRPr="002F77AF" w14:paraId="48AF5448" w14:textId="77777777" w:rsidTr="00132511">
        <w:trPr>
          <w:trHeight w:val="533"/>
        </w:trPr>
        <w:tc>
          <w:tcPr>
            <w:tcW w:w="7024" w:type="dxa"/>
            <w:shd w:val="clear" w:color="auto" w:fill="DDDDDD" w:themeFill="accent1"/>
          </w:tcPr>
          <w:p w14:paraId="38CB377C" w14:textId="77777777" w:rsidR="00132511" w:rsidRPr="002F77AF" w:rsidRDefault="00132511" w:rsidP="00D7253F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shd w:val="clear" w:color="auto" w:fill="DDDDDD" w:themeFill="accent1"/>
          </w:tcPr>
          <w:p w14:paraId="671C6DDB" w14:textId="77777777" w:rsidR="00132511" w:rsidRPr="002F77AF" w:rsidRDefault="00132511" w:rsidP="00D7253F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AE2D24" w:rsidRPr="002F77AF" w14:paraId="4E112CC2" w14:textId="77777777" w:rsidTr="00CA100B">
        <w:trPr>
          <w:trHeight w:val="843"/>
        </w:trPr>
        <w:tc>
          <w:tcPr>
            <w:tcW w:w="7024" w:type="dxa"/>
          </w:tcPr>
          <w:p w14:paraId="6DF27207" w14:textId="77777777" w:rsidR="003C3193" w:rsidRPr="003C3193" w:rsidRDefault="003C3193" w:rsidP="003C31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C3193">
              <w:rPr>
                <w:rFonts w:ascii="Arial" w:hAnsi="Arial" w:cs="Arial"/>
                <w:bCs/>
                <w:sz w:val="24"/>
                <w:szCs w:val="24"/>
              </w:rPr>
              <w:t>Pecten</w:t>
            </w:r>
            <w:proofErr w:type="spellEnd"/>
            <w:r w:rsidRPr="003C3193">
              <w:rPr>
                <w:rFonts w:ascii="Arial" w:hAnsi="Arial" w:cs="Arial"/>
                <w:bCs/>
                <w:sz w:val="24"/>
                <w:szCs w:val="24"/>
              </w:rPr>
              <w:t xml:space="preserve"> d.o.o.</w:t>
            </w:r>
          </w:p>
          <w:p w14:paraId="090D612B" w14:textId="77777777" w:rsidR="003C3193" w:rsidRPr="003C3193" w:rsidRDefault="003C3193" w:rsidP="003C31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3193">
              <w:rPr>
                <w:rFonts w:ascii="Arial" w:hAnsi="Arial" w:cs="Arial"/>
                <w:bCs/>
                <w:sz w:val="24"/>
                <w:szCs w:val="24"/>
              </w:rPr>
              <w:t>Obala kraljice Elizabete Kotromanić 106,</w:t>
            </w:r>
          </w:p>
          <w:p w14:paraId="4FE2A324" w14:textId="7E0E7BA7" w:rsidR="00AE2D24" w:rsidRPr="0066694A" w:rsidRDefault="002B4A26" w:rsidP="00AE2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A26">
              <w:rPr>
                <w:rFonts w:ascii="Arial" w:hAnsi="Arial" w:cs="Arial"/>
                <w:bCs/>
                <w:sz w:val="24"/>
                <w:szCs w:val="24"/>
              </w:rPr>
              <w:t>Novigrad</w:t>
            </w:r>
          </w:p>
        </w:tc>
        <w:tc>
          <w:tcPr>
            <w:tcW w:w="7027" w:type="dxa"/>
            <w:vAlign w:val="center"/>
          </w:tcPr>
          <w:p w14:paraId="44997458" w14:textId="1C500BFF" w:rsidR="00AE2D24" w:rsidRPr="002C2ABF" w:rsidRDefault="00CA100B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CA100B">
              <w:rPr>
                <w:rFonts w:ascii="Arial" w:hAnsi="Arial" w:cs="Arial"/>
                <w:bCs/>
              </w:rPr>
              <w:t>14.08.2025.-01.12.2025.</w:t>
            </w:r>
          </w:p>
        </w:tc>
      </w:tr>
    </w:tbl>
    <w:p w14:paraId="2A5A0EBB" w14:textId="77777777" w:rsidR="002F77AF" w:rsidRPr="002F77AF" w:rsidRDefault="002F77AF" w:rsidP="002F77AF">
      <w:pPr>
        <w:spacing w:after="0" w:line="240" w:lineRule="auto"/>
        <w:rPr>
          <w:rFonts w:ascii="Arial" w:hAnsi="Arial" w:cs="Arial"/>
        </w:rPr>
      </w:pPr>
    </w:p>
    <w:p w14:paraId="37459454" w14:textId="77777777" w:rsidR="003D6BCF" w:rsidRPr="002F77AF" w:rsidRDefault="002F77AF" w:rsidP="00B551B1">
      <w:pPr>
        <w:spacing w:after="0" w:line="240" w:lineRule="auto"/>
        <w:jc w:val="center"/>
        <w:rPr>
          <w:rFonts w:ascii="Arial" w:hAnsi="Arial" w:cs="Arial"/>
        </w:rPr>
      </w:pPr>
      <w:r w:rsidRPr="002F77AF">
        <w:rPr>
          <w:rFonts w:ascii="Arial" w:hAnsi="Arial" w:cs="Arial"/>
        </w:rPr>
        <w:t>Napomena: Podatke iz tablice Ministarstvo ažurira kvartalno</w:t>
      </w:r>
    </w:p>
    <w:sectPr w:rsidR="003D6BCF" w:rsidRPr="002F77AF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4B94" w14:textId="77777777" w:rsidR="003647E7" w:rsidRDefault="003647E7" w:rsidP="00D042A3">
      <w:pPr>
        <w:spacing w:after="0" w:line="240" w:lineRule="auto"/>
      </w:pPr>
      <w:r>
        <w:separator/>
      </w:r>
    </w:p>
  </w:endnote>
  <w:endnote w:type="continuationSeparator" w:id="0">
    <w:p w14:paraId="775D58B4" w14:textId="77777777" w:rsidR="003647E7" w:rsidRDefault="003647E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A67E" w14:textId="77777777" w:rsidR="003647E7" w:rsidRDefault="003647E7" w:rsidP="00D042A3">
      <w:pPr>
        <w:spacing w:after="0" w:line="240" w:lineRule="auto"/>
      </w:pPr>
      <w:r>
        <w:separator/>
      </w:r>
    </w:p>
  </w:footnote>
  <w:footnote w:type="continuationSeparator" w:id="0">
    <w:p w14:paraId="1F5CB8AA" w14:textId="77777777" w:rsidR="003647E7" w:rsidRDefault="003647E7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3E9"/>
    <w:rsid w:val="000767A1"/>
    <w:rsid w:val="00076B80"/>
    <w:rsid w:val="000A5AE4"/>
    <w:rsid w:val="000B0A36"/>
    <w:rsid w:val="000C5501"/>
    <w:rsid w:val="000E1C09"/>
    <w:rsid w:val="000E3671"/>
    <w:rsid w:val="000E45CA"/>
    <w:rsid w:val="0010269D"/>
    <w:rsid w:val="00132511"/>
    <w:rsid w:val="00152C0E"/>
    <w:rsid w:val="0018276D"/>
    <w:rsid w:val="00182DC8"/>
    <w:rsid w:val="0018646E"/>
    <w:rsid w:val="001D2ABA"/>
    <w:rsid w:val="001E3085"/>
    <w:rsid w:val="0020589E"/>
    <w:rsid w:val="002100C6"/>
    <w:rsid w:val="002132DE"/>
    <w:rsid w:val="002134CD"/>
    <w:rsid w:val="00250B61"/>
    <w:rsid w:val="002B4A26"/>
    <w:rsid w:val="002C2ABF"/>
    <w:rsid w:val="002C7A35"/>
    <w:rsid w:val="002E69B1"/>
    <w:rsid w:val="002F77AF"/>
    <w:rsid w:val="00306C3D"/>
    <w:rsid w:val="0033172F"/>
    <w:rsid w:val="00353722"/>
    <w:rsid w:val="00355292"/>
    <w:rsid w:val="003647E7"/>
    <w:rsid w:val="003771D5"/>
    <w:rsid w:val="00381947"/>
    <w:rsid w:val="003B2268"/>
    <w:rsid w:val="003C3193"/>
    <w:rsid w:val="003D6BCF"/>
    <w:rsid w:val="0040379F"/>
    <w:rsid w:val="00416A83"/>
    <w:rsid w:val="00417E37"/>
    <w:rsid w:val="00425527"/>
    <w:rsid w:val="00441C20"/>
    <w:rsid w:val="004453BD"/>
    <w:rsid w:val="00445C10"/>
    <w:rsid w:val="0047612E"/>
    <w:rsid w:val="00485982"/>
    <w:rsid w:val="00486A57"/>
    <w:rsid w:val="00491B2F"/>
    <w:rsid w:val="00493A9E"/>
    <w:rsid w:val="004E4900"/>
    <w:rsid w:val="005261D9"/>
    <w:rsid w:val="00541845"/>
    <w:rsid w:val="00565B27"/>
    <w:rsid w:val="00594BD8"/>
    <w:rsid w:val="005F2494"/>
    <w:rsid w:val="0060187C"/>
    <w:rsid w:val="0066694A"/>
    <w:rsid w:val="00666960"/>
    <w:rsid w:val="006A7E55"/>
    <w:rsid w:val="006C2A5A"/>
    <w:rsid w:val="006C7D98"/>
    <w:rsid w:val="006D4505"/>
    <w:rsid w:val="006D66E8"/>
    <w:rsid w:val="006E43C1"/>
    <w:rsid w:val="00740DE7"/>
    <w:rsid w:val="007502CD"/>
    <w:rsid w:val="00754438"/>
    <w:rsid w:val="0076672A"/>
    <w:rsid w:val="0078536A"/>
    <w:rsid w:val="0079244A"/>
    <w:rsid w:val="007D1C61"/>
    <w:rsid w:val="007D3A25"/>
    <w:rsid w:val="00812523"/>
    <w:rsid w:val="008234D6"/>
    <w:rsid w:val="00823C66"/>
    <w:rsid w:val="00887203"/>
    <w:rsid w:val="008A64E2"/>
    <w:rsid w:val="008B1F6C"/>
    <w:rsid w:val="008C71D4"/>
    <w:rsid w:val="008E0132"/>
    <w:rsid w:val="008F3697"/>
    <w:rsid w:val="008F5F39"/>
    <w:rsid w:val="0092596E"/>
    <w:rsid w:val="00941D34"/>
    <w:rsid w:val="009510C3"/>
    <w:rsid w:val="00962ED9"/>
    <w:rsid w:val="00964D24"/>
    <w:rsid w:val="0097542D"/>
    <w:rsid w:val="009B2F3C"/>
    <w:rsid w:val="009D1E6E"/>
    <w:rsid w:val="009D587F"/>
    <w:rsid w:val="009F696E"/>
    <w:rsid w:val="00A10497"/>
    <w:rsid w:val="00A144A9"/>
    <w:rsid w:val="00A51FA8"/>
    <w:rsid w:val="00A71186"/>
    <w:rsid w:val="00A72594"/>
    <w:rsid w:val="00A9105A"/>
    <w:rsid w:val="00AC4E21"/>
    <w:rsid w:val="00AD485C"/>
    <w:rsid w:val="00AE2D24"/>
    <w:rsid w:val="00B10545"/>
    <w:rsid w:val="00B41CDE"/>
    <w:rsid w:val="00B454EC"/>
    <w:rsid w:val="00B4552B"/>
    <w:rsid w:val="00B458BB"/>
    <w:rsid w:val="00B4646C"/>
    <w:rsid w:val="00B551B1"/>
    <w:rsid w:val="00B57A8A"/>
    <w:rsid w:val="00B914B9"/>
    <w:rsid w:val="00BB3BCD"/>
    <w:rsid w:val="00BC0DE0"/>
    <w:rsid w:val="00BC57E3"/>
    <w:rsid w:val="00BE71A7"/>
    <w:rsid w:val="00C17FC1"/>
    <w:rsid w:val="00C22459"/>
    <w:rsid w:val="00C5779B"/>
    <w:rsid w:val="00C8651C"/>
    <w:rsid w:val="00C962A5"/>
    <w:rsid w:val="00CA100B"/>
    <w:rsid w:val="00CB21D5"/>
    <w:rsid w:val="00CB6C98"/>
    <w:rsid w:val="00CB7412"/>
    <w:rsid w:val="00CD592A"/>
    <w:rsid w:val="00CF474D"/>
    <w:rsid w:val="00CF59CC"/>
    <w:rsid w:val="00D042A3"/>
    <w:rsid w:val="00D31E4B"/>
    <w:rsid w:val="00D334E4"/>
    <w:rsid w:val="00D466F6"/>
    <w:rsid w:val="00D47708"/>
    <w:rsid w:val="00D51AE5"/>
    <w:rsid w:val="00D53732"/>
    <w:rsid w:val="00D7253F"/>
    <w:rsid w:val="00D737B1"/>
    <w:rsid w:val="00D74E64"/>
    <w:rsid w:val="00DB42C9"/>
    <w:rsid w:val="00E03663"/>
    <w:rsid w:val="00E170E4"/>
    <w:rsid w:val="00E27720"/>
    <w:rsid w:val="00E32299"/>
    <w:rsid w:val="00E330C8"/>
    <w:rsid w:val="00E4042A"/>
    <w:rsid w:val="00E57431"/>
    <w:rsid w:val="00E61427"/>
    <w:rsid w:val="00E747BD"/>
    <w:rsid w:val="00E836EA"/>
    <w:rsid w:val="00E97AF8"/>
    <w:rsid w:val="00ED7FB6"/>
    <w:rsid w:val="00EF3C6F"/>
    <w:rsid w:val="00EF5226"/>
    <w:rsid w:val="00EF6116"/>
    <w:rsid w:val="00F00F62"/>
    <w:rsid w:val="00F26ED6"/>
    <w:rsid w:val="00F3640C"/>
    <w:rsid w:val="00F4013E"/>
    <w:rsid w:val="00F52693"/>
    <w:rsid w:val="00F52873"/>
    <w:rsid w:val="00F73A4C"/>
    <w:rsid w:val="00F819C1"/>
    <w:rsid w:val="00F93614"/>
    <w:rsid w:val="00F966B3"/>
    <w:rsid w:val="00F971B6"/>
    <w:rsid w:val="00FC1C07"/>
    <w:rsid w:val="00FE496B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AEE1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B57A8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5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57A8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19</cp:revision>
  <dcterms:created xsi:type="dcterms:W3CDTF">2025-07-30T12:55:00Z</dcterms:created>
  <dcterms:modified xsi:type="dcterms:W3CDTF">2025-08-27T09:07:00Z</dcterms:modified>
</cp:coreProperties>
</file>