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5D36DC3C" w14:textId="77777777" w:rsidTr="00D042A3">
        <w:tc>
          <w:tcPr>
            <w:tcW w:w="1129" w:type="dxa"/>
          </w:tcPr>
          <w:p w14:paraId="0A37501D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70BD8D36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DAB6C7B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67B92CBF" w14:textId="7DF13A82" w:rsidR="00E0764A" w:rsidRPr="006E43C1" w:rsidRDefault="00E0764A" w:rsidP="00E076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95. stavku 7. Zakona o poljoprivredi („Narodne novine“, br. 118/2018</w:t>
            </w:r>
            <w:r w:rsidR="00E4119F">
              <w:rPr>
                <w:rFonts w:ascii="Arial" w:hAnsi="Arial" w:cs="Arial"/>
                <w:sz w:val="18"/>
                <w:szCs w:val="18"/>
              </w:rPr>
              <w:t>,</w:t>
            </w:r>
            <w:r w:rsidR="00E4119F" w:rsidRPr="00E4119F">
              <w:rPr>
                <w:rFonts w:ascii="Arial" w:hAnsi="Arial" w:cs="Arial"/>
                <w:sz w:val="18"/>
                <w:szCs w:val="18"/>
              </w:rPr>
              <w:t xml:space="preserve"> 42/20., 127/20</w:t>
            </w:r>
            <w:r w:rsidR="00E4119F">
              <w:rPr>
                <w:rFonts w:ascii="Arial" w:hAnsi="Arial" w:cs="Arial"/>
                <w:sz w:val="18"/>
                <w:szCs w:val="18"/>
              </w:rPr>
              <w:t>.</w:t>
            </w:r>
            <w:r w:rsidR="00E4119F" w:rsidRPr="00E4119F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2C5DA8">
              <w:rPr>
                <w:rFonts w:ascii="Arial" w:hAnsi="Arial" w:cs="Arial"/>
                <w:sz w:val="18"/>
                <w:szCs w:val="18"/>
              </w:rPr>
              <w:t>,</w:t>
            </w:r>
            <w:r w:rsidR="00E4119F" w:rsidRPr="00E4119F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E4119F">
              <w:rPr>
                <w:rFonts w:ascii="Arial" w:hAnsi="Arial" w:cs="Arial"/>
                <w:sz w:val="18"/>
                <w:szCs w:val="18"/>
              </w:rPr>
              <w:t>.</w:t>
            </w:r>
            <w:r w:rsidR="002053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C5DA8">
              <w:rPr>
                <w:rFonts w:ascii="Arial" w:hAnsi="Arial" w:cs="Arial"/>
                <w:sz w:val="18"/>
                <w:szCs w:val="18"/>
              </w:rPr>
              <w:t>152/22.</w:t>
            </w:r>
            <w:r w:rsidR="00205330">
              <w:rPr>
                <w:rFonts w:ascii="Arial" w:hAnsi="Arial" w:cs="Arial"/>
                <w:sz w:val="18"/>
                <w:szCs w:val="18"/>
              </w:rPr>
              <w:t xml:space="preserve"> i 152/24.</w:t>
            </w:r>
            <w:r w:rsidR="00E4119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6E43C1">
              <w:rPr>
                <w:rFonts w:ascii="Arial" w:hAnsi="Arial" w:cs="Arial"/>
                <w:sz w:val="18"/>
                <w:szCs w:val="18"/>
              </w:rPr>
              <w:t>članku 24. Pravilnika o zaštićenim oznakama izvornosti, zaštićenim oznakama zemljopisnog podrijetla i zajamčeno tradicionalnim specijalitetima poljoprivrednih i prehrambenih proizvoda i neobveznom izrazu kvalitete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43C1">
              <w:rPr>
                <w:rFonts w:ascii="Arial" w:hAnsi="Arial" w:cs="Arial"/>
                <w:sz w:val="18"/>
                <w:szCs w:val="18"/>
              </w:rPr>
              <w:t>„planinski proizvod“</w:t>
            </w:r>
            <w:r>
              <w:rPr>
                <w:rFonts w:ascii="Arial" w:hAnsi="Arial" w:cs="Arial"/>
                <w:sz w:val="18"/>
                <w:szCs w:val="18"/>
              </w:rPr>
              <w:t xml:space="preserve"> („Narodne novine“, br. 38/2019)  </w:t>
            </w:r>
          </w:p>
          <w:p w14:paraId="02EB378F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A05A809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5A39BBE3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97" w:type="dxa"/>
        <w:tblLook w:val="04A0" w:firstRow="1" w:lastRow="0" w:firstColumn="1" w:lastColumn="0" w:noHBand="0" w:noVBand="1"/>
      </w:tblPr>
      <w:tblGrid>
        <w:gridCol w:w="7048"/>
        <w:gridCol w:w="7049"/>
      </w:tblGrid>
      <w:tr w:rsidR="00E4119F" w14:paraId="6AEF436C" w14:textId="77777777" w:rsidTr="00DF4BFC">
        <w:trPr>
          <w:trHeight w:val="1249"/>
        </w:trPr>
        <w:tc>
          <w:tcPr>
            <w:tcW w:w="14097" w:type="dxa"/>
            <w:gridSpan w:val="2"/>
          </w:tcPr>
          <w:p w14:paraId="33456F68" w14:textId="771C9E60" w:rsidR="00DF4BFC" w:rsidRDefault="007552C1" w:rsidP="001025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BANSKI KESTENOV MED</w:t>
            </w:r>
          </w:p>
          <w:p w14:paraId="501E1B28" w14:textId="51FF9965" w:rsidR="00E4119F" w:rsidRDefault="00E4119F" w:rsidP="001025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zaštićena oznaka </w:t>
            </w:r>
            <w:r w:rsidR="00DF4BFC">
              <w:rPr>
                <w:rFonts w:ascii="Arial" w:hAnsi="Arial" w:cs="Arial"/>
                <w:b/>
              </w:rPr>
              <w:t>izvornosti</w:t>
            </w:r>
          </w:p>
          <w:p w14:paraId="41C8F396" w14:textId="7F2FD8F7" w:rsidR="00E4119F" w:rsidRPr="00D7253F" w:rsidRDefault="00DF4BFC" w:rsidP="00816F58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A389F1" wp14:editId="41EFD976">
                  <wp:extent cx="421822" cy="381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78" cy="383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19F" w14:paraId="618FBECB" w14:textId="77777777" w:rsidTr="006A6DFE">
        <w:trPr>
          <w:trHeight w:val="524"/>
        </w:trPr>
        <w:tc>
          <w:tcPr>
            <w:tcW w:w="7048" w:type="dxa"/>
            <w:shd w:val="clear" w:color="auto" w:fill="DDDDDD" w:themeFill="accent1"/>
          </w:tcPr>
          <w:p w14:paraId="232D8CB2" w14:textId="77777777" w:rsidR="00E4119F" w:rsidRPr="00D7253F" w:rsidRDefault="00E4119F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49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11EEA9" w14:textId="77777777" w:rsidR="00E4119F" w:rsidRPr="00D7253F" w:rsidRDefault="00E4119F" w:rsidP="00D7253F">
            <w:pPr>
              <w:jc w:val="center"/>
              <w:rPr>
                <w:rFonts w:ascii="Arial" w:hAnsi="Arial" w:cs="Arial"/>
                <w:b/>
              </w:rPr>
            </w:pPr>
            <w:r w:rsidRPr="00E4119F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323287" w14:paraId="69C2F8EB" w14:textId="77777777" w:rsidTr="00323287">
        <w:trPr>
          <w:trHeight w:val="593"/>
        </w:trPr>
        <w:tc>
          <w:tcPr>
            <w:tcW w:w="7048" w:type="dxa"/>
            <w:vAlign w:val="center"/>
          </w:tcPr>
          <w:p w14:paraId="44BC8B1B" w14:textId="77777777" w:rsidR="00C51AF1" w:rsidRPr="00C51AF1" w:rsidRDefault="00C51AF1" w:rsidP="00C51AF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51AF1">
              <w:rPr>
                <w:rFonts w:ascii="Arial" w:hAnsi="Arial" w:cs="Arial"/>
              </w:rPr>
              <w:t>Opg</w:t>
            </w:r>
            <w:proofErr w:type="spellEnd"/>
            <w:r w:rsidRPr="00C51AF1">
              <w:rPr>
                <w:rFonts w:ascii="Arial" w:hAnsi="Arial" w:cs="Arial"/>
              </w:rPr>
              <w:t xml:space="preserve"> Đurđević, Predrag Đurđević,</w:t>
            </w:r>
          </w:p>
          <w:p w14:paraId="6B26D91F" w14:textId="77777777" w:rsidR="00C51AF1" w:rsidRDefault="00C51AF1" w:rsidP="00C51AF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51AF1">
              <w:rPr>
                <w:rFonts w:ascii="Arial" w:hAnsi="Arial" w:cs="Arial"/>
              </w:rPr>
              <w:t xml:space="preserve">Stjepana Radića 168, </w:t>
            </w:r>
          </w:p>
          <w:p w14:paraId="72A3D3EC" w14:textId="1B52A5C7" w:rsidR="00323287" w:rsidRDefault="00CE6DB3" w:rsidP="00C51A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44250 </w:t>
            </w:r>
            <w:r w:rsidR="00C51AF1" w:rsidRPr="00C51AF1">
              <w:rPr>
                <w:rFonts w:ascii="Arial" w:hAnsi="Arial" w:cs="Arial"/>
              </w:rPr>
              <w:t>Petrinja</w:t>
            </w:r>
          </w:p>
        </w:tc>
        <w:tc>
          <w:tcPr>
            <w:tcW w:w="7049" w:type="dxa"/>
            <w:vAlign w:val="center"/>
          </w:tcPr>
          <w:p w14:paraId="0CBCBB73" w14:textId="539E2AD2" w:rsidR="00323287" w:rsidRPr="00BD52E6" w:rsidRDefault="006C1FD2" w:rsidP="7C492B39">
            <w:pPr>
              <w:jc w:val="center"/>
              <w:rPr>
                <w:rFonts w:ascii="Arial" w:eastAsia="Calibri" w:hAnsi="Arial" w:cs="Arial"/>
              </w:rPr>
            </w:pPr>
            <w:r w:rsidRPr="006C1FD2">
              <w:rPr>
                <w:rFonts w:ascii="Arial" w:eastAsia="Calibri" w:hAnsi="Arial" w:cs="Arial"/>
              </w:rPr>
              <w:t>04.09.2025.-02.07.2027.</w:t>
            </w:r>
          </w:p>
        </w:tc>
      </w:tr>
      <w:tr w:rsidR="00FA396A" w14:paraId="11B711ED" w14:textId="77777777" w:rsidTr="00BE63EC">
        <w:trPr>
          <w:trHeight w:val="424"/>
        </w:trPr>
        <w:tc>
          <w:tcPr>
            <w:tcW w:w="7048" w:type="dxa"/>
            <w:vAlign w:val="center"/>
          </w:tcPr>
          <w:p w14:paraId="5969FE1F" w14:textId="77777777" w:rsidR="00D62D9A" w:rsidRPr="00D62D9A" w:rsidRDefault="00D62D9A" w:rsidP="00D62D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2D9A">
              <w:rPr>
                <w:rFonts w:ascii="Arial" w:hAnsi="Arial" w:cs="Arial"/>
              </w:rPr>
              <w:t>Matija Bučar</w:t>
            </w:r>
          </w:p>
          <w:p w14:paraId="5246D7D5" w14:textId="77777777" w:rsidR="00D62D9A" w:rsidRPr="00D62D9A" w:rsidRDefault="00D62D9A" w:rsidP="00D62D9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2D9A">
              <w:rPr>
                <w:rFonts w:ascii="Arial" w:hAnsi="Arial" w:cs="Arial"/>
              </w:rPr>
              <w:t>Milana Makanca 38,</w:t>
            </w:r>
          </w:p>
          <w:p w14:paraId="5C526E67" w14:textId="0455A387" w:rsidR="00FA396A" w:rsidRDefault="00882AC9" w:rsidP="00D62D9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44250 </w:t>
            </w:r>
            <w:r w:rsidR="00D62D9A" w:rsidRPr="00D62D9A">
              <w:rPr>
                <w:rFonts w:ascii="Arial" w:hAnsi="Arial" w:cs="Arial"/>
              </w:rPr>
              <w:t>Petrinja</w:t>
            </w:r>
          </w:p>
        </w:tc>
        <w:tc>
          <w:tcPr>
            <w:tcW w:w="7049" w:type="dxa"/>
            <w:vAlign w:val="center"/>
          </w:tcPr>
          <w:p w14:paraId="61624327" w14:textId="670253B1" w:rsidR="00FA396A" w:rsidRPr="00FA396A" w:rsidRDefault="002876AE" w:rsidP="7C492B39">
            <w:pPr>
              <w:jc w:val="center"/>
              <w:rPr>
                <w:rFonts w:ascii="Arial" w:eastAsia="Calibri" w:hAnsi="Arial" w:cs="Arial"/>
              </w:rPr>
            </w:pPr>
            <w:r w:rsidRPr="002876AE">
              <w:rPr>
                <w:rFonts w:ascii="Arial" w:eastAsia="Calibri" w:hAnsi="Arial" w:cs="Arial"/>
              </w:rPr>
              <w:t>04.09.2025.-18.07.2027.</w:t>
            </w:r>
          </w:p>
        </w:tc>
      </w:tr>
      <w:tr w:rsidR="00D62D9A" w14:paraId="2FFE9E55" w14:textId="77777777" w:rsidTr="00BE63EC">
        <w:trPr>
          <w:trHeight w:val="424"/>
        </w:trPr>
        <w:tc>
          <w:tcPr>
            <w:tcW w:w="7048" w:type="dxa"/>
            <w:vAlign w:val="center"/>
          </w:tcPr>
          <w:p w14:paraId="1B73FBCB" w14:textId="77777777" w:rsidR="00A82B68" w:rsidRPr="00A82B68" w:rsidRDefault="00A82B68" w:rsidP="00A82B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2B68">
              <w:rPr>
                <w:rFonts w:ascii="Arial" w:hAnsi="Arial" w:cs="Arial"/>
              </w:rPr>
              <w:t>OPG Franić Davorka, Davorka Franić</w:t>
            </w:r>
          </w:p>
          <w:p w14:paraId="4B8F5B42" w14:textId="77777777" w:rsidR="00A82B68" w:rsidRPr="00A82B68" w:rsidRDefault="00A82B68" w:rsidP="00A82B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2B68">
              <w:rPr>
                <w:rFonts w:ascii="Arial" w:hAnsi="Arial" w:cs="Arial"/>
              </w:rPr>
              <w:t>Nova cesta 1,</w:t>
            </w:r>
          </w:p>
          <w:p w14:paraId="74BD5063" w14:textId="56FF4013" w:rsidR="00D62D9A" w:rsidRPr="00D62D9A" w:rsidRDefault="00754394" w:rsidP="00A82B6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10000 </w:t>
            </w:r>
            <w:r w:rsidR="00A82B68" w:rsidRPr="00A82B68">
              <w:rPr>
                <w:rFonts w:ascii="Arial" w:hAnsi="Arial" w:cs="Arial"/>
              </w:rPr>
              <w:t>Zagreb</w:t>
            </w:r>
          </w:p>
        </w:tc>
        <w:tc>
          <w:tcPr>
            <w:tcW w:w="7049" w:type="dxa"/>
            <w:vAlign w:val="center"/>
          </w:tcPr>
          <w:p w14:paraId="1DC1D46A" w14:textId="058754D4" w:rsidR="00D62D9A" w:rsidRPr="00FA396A" w:rsidRDefault="004D009E" w:rsidP="7C492B39">
            <w:pPr>
              <w:jc w:val="center"/>
              <w:rPr>
                <w:rFonts w:ascii="Arial" w:eastAsia="Calibri" w:hAnsi="Arial" w:cs="Arial"/>
              </w:rPr>
            </w:pPr>
            <w:r w:rsidRPr="004D009E">
              <w:rPr>
                <w:rFonts w:ascii="Arial" w:eastAsia="Calibri" w:hAnsi="Arial" w:cs="Arial"/>
              </w:rPr>
              <w:t>04.09.2025.-21.07.2027.</w:t>
            </w:r>
          </w:p>
        </w:tc>
      </w:tr>
    </w:tbl>
    <w:p w14:paraId="0D0B940D" w14:textId="77777777" w:rsidR="005834CF" w:rsidRDefault="005834CF" w:rsidP="006E43C1">
      <w:pPr>
        <w:spacing w:after="0" w:line="240" w:lineRule="auto"/>
        <w:rPr>
          <w:rFonts w:ascii="Arial" w:hAnsi="Arial" w:cs="Arial"/>
        </w:rPr>
      </w:pPr>
    </w:p>
    <w:p w14:paraId="346832E8" w14:textId="77777777" w:rsidR="006E4976" w:rsidRPr="006E4976" w:rsidRDefault="006E4976" w:rsidP="006E4976">
      <w:pPr>
        <w:spacing w:after="0" w:line="240" w:lineRule="auto"/>
        <w:jc w:val="center"/>
        <w:rPr>
          <w:rFonts w:ascii="Arial" w:hAnsi="Arial" w:cs="Arial"/>
        </w:rPr>
      </w:pPr>
      <w:r w:rsidRPr="006E4976">
        <w:rPr>
          <w:rFonts w:ascii="Arial" w:hAnsi="Arial" w:cs="Arial"/>
        </w:rPr>
        <w:t>Napomena: Podatke iz tablice Ministarstvo ažurira kvartalno</w:t>
      </w:r>
    </w:p>
    <w:p w14:paraId="0E27B00A" w14:textId="77777777" w:rsidR="0001128A" w:rsidRDefault="0001128A" w:rsidP="006E43C1">
      <w:pPr>
        <w:spacing w:after="0" w:line="240" w:lineRule="auto"/>
        <w:rPr>
          <w:rFonts w:ascii="Arial" w:hAnsi="Arial" w:cs="Arial"/>
        </w:rPr>
      </w:pPr>
    </w:p>
    <w:sectPr w:rsidR="0001128A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5918" w14:textId="77777777" w:rsidR="00BB7799" w:rsidRDefault="00BB7799" w:rsidP="00D042A3">
      <w:pPr>
        <w:spacing w:after="0" w:line="240" w:lineRule="auto"/>
      </w:pPr>
      <w:r>
        <w:separator/>
      </w:r>
    </w:p>
  </w:endnote>
  <w:endnote w:type="continuationSeparator" w:id="0">
    <w:p w14:paraId="21F5FFC3" w14:textId="77777777" w:rsidR="00BB7799" w:rsidRDefault="00BB7799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307E" w14:textId="77777777" w:rsidR="00BB7799" w:rsidRDefault="00BB7799" w:rsidP="00D042A3">
      <w:pPr>
        <w:spacing w:after="0" w:line="240" w:lineRule="auto"/>
      </w:pPr>
      <w:r>
        <w:separator/>
      </w:r>
    </w:p>
  </w:footnote>
  <w:footnote w:type="continuationSeparator" w:id="0">
    <w:p w14:paraId="62FA37DA" w14:textId="77777777" w:rsidR="00BB7799" w:rsidRDefault="00BB7799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3E9"/>
    <w:rsid w:val="0001128A"/>
    <w:rsid w:val="00014FCA"/>
    <w:rsid w:val="00032B69"/>
    <w:rsid w:val="00056C24"/>
    <w:rsid w:val="0006746C"/>
    <w:rsid w:val="00070B62"/>
    <w:rsid w:val="000B6E3C"/>
    <w:rsid w:val="0010259E"/>
    <w:rsid w:val="00156349"/>
    <w:rsid w:val="00156880"/>
    <w:rsid w:val="001B78EF"/>
    <w:rsid w:val="001F2FD5"/>
    <w:rsid w:val="00205330"/>
    <w:rsid w:val="0022161D"/>
    <w:rsid w:val="002447B4"/>
    <w:rsid w:val="002876AE"/>
    <w:rsid w:val="002922BF"/>
    <w:rsid w:val="002C5DA8"/>
    <w:rsid w:val="00323287"/>
    <w:rsid w:val="003B5BF2"/>
    <w:rsid w:val="003B6DCD"/>
    <w:rsid w:val="003C6783"/>
    <w:rsid w:val="004077BA"/>
    <w:rsid w:val="004152BF"/>
    <w:rsid w:val="00423061"/>
    <w:rsid w:val="00425324"/>
    <w:rsid w:val="00470A28"/>
    <w:rsid w:val="004D009E"/>
    <w:rsid w:val="004F7FA1"/>
    <w:rsid w:val="005834CF"/>
    <w:rsid w:val="005C04A4"/>
    <w:rsid w:val="006A6DFE"/>
    <w:rsid w:val="006C1FD2"/>
    <w:rsid w:val="006E43C1"/>
    <w:rsid w:val="006E4976"/>
    <w:rsid w:val="00754394"/>
    <w:rsid w:val="007552C1"/>
    <w:rsid w:val="00764C10"/>
    <w:rsid w:val="00816F58"/>
    <w:rsid w:val="00856B08"/>
    <w:rsid w:val="00882AC9"/>
    <w:rsid w:val="008C71D4"/>
    <w:rsid w:val="008C7C51"/>
    <w:rsid w:val="00A55511"/>
    <w:rsid w:val="00A82B68"/>
    <w:rsid w:val="00A87DBF"/>
    <w:rsid w:val="00AB6A2B"/>
    <w:rsid w:val="00B02F47"/>
    <w:rsid w:val="00B36724"/>
    <w:rsid w:val="00B71170"/>
    <w:rsid w:val="00B77C09"/>
    <w:rsid w:val="00B91C93"/>
    <w:rsid w:val="00BB5D3E"/>
    <w:rsid w:val="00BB7799"/>
    <w:rsid w:val="00BD52E6"/>
    <w:rsid w:val="00BE63EC"/>
    <w:rsid w:val="00BF3475"/>
    <w:rsid w:val="00C51AF1"/>
    <w:rsid w:val="00C5779B"/>
    <w:rsid w:val="00C75F4A"/>
    <w:rsid w:val="00C962A5"/>
    <w:rsid w:val="00CB6E46"/>
    <w:rsid w:val="00CE6DB3"/>
    <w:rsid w:val="00CF474D"/>
    <w:rsid w:val="00D042A3"/>
    <w:rsid w:val="00D62D9A"/>
    <w:rsid w:val="00D64845"/>
    <w:rsid w:val="00D7253F"/>
    <w:rsid w:val="00D7643E"/>
    <w:rsid w:val="00DA31D7"/>
    <w:rsid w:val="00DB5953"/>
    <w:rsid w:val="00DF4BFC"/>
    <w:rsid w:val="00E0764A"/>
    <w:rsid w:val="00E10510"/>
    <w:rsid w:val="00E17024"/>
    <w:rsid w:val="00E4119F"/>
    <w:rsid w:val="00EC4837"/>
    <w:rsid w:val="00EE10F0"/>
    <w:rsid w:val="00F464E6"/>
    <w:rsid w:val="00FA2B62"/>
    <w:rsid w:val="00FA396A"/>
    <w:rsid w:val="00FA4F61"/>
    <w:rsid w:val="3AD99AA8"/>
    <w:rsid w:val="7C4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A17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13</cp:revision>
  <dcterms:created xsi:type="dcterms:W3CDTF">2025-09-10T10:19:00Z</dcterms:created>
  <dcterms:modified xsi:type="dcterms:W3CDTF">2025-09-10T10:34:00Z</dcterms:modified>
</cp:coreProperties>
</file>