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21" w:rsidRPr="00421E53" w:rsidRDefault="00800B51">
      <w:pPr>
        <w:spacing w:line="239" w:lineRule="auto"/>
        <w:ind w:left="2960"/>
        <w:rPr>
          <w:spacing w:val="20"/>
          <w:sz w:val="20"/>
          <w:szCs w:val="20"/>
        </w:rPr>
      </w:pPr>
      <w:bookmarkStart w:id="0" w:name="page1"/>
      <w:bookmarkEnd w:id="0"/>
      <w:r w:rsidRPr="00421E53">
        <w:rPr>
          <w:rFonts w:ascii="Arial" w:eastAsia="Arial" w:hAnsi="Arial" w:cs="Arial"/>
          <w:b/>
          <w:bCs/>
          <w:spacing w:val="20"/>
        </w:rPr>
        <w:t>TEHNIČKA DOKUMENTACIJA</w:t>
      </w:r>
    </w:p>
    <w:p w:rsidR="00827821" w:rsidRPr="00421E53" w:rsidRDefault="00827821">
      <w:pPr>
        <w:spacing w:line="240" w:lineRule="exact"/>
        <w:rPr>
          <w:spacing w:val="20"/>
          <w:sz w:val="24"/>
          <w:szCs w:val="24"/>
        </w:rPr>
      </w:pPr>
    </w:p>
    <w:p w:rsidR="00827821" w:rsidRPr="00421E53" w:rsidRDefault="00800B51">
      <w:pPr>
        <w:spacing w:line="239" w:lineRule="auto"/>
        <w:ind w:left="3220"/>
        <w:rPr>
          <w:spacing w:val="20"/>
          <w:sz w:val="20"/>
          <w:szCs w:val="20"/>
        </w:rPr>
      </w:pPr>
      <w:r w:rsidRPr="00421E53">
        <w:rPr>
          <w:rFonts w:ascii="Arial" w:eastAsia="Arial" w:hAnsi="Arial" w:cs="Arial"/>
          <w:b/>
          <w:bCs/>
          <w:spacing w:val="20"/>
        </w:rPr>
        <w:t>HRVATSKI PELINKOVAC</w:t>
      </w:r>
    </w:p>
    <w:p w:rsidR="00827821" w:rsidRDefault="00827821">
      <w:pPr>
        <w:spacing w:line="243" w:lineRule="exact"/>
        <w:rPr>
          <w:sz w:val="24"/>
          <w:szCs w:val="24"/>
        </w:rPr>
      </w:pPr>
    </w:p>
    <w:p w:rsidR="00827821" w:rsidRPr="00421E53" w:rsidRDefault="00800B51" w:rsidP="00421E53">
      <w:pPr>
        <w:spacing w:before="360" w:after="120"/>
        <w:ind w:left="6"/>
        <w:rPr>
          <w:rFonts w:ascii="Arial" w:eastAsia="Arial" w:hAnsi="Arial" w:cs="Arial"/>
          <w:b/>
          <w:bCs/>
          <w:sz w:val="24"/>
          <w:szCs w:val="24"/>
        </w:rPr>
      </w:pPr>
      <w:r w:rsidRPr="00421E53">
        <w:rPr>
          <w:rFonts w:ascii="Arial" w:eastAsia="Arial" w:hAnsi="Arial" w:cs="Arial"/>
          <w:b/>
          <w:bCs/>
          <w:sz w:val="24"/>
          <w:szCs w:val="24"/>
        </w:rPr>
        <w:t>Broj stranica (uključujući ovu stranicu)</w:t>
      </w:r>
    </w:p>
    <w:p w:rsidR="00827821" w:rsidRPr="00421E53" w:rsidRDefault="00491CA0" w:rsidP="00421E5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</w:t>
      </w:r>
    </w:p>
    <w:p w:rsidR="00827821" w:rsidRPr="00421E53" w:rsidRDefault="00800B51" w:rsidP="00421E53">
      <w:pPr>
        <w:spacing w:before="360" w:after="120"/>
        <w:ind w:left="6"/>
        <w:rPr>
          <w:rFonts w:ascii="Arial" w:eastAsia="Arial" w:hAnsi="Arial" w:cs="Arial"/>
          <w:b/>
          <w:bCs/>
          <w:sz w:val="24"/>
          <w:szCs w:val="24"/>
        </w:rPr>
      </w:pPr>
      <w:r w:rsidRPr="00421E53">
        <w:rPr>
          <w:rFonts w:ascii="Arial" w:eastAsia="Arial" w:hAnsi="Arial" w:cs="Arial"/>
          <w:b/>
          <w:bCs/>
          <w:sz w:val="24"/>
          <w:szCs w:val="24"/>
        </w:rPr>
        <w:t>Jezik na kojem se podnosi zahtjev</w:t>
      </w:r>
    </w:p>
    <w:p w:rsidR="00827821" w:rsidRPr="00421E53" w:rsidRDefault="00800B51" w:rsidP="00421E5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Hrvatski</w:t>
      </w:r>
    </w:p>
    <w:p w:rsidR="00827821" w:rsidRPr="00421E53" w:rsidRDefault="00800B51" w:rsidP="00421E53">
      <w:pPr>
        <w:spacing w:before="360" w:after="120"/>
        <w:ind w:left="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a) Oznaka zemljopisnog podrijetla koju je potrebno registrirati</w:t>
      </w:r>
    </w:p>
    <w:p w:rsidR="00827821" w:rsidRPr="00421E53" w:rsidRDefault="00800B51" w:rsidP="00421E5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Hrvatski pelinkovac</w:t>
      </w:r>
    </w:p>
    <w:p w:rsidR="00827821" w:rsidRPr="00421E53" w:rsidRDefault="00800B51" w:rsidP="00421E53">
      <w:pPr>
        <w:spacing w:before="360" w:after="120"/>
        <w:ind w:left="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b) Kategorija jakog alkoholnog pića</w:t>
      </w:r>
    </w:p>
    <w:p w:rsidR="00827821" w:rsidRPr="00421E53" w:rsidRDefault="00800B51" w:rsidP="00421E5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Liker</w:t>
      </w:r>
    </w:p>
    <w:p w:rsidR="00827821" w:rsidRPr="00421E53" w:rsidRDefault="00800B51" w:rsidP="00421E53">
      <w:pPr>
        <w:spacing w:before="360" w:after="120"/>
        <w:ind w:left="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c) Opis jakog alkoholnog pića</w:t>
      </w:r>
    </w:p>
    <w:p w:rsidR="00827821" w:rsidRPr="00421E53" w:rsidRDefault="00800B51" w:rsidP="00421E53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Fizikalno kemijski parametri i/ili organoleptična svojstva i posebna svojstva (u usporedbi s jakim alkoholnim pićima iz iste kategorije)</w:t>
      </w:r>
    </w:p>
    <w:p w:rsidR="00827821" w:rsidRDefault="00800B51" w:rsidP="00421E53">
      <w:pPr>
        <w:spacing w:before="120" w:after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Fizikalno kemijski parametri i/ili organoleptična svojstva</w:t>
      </w:r>
    </w:p>
    <w:p w:rsidR="00827821" w:rsidRDefault="00800B51" w:rsidP="00421E53">
      <w:pPr>
        <w:spacing w:before="120" w:after="120" w:line="238" w:lineRule="auto"/>
        <w:ind w:right="2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Hrvatski pelinkovac je tradicionalno jako alkoholno piće koje pripada kategoriji likera, </w:t>
      </w:r>
      <w:r w:rsidR="004D3B89">
        <w:rPr>
          <w:rFonts w:ascii="Arial" w:eastAsia="Arial" w:hAnsi="Arial" w:cs="Arial"/>
          <w:sz w:val="24"/>
          <w:szCs w:val="24"/>
        </w:rPr>
        <w:t>dobiveno</w:t>
      </w:r>
      <w:r>
        <w:rPr>
          <w:rFonts w:ascii="Arial" w:eastAsia="Arial" w:hAnsi="Arial" w:cs="Arial"/>
          <w:sz w:val="24"/>
          <w:szCs w:val="24"/>
        </w:rPr>
        <w:t xml:space="preserve"> aromatiziranjem etilnog alkohola poljoprivrednog podrijetla maceratima aromatskog bilja u kojima po sastavu i količini dominira biljka pelin (</w:t>
      </w:r>
      <w:r>
        <w:rPr>
          <w:rFonts w:ascii="Arial" w:eastAsia="Arial" w:hAnsi="Arial" w:cs="Arial"/>
          <w:i/>
          <w:iCs/>
          <w:sz w:val="24"/>
          <w:szCs w:val="24"/>
        </w:rPr>
        <w:t>Artemisia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absinthium L.</w:t>
      </w:r>
      <w:r>
        <w:rPr>
          <w:rFonts w:ascii="Arial" w:eastAsia="Arial" w:hAnsi="Arial" w:cs="Arial"/>
          <w:sz w:val="24"/>
          <w:szCs w:val="24"/>
        </w:rPr>
        <w:t>)</w:t>
      </w:r>
      <w:r w:rsidR="004D3B89">
        <w:rPr>
          <w:rFonts w:ascii="Arial" w:eastAsia="Arial" w:hAnsi="Arial" w:cs="Arial"/>
          <w:sz w:val="24"/>
          <w:szCs w:val="24"/>
        </w:rPr>
        <w:t xml:space="preserve"> te zaslađeno</w:t>
      </w:r>
      <w:r>
        <w:rPr>
          <w:rFonts w:ascii="Arial" w:eastAsia="Arial" w:hAnsi="Arial" w:cs="Arial"/>
          <w:sz w:val="24"/>
          <w:szCs w:val="24"/>
        </w:rPr>
        <w:t>.</w:t>
      </w:r>
    </w:p>
    <w:p w:rsidR="00827821" w:rsidRPr="00421E53" w:rsidRDefault="00800B51" w:rsidP="00421E53">
      <w:pPr>
        <w:spacing w:before="120" w:after="120"/>
        <w:contextualSpacing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Izgled</w:t>
      </w:r>
    </w:p>
    <w:p w:rsidR="00827821" w:rsidRDefault="00827821">
      <w:pPr>
        <w:spacing w:line="11" w:lineRule="exact"/>
        <w:rPr>
          <w:sz w:val="24"/>
          <w:szCs w:val="24"/>
        </w:rPr>
      </w:pPr>
    </w:p>
    <w:p w:rsidR="00827821" w:rsidRPr="00421E53" w:rsidRDefault="00800B51" w:rsidP="00421E53">
      <w:pPr>
        <w:spacing w:before="120" w:after="120" w:line="238" w:lineRule="auto"/>
        <w:ind w:right="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Hrvatski pelinkovac je jako alkoholno piće odgovarajuće bistroće te karakteristične smeđe boje. Boje koje dominiraju potječu od macerata aromatskog bilja i njihov spektar se kreće od svijetlo do tamnije smeđe, a najčešće se zadržava u granicama tople smeđe boje.</w:t>
      </w:r>
    </w:p>
    <w:p w:rsidR="00827821" w:rsidRPr="00421E53" w:rsidRDefault="00800B51" w:rsidP="00421E53">
      <w:pPr>
        <w:spacing w:before="120" w:after="120"/>
        <w:contextualSpacing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Miris</w:t>
      </w:r>
    </w:p>
    <w:p w:rsidR="00827821" w:rsidRDefault="00827821">
      <w:pPr>
        <w:spacing w:line="11" w:lineRule="exact"/>
        <w:rPr>
          <w:sz w:val="24"/>
          <w:szCs w:val="24"/>
        </w:rPr>
      </w:pPr>
    </w:p>
    <w:p w:rsidR="00827821" w:rsidRPr="00421E53" w:rsidRDefault="00800B51" w:rsidP="00421E53">
      <w:pPr>
        <w:spacing w:before="120" w:after="120" w:line="238" w:lineRule="auto"/>
        <w:ind w:right="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Miris potječe od aromatskog bilja, a kako je dominantna biljka pelin, njezina karakteristična aroma ističe se u mirisu Hrvatskog pelinkovca. Miris je snažan i prepoznatljiv i prevladavaju travnate note pelina. Intenzivnost mirisa je izražena, pomalo i agresivna.</w:t>
      </w:r>
    </w:p>
    <w:p w:rsidR="00827821" w:rsidRPr="00421E53" w:rsidRDefault="00800B51" w:rsidP="00421E53">
      <w:pPr>
        <w:spacing w:before="120" w:after="120"/>
        <w:contextualSpacing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Okus</w:t>
      </w:r>
    </w:p>
    <w:p w:rsidR="00827821" w:rsidRDefault="00827821">
      <w:pPr>
        <w:spacing w:line="2" w:lineRule="exact"/>
        <w:rPr>
          <w:sz w:val="24"/>
          <w:szCs w:val="24"/>
        </w:rPr>
      </w:pPr>
    </w:p>
    <w:p w:rsidR="00827821" w:rsidRPr="00421E53" w:rsidRDefault="00800B51" w:rsidP="00421E5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Hrvatski pelinkovac karakterizira svježi okus s nazalnom taninskom notom. Okus je</w:t>
      </w:r>
      <w:r w:rsidR="00421E5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dugotrajan i prevladava gorčina koja je tipična za Hrvatski pelinkovac.</w:t>
      </w:r>
    </w:p>
    <w:p w:rsidR="00827821" w:rsidRPr="00421E53" w:rsidRDefault="00800B51" w:rsidP="00421E5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Hrvatski pelinkovac mora udovoljavati minimalnim uvjetima propisanim u Prilogu I. i</w:t>
      </w:r>
      <w:r w:rsidR="00421E5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Prilogu II. Uredbe (EZ) br. 110/2008 i sljedećim parametrima:</w:t>
      </w:r>
    </w:p>
    <w:p w:rsidR="00827821" w:rsidRDefault="00800B51" w:rsidP="00421E53">
      <w:pPr>
        <w:numPr>
          <w:ilvl w:val="0"/>
          <w:numId w:val="1"/>
        </w:numPr>
        <w:tabs>
          <w:tab w:val="left" w:pos="144"/>
        </w:tabs>
        <w:spacing w:before="120"/>
        <w:ind w:left="142" w:hanging="142"/>
        <w:jc w:val="both"/>
        <w:rPr>
          <w:rFonts w:ascii="Arial" w:eastAsia="Arial" w:hAnsi="Arial" w:cs="Arial"/>
          <w:sz w:val="24"/>
          <w:szCs w:val="24"/>
        </w:rPr>
      </w:pPr>
      <w:bookmarkStart w:id="1" w:name="page2"/>
      <w:bookmarkEnd w:id="1"/>
      <w:r>
        <w:rPr>
          <w:rFonts w:ascii="Arial" w:eastAsia="Arial" w:hAnsi="Arial" w:cs="Arial"/>
          <w:sz w:val="24"/>
          <w:szCs w:val="24"/>
        </w:rPr>
        <w:t>udio alkohola 27-31 % vol. alkohola;</w:t>
      </w:r>
    </w:p>
    <w:p w:rsidR="00827821" w:rsidRPr="00421E53" w:rsidRDefault="00800B51" w:rsidP="00421E53">
      <w:pPr>
        <w:numPr>
          <w:ilvl w:val="0"/>
          <w:numId w:val="1"/>
        </w:numPr>
        <w:tabs>
          <w:tab w:val="left" w:pos="144"/>
        </w:tabs>
        <w:ind w:left="142" w:hanging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količina dodanog šećera 100-170 g/L.</w:t>
      </w:r>
    </w:p>
    <w:p w:rsidR="00421E53" w:rsidRDefault="00421E5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br w:type="page"/>
      </w:r>
    </w:p>
    <w:p w:rsidR="00422C53" w:rsidRPr="00421E53" w:rsidRDefault="00800B51" w:rsidP="00421E53">
      <w:pPr>
        <w:spacing w:before="120" w:after="1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Posebna svojstva (u usporedbi s jakim alkoholnim pićima iz iste kategorije)</w:t>
      </w:r>
    </w:p>
    <w:p w:rsidR="00422C53" w:rsidRPr="00D36EE5" w:rsidRDefault="00422C53" w:rsidP="00421E53">
      <w:pPr>
        <w:spacing w:before="120" w:line="238" w:lineRule="auto"/>
        <w:ind w:left="6"/>
        <w:jc w:val="both"/>
        <w:rPr>
          <w:rFonts w:ascii="Arial" w:eastAsia="Arial" w:hAnsi="Arial" w:cs="Arial"/>
          <w:sz w:val="24"/>
          <w:szCs w:val="24"/>
        </w:rPr>
      </w:pPr>
      <w:r w:rsidRPr="00D36EE5">
        <w:rPr>
          <w:rFonts w:ascii="Arial" w:eastAsia="Arial" w:hAnsi="Arial" w:cs="Arial"/>
          <w:sz w:val="24"/>
          <w:szCs w:val="24"/>
        </w:rPr>
        <w:t>Hrvatski pelinkovac je tradicionalno jako alkoholno piće</w:t>
      </w:r>
      <w:r w:rsidR="004D3B89">
        <w:rPr>
          <w:rFonts w:ascii="Arial" w:eastAsia="Arial" w:hAnsi="Arial" w:cs="Arial"/>
          <w:sz w:val="24"/>
          <w:szCs w:val="24"/>
        </w:rPr>
        <w:t xml:space="preserve"> koje pripada kategoriji likera. D</w:t>
      </w:r>
      <w:r w:rsidRPr="00D36EE5">
        <w:rPr>
          <w:rFonts w:ascii="Arial" w:eastAsia="Arial" w:hAnsi="Arial" w:cs="Arial"/>
          <w:sz w:val="24"/>
          <w:szCs w:val="24"/>
        </w:rPr>
        <w:t xml:space="preserve">obiva se </w:t>
      </w:r>
      <w:r w:rsidR="004D3B89">
        <w:rPr>
          <w:rFonts w:ascii="Arial" w:eastAsia="Arial" w:hAnsi="Arial" w:cs="Arial"/>
          <w:sz w:val="24"/>
          <w:szCs w:val="24"/>
        </w:rPr>
        <w:t xml:space="preserve">iz etilnog alkohola poljoprivrednog podrijetla koji je zaslađen i aromatiziran </w:t>
      </w:r>
      <w:proofErr w:type="spellStart"/>
      <w:r w:rsidRPr="00D36EE5">
        <w:rPr>
          <w:rFonts w:ascii="Arial" w:eastAsia="Arial" w:hAnsi="Arial" w:cs="Arial"/>
          <w:sz w:val="24"/>
          <w:szCs w:val="24"/>
        </w:rPr>
        <w:t>maceratima</w:t>
      </w:r>
      <w:proofErr w:type="spellEnd"/>
      <w:r w:rsidRPr="00D36EE5">
        <w:rPr>
          <w:rFonts w:ascii="Arial" w:eastAsia="Arial" w:hAnsi="Arial" w:cs="Arial"/>
          <w:sz w:val="24"/>
          <w:szCs w:val="24"/>
        </w:rPr>
        <w:t xml:space="preserve"> aromatskog bilja u kojima po sastavu i količini dominira biljka pelin (</w:t>
      </w:r>
      <w:r w:rsidRPr="004D3B89">
        <w:rPr>
          <w:rFonts w:ascii="Arial" w:eastAsia="Arial" w:hAnsi="Arial" w:cs="Arial"/>
          <w:i/>
          <w:sz w:val="24"/>
          <w:szCs w:val="24"/>
        </w:rPr>
        <w:t>Artemisia absinthium L.</w:t>
      </w:r>
      <w:r w:rsidRPr="00D36EE5">
        <w:rPr>
          <w:rFonts w:ascii="Arial" w:eastAsia="Arial" w:hAnsi="Arial" w:cs="Arial"/>
          <w:sz w:val="24"/>
          <w:szCs w:val="24"/>
        </w:rPr>
        <w:t>), uz komorač (</w:t>
      </w:r>
      <w:r w:rsidRPr="004D3B89">
        <w:rPr>
          <w:rFonts w:ascii="Arial" w:eastAsia="Arial" w:hAnsi="Arial" w:cs="Arial"/>
          <w:i/>
          <w:sz w:val="24"/>
          <w:szCs w:val="24"/>
        </w:rPr>
        <w:t>Foeniculum vulgare L.</w:t>
      </w:r>
      <w:r w:rsidRPr="00D36EE5">
        <w:rPr>
          <w:rFonts w:ascii="Arial" w:eastAsia="Arial" w:hAnsi="Arial" w:cs="Arial"/>
          <w:sz w:val="24"/>
          <w:szCs w:val="24"/>
        </w:rPr>
        <w:t>), kadulju (</w:t>
      </w:r>
      <w:r w:rsidRPr="004D3B89">
        <w:rPr>
          <w:rFonts w:ascii="Arial" w:eastAsia="Arial" w:hAnsi="Arial" w:cs="Arial"/>
          <w:i/>
          <w:sz w:val="24"/>
          <w:szCs w:val="24"/>
        </w:rPr>
        <w:t>Salvia officinalis L.</w:t>
      </w:r>
      <w:r w:rsidRPr="00D36EE5">
        <w:rPr>
          <w:rFonts w:ascii="Arial" w:eastAsia="Arial" w:hAnsi="Arial" w:cs="Arial"/>
          <w:sz w:val="24"/>
          <w:szCs w:val="24"/>
        </w:rPr>
        <w:t>) i mentu (</w:t>
      </w:r>
      <w:r w:rsidRPr="004D3B89">
        <w:rPr>
          <w:rFonts w:ascii="Arial" w:eastAsia="Arial" w:hAnsi="Arial" w:cs="Arial"/>
          <w:i/>
          <w:sz w:val="24"/>
          <w:szCs w:val="24"/>
        </w:rPr>
        <w:t>Menta piperita L.</w:t>
      </w:r>
      <w:r w:rsidRPr="00D36EE5">
        <w:rPr>
          <w:rFonts w:ascii="Arial" w:eastAsia="Arial" w:hAnsi="Arial" w:cs="Arial"/>
          <w:sz w:val="24"/>
          <w:szCs w:val="24"/>
        </w:rPr>
        <w:t xml:space="preserve">), koji proizvodu daju prepoznatljiva i karakteristična organoleptična svojstva po kojima se proizvod razlikuje od ostalih jakih alkoholnih pića iz iste kategorije. </w:t>
      </w:r>
    </w:p>
    <w:p w:rsidR="00422C53" w:rsidRPr="00D36EE5" w:rsidRDefault="00422C53" w:rsidP="00421E53">
      <w:pPr>
        <w:spacing w:before="120" w:line="238" w:lineRule="auto"/>
        <w:ind w:left="6"/>
        <w:jc w:val="both"/>
        <w:rPr>
          <w:rFonts w:ascii="Arial" w:eastAsia="Arial" w:hAnsi="Arial" w:cs="Arial"/>
          <w:sz w:val="24"/>
          <w:szCs w:val="24"/>
        </w:rPr>
      </w:pPr>
      <w:r w:rsidRPr="00D36EE5">
        <w:rPr>
          <w:rFonts w:ascii="Arial" w:eastAsia="Arial" w:hAnsi="Arial" w:cs="Arial"/>
          <w:sz w:val="24"/>
          <w:szCs w:val="24"/>
        </w:rPr>
        <w:t>Što se tiče izgleda, radi se o piću odgovarajuće bistroće te karakteristične smeđe boje. Boje koje dominiraju potječu od macerata aromatskog bilja i njihov spektar se kreće od svijetlo do tamnije smeđe, a najčešće se zadržava u granicama tople smeđe boje.</w:t>
      </w:r>
    </w:p>
    <w:p w:rsidR="00422C53" w:rsidRPr="00D36EE5" w:rsidRDefault="00422C53" w:rsidP="00421E53">
      <w:pPr>
        <w:spacing w:before="120" w:line="238" w:lineRule="auto"/>
        <w:ind w:left="6"/>
        <w:jc w:val="both"/>
        <w:rPr>
          <w:rFonts w:ascii="Arial" w:eastAsia="Arial" w:hAnsi="Arial" w:cs="Arial"/>
          <w:sz w:val="24"/>
          <w:szCs w:val="24"/>
        </w:rPr>
      </w:pPr>
      <w:r w:rsidRPr="00D36EE5">
        <w:rPr>
          <w:rFonts w:ascii="Arial" w:eastAsia="Arial" w:hAnsi="Arial" w:cs="Arial"/>
          <w:sz w:val="24"/>
          <w:szCs w:val="24"/>
        </w:rPr>
        <w:t>Miris potječe od aromatskog bilja, a kako je dominantna biljka pelin, njezina karakteristična aroma ističe se u mirisu Hrvatskog pelinkovca. Miris je snažan i prepoznatljiv i prevladavaju travnate note pelina. Intenzivnost mirisa je izražena, pomalo i agresivna.</w:t>
      </w:r>
    </w:p>
    <w:p w:rsidR="00422C53" w:rsidRPr="00D36EE5" w:rsidRDefault="00422C53" w:rsidP="00421E53">
      <w:pPr>
        <w:spacing w:before="120" w:line="238" w:lineRule="auto"/>
        <w:ind w:left="6"/>
        <w:jc w:val="both"/>
        <w:rPr>
          <w:rFonts w:ascii="Arial" w:eastAsia="Arial" w:hAnsi="Arial" w:cs="Arial"/>
          <w:sz w:val="24"/>
          <w:szCs w:val="24"/>
        </w:rPr>
      </w:pPr>
      <w:r w:rsidRPr="00D36EE5">
        <w:rPr>
          <w:rFonts w:ascii="Arial" w:eastAsia="Arial" w:hAnsi="Arial" w:cs="Arial"/>
          <w:sz w:val="24"/>
          <w:szCs w:val="24"/>
        </w:rPr>
        <w:t xml:space="preserve">Okus je svjež  s nazalnom taninskom notom, prevladava gorčina koja je tipična za Hrvatski pelinkovac, a potječe od macerata aromatičnih biljaka, prvenstveno pelina po kojem je ovo piće i dobilo ime. </w:t>
      </w:r>
    </w:p>
    <w:p w:rsidR="00421E53" w:rsidRDefault="00422C53" w:rsidP="00421E53">
      <w:pPr>
        <w:spacing w:before="120" w:line="238" w:lineRule="auto"/>
        <w:ind w:left="6"/>
        <w:jc w:val="both"/>
        <w:rPr>
          <w:rFonts w:ascii="Arial" w:eastAsia="Arial" w:hAnsi="Arial" w:cs="Arial"/>
          <w:sz w:val="24"/>
          <w:szCs w:val="24"/>
        </w:rPr>
      </w:pPr>
      <w:r w:rsidRPr="00D36EE5">
        <w:rPr>
          <w:rFonts w:ascii="Arial" w:eastAsia="Arial" w:hAnsi="Arial" w:cs="Arial"/>
          <w:sz w:val="24"/>
          <w:szCs w:val="24"/>
        </w:rPr>
        <w:t xml:space="preserve">Konzumira se kao aperitiv i digestiv, a pripisuju mu se i razna ljekovita svojstva, prvenstveno zbog biljke pelin koja je imala široku primjenu u narodnoj medicini. Medicinska upotreba pelina spominje se već u drevnom Egiptu 1550. godine prije Krista. Grci su koristili ekstrakte pelina i njegovo lišće natopljeno u vinu kao lijek, što upućuje na postojanje vina s aromom pelina u drevnoj Grčkoj. Za vrijeme rata u Alžiru francuska vojska je koristila alkoholna pića koja sadrže pelin kako bi se prevenirale bolesti poput malarije i crijevnih glista, te za podizanje borbenog duha i morala. </w:t>
      </w:r>
    </w:p>
    <w:p w:rsidR="00827821" w:rsidRPr="00421E53" w:rsidRDefault="004D3B89" w:rsidP="00421E53">
      <w:pPr>
        <w:spacing w:before="120" w:line="238" w:lineRule="auto"/>
        <w:ind w:left="6"/>
        <w:jc w:val="both"/>
        <w:rPr>
          <w:rFonts w:ascii="Arial" w:eastAsia="Arial" w:hAnsi="Arial" w:cs="Arial"/>
          <w:sz w:val="24"/>
          <w:szCs w:val="24"/>
        </w:rPr>
      </w:pPr>
      <w:r w:rsidRPr="004D3B89">
        <w:rPr>
          <w:rFonts w:ascii="Arial" w:eastAsia="Arial" w:hAnsi="Arial" w:cs="Arial"/>
          <w:sz w:val="24"/>
          <w:szCs w:val="24"/>
        </w:rPr>
        <w:t xml:space="preserve">Pelin sadrži </w:t>
      </w:r>
      <w:proofErr w:type="spellStart"/>
      <w:r w:rsidRPr="004D3B89">
        <w:rPr>
          <w:rFonts w:ascii="Arial" w:eastAsia="Arial" w:hAnsi="Arial" w:cs="Arial"/>
          <w:sz w:val="24"/>
          <w:szCs w:val="24"/>
        </w:rPr>
        <w:t>absintin</w:t>
      </w:r>
      <w:proofErr w:type="spellEnd"/>
      <w:r w:rsidRPr="004D3B8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4D3B89">
        <w:rPr>
          <w:rFonts w:ascii="Arial" w:eastAsia="Arial" w:hAnsi="Arial" w:cs="Arial"/>
          <w:sz w:val="24"/>
          <w:szCs w:val="24"/>
        </w:rPr>
        <w:t>anabsintin</w:t>
      </w:r>
      <w:proofErr w:type="spellEnd"/>
      <w:r w:rsidRPr="004D3B8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4D3B89">
        <w:rPr>
          <w:rFonts w:ascii="Arial" w:eastAsia="Arial" w:hAnsi="Arial" w:cs="Arial"/>
          <w:sz w:val="24"/>
          <w:szCs w:val="24"/>
        </w:rPr>
        <w:t>artabsin</w:t>
      </w:r>
      <w:proofErr w:type="spellEnd"/>
      <w:r w:rsidRPr="004D3B8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4D3B89">
        <w:rPr>
          <w:rFonts w:ascii="Arial" w:eastAsia="Arial" w:hAnsi="Arial" w:cs="Arial"/>
          <w:sz w:val="24"/>
          <w:szCs w:val="24"/>
        </w:rPr>
        <w:t>matricin</w:t>
      </w:r>
      <w:proofErr w:type="spellEnd"/>
      <w:r w:rsidRPr="004D3B89">
        <w:rPr>
          <w:rFonts w:ascii="Arial" w:eastAsia="Arial" w:hAnsi="Arial" w:cs="Arial"/>
          <w:sz w:val="24"/>
          <w:szCs w:val="24"/>
        </w:rPr>
        <w:t xml:space="preserve"> te neke </w:t>
      </w:r>
      <w:proofErr w:type="spellStart"/>
      <w:r w:rsidRPr="004D3B89">
        <w:rPr>
          <w:rFonts w:ascii="Arial" w:eastAsia="Arial" w:hAnsi="Arial" w:cs="Arial"/>
          <w:sz w:val="24"/>
          <w:szCs w:val="24"/>
        </w:rPr>
        <w:t>fenolne</w:t>
      </w:r>
      <w:proofErr w:type="spellEnd"/>
      <w:r w:rsidRPr="004D3B89">
        <w:rPr>
          <w:rFonts w:ascii="Arial" w:eastAsia="Arial" w:hAnsi="Arial" w:cs="Arial"/>
          <w:sz w:val="24"/>
          <w:szCs w:val="24"/>
        </w:rPr>
        <w:t xml:space="preserve"> spojeve koji su uglavnom izrazito gorki</w:t>
      </w:r>
      <w:r w:rsidR="00422C53" w:rsidRPr="00D36EE5">
        <w:rPr>
          <w:rFonts w:ascii="Arial" w:eastAsia="Arial" w:hAnsi="Arial" w:cs="Arial"/>
          <w:sz w:val="24"/>
          <w:szCs w:val="24"/>
        </w:rPr>
        <w:t xml:space="preserve">, i baš zbog svoje gorčine imaju veliku ulogu u terapijskom djelovanju pelina. Utječu na receptore za gorki okus na jeziku i tako potiču lučenje želučanih žlijezda, te na taj način poboljšava probavu i apsorpciju hranjivih tvari. </w:t>
      </w:r>
    </w:p>
    <w:p w:rsidR="00827821" w:rsidRDefault="00800B51" w:rsidP="00421E53">
      <w:pPr>
        <w:spacing w:before="360" w:after="120"/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d) Predmetno zemljopisno područje</w:t>
      </w:r>
    </w:p>
    <w:p w:rsidR="00827821" w:rsidRDefault="00800B51" w:rsidP="00421E53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Zemljopisno područje Republike Hrvatske.</w:t>
      </w:r>
    </w:p>
    <w:p w:rsidR="00827821" w:rsidRPr="00421E53" w:rsidRDefault="00800B51" w:rsidP="00421E53">
      <w:pPr>
        <w:spacing w:before="360" w:after="120"/>
        <w:ind w:left="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e) Postupak dobivanja jakog alkoholnog pića</w:t>
      </w:r>
    </w:p>
    <w:p w:rsidR="00D36EE5" w:rsidRPr="004D3B89" w:rsidRDefault="00D36EE5" w:rsidP="00927A48">
      <w:pPr>
        <w:pStyle w:val="Standard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</w:rPr>
      </w:pPr>
      <w:r w:rsidRPr="004D3B89">
        <w:rPr>
          <w:rFonts w:ascii="Arial" w:hAnsi="Arial" w:cs="Arial"/>
          <w:color w:val="000000" w:themeColor="text1"/>
        </w:rPr>
        <w:t>Postupak proizvodnje Hrvatskog pelinkovca započinje proizvodnjom macerata. Macerat se proizvodi potapanjem odabrane smjese</w:t>
      </w:r>
      <w:r w:rsidR="00EE272C" w:rsidRPr="004D3B89">
        <w:rPr>
          <w:rFonts w:ascii="Arial" w:hAnsi="Arial" w:cs="Arial"/>
          <w:color w:val="000000" w:themeColor="text1"/>
        </w:rPr>
        <w:t xml:space="preserve"> usitnjenog</w:t>
      </w:r>
      <w:r w:rsidRPr="004D3B89">
        <w:rPr>
          <w:rFonts w:ascii="Arial" w:hAnsi="Arial" w:cs="Arial"/>
          <w:color w:val="000000" w:themeColor="text1"/>
        </w:rPr>
        <w:t xml:space="preserve"> aromatskog bilja u etilnom alkoholu poljoprivrednog podrijetla. </w:t>
      </w:r>
      <w:proofErr w:type="spellStart"/>
      <w:r w:rsidRPr="004D3B89">
        <w:rPr>
          <w:rFonts w:ascii="Arial" w:hAnsi="Arial" w:cs="Arial"/>
          <w:color w:val="000000" w:themeColor="text1"/>
        </w:rPr>
        <w:t>Maceracija</w:t>
      </w:r>
      <w:proofErr w:type="spellEnd"/>
      <w:r w:rsidRPr="004D3B89">
        <w:rPr>
          <w:rFonts w:ascii="Arial" w:hAnsi="Arial" w:cs="Arial"/>
          <w:color w:val="000000" w:themeColor="text1"/>
        </w:rPr>
        <w:t xml:space="preserve"> traje </w:t>
      </w:r>
      <w:r w:rsidR="00EE272C" w:rsidRPr="004D3B89">
        <w:rPr>
          <w:rFonts w:ascii="Arial" w:hAnsi="Arial" w:cs="Arial"/>
          <w:color w:val="000000" w:themeColor="text1"/>
        </w:rPr>
        <w:t>od</w:t>
      </w:r>
      <w:r w:rsidR="00CD41E9">
        <w:rPr>
          <w:rFonts w:ascii="Arial" w:hAnsi="Arial" w:cs="Arial"/>
          <w:color w:val="000000" w:themeColor="text1"/>
        </w:rPr>
        <w:t xml:space="preserve"> </w:t>
      </w:r>
      <w:r w:rsidR="00EE272C" w:rsidRPr="004D3B89">
        <w:rPr>
          <w:rFonts w:ascii="Arial" w:hAnsi="Arial" w:cs="Arial"/>
          <w:color w:val="000000" w:themeColor="text1"/>
        </w:rPr>
        <w:t>15</w:t>
      </w:r>
      <w:r w:rsidRPr="004D3B89">
        <w:rPr>
          <w:rFonts w:ascii="Arial" w:hAnsi="Arial" w:cs="Arial"/>
          <w:color w:val="000000" w:themeColor="text1"/>
        </w:rPr>
        <w:t xml:space="preserve"> do 30 dana, ovisno o </w:t>
      </w:r>
      <w:r w:rsidR="00EE272C" w:rsidRPr="004D3B89">
        <w:rPr>
          <w:rFonts w:ascii="Arial" w:hAnsi="Arial" w:cs="Arial"/>
          <w:color w:val="000000" w:themeColor="text1"/>
        </w:rPr>
        <w:t>aromatičnosti bilja i temparaturi maceracije</w:t>
      </w:r>
      <w:r w:rsidRPr="004D3B89">
        <w:rPr>
          <w:rFonts w:ascii="Arial" w:hAnsi="Arial" w:cs="Arial"/>
          <w:color w:val="000000" w:themeColor="text1"/>
        </w:rPr>
        <w:t xml:space="preserve"> Dio tako dobivenog macerata se destilira, pri čemu destilat sadrži </w:t>
      </w:r>
      <w:r w:rsidR="00EE272C" w:rsidRPr="004D3B89">
        <w:rPr>
          <w:rFonts w:ascii="Arial" w:hAnsi="Arial" w:cs="Arial"/>
          <w:color w:val="000000" w:themeColor="text1"/>
        </w:rPr>
        <w:t>60-70</w:t>
      </w:r>
      <w:r w:rsidRPr="004D3B89">
        <w:rPr>
          <w:rFonts w:ascii="Arial" w:hAnsi="Arial" w:cs="Arial"/>
          <w:color w:val="000000" w:themeColor="text1"/>
        </w:rPr>
        <w:t>% vol. alkohola, nakon čega se miješa s preostalim maceratom uz dodatak dozvoljenih prehrambenih aditiva (karamel, askorbinska kiselina itd.).</w:t>
      </w:r>
    </w:p>
    <w:p w:rsidR="00D36EE5" w:rsidRPr="00D36EE5" w:rsidRDefault="00EE272C" w:rsidP="00927A48">
      <w:pPr>
        <w:pStyle w:val="Standard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Tako </w:t>
      </w:r>
      <w:r w:rsidR="00D36EE5" w:rsidRPr="00D36EE5">
        <w:rPr>
          <w:rFonts w:ascii="Arial" w:hAnsi="Arial" w:cs="Arial"/>
        </w:rPr>
        <w:t xml:space="preserve">dobiveni pripravak se upotrebljava za proizvodnju Hrvatskog pelinkovca uz dodatak šećera i vodeno-alkoholne otopine. </w:t>
      </w:r>
    </w:p>
    <w:p w:rsidR="00D36EE5" w:rsidRPr="004D3B89" w:rsidRDefault="004D3B89" w:rsidP="00927A48">
      <w:pPr>
        <w:pStyle w:val="Standard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</w:rPr>
      </w:pPr>
      <w:r w:rsidRPr="004D3B89">
        <w:rPr>
          <w:rFonts w:ascii="Arial" w:hAnsi="Arial" w:cs="Arial"/>
          <w:color w:val="000000" w:themeColor="text1"/>
        </w:rPr>
        <w:lastRenderedPageBreak/>
        <w:t>Sljubljivanje (</w:t>
      </w:r>
      <w:r w:rsidR="00D36EE5" w:rsidRPr="004D3B89">
        <w:rPr>
          <w:rFonts w:ascii="Arial" w:hAnsi="Arial" w:cs="Arial"/>
          <w:color w:val="000000" w:themeColor="text1"/>
        </w:rPr>
        <w:t>harmonizacij</w:t>
      </w:r>
      <w:r w:rsidR="00EE272C" w:rsidRPr="004D3B89">
        <w:rPr>
          <w:rFonts w:ascii="Arial" w:hAnsi="Arial" w:cs="Arial"/>
          <w:color w:val="000000" w:themeColor="text1"/>
        </w:rPr>
        <w:t>a</w:t>
      </w:r>
      <w:r w:rsidRPr="004D3B89">
        <w:rPr>
          <w:rFonts w:ascii="Arial" w:hAnsi="Arial" w:cs="Arial"/>
          <w:color w:val="000000" w:themeColor="text1"/>
        </w:rPr>
        <w:t>)</w:t>
      </w:r>
      <w:r w:rsidR="00EE272C" w:rsidRPr="004D3B89">
        <w:rPr>
          <w:rFonts w:ascii="Arial" w:hAnsi="Arial" w:cs="Arial"/>
          <w:color w:val="000000" w:themeColor="text1"/>
        </w:rPr>
        <w:t xml:space="preserve"> traje minimalno sedam dana.</w:t>
      </w:r>
    </w:p>
    <w:p w:rsidR="00827821" w:rsidRPr="004D3B89" w:rsidRDefault="00D36EE5" w:rsidP="00927A48">
      <w:pPr>
        <w:pStyle w:val="Standard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</w:rPr>
      </w:pPr>
      <w:r w:rsidRPr="004D3B89">
        <w:rPr>
          <w:rFonts w:ascii="Arial" w:eastAsia="Arial" w:hAnsi="Arial" w:cs="Arial"/>
          <w:color w:val="000000" w:themeColor="text1"/>
        </w:rPr>
        <w:t>Što se tiče aromatskog bilja koje se koristi za proizvodnju macerata, po sastavu i količini dominira biljka pelin (</w:t>
      </w:r>
      <w:r w:rsidRPr="00CD41E9">
        <w:rPr>
          <w:rFonts w:ascii="Arial" w:eastAsia="Arial" w:hAnsi="Arial" w:cs="Arial"/>
          <w:i/>
          <w:color w:val="000000" w:themeColor="text1"/>
        </w:rPr>
        <w:t>Artemisia absinthium L.</w:t>
      </w:r>
      <w:r w:rsidRPr="004D3B89">
        <w:rPr>
          <w:rFonts w:ascii="Arial" w:eastAsia="Arial" w:hAnsi="Arial" w:cs="Arial"/>
          <w:color w:val="000000" w:themeColor="text1"/>
        </w:rPr>
        <w:t>)</w:t>
      </w:r>
      <w:r w:rsidR="004D3B89" w:rsidRPr="004D3B89">
        <w:rPr>
          <w:rFonts w:ascii="Arial" w:eastAsia="Arial" w:hAnsi="Arial" w:cs="Arial"/>
          <w:color w:val="000000" w:themeColor="text1"/>
        </w:rPr>
        <w:t xml:space="preserve"> s udjelom</w:t>
      </w:r>
      <w:r w:rsidR="00E52D39" w:rsidRPr="004D3B89">
        <w:rPr>
          <w:rFonts w:ascii="Arial" w:eastAsia="Arial" w:hAnsi="Arial" w:cs="Arial"/>
          <w:color w:val="000000" w:themeColor="text1"/>
        </w:rPr>
        <w:t xml:space="preserve"> 20%</w:t>
      </w:r>
      <w:r w:rsidRPr="004D3B89">
        <w:rPr>
          <w:rFonts w:ascii="Arial" w:eastAsia="Arial" w:hAnsi="Arial" w:cs="Arial"/>
          <w:color w:val="000000" w:themeColor="text1"/>
        </w:rPr>
        <w:t xml:space="preserve"> u </w:t>
      </w:r>
      <w:r w:rsidRPr="004D3B89">
        <w:rPr>
          <w:rFonts w:ascii="Arial" w:hAnsi="Arial" w:cs="Arial"/>
          <w:color w:val="000000" w:themeColor="text1"/>
        </w:rPr>
        <w:t>uz komorač (</w:t>
      </w:r>
      <w:r w:rsidRPr="00CD41E9">
        <w:rPr>
          <w:rFonts w:ascii="Arial" w:hAnsi="Arial" w:cs="Arial"/>
          <w:i/>
          <w:color w:val="000000" w:themeColor="text1"/>
        </w:rPr>
        <w:t>Foeniculum vulgare L.</w:t>
      </w:r>
      <w:r w:rsidRPr="004D3B89">
        <w:rPr>
          <w:rFonts w:ascii="Arial" w:hAnsi="Arial" w:cs="Arial"/>
          <w:color w:val="000000" w:themeColor="text1"/>
        </w:rPr>
        <w:t>), kadulju (</w:t>
      </w:r>
      <w:r w:rsidRPr="00CD41E9">
        <w:rPr>
          <w:rFonts w:ascii="Arial" w:hAnsi="Arial" w:cs="Arial"/>
          <w:i/>
          <w:color w:val="000000" w:themeColor="text1"/>
        </w:rPr>
        <w:t>Salvia officinalis L.</w:t>
      </w:r>
      <w:r w:rsidRPr="004D3B89">
        <w:rPr>
          <w:rFonts w:ascii="Arial" w:hAnsi="Arial" w:cs="Arial"/>
          <w:color w:val="000000" w:themeColor="text1"/>
        </w:rPr>
        <w:t>) i mentu (</w:t>
      </w:r>
      <w:r w:rsidRPr="00CD41E9">
        <w:rPr>
          <w:rFonts w:ascii="Arial" w:hAnsi="Arial" w:cs="Arial"/>
          <w:i/>
          <w:color w:val="000000" w:themeColor="text1"/>
        </w:rPr>
        <w:t>Menta pi</w:t>
      </w:r>
      <w:r w:rsidR="00AF6A41" w:rsidRPr="00CD41E9">
        <w:rPr>
          <w:rFonts w:ascii="Arial" w:hAnsi="Arial" w:cs="Arial"/>
          <w:i/>
          <w:color w:val="000000" w:themeColor="text1"/>
        </w:rPr>
        <w:t>perita L.</w:t>
      </w:r>
      <w:r w:rsidR="00AF6A41" w:rsidRPr="004D3B89">
        <w:rPr>
          <w:rFonts w:ascii="Arial" w:hAnsi="Arial" w:cs="Arial"/>
          <w:color w:val="000000" w:themeColor="text1"/>
        </w:rPr>
        <w:t>)</w:t>
      </w:r>
      <w:r w:rsidR="004D3B89" w:rsidRPr="004D3B89">
        <w:rPr>
          <w:rFonts w:ascii="Arial" w:hAnsi="Arial" w:cs="Arial"/>
          <w:color w:val="000000" w:themeColor="text1"/>
        </w:rPr>
        <w:t xml:space="preserve"> </w:t>
      </w:r>
      <w:r w:rsidR="00E52D39" w:rsidRPr="004D3B89">
        <w:rPr>
          <w:rFonts w:ascii="Arial" w:hAnsi="Arial" w:cs="Arial"/>
          <w:color w:val="000000" w:themeColor="text1"/>
        </w:rPr>
        <w:t xml:space="preserve">u </w:t>
      </w:r>
      <w:r w:rsidR="004D3B89" w:rsidRPr="004D3B89">
        <w:rPr>
          <w:rFonts w:ascii="Arial" w:hAnsi="Arial" w:cs="Arial"/>
          <w:color w:val="000000" w:themeColor="text1"/>
        </w:rPr>
        <w:t>udjelima</w:t>
      </w:r>
      <w:r w:rsidR="00E52D39" w:rsidRPr="004D3B89">
        <w:rPr>
          <w:rFonts w:ascii="Arial" w:hAnsi="Arial" w:cs="Arial"/>
          <w:color w:val="000000" w:themeColor="text1"/>
        </w:rPr>
        <w:t xml:space="preserve"> do 10%</w:t>
      </w:r>
      <w:r w:rsidRPr="004D3B89">
        <w:rPr>
          <w:rFonts w:ascii="Arial" w:hAnsi="Arial" w:cs="Arial"/>
          <w:color w:val="000000" w:themeColor="text1"/>
        </w:rPr>
        <w:t xml:space="preserve"> Ne postoji jedinstvena receptura pa se osim navedenih biljaka, mogu se koristiti i druge aromatične biljke, što zavisi od područja proizvodnje, godišnjeg doba i individualne recepture svakog proizvođača, međutim, zajednička karakteristika je specifična aroma i okus pelina u gotovom proizvodu.</w:t>
      </w:r>
    </w:p>
    <w:p w:rsidR="00827821" w:rsidRPr="00421E53" w:rsidRDefault="00800B51" w:rsidP="00421E53">
      <w:pPr>
        <w:spacing w:before="360" w:after="120"/>
        <w:ind w:left="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f) Povezanost sa zemljopisnim okruženjem ili podrijetlom</w:t>
      </w:r>
    </w:p>
    <w:p w:rsidR="00827821" w:rsidRPr="00421E53" w:rsidRDefault="00800B51" w:rsidP="00421E53">
      <w:pPr>
        <w:spacing w:before="120" w:after="1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Pojedinosti o zemljopisnom području ili podrijetlu relevantne za povezanost</w:t>
      </w:r>
    </w:p>
    <w:p w:rsidR="00827821" w:rsidRDefault="00800B51" w:rsidP="00421E53">
      <w:pPr>
        <w:spacing w:before="120" w:after="120" w:line="237" w:lineRule="auto"/>
        <w:ind w:left="4" w:right="20"/>
        <w:jc w:val="both"/>
        <w:rPr>
          <w:sz w:val="20"/>
          <w:szCs w:val="20"/>
        </w:rPr>
      </w:pPr>
      <w:r w:rsidRPr="00421E53">
        <w:rPr>
          <w:rFonts w:ascii="Arial" w:eastAsia="Times New Roman" w:hAnsi="Arial" w:cs="Arial"/>
          <w:color w:val="000000" w:themeColor="text1"/>
          <w:sz w:val="24"/>
          <w:szCs w:val="24"/>
        </w:rPr>
        <w:t>Hrvatski pelinkovac je tradicionalno jako alkoholno piće koje pripada kategoriji likera, a dobiva se aromatiziranjem etilnog alkohola poljoprivrednog podrijetla maceratima aromatskog bilja u kojima po sastavu i količini dominira biljka pelin</w:t>
      </w:r>
      <w:r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iCs/>
          <w:sz w:val="24"/>
          <w:szCs w:val="24"/>
        </w:rPr>
        <w:t>Artemisia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absinthium L.)</w:t>
      </w:r>
      <w:r>
        <w:rPr>
          <w:rFonts w:ascii="Arial" w:eastAsia="Arial" w:hAnsi="Arial" w:cs="Arial"/>
          <w:sz w:val="24"/>
          <w:szCs w:val="24"/>
        </w:rPr>
        <w:t>.</w:t>
      </w:r>
    </w:p>
    <w:p w:rsidR="00827821" w:rsidRDefault="00800B51" w:rsidP="00421E53">
      <w:pPr>
        <w:spacing w:before="120" w:after="120"/>
        <w:ind w:left="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Proizvodnja Hrvatskog pelinkovca ima dugogodišnju tradiciju na ovom području.</w:t>
      </w:r>
    </w:p>
    <w:p w:rsidR="00827821" w:rsidRDefault="00800B51" w:rsidP="00421E53">
      <w:pPr>
        <w:spacing w:before="120" w:after="120" w:line="238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1862. godine osnovana je tvornica likera, rozalija, ruma i octa koju je iste godine kupio Franjo Pokorny. Pokorny, tvornica likera proizvodila je proizvod Pelinkovac od samog početka svog postojanja, a u razdoblju do II. svjetskog rata, Pelinkovac se posebno izdvaja kao specijalitet ovog hrvatskog proizvođača, koji je dobio i nekoliko značajnih svjetskih priznanja za kvalitetu svojih proizvoda.</w:t>
      </w:r>
    </w:p>
    <w:p w:rsidR="00827821" w:rsidRPr="00421E53" w:rsidRDefault="00800B51" w:rsidP="00421E53">
      <w:pPr>
        <w:spacing w:before="120" w:after="1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Posebna svojstva jakog alkoholnog pića koja se mogu pripisati zemljopisnom području</w:t>
      </w:r>
    </w:p>
    <w:p w:rsidR="00827821" w:rsidRDefault="00800B51" w:rsidP="00421E53">
      <w:pPr>
        <w:spacing w:before="120" w:after="120" w:line="238" w:lineRule="auto"/>
        <w:ind w:left="4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Hrvatski pelinkovac se tradicionalno proizvodi u Hrvatskoj i povijest njegove proizvodnje datira od 1862. godine od kada se bez prekida proizvodi. U Muzeju grada Zagreba čuva se originalna boca Pelinkovca iz 1862. godine kao potvrda autohtonosti i tradicionalnosti proizvoda.</w:t>
      </w:r>
    </w:p>
    <w:p w:rsidR="00827821" w:rsidRDefault="00800B51" w:rsidP="00421E53">
      <w:pPr>
        <w:spacing w:before="120" w:after="120" w:line="238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page3"/>
      <w:bookmarkEnd w:id="2"/>
      <w:r>
        <w:rPr>
          <w:rFonts w:ascii="Arial" w:eastAsia="Arial" w:hAnsi="Arial" w:cs="Arial"/>
          <w:sz w:val="24"/>
          <w:szCs w:val="24"/>
        </w:rPr>
        <w:t>Na posebna svojstva Hrvatskog pelinkovca koja se mogu prepisati zemljopisnom području, uvelike utječu povoljne i specifične klimatske karakteristike u primorskoj i gorskoj Hrvatskoj. Takvi klimatski uvjeti i specifičnost podneblja povoljno utječu na karakteristike aromatskog bilja, posebice pelina koji se koristi u proizvodnji Hrvatskog pelinkovca dajući mu intenzivnu aromatsku komponentu specifičnu za ovo podneblje.</w:t>
      </w:r>
    </w:p>
    <w:p w:rsidR="00422C53" w:rsidRPr="00421E53" w:rsidRDefault="00422C53" w:rsidP="00421E53">
      <w:pPr>
        <w:spacing w:before="120" w:after="120"/>
        <w:rPr>
          <w:rFonts w:ascii="Arial" w:eastAsia="Arial" w:hAnsi="Arial" w:cs="Arial"/>
          <w:b/>
          <w:bCs/>
          <w:sz w:val="24"/>
          <w:szCs w:val="24"/>
        </w:rPr>
      </w:pPr>
      <w:r w:rsidRPr="00421E53">
        <w:rPr>
          <w:rFonts w:ascii="Arial" w:eastAsia="Arial" w:hAnsi="Arial" w:cs="Arial"/>
          <w:b/>
          <w:bCs/>
          <w:sz w:val="24"/>
          <w:szCs w:val="24"/>
        </w:rPr>
        <w:t>Ugled Hrvatskog pelinkovca</w:t>
      </w:r>
    </w:p>
    <w:p w:rsidR="00746429" w:rsidRPr="00A824F5" w:rsidRDefault="00A824F5" w:rsidP="00A824F5">
      <w:pPr>
        <w:spacing w:before="120" w:after="120"/>
        <w:contextualSpacing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1) </w:t>
      </w:r>
      <w:r w:rsidR="00927A48" w:rsidRPr="00A824F5">
        <w:rPr>
          <w:rFonts w:ascii="Arial" w:eastAsia="Arial" w:hAnsi="Arial" w:cs="Arial"/>
          <w:b/>
          <w:bCs/>
          <w:sz w:val="24"/>
          <w:szCs w:val="24"/>
        </w:rPr>
        <w:t xml:space="preserve">Film o Badel Pelinkovcu </w:t>
      </w:r>
    </w:p>
    <w:p w:rsidR="00746429" w:rsidRDefault="00422C53" w:rsidP="00052826">
      <w:pPr>
        <w:pStyle w:val="StandardWeb"/>
        <w:shd w:val="clear" w:color="auto" w:fill="FFFFFF"/>
        <w:tabs>
          <w:tab w:val="left" w:pos="284"/>
        </w:tabs>
        <w:spacing w:before="120" w:beforeAutospacing="0" w:after="120" w:afterAutospacing="0"/>
        <w:ind w:left="284" w:hanging="284"/>
        <w:rPr>
          <w:rFonts w:ascii="Arial" w:hAnsi="Arial" w:cs="Arial"/>
          <w:sz w:val="18"/>
          <w:szCs w:val="18"/>
        </w:rPr>
      </w:pPr>
      <w:r w:rsidRPr="00746429">
        <w:rPr>
          <w:rFonts w:ascii="Arial" w:hAnsi="Arial" w:cs="Arial"/>
          <w:sz w:val="22"/>
          <w:szCs w:val="18"/>
        </w:rPr>
        <w:t>„Century-old Tales - Story about Pelinkovac (Priča o Pelinkovcu)“. </w:t>
      </w:r>
      <w:bookmarkStart w:id="3" w:name="_GoBack"/>
      <w:bookmarkEnd w:id="3"/>
    </w:p>
    <w:p w:rsidR="00422C53" w:rsidRPr="00044123" w:rsidRDefault="00422C53" w:rsidP="00052826">
      <w:pPr>
        <w:pStyle w:val="StandardWeb"/>
        <w:shd w:val="clear" w:color="auto" w:fill="FFFFFF"/>
        <w:tabs>
          <w:tab w:val="left" w:pos="284"/>
        </w:tabs>
        <w:spacing w:before="120" w:beforeAutospacing="0" w:after="120" w:afterAutospacing="0"/>
        <w:rPr>
          <w:rFonts w:ascii="Arial" w:hAnsi="Arial" w:cs="Arial"/>
          <w:sz w:val="20"/>
          <w:szCs w:val="18"/>
        </w:rPr>
      </w:pPr>
      <w:r w:rsidRPr="00927A48">
        <w:rPr>
          <w:rFonts w:ascii="Arial" w:eastAsiaTheme="minorEastAsia" w:hAnsi="Arial" w:cs="Arial"/>
          <w:sz w:val="22"/>
          <w:szCs w:val="22"/>
        </w:rPr>
        <w:t>Film se nalazi na adresi:</w:t>
      </w:r>
      <w:r w:rsidR="00746429" w:rsidRPr="00746429">
        <w:rPr>
          <w:rFonts w:ascii="Arial" w:hAnsi="Arial" w:cs="Arial"/>
          <w:sz w:val="22"/>
          <w:szCs w:val="18"/>
        </w:rPr>
        <w:t xml:space="preserve"> </w:t>
      </w:r>
      <w:hyperlink r:id="rId7" w:history="1">
        <w:r w:rsidRPr="00044123">
          <w:rPr>
            <w:rStyle w:val="Hiperveza"/>
            <w:rFonts w:ascii="Arial" w:hAnsi="Arial" w:cs="Arial"/>
            <w:sz w:val="20"/>
            <w:szCs w:val="18"/>
          </w:rPr>
          <w:t>http://touristar.tv/_carousel_/centuries-old-tales-story-pelinkovac/</w:t>
        </w:r>
      </w:hyperlink>
    </w:p>
    <w:p w:rsidR="003F2073" w:rsidRPr="00A824F5" w:rsidRDefault="003F2073" w:rsidP="00A824F5">
      <w:pPr>
        <w:spacing w:before="120" w:after="120"/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A824F5">
        <w:rPr>
          <w:rFonts w:ascii="Arial" w:eastAsia="Arial" w:hAnsi="Arial" w:cs="Arial"/>
          <w:b/>
          <w:bCs/>
          <w:sz w:val="24"/>
          <w:szCs w:val="24"/>
        </w:rPr>
        <w:t>2) Znakovi kvalitete</w:t>
      </w:r>
    </w:p>
    <w:p w:rsidR="003F2073" w:rsidRDefault="003F2073" w:rsidP="003F2073">
      <w:pPr>
        <w:pStyle w:val="StandardWe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szCs w:val="18"/>
        </w:rPr>
      </w:pPr>
      <w:r w:rsidRPr="003F2073">
        <w:rPr>
          <w:rFonts w:ascii="Arial" w:hAnsi="Arial" w:cs="Arial"/>
          <w:szCs w:val="18"/>
        </w:rPr>
        <w:t xml:space="preserve">Hrvatska gospodarska komora dodjeljuje znakove"Izvorno hrvatsko" i "Hrvatska kvaliteta" za proizvode koji kupcu jamče da je riječ o proizvodima i uslugama koji jamačno predstavljaju sam vrh svjetske ponude u svojoj klasi. </w:t>
      </w:r>
    </w:p>
    <w:p w:rsidR="003F2073" w:rsidRPr="00012BAC" w:rsidRDefault="003F2073" w:rsidP="00012BAC">
      <w:pPr>
        <w:pStyle w:val="StandardWeb"/>
        <w:numPr>
          <w:ilvl w:val="0"/>
          <w:numId w:val="6"/>
        </w:numPr>
        <w:shd w:val="clear" w:color="auto" w:fill="FFFFFF"/>
        <w:tabs>
          <w:tab w:val="left" w:pos="284"/>
        </w:tabs>
        <w:spacing w:before="120" w:beforeAutospacing="0" w:after="0" w:afterAutospacing="0"/>
        <w:rPr>
          <w:rFonts w:ascii="Arial" w:hAnsi="Arial" w:cs="Arial"/>
          <w:sz w:val="20"/>
          <w:szCs w:val="18"/>
        </w:rPr>
      </w:pPr>
      <w:r w:rsidRPr="003F2073">
        <w:rPr>
          <w:rFonts w:ascii="Arial" w:hAnsi="Arial" w:cs="Arial"/>
          <w:sz w:val="22"/>
          <w:szCs w:val="18"/>
        </w:rPr>
        <w:t>„Izvorno hrvatsko“- Pelinkovac Badel 1862 d.d.</w:t>
      </w:r>
      <w:r>
        <w:rPr>
          <w:rFonts w:ascii="Arial" w:hAnsi="Arial" w:cs="Arial"/>
          <w:sz w:val="22"/>
          <w:szCs w:val="18"/>
        </w:rPr>
        <w:t xml:space="preserve"> </w:t>
      </w:r>
      <w:r w:rsidR="00012BAC" w:rsidRPr="00012BAC">
        <w:rPr>
          <w:rStyle w:val="Hiperveza"/>
          <w:rFonts w:ascii="Arial" w:hAnsi="Arial" w:cs="Arial"/>
          <w:sz w:val="18"/>
          <w:szCs w:val="18"/>
        </w:rPr>
        <w:t>http://znakovi.hgk.hr/proizvod/badel-pelinkovac/</w:t>
      </w:r>
      <w:r w:rsidR="00044123" w:rsidRPr="00012BAC">
        <w:rPr>
          <w:rFonts w:ascii="Arial" w:hAnsi="Arial" w:cs="Arial"/>
          <w:sz w:val="18"/>
          <w:szCs w:val="18"/>
        </w:rPr>
        <w:t xml:space="preserve"> </w:t>
      </w:r>
      <w:r w:rsidR="00012BAC" w:rsidRPr="00012BAC">
        <w:rPr>
          <w:rFonts w:ascii="Arial" w:hAnsi="Arial" w:cs="Arial"/>
          <w:sz w:val="18"/>
          <w:szCs w:val="18"/>
        </w:rPr>
        <w:t xml:space="preserve"> </w:t>
      </w:r>
    </w:p>
    <w:p w:rsidR="003F2073" w:rsidRPr="004D3B89" w:rsidRDefault="003F2073" w:rsidP="004D3B89">
      <w:pPr>
        <w:pStyle w:val="StandardWeb"/>
        <w:numPr>
          <w:ilvl w:val="0"/>
          <w:numId w:val="6"/>
        </w:numPr>
        <w:shd w:val="clear" w:color="auto" w:fill="FFFFFF"/>
        <w:tabs>
          <w:tab w:val="left" w:pos="284"/>
        </w:tabs>
        <w:spacing w:before="120" w:beforeAutospacing="0" w:after="0" w:afterAutospacing="0"/>
        <w:rPr>
          <w:rFonts w:ascii="Arial" w:hAnsi="Arial" w:cs="Arial"/>
          <w:sz w:val="22"/>
          <w:szCs w:val="18"/>
        </w:rPr>
      </w:pPr>
      <w:r w:rsidRPr="003F2073">
        <w:rPr>
          <w:rFonts w:ascii="Arial" w:hAnsi="Arial" w:cs="Arial"/>
          <w:sz w:val="22"/>
          <w:szCs w:val="18"/>
        </w:rPr>
        <w:t xml:space="preserve">„Hrvatska kvaliteta“-Pelinkovac </w:t>
      </w:r>
      <w:proofErr w:type="spellStart"/>
      <w:r w:rsidRPr="003F2073">
        <w:rPr>
          <w:rFonts w:ascii="Arial" w:hAnsi="Arial" w:cs="Arial"/>
          <w:sz w:val="22"/>
          <w:szCs w:val="18"/>
        </w:rPr>
        <w:t>Darna</w:t>
      </w:r>
      <w:proofErr w:type="spellEnd"/>
      <w:r>
        <w:rPr>
          <w:rFonts w:ascii="Arial" w:hAnsi="Arial" w:cs="Arial"/>
          <w:sz w:val="22"/>
          <w:szCs w:val="18"/>
        </w:rPr>
        <w:t xml:space="preserve"> d.o.o.</w:t>
      </w:r>
      <w:r w:rsidRPr="003F2073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044123">
          <w:rPr>
            <w:rStyle w:val="Hiperveza"/>
            <w:rFonts w:ascii="Arial" w:hAnsi="Arial" w:cs="Arial"/>
            <w:sz w:val="18"/>
            <w:szCs w:val="18"/>
          </w:rPr>
          <w:t>http://znakovi.hgk.hr/proizvod/pelinkovac/</w:t>
        </w:r>
      </w:hyperlink>
      <w:r w:rsidRPr="00044123">
        <w:rPr>
          <w:rFonts w:ascii="Arial" w:hAnsi="Arial" w:cs="Arial"/>
          <w:sz w:val="18"/>
          <w:szCs w:val="18"/>
        </w:rPr>
        <w:t xml:space="preserve"> </w:t>
      </w:r>
    </w:p>
    <w:p w:rsidR="00422C53" w:rsidRPr="00A824F5" w:rsidRDefault="003F2073" w:rsidP="00A824F5">
      <w:pPr>
        <w:spacing w:before="120" w:after="120"/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A824F5">
        <w:rPr>
          <w:rFonts w:ascii="Arial" w:eastAsia="Arial" w:hAnsi="Arial" w:cs="Arial"/>
          <w:b/>
          <w:bCs/>
          <w:sz w:val="24"/>
          <w:szCs w:val="24"/>
        </w:rPr>
        <w:lastRenderedPageBreak/>
        <w:t>3</w:t>
      </w:r>
      <w:r w:rsidR="00422C53" w:rsidRPr="00A824F5">
        <w:rPr>
          <w:rFonts w:ascii="Arial" w:eastAsia="Arial" w:hAnsi="Arial" w:cs="Arial"/>
          <w:b/>
          <w:bCs/>
          <w:sz w:val="24"/>
          <w:szCs w:val="24"/>
        </w:rPr>
        <w:t xml:space="preserve">) </w:t>
      </w:r>
      <w:r w:rsidR="00746429" w:rsidRPr="00A824F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22C53" w:rsidRPr="00A824F5">
        <w:rPr>
          <w:rFonts w:ascii="Arial" w:eastAsia="Arial" w:hAnsi="Arial" w:cs="Arial"/>
          <w:b/>
          <w:bCs/>
          <w:sz w:val="24"/>
          <w:szCs w:val="24"/>
        </w:rPr>
        <w:t xml:space="preserve">Nagrade i priznanja: </w:t>
      </w:r>
    </w:p>
    <w:p w:rsidR="005168A0" w:rsidRPr="00927A48" w:rsidRDefault="005168A0" w:rsidP="00746429">
      <w:pPr>
        <w:pStyle w:val="StandardWeb"/>
        <w:shd w:val="clear" w:color="auto" w:fill="FFFFFF"/>
        <w:spacing w:before="120" w:beforeAutospacing="0" w:after="120" w:afterAutospacing="0"/>
        <w:rPr>
          <w:rFonts w:ascii="Arial" w:hAnsi="Arial" w:cs="Arial"/>
          <w:i/>
          <w:sz w:val="22"/>
          <w:szCs w:val="18"/>
          <w:u w:val="single"/>
        </w:rPr>
      </w:pPr>
      <w:r w:rsidRPr="00927A48">
        <w:rPr>
          <w:rFonts w:ascii="Arial" w:hAnsi="Arial" w:cs="Arial"/>
          <w:i/>
          <w:sz w:val="22"/>
          <w:szCs w:val="18"/>
          <w:u w:val="single"/>
        </w:rPr>
        <w:t>Pelinkovac</w:t>
      </w:r>
      <w:r w:rsidR="00927A48" w:rsidRPr="00927A48">
        <w:rPr>
          <w:rFonts w:ascii="Arial" w:hAnsi="Arial" w:cs="Arial"/>
          <w:i/>
          <w:szCs w:val="18"/>
          <w:u w:val="single"/>
        </w:rPr>
        <w:t xml:space="preserve"> (</w:t>
      </w:r>
      <w:r w:rsidR="00927A48" w:rsidRPr="00927A48">
        <w:rPr>
          <w:rFonts w:ascii="Arial" w:hAnsi="Arial" w:cs="Arial"/>
          <w:i/>
          <w:sz w:val="22"/>
          <w:szCs w:val="18"/>
          <w:u w:val="single"/>
        </w:rPr>
        <w:t>Badel 1862 d.d.</w:t>
      </w:r>
      <w:r w:rsidR="00927A48" w:rsidRPr="00927A48">
        <w:rPr>
          <w:rFonts w:ascii="Arial" w:hAnsi="Arial" w:cs="Arial"/>
          <w:i/>
          <w:sz w:val="22"/>
          <w:szCs w:val="18"/>
          <w:u w:val="single"/>
        </w:rPr>
        <w:t>);</w:t>
      </w:r>
    </w:p>
    <w:p w:rsidR="00F63E09" w:rsidRPr="00F63E09" w:rsidRDefault="00F63E09" w:rsidP="00F63E09">
      <w:pPr>
        <w:pStyle w:val="Odlomakpopisa"/>
        <w:numPr>
          <w:ilvl w:val="0"/>
          <w:numId w:val="4"/>
        </w:numPr>
        <w:rPr>
          <w:rFonts w:ascii="Arial" w:eastAsia="Times New Roman" w:hAnsi="Arial" w:cs="Arial"/>
          <w:szCs w:val="18"/>
        </w:rPr>
      </w:pPr>
      <w:r>
        <w:rPr>
          <w:rFonts w:ascii="Arial" w:eastAsia="Times New Roman" w:hAnsi="Arial" w:cs="Arial"/>
          <w:szCs w:val="18"/>
        </w:rPr>
        <w:t>GIUPP ISCRO 2015 – zlatna</w:t>
      </w:r>
      <w:r w:rsidRPr="00F63E09">
        <w:rPr>
          <w:rFonts w:ascii="Arial" w:eastAsia="Times New Roman" w:hAnsi="Arial" w:cs="Arial"/>
          <w:szCs w:val="18"/>
        </w:rPr>
        <w:t xml:space="preserve"> medalja</w:t>
      </w:r>
    </w:p>
    <w:p w:rsidR="005168A0" w:rsidRDefault="00927A48" w:rsidP="005168A0">
      <w:pPr>
        <w:pStyle w:val="StandardWeb"/>
        <w:numPr>
          <w:ilvl w:val="0"/>
          <w:numId w:val="4"/>
        </w:numPr>
        <w:shd w:val="clear" w:color="auto" w:fill="FFFFFF"/>
        <w:spacing w:before="60" w:beforeAutospacing="0" w:after="60" w:afterAutospacing="0"/>
        <w:ind w:left="714" w:hanging="357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ISW 2008.</w:t>
      </w:r>
      <w:r w:rsidR="00422C53" w:rsidRPr="00746429">
        <w:rPr>
          <w:rFonts w:ascii="Arial" w:hAnsi="Arial" w:cs="Arial"/>
          <w:sz w:val="22"/>
          <w:szCs w:val="18"/>
        </w:rPr>
        <w:t xml:space="preserve"> Neustadt - srebrna</w:t>
      </w:r>
      <w:r w:rsidR="005168A0">
        <w:rPr>
          <w:rFonts w:ascii="Arial" w:hAnsi="Arial" w:cs="Arial"/>
          <w:sz w:val="22"/>
          <w:szCs w:val="18"/>
        </w:rPr>
        <w:t xml:space="preserve"> medalja</w:t>
      </w:r>
    </w:p>
    <w:p w:rsidR="005168A0" w:rsidRDefault="00422C53" w:rsidP="005168A0">
      <w:pPr>
        <w:pStyle w:val="StandardWeb"/>
        <w:numPr>
          <w:ilvl w:val="0"/>
          <w:numId w:val="4"/>
        </w:numPr>
        <w:shd w:val="clear" w:color="auto" w:fill="FFFFFF"/>
        <w:spacing w:before="60" w:beforeAutospacing="0" w:after="60" w:afterAutospacing="0"/>
        <w:ind w:left="714" w:hanging="357"/>
        <w:rPr>
          <w:rFonts w:ascii="Arial" w:hAnsi="Arial" w:cs="Arial"/>
          <w:sz w:val="22"/>
          <w:szCs w:val="18"/>
        </w:rPr>
      </w:pPr>
      <w:r w:rsidRPr="00746429">
        <w:rPr>
          <w:rFonts w:ascii="Arial" w:hAnsi="Arial" w:cs="Arial"/>
          <w:sz w:val="22"/>
          <w:szCs w:val="18"/>
        </w:rPr>
        <w:t>Vino Ljubl</w:t>
      </w:r>
      <w:r w:rsidR="00927A48">
        <w:rPr>
          <w:rFonts w:ascii="Arial" w:hAnsi="Arial" w:cs="Arial"/>
          <w:sz w:val="22"/>
          <w:szCs w:val="18"/>
        </w:rPr>
        <w:t>jana 2008.</w:t>
      </w:r>
      <w:r w:rsidR="005168A0">
        <w:rPr>
          <w:rFonts w:ascii="Arial" w:hAnsi="Arial" w:cs="Arial"/>
          <w:sz w:val="22"/>
          <w:szCs w:val="18"/>
        </w:rPr>
        <w:t xml:space="preserve"> - srebrno priznanje</w:t>
      </w:r>
    </w:p>
    <w:p w:rsidR="005168A0" w:rsidRDefault="00422C53" w:rsidP="005168A0">
      <w:pPr>
        <w:pStyle w:val="StandardWeb"/>
        <w:numPr>
          <w:ilvl w:val="0"/>
          <w:numId w:val="4"/>
        </w:numPr>
        <w:shd w:val="clear" w:color="auto" w:fill="FFFFFF"/>
        <w:spacing w:before="60" w:beforeAutospacing="0" w:after="60" w:afterAutospacing="0"/>
        <w:ind w:left="714" w:hanging="357"/>
        <w:rPr>
          <w:rFonts w:ascii="Arial" w:hAnsi="Arial" w:cs="Arial"/>
          <w:sz w:val="22"/>
          <w:szCs w:val="18"/>
        </w:rPr>
      </w:pPr>
      <w:r w:rsidRPr="00746429">
        <w:rPr>
          <w:rFonts w:ascii="Arial" w:hAnsi="Arial" w:cs="Arial"/>
          <w:sz w:val="22"/>
          <w:szCs w:val="18"/>
        </w:rPr>
        <w:t>ISW 2007</w:t>
      </w:r>
      <w:r w:rsidR="00927A48">
        <w:rPr>
          <w:rFonts w:ascii="Arial" w:hAnsi="Arial" w:cs="Arial"/>
          <w:sz w:val="22"/>
          <w:szCs w:val="18"/>
        </w:rPr>
        <w:t>.</w:t>
      </w:r>
      <w:r w:rsidR="005168A0">
        <w:rPr>
          <w:rFonts w:ascii="Arial" w:hAnsi="Arial" w:cs="Arial"/>
          <w:sz w:val="22"/>
          <w:szCs w:val="18"/>
        </w:rPr>
        <w:t xml:space="preserve"> Neustadt - dobra kvaliteta</w:t>
      </w:r>
    </w:p>
    <w:p w:rsidR="005168A0" w:rsidRDefault="00422C53" w:rsidP="005168A0">
      <w:pPr>
        <w:pStyle w:val="StandardWeb"/>
        <w:numPr>
          <w:ilvl w:val="0"/>
          <w:numId w:val="4"/>
        </w:numPr>
        <w:shd w:val="clear" w:color="auto" w:fill="FFFFFF"/>
        <w:spacing w:before="60" w:beforeAutospacing="0" w:after="60" w:afterAutospacing="0"/>
        <w:ind w:left="714" w:hanging="357"/>
        <w:rPr>
          <w:rFonts w:ascii="Arial" w:hAnsi="Arial" w:cs="Arial"/>
          <w:sz w:val="22"/>
          <w:szCs w:val="18"/>
        </w:rPr>
      </w:pPr>
      <w:r w:rsidRPr="00746429">
        <w:rPr>
          <w:rFonts w:ascii="Arial" w:hAnsi="Arial" w:cs="Arial"/>
          <w:sz w:val="22"/>
          <w:szCs w:val="18"/>
        </w:rPr>
        <w:t>ISW 2004</w:t>
      </w:r>
      <w:r w:rsidR="00927A48">
        <w:rPr>
          <w:rFonts w:ascii="Arial" w:hAnsi="Arial" w:cs="Arial"/>
          <w:sz w:val="22"/>
          <w:szCs w:val="18"/>
        </w:rPr>
        <w:t>.</w:t>
      </w:r>
      <w:r w:rsidR="005168A0">
        <w:rPr>
          <w:rFonts w:ascii="Arial" w:hAnsi="Arial" w:cs="Arial"/>
          <w:sz w:val="22"/>
          <w:szCs w:val="18"/>
        </w:rPr>
        <w:t xml:space="preserve"> Neustadt - srebrna medalja</w:t>
      </w:r>
    </w:p>
    <w:p w:rsidR="005168A0" w:rsidRDefault="00927A48" w:rsidP="005168A0">
      <w:pPr>
        <w:pStyle w:val="StandardWeb"/>
        <w:numPr>
          <w:ilvl w:val="0"/>
          <w:numId w:val="4"/>
        </w:numPr>
        <w:shd w:val="clear" w:color="auto" w:fill="FFFFFF"/>
        <w:spacing w:before="60" w:beforeAutospacing="0" w:after="60" w:afterAutospacing="0"/>
        <w:ind w:left="714" w:hanging="357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SLAVIN 2004.</w:t>
      </w:r>
      <w:r w:rsidR="00422C53" w:rsidRPr="00746429">
        <w:rPr>
          <w:rFonts w:ascii="Arial" w:hAnsi="Arial" w:cs="Arial"/>
          <w:sz w:val="22"/>
          <w:szCs w:val="18"/>
        </w:rPr>
        <w:t xml:space="preserve"> Orahovica - srebrna meda</w:t>
      </w:r>
      <w:r w:rsidR="005168A0">
        <w:rPr>
          <w:rFonts w:ascii="Arial" w:hAnsi="Arial" w:cs="Arial"/>
          <w:sz w:val="22"/>
          <w:szCs w:val="18"/>
        </w:rPr>
        <w:t>lja</w:t>
      </w:r>
    </w:p>
    <w:p w:rsidR="005168A0" w:rsidRPr="00927A48" w:rsidRDefault="005168A0" w:rsidP="005168A0">
      <w:pPr>
        <w:pStyle w:val="StandardWeb"/>
        <w:shd w:val="clear" w:color="auto" w:fill="FFFFFF"/>
        <w:spacing w:before="120" w:beforeAutospacing="0" w:after="120" w:afterAutospacing="0"/>
        <w:rPr>
          <w:rFonts w:ascii="Arial" w:hAnsi="Arial" w:cs="Arial"/>
          <w:i/>
          <w:sz w:val="22"/>
          <w:szCs w:val="18"/>
          <w:u w:val="single"/>
        </w:rPr>
      </w:pPr>
      <w:proofErr w:type="spellStart"/>
      <w:r w:rsidRPr="00927A48">
        <w:rPr>
          <w:rFonts w:ascii="Arial" w:hAnsi="Arial" w:cs="Arial"/>
          <w:i/>
          <w:sz w:val="22"/>
          <w:szCs w:val="18"/>
          <w:u w:val="single"/>
        </w:rPr>
        <w:t>Antique</w:t>
      </w:r>
      <w:proofErr w:type="spellEnd"/>
      <w:r w:rsidRPr="00927A48">
        <w:rPr>
          <w:rFonts w:ascii="Arial" w:hAnsi="Arial" w:cs="Arial"/>
          <w:i/>
          <w:sz w:val="22"/>
          <w:szCs w:val="18"/>
          <w:u w:val="single"/>
        </w:rPr>
        <w:t xml:space="preserve"> Pelinkovac</w:t>
      </w:r>
      <w:r w:rsidR="00927A48" w:rsidRPr="00927A48">
        <w:rPr>
          <w:rFonts w:ascii="Arial" w:hAnsi="Arial" w:cs="Arial"/>
          <w:i/>
          <w:sz w:val="22"/>
          <w:szCs w:val="18"/>
          <w:u w:val="single"/>
        </w:rPr>
        <w:t xml:space="preserve"> </w:t>
      </w:r>
      <w:r w:rsidR="00927A48" w:rsidRPr="00927A48">
        <w:rPr>
          <w:rFonts w:ascii="Arial" w:hAnsi="Arial" w:cs="Arial"/>
          <w:i/>
          <w:szCs w:val="18"/>
          <w:u w:val="single"/>
        </w:rPr>
        <w:t>(</w:t>
      </w:r>
      <w:r w:rsidR="00927A48" w:rsidRPr="00927A48">
        <w:rPr>
          <w:rFonts w:ascii="Arial" w:hAnsi="Arial" w:cs="Arial"/>
          <w:i/>
          <w:sz w:val="22"/>
          <w:szCs w:val="18"/>
          <w:u w:val="single"/>
        </w:rPr>
        <w:t>Badel 1862 d.d.)</w:t>
      </w:r>
      <w:r w:rsidR="00927A48" w:rsidRPr="00927A48">
        <w:rPr>
          <w:rFonts w:ascii="Arial" w:hAnsi="Arial" w:cs="Arial"/>
          <w:i/>
          <w:sz w:val="22"/>
          <w:szCs w:val="18"/>
          <w:u w:val="single"/>
        </w:rPr>
        <w:t>;</w:t>
      </w:r>
    </w:p>
    <w:p w:rsidR="005168A0" w:rsidRDefault="00422C53" w:rsidP="005168A0">
      <w:pPr>
        <w:pStyle w:val="StandardWeb"/>
        <w:numPr>
          <w:ilvl w:val="0"/>
          <w:numId w:val="4"/>
        </w:numPr>
        <w:shd w:val="clear" w:color="auto" w:fill="FFFFFF"/>
        <w:spacing w:before="60" w:beforeAutospacing="0" w:after="60" w:afterAutospacing="0"/>
        <w:ind w:left="714" w:hanging="357"/>
        <w:rPr>
          <w:rFonts w:ascii="Arial" w:hAnsi="Arial" w:cs="Arial"/>
          <w:sz w:val="22"/>
          <w:szCs w:val="18"/>
        </w:rPr>
      </w:pPr>
      <w:r w:rsidRPr="00746429">
        <w:rPr>
          <w:rFonts w:ascii="Arial" w:hAnsi="Arial" w:cs="Arial"/>
          <w:sz w:val="22"/>
          <w:szCs w:val="18"/>
        </w:rPr>
        <w:t>Vino Ljublj</w:t>
      </w:r>
      <w:r w:rsidR="005168A0">
        <w:rPr>
          <w:rFonts w:ascii="Arial" w:hAnsi="Arial" w:cs="Arial"/>
          <w:sz w:val="22"/>
          <w:szCs w:val="18"/>
        </w:rPr>
        <w:t>ana 2008. - srebrno priznanje</w:t>
      </w:r>
    </w:p>
    <w:p w:rsidR="00422C53" w:rsidRPr="00746429" w:rsidRDefault="00927A48" w:rsidP="005168A0">
      <w:pPr>
        <w:pStyle w:val="StandardWeb"/>
        <w:numPr>
          <w:ilvl w:val="0"/>
          <w:numId w:val="4"/>
        </w:numPr>
        <w:shd w:val="clear" w:color="auto" w:fill="FFFFFF"/>
        <w:spacing w:before="60" w:beforeAutospacing="0" w:after="60" w:afterAutospacing="0"/>
        <w:ind w:left="714" w:hanging="357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GAST 2008.</w:t>
      </w:r>
      <w:r w:rsidR="00422C53" w:rsidRPr="00746429">
        <w:rPr>
          <w:rFonts w:ascii="Arial" w:hAnsi="Arial" w:cs="Arial"/>
          <w:sz w:val="22"/>
          <w:szCs w:val="18"/>
        </w:rPr>
        <w:t xml:space="preserve"> Split - zlatna diploma</w:t>
      </w:r>
    </w:p>
    <w:p w:rsidR="00422C53" w:rsidRPr="00927A48" w:rsidRDefault="00422C53" w:rsidP="00927A48">
      <w:pPr>
        <w:pStyle w:val="StandardWeb"/>
        <w:shd w:val="clear" w:color="auto" w:fill="FFFFFF"/>
        <w:spacing w:before="120" w:beforeAutospacing="0" w:after="120" w:afterAutospacing="0"/>
        <w:ind w:firstLine="357"/>
        <w:rPr>
          <w:rStyle w:val="Hiperveza"/>
          <w:rFonts w:eastAsiaTheme="minorEastAsia"/>
          <w:sz w:val="20"/>
          <w:szCs w:val="22"/>
        </w:rPr>
      </w:pPr>
      <w:r w:rsidRPr="00927A48">
        <w:rPr>
          <w:rFonts w:ascii="Arial" w:eastAsiaTheme="minorEastAsia" w:hAnsi="Arial" w:cs="Arial"/>
          <w:sz w:val="22"/>
          <w:szCs w:val="22"/>
        </w:rPr>
        <w:t>izvor:</w:t>
      </w:r>
      <w:r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927A48">
          <w:rPr>
            <w:rStyle w:val="Hiperveza"/>
            <w:rFonts w:ascii="Arial" w:eastAsiaTheme="minorEastAsia" w:hAnsi="Arial" w:cs="Arial"/>
            <w:sz w:val="20"/>
            <w:szCs w:val="22"/>
          </w:rPr>
          <w:t>http://www.badel1862.hr/hr-HR/Odgovornost/Kvaliteta.html?Y2lcMjUscFwzNQ%3D%3D</w:t>
        </w:r>
      </w:hyperlink>
      <w:r w:rsidRPr="00927A48">
        <w:rPr>
          <w:rStyle w:val="Hiperveza"/>
          <w:rFonts w:eastAsiaTheme="minorEastAsia"/>
          <w:sz w:val="20"/>
          <w:szCs w:val="22"/>
        </w:rPr>
        <w:t xml:space="preserve"> </w:t>
      </w:r>
    </w:p>
    <w:p w:rsidR="00422C53" w:rsidRPr="00927A48" w:rsidRDefault="00927A48" w:rsidP="00052826">
      <w:pPr>
        <w:pStyle w:val="StandardWeb"/>
        <w:shd w:val="clear" w:color="auto" w:fill="FFFFFF"/>
        <w:spacing w:before="120" w:beforeAutospacing="0" w:after="120" w:afterAutospacing="0"/>
        <w:rPr>
          <w:rFonts w:ascii="Arial" w:hAnsi="Arial" w:cs="Arial"/>
          <w:i/>
          <w:sz w:val="22"/>
          <w:szCs w:val="18"/>
          <w:u w:val="single"/>
        </w:rPr>
      </w:pPr>
      <w:r w:rsidRPr="00927A48">
        <w:rPr>
          <w:rFonts w:ascii="Arial" w:hAnsi="Arial" w:cs="Arial"/>
          <w:i/>
          <w:sz w:val="22"/>
          <w:szCs w:val="18"/>
          <w:u w:val="single"/>
        </w:rPr>
        <w:t>Pelinkovac (</w:t>
      </w:r>
      <w:r w:rsidR="00422C53" w:rsidRPr="00927A48">
        <w:rPr>
          <w:rFonts w:ascii="Arial" w:hAnsi="Arial" w:cs="Arial"/>
          <w:i/>
          <w:sz w:val="22"/>
          <w:szCs w:val="18"/>
          <w:u w:val="single"/>
        </w:rPr>
        <w:t>Likeri Antunović d.o.o.</w:t>
      </w:r>
      <w:r w:rsidRPr="00927A48">
        <w:rPr>
          <w:rFonts w:ascii="Arial" w:hAnsi="Arial" w:cs="Arial"/>
          <w:i/>
          <w:sz w:val="22"/>
          <w:szCs w:val="18"/>
          <w:u w:val="single"/>
        </w:rPr>
        <w:t>);</w:t>
      </w:r>
    </w:p>
    <w:p w:rsidR="00422C53" w:rsidRPr="005168A0" w:rsidRDefault="00422C53" w:rsidP="005168A0">
      <w:pPr>
        <w:pStyle w:val="StandardWeb"/>
        <w:numPr>
          <w:ilvl w:val="0"/>
          <w:numId w:val="4"/>
        </w:numPr>
        <w:shd w:val="clear" w:color="auto" w:fill="FFFFFF"/>
        <w:spacing w:before="60" w:beforeAutospacing="0" w:after="60" w:afterAutospacing="0"/>
        <w:ind w:left="714" w:hanging="357"/>
        <w:rPr>
          <w:rFonts w:ascii="Arial" w:hAnsi="Arial" w:cs="Arial"/>
          <w:sz w:val="22"/>
          <w:szCs w:val="18"/>
        </w:rPr>
      </w:pPr>
      <w:r w:rsidRPr="005168A0">
        <w:rPr>
          <w:rFonts w:ascii="Arial" w:hAnsi="Arial" w:cs="Arial"/>
          <w:sz w:val="22"/>
          <w:szCs w:val="18"/>
        </w:rPr>
        <w:t>2013.</w:t>
      </w:r>
      <w:r w:rsidR="00927A48">
        <w:rPr>
          <w:rFonts w:ascii="Arial" w:hAnsi="Arial" w:cs="Arial"/>
          <w:sz w:val="22"/>
          <w:szCs w:val="18"/>
        </w:rPr>
        <w:t xml:space="preserve"> </w:t>
      </w:r>
      <w:r w:rsidRPr="005168A0">
        <w:rPr>
          <w:rFonts w:ascii="Arial" w:hAnsi="Arial" w:cs="Arial"/>
          <w:sz w:val="22"/>
          <w:szCs w:val="18"/>
        </w:rPr>
        <w:t>4.</w:t>
      </w:r>
      <w:r w:rsidR="00927A48">
        <w:rPr>
          <w:rFonts w:ascii="Arial" w:hAnsi="Arial" w:cs="Arial"/>
          <w:sz w:val="22"/>
          <w:szCs w:val="18"/>
        </w:rPr>
        <w:t xml:space="preserve"> </w:t>
      </w:r>
      <w:r w:rsidRPr="005168A0">
        <w:rPr>
          <w:rFonts w:ascii="Arial" w:hAnsi="Arial" w:cs="Arial"/>
          <w:sz w:val="22"/>
          <w:szCs w:val="18"/>
        </w:rPr>
        <w:t xml:space="preserve">MEĐUNARNODNA IZLOŽBA RAKIJE I </w:t>
      </w:r>
      <w:r w:rsidR="00052826" w:rsidRPr="005168A0">
        <w:rPr>
          <w:rFonts w:ascii="Arial" w:hAnsi="Arial" w:cs="Arial"/>
          <w:sz w:val="22"/>
          <w:szCs w:val="18"/>
        </w:rPr>
        <w:t xml:space="preserve">PRIPRAVAKA OD RAKIJE KALINOVAC </w:t>
      </w:r>
      <w:r w:rsidR="00927A48">
        <w:rPr>
          <w:rFonts w:ascii="Arial" w:hAnsi="Arial" w:cs="Arial"/>
          <w:sz w:val="22"/>
          <w:szCs w:val="18"/>
        </w:rPr>
        <w:t>- z</w:t>
      </w:r>
      <w:r w:rsidRPr="005168A0">
        <w:rPr>
          <w:rFonts w:ascii="Arial" w:hAnsi="Arial" w:cs="Arial"/>
          <w:sz w:val="22"/>
          <w:szCs w:val="18"/>
        </w:rPr>
        <w:t>latna diploma</w:t>
      </w:r>
    </w:p>
    <w:p w:rsidR="00422C53" w:rsidRPr="005168A0" w:rsidRDefault="00927A48" w:rsidP="005168A0">
      <w:pPr>
        <w:pStyle w:val="StandardWeb"/>
        <w:numPr>
          <w:ilvl w:val="0"/>
          <w:numId w:val="4"/>
        </w:numPr>
        <w:shd w:val="clear" w:color="auto" w:fill="FFFFFF"/>
        <w:spacing w:before="60" w:beforeAutospacing="0" w:after="60" w:afterAutospacing="0"/>
        <w:ind w:left="714" w:hanging="357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2009.</w:t>
      </w:r>
      <w:r w:rsidR="00422C53" w:rsidRPr="005168A0">
        <w:rPr>
          <w:rFonts w:ascii="Arial" w:hAnsi="Arial" w:cs="Arial"/>
          <w:sz w:val="22"/>
          <w:szCs w:val="18"/>
        </w:rPr>
        <w:t xml:space="preserve"> Eco-</w:t>
      </w:r>
      <w:proofErr w:type="spellStart"/>
      <w:r w:rsidR="00422C53" w:rsidRPr="005168A0">
        <w:rPr>
          <w:rFonts w:ascii="Arial" w:hAnsi="Arial" w:cs="Arial"/>
          <w:sz w:val="22"/>
          <w:szCs w:val="18"/>
        </w:rPr>
        <w:t>world</w:t>
      </w:r>
      <w:proofErr w:type="spellEnd"/>
      <w:r w:rsidR="00422C53" w:rsidRPr="005168A0">
        <w:rPr>
          <w:rFonts w:ascii="Arial" w:hAnsi="Arial" w:cs="Arial"/>
          <w:sz w:val="22"/>
          <w:szCs w:val="18"/>
        </w:rPr>
        <w:t xml:space="preserve"> fest</w:t>
      </w:r>
      <w:r>
        <w:rPr>
          <w:rFonts w:ascii="Arial" w:hAnsi="Arial" w:cs="Arial"/>
          <w:sz w:val="22"/>
          <w:szCs w:val="18"/>
        </w:rPr>
        <w:t xml:space="preserve"> - sr</w:t>
      </w:r>
      <w:r w:rsidR="00422C53" w:rsidRPr="005168A0">
        <w:rPr>
          <w:rFonts w:ascii="Arial" w:hAnsi="Arial" w:cs="Arial"/>
          <w:sz w:val="22"/>
          <w:szCs w:val="18"/>
        </w:rPr>
        <w:t>ebrena medalja</w:t>
      </w:r>
    </w:p>
    <w:p w:rsidR="00052826" w:rsidRPr="005168A0" w:rsidRDefault="00927A48" w:rsidP="005168A0">
      <w:pPr>
        <w:pStyle w:val="StandardWeb"/>
        <w:numPr>
          <w:ilvl w:val="0"/>
          <w:numId w:val="4"/>
        </w:numPr>
        <w:shd w:val="clear" w:color="auto" w:fill="FFFFFF"/>
        <w:spacing w:before="60" w:beforeAutospacing="0" w:after="60" w:afterAutospacing="0"/>
        <w:ind w:left="714" w:hanging="357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2008. </w:t>
      </w:r>
      <w:r w:rsidR="00422C53" w:rsidRPr="005168A0">
        <w:rPr>
          <w:rFonts w:ascii="Arial" w:hAnsi="Arial" w:cs="Arial"/>
          <w:sz w:val="22"/>
          <w:szCs w:val="18"/>
        </w:rPr>
        <w:t>Sajam “Eko-etn</w:t>
      </w:r>
      <w:r>
        <w:rPr>
          <w:rFonts w:ascii="Arial" w:hAnsi="Arial" w:cs="Arial"/>
          <w:sz w:val="22"/>
          <w:szCs w:val="18"/>
        </w:rPr>
        <w:t>o” - s</w:t>
      </w:r>
      <w:r w:rsidR="00052826" w:rsidRPr="005168A0">
        <w:rPr>
          <w:rFonts w:ascii="Arial" w:hAnsi="Arial" w:cs="Arial"/>
          <w:sz w:val="22"/>
          <w:szCs w:val="18"/>
        </w:rPr>
        <w:t xml:space="preserve">rebrena diploma </w:t>
      </w:r>
    </w:p>
    <w:p w:rsidR="00422C53" w:rsidRPr="00052826" w:rsidRDefault="00422C53" w:rsidP="00927A48">
      <w:pPr>
        <w:ind w:firstLine="357"/>
        <w:rPr>
          <w:rFonts w:ascii="Arial" w:hAnsi="Arial" w:cs="Arial"/>
        </w:rPr>
      </w:pPr>
      <w:r w:rsidRPr="005168A0">
        <w:rPr>
          <w:rFonts w:ascii="Arial" w:hAnsi="Arial" w:cs="Arial"/>
        </w:rPr>
        <w:t xml:space="preserve">izvor: </w:t>
      </w:r>
      <w:hyperlink r:id="rId10" w:history="1">
        <w:r w:rsidRPr="00044123">
          <w:rPr>
            <w:rStyle w:val="Hiperveza"/>
            <w:rFonts w:ascii="Arial" w:hAnsi="Arial" w:cs="Arial"/>
            <w:sz w:val="20"/>
          </w:rPr>
          <w:t>http://www.natura-antunovic.com/nagrade/</w:t>
        </w:r>
      </w:hyperlink>
      <w:r w:rsidRPr="00044123">
        <w:rPr>
          <w:rFonts w:ascii="Arial" w:hAnsi="Arial" w:cs="Arial"/>
          <w:sz w:val="20"/>
        </w:rPr>
        <w:t xml:space="preserve"> </w:t>
      </w:r>
    </w:p>
    <w:p w:rsidR="00422C53" w:rsidRPr="00927A48" w:rsidRDefault="00422C53" w:rsidP="005168A0">
      <w:pPr>
        <w:pStyle w:val="StandardWeb"/>
        <w:shd w:val="clear" w:color="auto" w:fill="FFFFFF"/>
        <w:spacing w:before="240" w:beforeAutospacing="0" w:after="120" w:afterAutospacing="0"/>
        <w:rPr>
          <w:rFonts w:ascii="Arial" w:hAnsi="Arial" w:cs="Arial"/>
          <w:i/>
          <w:sz w:val="22"/>
          <w:szCs w:val="18"/>
          <w:u w:val="single"/>
        </w:rPr>
      </w:pPr>
      <w:r w:rsidRPr="00927A48">
        <w:rPr>
          <w:rFonts w:ascii="Arial" w:hAnsi="Arial" w:cs="Arial"/>
          <w:i/>
          <w:sz w:val="22"/>
          <w:szCs w:val="18"/>
          <w:u w:val="single"/>
        </w:rPr>
        <w:t>Pelinkovac</w:t>
      </w:r>
      <w:r w:rsidR="00927A48" w:rsidRPr="00927A48">
        <w:rPr>
          <w:rFonts w:ascii="Arial" w:hAnsi="Arial" w:cs="Arial"/>
          <w:i/>
          <w:sz w:val="22"/>
          <w:szCs w:val="18"/>
          <w:u w:val="single"/>
        </w:rPr>
        <w:t xml:space="preserve"> (</w:t>
      </w:r>
      <w:proofErr w:type="spellStart"/>
      <w:r w:rsidR="00927A48" w:rsidRPr="00927A48">
        <w:rPr>
          <w:rFonts w:ascii="Arial" w:hAnsi="Arial" w:cs="Arial"/>
          <w:i/>
          <w:sz w:val="22"/>
          <w:szCs w:val="18"/>
          <w:u w:val="single"/>
        </w:rPr>
        <w:t>Darna</w:t>
      </w:r>
      <w:proofErr w:type="spellEnd"/>
      <w:r w:rsidR="00927A48" w:rsidRPr="00927A48">
        <w:rPr>
          <w:rFonts w:ascii="Arial" w:hAnsi="Arial" w:cs="Arial"/>
          <w:i/>
          <w:sz w:val="22"/>
          <w:szCs w:val="18"/>
          <w:u w:val="single"/>
        </w:rPr>
        <w:t xml:space="preserve"> d.o.o.</w:t>
      </w:r>
      <w:r w:rsidR="00927A48" w:rsidRPr="00927A48">
        <w:rPr>
          <w:rFonts w:ascii="Arial" w:hAnsi="Arial" w:cs="Arial"/>
          <w:i/>
          <w:sz w:val="22"/>
          <w:szCs w:val="18"/>
          <w:u w:val="single"/>
        </w:rPr>
        <w:t>);</w:t>
      </w:r>
    </w:p>
    <w:p w:rsidR="005168A0" w:rsidRPr="005168A0" w:rsidRDefault="00422C53" w:rsidP="005168A0">
      <w:pPr>
        <w:pStyle w:val="StandardWeb"/>
        <w:numPr>
          <w:ilvl w:val="0"/>
          <w:numId w:val="4"/>
        </w:numPr>
        <w:shd w:val="clear" w:color="auto" w:fill="FFFFFF"/>
        <w:spacing w:before="60" w:beforeAutospacing="0" w:after="60" w:afterAutospacing="0"/>
        <w:ind w:left="714" w:hanging="357"/>
        <w:rPr>
          <w:rFonts w:ascii="Arial" w:hAnsi="Arial" w:cs="Arial"/>
          <w:sz w:val="22"/>
          <w:szCs w:val="18"/>
        </w:rPr>
      </w:pPr>
      <w:r w:rsidRPr="005168A0">
        <w:rPr>
          <w:rFonts w:ascii="Arial" w:hAnsi="Arial" w:cs="Arial"/>
          <w:sz w:val="22"/>
          <w:szCs w:val="18"/>
        </w:rPr>
        <w:t>IWSC London 2015-outstanding silver</w:t>
      </w:r>
    </w:p>
    <w:p w:rsidR="00422C53" w:rsidRPr="005168A0" w:rsidRDefault="00422C53" w:rsidP="005168A0">
      <w:pPr>
        <w:pStyle w:val="StandardWeb"/>
        <w:numPr>
          <w:ilvl w:val="0"/>
          <w:numId w:val="4"/>
        </w:numPr>
        <w:shd w:val="clear" w:color="auto" w:fill="FFFFFF"/>
        <w:spacing w:before="60" w:beforeAutospacing="0" w:after="60" w:afterAutospacing="0"/>
        <w:ind w:left="714" w:hanging="357"/>
        <w:rPr>
          <w:rFonts w:ascii="Arial" w:hAnsi="Arial" w:cs="Arial"/>
          <w:sz w:val="22"/>
          <w:szCs w:val="18"/>
        </w:rPr>
      </w:pPr>
      <w:r w:rsidRPr="005168A0">
        <w:rPr>
          <w:rFonts w:ascii="Arial" w:hAnsi="Arial" w:cs="Arial"/>
          <w:sz w:val="22"/>
          <w:szCs w:val="18"/>
        </w:rPr>
        <w:t>CWSA (China Wine &amp; Spirits Award) Hong Kongu, Kina 2016- zlatna medalja</w:t>
      </w:r>
    </w:p>
    <w:p w:rsidR="00D36EE5" w:rsidRPr="00927A48" w:rsidRDefault="00422C53" w:rsidP="00927A48">
      <w:pPr>
        <w:ind w:firstLine="357"/>
        <w:rPr>
          <w:rStyle w:val="Hiperveza"/>
        </w:rPr>
      </w:pPr>
      <w:r w:rsidRPr="00052826">
        <w:rPr>
          <w:rFonts w:ascii="Arial" w:hAnsi="Arial" w:cs="Arial"/>
        </w:rPr>
        <w:t xml:space="preserve">izvor: </w:t>
      </w:r>
      <w:hyperlink r:id="rId11" w:history="1">
        <w:r w:rsidRPr="00044123">
          <w:rPr>
            <w:rStyle w:val="Hiperveza"/>
            <w:rFonts w:ascii="Arial" w:hAnsi="Arial" w:cs="Arial"/>
            <w:sz w:val="20"/>
          </w:rPr>
          <w:t>http://www.darna.hr/novosti/</w:t>
        </w:r>
      </w:hyperlink>
      <w:r w:rsidRPr="00927A48">
        <w:rPr>
          <w:rStyle w:val="Hiperveza"/>
        </w:rPr>
        <w:t xml:space="preserve"> </w:t>
      </w:r>
    </w:p>
    <w:p w:rsidR="00827821" w:rsidRPr="00A824F5" w:rsidRDefault="00800B51" w:rsidP="004D3B89">
      <w:pPr>
        <w:spacing w:before="360" w:after="1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g) Odredbe Europske unije ili nacionalne/regionalne odredbe</w:t>
      </w:r>
    </w:p>
    <w:p w:rsidR="00827821" w:rsidRDefault="00800B51" w:rsidP="004D3B89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Pravo uporabe registrirane zemljopisne oznake Hrvatski pelinkovac pripada svim fizičkim ili pravnim osobama koje udovoljavaju uvjetima navedenim u tehničkoj dokumentaciji i koje su upisane u Upisnik korisnika registrirane oznake (ovlašteni korisnici).</w:t>
      </w:r>
    </w:p>
    <w:p w:rsidR="00827821" w:rsidRPr="004D3B89" w:rsidRDefault="00800B51" w:rsidP="004D3B89">
      <w:pPr>
        <w:spacing w:before="360" w:after="1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h) Podnositelj zahtjeva</w:t>
      </w:r>
    </w:p>
    <w:p w:rsidR="00422C53" w:rsidRDefault="00422C53" w:rsidP="00422C53">
      <w:pPr>
        <w:spacing w:line="250" w:lineRule="auto"/>
        <w:ind w:right="56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Ministarstvo </w:t>
      </w:r>
      <w:r w:rsidR="00800B51" w:rsidRPr="00422C53">
        <w:rPr>
          <w:rFonts w:ascii="Arial" w:eastAsia="Arial" w:hAnsi="Arial" w:cs="Arial"/>
          <w:sz w:val="24"/>
          <w:szCs w:val="24"/>
        </w:rPr>
        <w:t xml:space="preserve">poljoprivrede </w:t>
      </w:r>
    </w:p>
    <w:p w:rsidR="00422C53" w:rsidRDefault="00800B51" w:rsidP="00422C53">
      <w:pPr>
        <w:spacing w:line="250" w:lineRule="auto"/>
        <w:ind w:right="5658"/>
        <w:jc w:val="both"/>
        <w:rPr>
          <w:rFonts w:ascii="Arial" w:eastAsia="Arial" w:hAnsi="Arial" w:cs="Arial"/>
          <w:sz w:val="24"/>
          <w:szCs w:val="24"/>
        </w:rPr>
      </w:pPr>
      <w:r w:rsidRPr="00422C53">
        <w:rPr>
          <w:rFonts w:ascii="Arial" w:eastAsia="Arial" w:hAnsi="Arial" w:cs="Arial"/>
          <w:sz w:val="24"/>
          <w:szCs w:val="24"/>
        </w:rPr>
        <w:t xml:space="preserve">Ulica grada Vukovara 78 </w:t>
      </w:r>
    </w:p>
    <w:p w:rsidR="00827821" w:rsidRPr="00422C53" w:rsidRDefault="00800B51">
      <w:pPr>
        <w:spacing w:line="250" w:lineRule="auto"/>
        <w:ind w:right="6340"/>
        <w:jc w:val="both"/>
        <w:rPr>
          <w:sz w:val="24"/>
          <w:szCs w:val="24"/>
        </w:rPr>
      </w:pPr>
      <w:r w:rsidRPr="00422C53">
        <w:rPr>
          <w:rFonts w:ascii="Arial" w:eastAsia="Arial" w:hAnsi="Arial" w:cs="Arial"/>
          <w:sz w:val="24"/>
          <w:szCs w:val="24"/>
        </w:rPr>
        <w:t>10 000 Zagreb</w:t>
      </w:r>
    </w:p>
    <w:p w:rsidR="00827821" w:rsidRDefault="00800B51">
      <w:pPr>
        <w:spacing w:line="232" w:lineRule="auto"/>
        <w:rPr>
          <w:sz w:val="20"/>
          <w:szCs w:val="20"/>
        </w:rPr>
      </w:pPr>
      <w:r w:rsidRPr="00422C53">
        <w:rPr>
          <w:rFonts w:ascii="Arial" w:eastAsia="Arial" w:hAnsi="Arial" w:cs="Arial"/>
          <w:sz w:val="24"/>
          <w:szCs w:val="24"/>
        </w:rPr>
        <w:t>Hrvatska</w:t>
      </w:r>
    </w:p>
    <w:p w:rsidR="00827821" w:rsidRPr="00A824F5" w:rsidRDefault="00800B51" w:rsidP="00A824F5">
      <w:pPr>
        <w:spacing w:before="360" w:after="1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i) Dopune oznake zemljopisnog podrijetla i/ili posebna pravila za označavanje</w:t>
      </w:r>
    </w:p>
    <w:p w:rsidR="00827821" w:rsidRDefault="00800B51" w:rsidP="00927A48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Oznaka zemljopisnog podrijetla Hrvatski pelinkovac može se dopuniti izrazom „Gorki“.</w:t>
      </w:r>
    </w:p>
    <w:sectPr w:rsidR="00827821">
      <w:pgSz w:w="11900" w:h="16838"/>
      <w:pgMar w:top="1421" w:right="1420" w:bottom="1440" w:left="142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2284"/>
    <w:multiLevelType w:val="hybridMultilevel"/>
    <w:tmpl w:val="9356DC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B23C6"/>
    <w:multiLevelType w:val="hybridMultilevel"/>
    <w:tmpl w:val="41FE3406"/>
    <w:lvl w:ilvl="0" w:tplc="1CF66734">
      <w:start w:val="1"/>
      <w:numFmt w:val="bullet"/>
      <w:lvlText w:val="-"/>
      <w:lvlJc w:val="left"/>
    </w:lvl>
    <w:lvl w:ilvl="1" w:tplc="C9369434">
      <w:numFmt w:val="decimal"/>
      <w:lvlText w:val=""/>
      <w:lvlJc w:val="left"/>
    </w:lvl>
    <w:lvl w:ilvl="2" w:tplc="0D00FE74">
      <w:numFmt w:val="decimal"/>
      <w:lvlText w:val=""/>
      <w:lvlJc w:val="left"/>
    </w:lvl>
    <w:lvl w:ilvl="3" w:tplc="6F825222">
      <w:numFmt w:val="decimal"/>
      <w:lvlText w:val=""/>
      <w:lvlJc w:val="left"/>
    </w:lvl>
    <w:lvl w:ilvl="4" w:tplc="45006794">
      <w:numFmt w:val="decimal"/>
      <w:lvlText w:val=""/>
      <w:lvlJc w:val="left"/>
    </w:lvl>
    <w:lvl w:ilvl="5" w:tplc="1286182A">
      <w:numFmt w:val="decimal"/>
      <w:lvlText w:val=""/>
      <w:lvlJc w:val="left"/>
    </w:lvl>
    <w:lvl w:ilvl="6" w:tplc="54688CDA">
      <w:numFmt w:val="decimal"/>
      <w:lvlText w:val=""/>
      <w:lvlJc w:val="left"/>
    </w:lvl>
    <w:lvl w:ilvl="7" w:tplc="07C0AEC8">
      <w:numFmt w:val="decimal"/>
      <w:lvlText w:val=""/>
      <w:lvlJc w:val="left"/>
    </w:lvl>
    <w:lvl w:ilvl="8" w:tplc="A648C736">
      <w:numFmt w:val="decimal"/>
      <w:lvlText w:val=""/>
      <w:lvlJc w:val="left"/>
    </w:lvl>
  </w:abstractNum>
  <w:abstractNum w:abstractNumId="2">
    <w:nsid w:val="34821A7D"/>
    <w:multiLevelType w:val="hybridMultilevel"/>
    <w:tmpl w:val="CD9EC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75F09"/>
    <w:multiLevelType w:val="hybridMultilevel"/>
    <w:tmpl w:val="4A6EDF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54396"/>
    <w:multiLevelType w:val="hybridMultilevel"/>
    <w:tmpl w:val="23724F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50455"/>
    <w:multiLevelType w:val="hybridMultilevel"/>
    <w:tmpl w:val="BA8E76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21"/>
    <w:rsid w:val="00012BAC"/>
    <w:rsid w:val="00044123"/>
    <w:rsid w:val="00052826"/>
    <w:rsid w:val="002F0B3C"/>
    <w:rsid w:val="003F2073"/>
    <w:rsid w:val="00421E53"/>
    <w:rsid w:val="00422C53"/>
    <w:rsid w:val="00491CA0"/>
    <w:rsid w:val="004D3B89"/>
    <w:rsid w:val="005168A0"/>
    <w:rsid w:val="00727555"/>
    <w:rsid w:val="00746429"/>
    <w:rsid w:val="00800B51"/>
    <w:rsid w:val="00806A5D"/>
    <w:rsid w:val="00827821"/>
    <w:rsid w:val="00927A48"/>
    <w:rsid w:val="00955093"/>
    <w:rsid w:val="009A5278"/>
    <w:rsid w:val="00A824F5"/>
    <w:rsid w:val="00AF6A41"/>
    <w:rsid w:val="00CD41E9"/>
    <w:rsid w:val="00D36EE5"/>
    <w:rsid w:val="00E52D39"/>
    <w:rsid w:val="00EE272C"/>
    <w:rsid w:val="00F6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36E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6E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EE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22C53"/>
    <w:rPr>
      <w:color w:val="991400"/>
      <w:u w:val="single"/>
    </w:rPr>
  </w:style>
  <w:style w:type="paragraph" w:styleId="Odlomakpopisa">
    <w:name w:val="List Paragraph"/>
    <w:basedOn w:val="Normal"/>
    <w:uiPriority w:val="34"/>
    <w:qFormat/>
    <w:rsid w:val="00516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36E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6E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EE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22C53"/>
    <w:rPr>
      <w:color w:val="991400"/>
      <w:u w:val="single"/>
    </w:rPr>
  </w:style>
  <w:style w:type="paragraph" w:styleId="Odlomakpopisa">
    <w:name w:val="List Paragraph"/>
    <w:basedOn w:val="Normal"/>
    <w:uiPriority w:val="34"/>
    <w:qFormat/>
    <w:rsid w:val="0051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9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662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kovi.hgk.hr/proizvod/pelinkova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ouristar.tv/_carousel_/centuries-old-tales-story-pelinkovac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rna.hr/novost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atura-antunovic.com/nagra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del1862.hr/hr-HR/Odgovornost/Kvaliteta.html?Y2lcMjUscFwzNQ%3D%3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A5F7-E850-41E4-87D0-1D64408B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1411</Words>
  <Characters>8047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Gita Đurković</cp:lastModifiedBy>
  <cp:revision>4</cp:revision>
  <dcterms:created xsi:type="dcterms:W3CDTF">2016-10-24T10:23:00Z</dcterms:created>
  <dcterms:modified xsi:type="dcterms:W3CDTF">2016-10-24T10:53:00Z</dcterms:modified>
</cp:coreProperties>
</file>