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5199" w:type="dxa"/>
        <w:jc w:val="center"/>
        <w:tblLook w:val="04A0" w:firstRow="1" w:lastRow="0" w:firstColumn="1" w:lastColumn="0" w:noHBand="0" w:noVBand="1"/>
      </w:tblPr>
      <w:tblGrid>
        <w:gridCol w:w="467"/>
        <w:gridCol w:w="1326"/>
        <w:gridCol w:w="1629"/>
        <w:gridCol w:w="1610"/>
        <w:gridCol w:w="1392"/>
        <w:gridCol w:w="1916"/>
        <w:gridCol w:w="1341"/>
        <w:gridCol w:w="1675"/>
        <w:gridCol w:w="1675"/>
        <w:gridCol w:w="2168"/>
      </w:tblGrid>
      <w:tr w:rsidR="00D1192B" w:rsidRPr="00CA60E4" w14:paraId="06429AC8" w14:textId="77777777" w:rsidTr="00CB2FE3">
        <w:trPr>
          <w:trHeight w:val="835"/>
          <w:jc w:val="center"/>
        </w:trPr>
        <w:tc>
          <w:tcPr>
            <w:tcW w:w="15199" w:type="dxa"/>
            <w:gridSpan w:val="10"/>
            <w:shd w:val="clear" w:color="auto" w:fill="FFC000"/>
            <w:vAlign w:val="center"/>
          </w:tcPr>
          <w:p w14:paraId="1E6E3DB9" w14:textId="0FD5DB52" w:rsidR="00D1192B" w:rsidRPr="00006C89" w:rsidRDefault="003E05BB" w:rsidP="00C134AB">
            <w:pPr>
              <w:jc w:val="center"/>
              <w:rPr>
                <w:rFonts w:ascii="Arial Nova Cond" w:hAnsi="Arial Nova Cond" w:cs="Arial"/>
                <w:b/>
                <w:sz w:val="32"/>
                <w:szCs w:val="32"/>
              </w:rPr>
            </w:pPr>
            <w:r w:rsidRPr="00006C89">
              <w:rPr>
                <w:rFonts w:ascii="Arial Nova Cond" w:hAnsi="Arial Nova Cond" w:cs="Arial"/>
                <w:b/>
                <w:sz w:val="32"/>
                <w:szCs w:val="32"/>
              </w:rPr>
              <w:t xml:space="preserve">Evidencija zaštićenih oznaka vina i aromatiziranih proizvoda </w:t>
            </w:r>
            <w:r w:rsidR="00C134AB" w:rsidRPr="00006C89">
              <w:rPr>
                <w:rFonts w:ascii="Arial Nova Cond" w:hAnsi="Arial Nova Cond" w:cs="Arial"/>
                <w:b/>
                <w:sz w:val="32"/>
                <w:szCs w:val="32"/>
              </w:rPr>
              <w:t>od vina</w:t>
            </w:r>
          </w:p>
        </w:tc>
      </w:tr>
      <w:tr w:rsidR="0054100B" w:rsidRPr="00CA60E4" w14:paraId="12CB9375" w14:textId="77777777" w:rsidTr="00CB2FE3">
        <w:trPr>
          <w:jc w:val="center"/>
        </w:trPr>
        <w:tc>
          <w:tcPr>
            <w:tcW w:w="467" w:type="dxa"/>
            <w:shd w:val="clear" w:color="auto" w:fill="FFEDB9"/>
            <w:vAlign w:val="center"/>
          </w:tcPr>
          <w:p w14:paraId="40A1C1B7" w14:textId="77777777" w:rsidR="006A5FC9" w:rsidRPr="00CA60E4" w:rsidRDefault="006A5FC9" w:rsidP="006A5FC9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EDB9"/>
            <w:vAlign w:val="center"/>
          </w:tcPr>
          <w:p w14:paraId="0A1FCF76" w14:textId="239FB2F9" w:rsidR="006A5FC9" w:rsidRPr="00CA60E4" w:rsidRDefault="006A5FC9" w:rsidP="006A5FC9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CA60E4">
              <w:rPr>
                <w:rFonts w:ascii="Arial Nova Cond" w:hAnsi="Arial Nova Cond" w:cs="Arial"/>
                <w:b/>
                <w:sz w:val="20"/>
                <w:szCs w:val="20"/>
              </w:rPr>
              <w:t>PROIZVOD</w:t>
            </w:r>
          </w:p>
        </w:tc>
        <w:tc>
          <w:tcPr>
            <w:tcW w:w="1629" w:type="dxa"/>
            <w:shd w:val="clear" w:color="auto" w:fill="FFEDB9"/>
            <w:vAlign w:val="center"/>
          </w:tcPr>
          <w:p w14:paraId="0166AA1A" w14:textId="0059F8D7" w:rsidR="006A5FC9" w:rsidRPr="00CA60E4" w:rsidRDefault="006A5FC9" w:rsidP="006A5FC9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CA60E4">
              <w:rPr>
                <w:rFonts w:ascii="Arial Nova Cond" w:hAnsi="Arial Nova Cond" w:cs="Arial"/>
                <w:b/>
                <w:sz w:val="20"/>
                <w:szCs w:val="20"/>
              </w:rPr>
              <w:t xml:space="preserve">NAZIV </w:t>
            </w:r>
            <w:r w:rsidR="0054100B">
              <w:rPr>
                <w:rFonts w:ascii="Arial Nova Cond" w:hAnsi="Arial Nova Cond" w:cs="Arial"/>
                <w:b/>
                <w:sz w:val="20"/>
                <w:szCs w:val="20"/>
              </w:rPr>
              <w:t>ZAŠTIĆENE OZNA</w:t>
            </w:r>
            <w:r w:rsidR="00CB2FE3">
              <w:rPr>
                <w:rFonts w:ascii="Arial Nova Cond" w:hAnsi="Arial Nova Cond" w:cs="Arial"/>
                <w:b/>
                <w:sz w:val="20"/>
                <w:szCs w:val="20"/>
              </w:rPr>
              <w:t>K</w:t>
            </w:r>
            <w:r w:rsidR="0054100B">
              <w:rPr>
                <w:rFonts w:ascii="Arial Nova Cond" w:hAnsi="Arial Nova Cond" w:cs="Arial"/>
                <w:b/>
                <w:sz w:val="20"/>
                <w:szCs w:val="20"/>
              </w:rPr>
              <w:t>E IZVORNOSTI</w:t>
            </w:r>
            <w:r w:rsidR="00CB2FE3">
              <w:rPr>
                <w:rFonts w:ascii="Arial Nova Cond" w:hAnsi="Arial Nova Cond" w:cs="Arial"/>
                <w:b/>
                <w:sz w:val="20"/>
                <w:szCs w:val="20"/>
              </w:rPr>
              <w:t xml:space="preserve"> (</w:t>
            </w:r>
            <w:r w:rsidRPr="00CA60E4">
              <w:rPr>
                <w:rFonts w:ascii="Arial Nova Cond" w:hAnsi="Arial Nova Cond" w:cs="Arial"/>
                <w:b/>
                <w:sz w:val="20"/>
                <w:szCs w:val="20"/>
              </w:rPr>
              <w:t>ZOI</w:t>
            </w:r>
            <w:r w:rsidR="00CB2FE3">
              <w:rPr>
                <w:rFonts w:ascii="Arial Nova Cond" w:hAnsi="Arial Nova Cond" w:cs="Arial"/>
                <w:b/>
                <w:sz w:val="20"/>
                <w:szCs w:val="20"/>
              </w:rPr>
              <w:t>)</w:t>
            </w:r>
          </w:p>
        </w:tc>
        <w:tc>
          <w:tcPr>
            <w:tcW w:w="1610" w:type="dxa"/>
            <w:shd w:val="clear" w:color="auto" w:fill="FFEDB9"/>
            <w:vAlign w:val="center"/>
          </w:tcPr>
          <w:p w14:paraId="72E9CFEE" w14:textId="77777777" w:rsidR="006A5FC9" w:rsidRDefault="006A5FC9" w:rsidP="006A5FC9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CA60E4">
              <w:rPr>
                <w:rFonts w:ascii="Arial Nova Cond" w:hAnsi="Arial Nova Cond" w:cs="Arial"/>
                <w:b/>
                <w:sz w:val="20"/>
                <w:szCs w:val="20"/>
              </w:rPr>
              <w:t>PODNOSITELJ</w:t>
            </w:r>
          </w:p>
          <w:p w14:paraId="5A985ED1" w14:textId="5F112D56" w:rsidR="0087080F" w:rsidRPr="00CA60E4" w:rsidRDefault="00372E97" w:rsidP="006A5FC9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>
              <w:rPr>
                <w:rFonts w:ascii="Arial Nova Cond" w:hAnsi="Arial Nova Cond" w:cs="Arial"/>
                <w:b/>
                <w:sz w:val="20"/>
                <w:szCs w:val="20"/>
              </w:rPr>
              <w:t>ZAHTJEVA ZA ZAŠTITU</w:t>
            </w:r>
          </w:p>
        </w:tc>
        <w:tc>
          <w:tcPr>
            <w:tcW w:w="1392" w:type="dxa"/>
            <w:shd w:val="clear" w:color="auto" w:fill="FFEDB9"/>
            <w:vAlign w:val="center"/>
          </w:tcPr>
          <w:p w14:paraId="227A5AAF" w14:textId="2E542A48" w:rsidR="006A5FC9" w:rsidRPr="00CA60E4" w:rsidRDefault="006A5FC9" w:rsidP="006A5FC9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CA60E4">
              <w:rPr>
                <w:rFonts w:ascii="Arial Nova Cond" w:hAnsi="Arial Nova Cond" w:cs="Arial"/>
                <w:b/>
                <w:sz w:val="20"/>
                <w:szCs w:val="20"/>
              </w:rPr>
              <w:t>DATUM PODNOŠENJA ZAHTJEVA</w:t>
            </w:r>
          </w:p>
        </w:tc>
        <w:tc>
          <w:tcPr>
            <w:tcW w:w="1916" w:type="dxa"/>
            <w:shd w:val="clear" w:color="auto" w:fill="FFEDB9"/>
            <w:vAlign w:val="center"/>
          </w:tcPr>
          <w:p w14:paraId="4AF5B9F3" w14:textId="6DE6D92E" w:rsidR="006A5FC9" w:rsidRPr="00CA60E4" w:rsidRDefault="006A5FC9" w:rsidP="006A5FC9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CA60E4">
              <w:rPr>
                <w:rFonts w:ascii="Arial Nova Cond" w:hAnsi="Arial Nova Cond" w:cs="Arial"/>
                <w:b/>
                <w:sz w:val="20"/>
                <w:szCs w:val="20"/>
              </w:rPr>
              <w:t>POVEZNICA NA OBJAVU SPECIFIKACIJE PROIZVODA</w:t>
            </w:r>
          </w:p>
        </w:tc>
        <w:tc>
          <w:tcPr>
            <w:tcW w:w="1341" w:type="dxa"/>
            <w:shd w:val="clear" w:color="auto" w:fill="FFEDB9"/>
            <w:vAlign w:val="center"/>
          </w:tcPr>
          <w:p w14:paraId="4FEB78F7" w14:textId="4C26AF6C" w:rsidR="006A5FC9" w:rsidRPr="00CA60E4" w:rsidRDefault="006A5FC9" w:rsidP="006A5FC9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CA60E4">
              <w:rPr>
                <w:rFonts w:ascii="Arial Nova Cond" w:hAnsi="Arial Nova Cond" w:cs="Arial"/>
                <w:b/>
                <w:sz w:val="20"/>
                <w:szCs w:val="20"/>
              </w:rPr>
              <w:t>TRENUTNI STATUS</w:t>
            </w:r>
          </w:p>
        </w:tc>
        <w:tc>
          <w:tcPr>
            <w:tcW w:w="1675" w:type="dxa"/>
            <w:shd w:val="clear" w:color="auto" w:fill="FFEDB9"/>
            <w:vAlign w:val="center"/>
          </w:tcPr>
          <w:p w14:paraId="178C85D5" w14:textId="0324A9DD" w:rsidR="006A5FC9" w:rsidRPr="00CA60E4" w:rsidRDefault="006A5FC9" w:rsidP="006A5FC9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CA60E4">
              <w:rPr>
                <w:rFonts w:ascii="Arial Nova Cond" w:hAnsi="Arial Nova Cond" w:cs="Arial"/>
                <w:b/>
                <w:sz w:val="20"/>
                <w:szCs w:val="20"/>
              </w:rPr>
              <w:t xml:space="preserve">DATUM REGISTRACIJE NA NACIONALNOJ RAZINI </w:t>
            </w:r>
          </w:p>
        </w:tc>
        <w:tc>
          <w:tcPr>
            <w:tcW w:w="1675" w:type="dxa"/>
            <w:shd w:val="clear" w:color="auto" w:fill="FFEDB9"/>
            <w:vAlign w:val="center"/>
          </w:tcPr>
          <w:p w14:paraId="04F6F7A7" w14:textId="30953EC8" w:rsidR="006A5FC9" w:rsidRPr="00CA60E4" w:rsidRDefault="006A5FC9" w:rsidP="006A5FC9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CA60E4">
              <w:rPr>
                <w:rFonts w:ascii="Arial Nova Cond" w:hAnsi="Arial Nova Cond" w:cs="Arial"/>
                <w:b/>
                <w:sz w:val="20"/>
                <w:szCs w:val="20"/>
              </w:rPr>
              <w:t>DATUM REGISTRACIJE NA RAZINI EU</w:t>
            </w:r>
          </w:p>
        </w:tc>
        <w:tc>
          <w:tcPr>
            <w:tcW w:w="2168" w:type="dxa"/>
            <w:shd w:val="clear" w:color="auto" w:fill="FFEDB9"/>
            <w:vAlign w:val="center"/>
          </w:tcPr>
          <w:p w14:paraId="118768C9" w14:textId="3598FB0D" w:rsidR="006A5FC9" w:rsidRPr="00CA60E4" w:rsidRDefault="006A5FC9" w:rsidP="006A5FC9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CA60E4">
              <w:rPr>
                <w:rFonts w:ascii="Arial Nova Cond" w:hAnsi="Arial Nova Cond" w:cs="Arial"/>
                <w:b/>
                <w:sz w:val="20"/>
                <w:szCs w:val="20"/>
              </w:rPr>
              <w:t>OBJAVE SLUŽBENOG LISTA</w:t>
            </w:r>
          </w:p>
        </w:tc>
      </w:tr>
      <w:tr w:rsidR="009C7277" w:rsidRPr="00CA60E4" w14:paraId="2B34254B" w14:textId="77777777" w:rsidTr="00CB2FE3">
        <w:trPr>
          <w:jc w:val="center"/>
        </w:trPr>
        <w:tc>
          <w:tcPr>
            <w:tcW w:w="15199" w:type="dxa"/>
            <w:gridSpan w:val="10"/>
            <w:shd w:val="clear" w:color="auto" w:fill="FFE599" w:themeFill="accent4" w:themeFillTint="66"/>
            <w:vAlign w:val="center"/>
          </w:tcPr>
          <w:p w14:paraId="5B7178CD" w14:textId="45AB3C65" w:rsidR="009C7277" w:rsidRPr="00B326DC" w:rsidRDefault="00CB2FE3" w:rsidP="00B326DC">
            <w:pPr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>
              <w:rPr>
                <w:rFonts w:ascii="Arial Nova Cond" w:hAnsi="Arial Nova Cond"/>
                <w:b/>
                <w:bCs/>
                <w:sz w:val="28"/>
                <w:szCs w:val="28"/>
              </w:rPr>
              <w:t>O</w:t>
            </w:r>
            <w:r w:rsidR="009C7277" w:rsidRPr="00B326DC">
              <w:rPr>
                <w:rFonts w:ascii="Arial Nova Cond" w:hAnsi="Arial Nova Cond"/>
                <w:b/>
                <w:bCs/>
                <w:sz w:val="28"/>
                <w:szCs w:val="28"/>
              </w:rPr>
              <w:t>znake</w:t>
            </w:r>
            <w:r w:rsidR="00F273B2"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 </w:t>
            </w:r>
            <w:r w:rsidR="00252550"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izvornosti </w:t>
            </w:r>
            <w:r w:rsidR="00F273B2">
              <w:rPr>
                <w:rFonts w:ascii="Arial Nova Cond" w:hAnsi="Arial Nova Cond"/>
                <w:b/>
                <w:bCs/>
                <w:sz w:val="28"/>
                <w:szCs w:val="28"/>
              </w:rPr>
              <w:t>zaštićene u skladu s člankom 99.</w:t>
            </w:r>
            <w:r w:rsidR="00E80F3B" w:rsidRPr="00B326DC"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 </w:t>
            </w:r>
            <w:r w:rsidR="00047F27" w:rsidRPr="00B326DC">
              <w:rPr>
                <w:rFonts w:ascii="Arial Nova Cond" w:hAnsi="Arial Nova Cond"/>
                <w:b/>
                <w:bCs/>
                <w:sz w:val="28"/>
                <w:szCs w:val="28"/>
              </w:rPr>
              <w:t>Uredbe (EU) br. 1308/2013 Europskog parlamenta i Vijeća</w:t>
            </w:r>
          </w:p>
        </w:tc>
      </w:tr>
      <w:tr w:rsidR="0054100B" w:rsidRPr="00CA60E4" w14:paraId="78A5D78C" w14:textId="77777777" w:rsidTr="00CB2FE3">
        <w:trPr>
          <w:jc w:val="center"/>
        </w:trPr>
        <w:tc>
          <w:tcPr>
            <w:tcW w:w="467" w:type="dxa"/>
            <w:vAlign w:val="center"/>
          </w:tcPr>
          <w:p w14:paraId="1B1DC3AA" w14:textId="6FCB5645" w:rsidR="00143A2B" w:rsidRPr="00CA60E4" w:rsidRDefault="00143A2B" w:rsidP="00143A2B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1.</w:t>
            </w:r>
          </w:p>
        </w:tc>
        <w:tc>
          <w:tcPr>
            <w:tcW w:w="1326" w:type="dxa"/>
            <w:vAlign w:val="center"/>
          </w:tcPr>
          <w:p w14:paraId="26E497F8" w14:textId="1891595B" w:rsidR="00143A2B" w:rsidRPr="00CA60E4" w:rsidRDefault="00143A2B" w:rsidP="00143A2B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2AA6BBDE" w14:textId="06F0A368" w:rsidR="00143A2B" w:rsidRPr="00CA60E4" w:rsidRDefault="00143A2B" w:rsidP="00143A2B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Lumbarda (ZOI)</w:t>
            </w:r>
          </w:p>
        </w:tc>
        <w:tc>
          <w:tcPr>
            <w:tcW w:w="1610" w:type="dxa"/>
            <w:vAlign w:val="center"/>
          </w:tcPr>
          <w:p w14:paraId="59820505" w14:textId="5BF864E2" w:rsidR="00143A2B" w:rsidRPr="00CA60E4" w:rsidRDefault="001A2BBB" w:rsidP="00143A2B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Udruga vinogradara i vinara „Grk - Lumbarda“</w:t>
            </w:r>
          </w:p>
        </w:tc>
        <w:tc>
          <w:tcPr>
            <w:tcW w:w="1392" w:type="dxa"/>
            <w:vAlign w:val="center"/>
          </w:tcPr>
          <w:p w14:paraId="6C0774B2" w14:textId="5E5A27D6" w:rsidR="00143A2B" w:rsidRPr="00CA60E4" w:rsidRDefault="006F4C9E" w:rsidP="00143A2B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</w:t>
            </w:r>
            <w:r w:rsidR="0001043E">
              <w:rPr>
                <w:rFonts w:ascii="Arial Nova Cond" w:hAnsi="Arial Nova Cond"/>
                <w:sz w:val="20"/>
                <w:szCs w:val="20"/>
              </w:rPr>
              <w:t>8</w:t>
            </w:r>
            <w:r>
              <w:rPr>
                <w:rFonts w:ascii="Arial Nova Cond" w:hAnsi="Arial Nova Cond"/>
                <w:sz w:val="20"/>
                <w:szCs w:val="20"/>
              </w:rPr>
              <w:t>.</w:t>
            </w:r>
            <w:r w:rsidR="00CD7189">
              <w:rPr>
                <w:rFonts w:ascii="Arial Nova Cond" w:hAnsi="Arial Nova Cond"/>
                <w:sz w:val="20"/>
                <w:szCs w:val="20"/>
              </w:rPr>
              <w:t>0</w:t>
            </w:r>
            <w:r w:rsidR="0001043E">
              <w:rPr>
                <w:rFonts w:ascii="Arial Nova Cond" w:hAnsi="Arial Nova Cond"/>
                <w:sz w:val="20"/>
                <w:szCs w:val="20"/>
              </w:rPr>
              <w:t>5</w:t>
            </w:r>
            <w:r w:rsidR="001A2BBB" w:rsidRPr="00CA60E4">
              <w:rPr>
                <w:rFonts w:ascii="Arial Nova Cond" w:hAnsi="Arial Nova Cond"/>
                <w:sz w:val="20"/>
                <w:szCs w:val="20"/>
              </w:rPr>
              <w:t>.202</w:t>
            </w:r>
            <w:r w:rsidR="00CD7189">
              <w:rPr>
                <w:rFonts w:ascii="Arial Nova Cond" w:hAnsi="Arial Nova Cond"/>
                <w:sz w:val="20"/>
                <w:szCs w:val="20"/>
              </w:rPr>
              <w:t>1</w:t>
            </w:r>
            <w:r w:rsidR="001A2BBB" w:rsidRPr="00CA60E4">
              <w:rPr>
                <w:rFonts w:ascii="Arial Nova Cond" w:hAnsi="Arial Nova Cond"/>
                <w:sz w:val="20"/>
                <w:szCs w:val="20"/>
              </w:rPr>
              <w:t>.</w:t>
            </w:r>
          </w:p>
        </w:tc>
        <w:tc>
          <w:tcPr>
            <w:tcW w:w="1916" w:type="dxa"/>
            <w:vAlign w:val="center"/>
          </w:tcPr>
          <w:p w14:paraId="7514AF5F" w14:textId="009466A4" w:rsidR="00143A2B" w:rsidRPr="00CA60E4" w:rsidRDefault="00000000" w:rsidP="00143A2B">
            <w:pPr>
              <w:rPr>
                <w:rFonts w:ascii="Arial Nova Cond" w:hAnsi="Arial Nova Cond"/>
                <w:sz w:val="20"/>
                <w:szCs w:val="20"/>
              </w:rPr>
            </w:pPr>
            <w:hyperlink r:id="rId7" w:history="1">
              <w:r w:rsidR="00AB50DD" w:rsidRPr="00CA60E4">
                <w:rPr>
                  <w:rStyle w:val="Hiperveza"/>
                  <w:rFonts w:ascii="Arial Nova Cond" w:hAnsi="Arial Nova Cond"/>
                  <w:sz w:val="20"/>
                  <w:szCs w:val="20"/>
                </w:rPr>
                <w:t>Lumbarda</w:t>
              </w:r>
            </w:hyperlink>
            <w:r w:rsidR="00AB50DD" w:rsidRPr="00CA60E4">
              <w:rPr>
                <w:rFonts w:ascii="Arial Nova Cond" w:hAnsi="Arial Nova Cond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14:paraId="3598C021" w14:textId="58B979D0" w:rsidR="00143A2B" w:rsidRPr="00CA60E4" w:rsidRDefault="00143A2B" w:rsidP="00143A2B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Prijelazna nacionalna zaštita</w:t>
            </w:r>
          </w:p>
        </w:tc>
        <w:tc>
          <w:tcPr>
            <w:tcW w:w="1675" w:type="dxa"/>
            <w:vAlign w:val="center"/>
          </w:tcPr>
          <w:p w14:paraId="400F8C21" w14:textId="333BAB66" w:rsidR="00143A2B" w:rsidRPr="00CA60E4" w:rsidRDefault="00143A2B" w:rsidP="00143A2B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30.</w:t>
            </w:r>
            <w:r w:rsidR="00CC759A" w:rsidRPr="00CA60E4">
              <w:rPr>
                <w:rFonts w:ascii="Arial Nova Cond" w:hAnsi="Arial Nova Cond"/>
                <w:sz w:val="20"/>
                <w:szCs w:val="20"/>
              </w:rPr>
              <w:t>0</w:t>
            </w:r>
            <w:r w:rsidRPr="00CA60E4">
              <w:rPr>
                <w:rFonts w:ascii="Arial Nova Cond" w:hAnsi="Arial Nova Cond"/>
                <w:sz w:val="20"/>
                <w:szCs w:val="20"/>
              </w:rPr>
              <w:t>9.2022</w:t>
            </w:r>
          </w:p>
        </w:tc>
        <w:tc>
          <w:tcPr>
            <w:tcW w:w="1675" w:type="dxa"/>
            <w:vAlign w:val="center"/>
          </w:tcPr>
          <w:p w14:paraId="2F7F952C" w14:textId="77777777" w:rsidR="00143A2B" w:rsidRPr="00CA60E4" w:rsidRDefault="00143A2B" w:rsidP="00143A2B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4C8A81E4" w14:textId="77777777" w:rsidR="00143A2B" w:rsidRPr="00CA60E4" w:rsidRDefault="00143A2B" w:rsidP="00143A2B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54100B" w:rsidRPr="00CA60E4" w14:paraId="33241D60" w14:textId="77777777" w:rsidTr="00CB2FE3">
        <w:trPr>
          <w:jc w:val="center"/>
        </w:trPr>
        <w:tc>
          <w:tcPr>
            <w:tcW w:w="467" w:type="dxa"/>
            <w:vAlign w:val="center"/>
          </w:tcPr>
          <w:p w14:paraId="648C913B" w14:textId="78752BAD" w:rsidR="000D7770" w:rsidRPr="00CA60E4" w:rsidRDefault="000D7770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2.</w:t>
            </w:r>
          </w:p>
        </w:tc>
        <w:tc>
          <w:tcPr>
            <w:tcW w:w="1326" w:type="dxa"/>
            <w:vAlign w:val="center"/>
          </w:tcPr>
          <w:p w14:paraId="0D4B2041" w14:textId="5FE80ECC" w:rsidR="000D7770" w:rsidRPr="00CA60E4" w:rsidRDefault="000D7770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162123F9" w14:textId="30C35B74" w:rsidR="000D7770" w:rsidRPr="00CA60E4" w:rsidRDefault="000D7770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Muškat momjanski / Moscato di Momiano (ZOI)</w:t>
            </w:r>
          </w:p>
        </w:tc>
        <w:tc>
          <w:tcPr>
            <w:tcW w:w="1610" w:type="dxa"/>
            <w:vAlign w:val="center"/>
          </w:tcPr>
          <w:p w14:paraId="106DD071" w14:textId="2679C2F2" w:rsidR="000D7770" w:rsidRPr="00CA60E4" w:rsidRDefault="00F90526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Udruga proizvođača Momjanskog muškata „Vino Momilianum“</w:t>
            </w:r>
          </w:p>
        </w:tc>
        <w:tc>
          <w:tcPr>
            <w:tcW w:w="1392" w:type="dxa"/>
            <w:vAlign w:val="center"/>
          </w:tcPr>
          <w:p w14:paraId="5FE22F61" w14:textId="5F266ECF" w:rsidR="000D7770" w:rsidRPr="00CA60E4" w:rsidRDefault="006B376B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25.</w:t>
            </w:r>
            <w:r w:rsidR="00CD7189">
              <w:rPr>
                <w:rFonts w:ascii="Arial Nova Cond" w:hAnsi="Arial Nova Cond"/>
                <w:sz w:val="20"/>
                <w:szCs w:val="20"/>
              </w:rPr>
              <w:t>0</w:t>
            </w:r>
            <w:r w:rsidRPr="00CA60E4">
              <w:rPr>
                <w:rFonts w:ascii="Arial Nova Cond" w:hAnsi="Arial Nova Cond"/>
                <w:sz w:val="20"/>
                <w:szCs w:val="20"/>
              </w:rPr>
              <w:t>8.2014.</w:t>
            </w:r>
          </w:p>
        </w:tc>
        <w:tc>
          <w:tcPr>
            <w:tcW w:w="1916" w:type="dxa"/>
            <w:vAlign w:val="center"/>
          </w:tcPr>
          <w:p w14:paraId="03407C27" w14:textId="31741F9D" w:rsidR="000D7770" w:rsidRPr="00CA60E4" w:rsidRDefault="00000000" w:rsidP="000D7770">
            <w:pPr>
              <w:rPr>
                <w:rFonts w:ascii="Arial Nova Cond" w:hAnsi="Arial Nova Cond"/>
                <w:sz w:val="20"/>
                <w:szCs w:val="20"/>
              </w:rPr>
            </w:pPr>
            <w:hyperlink r:id="rId8" w:history="1">
              <w:r w:rsidR="00AB50DD" w:rsidRPr="00CA60E4">
                <w:rPr>
                  <w:rStyle w:val="Hiperveza"/>
                  <w:rFonts w:ascii="Arial Nova Cond" w:hAnsi="Arial Nova Cond"/>
                  <w:sz w:val="20"/>
                  <w:szCs w:val="20"/>
                </w:rPr>
                <w:t>Muškat momjanski / Moscato di Momiano</w:t>
              </w:r>
            </w:hyperlink>
          </w:p>
        </w:tc>
        <w:tc>
          <w:tcPr>
            <w:tcW w:w="1341" w:type="dxa"/>
            <w:vAlign w:val="center"/>
          </w:tcPr>
          <w:p w14:paraId="5BE78476" w14:textId="519838D9" w:rsidR="000D7770" w:rsidRPr="00CA60E4" w:rsidRDefault="000D7770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5BD187B9" w14:textId="132B3DED" w:rsidR="000D7770" w:rsidRPr="00CA60E4" w:rsidRDefault="00CB19CD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15</w:t>
            </w:r>
            <w:r w:rsidR="00AF09DF" w:rsidRPr="00CA60E4">
              <w:rPr>
                <w:rFonts w:ascii="Arial Nova Cond" w:hAnsi="Arial Nova Cond"/>
                <w:sz w:val="20"/>
                <w:szCs w:val="20"/>
              </w:rPr>
              <w:t>.</w:t>
            </w:r>
            <w:r w:rsidR="00CC759A" w:rsidRPr="00CA60E4">
              <w:rPr>
                <w:rFonts w:ascii="Arial Nova Cond" w:hAnsi="Arial Nova Cond"/>
                <w:sz w:val="20"/>
                <w:szCs w:val="20"/>
              </w:rPr>
              <w:t>0</w:t>
            </w:r>
            <w:r w:rsidR="00AF09DF" w:rsidRPr="00CA60E4">
              <w:rPr>
                <w:rFonts w:ascii="Arial Nova Cond" w:hAnsi="Arial Nova Cond"/>
                <w:sz w:val="20"/>
                <w:szCs w:val="20"/>
              </w:rPr>
              <w:t>9.2015.</w:t>
            </w:r>
          </w:p>
        </w:tc>
        <w:tc>
          <w:tcPr>
            <w:tcW w:w="1675" w:type="dxa"/>
            <w:vAlign w:val="center"/>
          </w:tcPr>
          <w:p w14:paraId="1050A16C" w14:textId="0CF4A6D3" w:rsidR="000D7770" w:rsidRPr="00CA60E4" w:rsidRDefault="000D7770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26.10.2020.</w:t>
            </w:r>
          </w:p>
        </w:tc>
        <w:tc>
          <w:tcPr>
            <w:tcW w:w="2168" w:type="dxa"/>
            <w:vAlign w:val="center"/>
          </w:tcPr>
          <w:p w14:paraId="0DA89DAD" w14:textId="00244674" w:rsidR="000D7770" w:rsidRPr="00CA60E4" w:rsidRDefault="00000000" w:rsidP="000D7770">
            <w:pPr>
              <w:rPr>
                <w:rFonts w:ascii="Arial Nova Cond" w:hAnsi="Arial Nova Cond"/>
                <w:sz w:val="20"/>
                <w:szCs w:val="20"/>
              </w:rPr>
            </w:pPr>
            <w:hyperlink r:id="rId9" w:history="1">
              <w:r w:rsidR="000D7770" w:rsidRPr="00CA60E4">
                <w:rPr>
                  <w:rStyle w:val="Hiperveza"/>
                  <w:rFonts w:ascii="Arial Nova Cond" w:hAnsi="Arial Nova Cond"/>
                  <w:sz w:val="20"/>
                  <w:szCs w:val="20"/>
                </w:rPr>
                <w:t>Official Journal L 277, 2.8.2021</w:t>
              </w:r>
            </w:hyperlink>
          </w:p>
          <w:p w14:paraId="004D5E37" w14:textId="6C708EDD" w:rsidR="000D7770" w:rsidRPr="00CA60E4" w:rsidRDefault="00000000" w:rsidP="000D7770">
            <w:pPr>
              <w:rPr>
                <w:rFonts w:ascii="Arial Nova Cond" w:hAnsi="Arial Nova Cond"/>
                <w:sz w:val="20"/>
                <w:szCs w:val="20"/>
              </w:rPr>
            </w:pPr>
            <w:hyperlink r:id="rId10" w:history="1">
              <w:r w:rsidR="000D7770" w:rsidRPr="00CA60E4">
                <w:rPr>
                  <w:rStyle w:val="Hiperveza"/>
                  <w:rFonts w:ascii="Arial Nova Cond" w:hAnsi="Arial Nova Cond"/>
                  <w:sz w:val="20"/>
                  <w:szCs w:val="20"/>
                </w:rPr>
                <w:t>Official Journal C 36, 2.2.2021"</w:t>
              </w:r>
            </w:hyperlink>
          </w:p>
        </w:tc>
      </w:tr>
      <w:tr w:rsidR="0054100B" w:rsidRPr="00CA60E4" w14:paraId="02C689A7" w14:textId="77777777" w:rsidTr="00CB2FE3">
        <w:trPr>
          <w:jc w:val="center"/>
        </w:trPr>
        <w:tc>
          <w:tcPr>
            <w:tcW w:w="467" w:type="dxa"/>
            <w:vAlign w:val="center"/>
          </w:tcPr>
          <w:p w14:paraId="17805D5D" w14:textId="66D15B0E" w:rsidR="000D7770" w:rsidRPr="00CA60E4" w:rsidRDefault="000D7770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3.</w:t>
            </w:r>
          </w:p>
        </w:tc>
        <w:tc>
          <w:tcPr>
            <w:tcW w:w="1326" w:type="dxa"/>
            <w:vAlign w:val="center"/>
          </w:tcPr>
          <w:p w14:paraId="0B87CAF7" w14:textId="2BEBEF19" w:rsidR="000D7770" w:rsidRPr="00CA60E4" w:rsidRDefault="000D7770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7382147C" w14:textId="317BFCE1" w:rsidR="000D7770" w:rsidRPr="00CA60E4" w:rsidRDefault="000D7770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Ponikve (ZOI)</w:t>
            </w:r>
          </w:p>
        </w:tc>
        <w:tc>
          <w:tcPr>
            <w:tcW w:w="1610" w:type="dxa"/>
            <w:vAlign w:val="center"/>
          </w:tcPr>
          <w:p w14:paraId="6058C012" w14:textId="5456ECA2" w:rsidR="000D7770" w:rsidRPr="00CA60E4" w:rsidRDefault="000F21AE" w:rsidP="000F21AE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Udruga "Pelješki vinski puti"</w:t>
            </w:r>
          </w:p>
        </w:tc>
        <w:tc>
          <w:tcPr>
            <w:tcW w:w="1392" w:type="dxa"/>
            <w:vAlign w:val="center"/>
          </w:tcPr>
          <w:p w14:paraId="47CD6973" w14:textId="55668187" w:rsidR="000D7770" w:rsidRPr="00CA60E4" w:rsidRDefault="00DD6FB9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20.11.2014.</w:t>
            </w:r>
          </w:p>
        </w:tc>
        <w:tc>
          <w:tcPr>
            <w:tcW w:w="1916" w:type="dxa"/>
            <w:vAlign w:val="center"/>
          </w:tcPr>
          <w:p w14:paraId="2E5344BC" w14:textId="6A8EBC8E" w:rsidR="000D7770" w:rsidRPr="00CA60E4" w:rsidRDefault="00000000" w:rsidP="000D7770">
            <w:pPr>
              <w:rPr>
                <w:rFonts w:ascii="Arial Nova Cond" w:hAnsi="Arial Nova Cond"/>
                <w:sz w:val="20"/>
                <w:szCs w:val="20"/>
              </w:rPr>
            </w:pPr>
            <w:hyperlink r:id="rId11" w:history="1">
              <w:r w:rsidR="00AB50DD" w:rsidRPr="0097190D">
                <w:rPr>
                  <w:rStyle w:val="Hiperveza"/>
                  <w:rFonts w:ascii="Arial Nova Cond" w:hAnsi="Arial Nova Cond"/>
                  <w:sz w:val="20"/>
                  <w:szCs w:val="20"/>
                </w:rPr>
                <w:t>Ponikve</w:t>
              </w:r>
            </w:hyperlink>
          </w:p>
        </w:tc>
        <w:tc>
          <w:tcPr>
            <w:tcW w:w="1341" w:type="dxa"/>
            <w:vAlign w:val="center"/>
          </w:tcPr>
          <w:p w14:paraId="4B809F9C" w14:textId="2F42FDFA" w:rsidR="000D7770" w:rsidRPr="00CA60E4" w:rsidRDefault="000D7770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2078102C" w14:textId="2D870DC0" w:rsidR="000D7770" w:rsidRPr="00CA60E4" w:rsidRDefault="00CC759A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03.08.2015.</w:t>
            </w:r>
          </w:p>
        </w:tc>
        <w:tc>
          <w:tcPr>
            <w:tcW w:w="1675" w:type="dxa"/>
            <w:vAlign w:val="center"/>
          </w:tcPr>
          <w:p w14:paraId="39111C0F" w14:textId="7E0124FB" w:rsidR="000D7770" w:rsidRPr="00CA60E4" w:rsidRDefault="000D7770" w:rsidP="000D777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11.5.2020.</w:t>
            </w:r>
          </w:p>
        </w:tc>
        <w:tc>
          <w:tcPr>
            <w:tcW w:w="2168" w:type="dxa"/>
            <w:vAlign w:val="center"/>
          </w:tcPr>
          <w:p w14:paraId="2DD374D4" w14:textId="6E679751" w:rsidR="006562FA" w:rsidRPr="00CA60E4" w:rsidRDefault="00000000" w:rsidP="000D7770">
            <w:pPr>
              <w:rPr>
                <w:rFonts w:ascii="Arial Nova Cond" w:hAnsi="Arial Nova Cond"/>
                <w:sz w:val="20"/>
                <w:szCs w:val="20"/>
              </w:rPr>
            </w:pPr>
            <w:hyperlink r:id="rId12" w:history="1">
              <w:r w:rsidR="000D7770" w:rsidRPr="00CA60E4">
                <w:rPr>
                  <w:rStyle w:val="Hiperveza"/>
                  <w:rFonts w:ascii="Arial Nova Cond" w:hAnsi="Arial Nova Cond"/>
                  <w:sz w:val="20"/>
                  <w:szCs w:val="20"/>
                </w:rPr>
                <w:t xml:space="preserve">Official Journal L 46, 10.02.2021 </w:t>
              </w:r>
            </w:hyperlink>
            <w:r w:rsidR="000D7770" w:rsidRPr="00CA60E4">
              <w:rPr>
                <w:rFonts w:ascii="Arial Nova Cond" w:hAnsi="Arial Nova Cond"/>
                <w:sz w:val="20"/>
                <w:szCs w:val="20"/>
              </w:rPr>
              <w:t xml:space="preserve"> </w:t>
            </w:r>
          </w:p>
          <w:p w14:paraId="606E4E81" w14:textId="3935FA4F" w:rsidR="000D7770" w:rsidRPr="00CA60E4" w:rsidRDefault="00000000" w:rsidP="000D7770">
            <w:pPr>
              <w:rPr>
                <w:rFonts w:ascii="Arial Nova Cond" w:hAnsi="Arial Nova Cond"/>
                <w:sz w:val="20"/>
                <w:szCs w:val="20"/>
              </w:rPr>
            </w:pPr>
            <w:hyperlink r:id="rId13" w:history="1">
              <w:r w:rsidR="000D7770" w:rsidRPr="00CA60E4">
                <w:rPr>
                  <w:rStyle w:val="Hiperveza"/>
                  <w:rFonts w:ascii="Arial Nova Cond" w:hAnsi="Arial Nova Cond"/>
                  <w:sz w:val="20"/>
                  <w:szCs w:val="20"/>
                </w:rPr>
                <w:t>Official Journal C</w:t>
              </w:r>
              <w:r w:rsidR="00F301A3" w:rsidRPr="00CA60E4">
                <w:rPr>
                  <w:rStyle w:val="Hiperveza"/>
                  <w:rFonts w:ascii="Arial Nova Cond" w:hAnsi="Arial Nova Cond"/>
                  <w:sz w:val="20"/>
                  <w:szCs w:val="20"/>
                </w:rPr>
                <w:t xml:space="preserve"> </w:t>
              </w:r>
              <w:r w:rsidR="000D7770" w:rsidRPr="00CA60E4">
                <w:rPr>
                  <w:rStyle w:val="Hiperveza"/>
                  <w:rFonts w:ascii="Arial Nova Cond" w:hAnsi="Arial Nova Cond"/>
                  <w:sz w:val="20"/>
                  <w:szCs w:val="20"/>
                </w:rPr>
                <w:t>323, 1.10.2020</w:t>
              </w:r>
            </w:hyperlink>
          </w:p>
        </w:tc>
      </w:tr>
      <w:tr w:rsidR="00A17AC6" w:rsidRPr="00CA60E4" w14:paraId="1C471FF0" w14:textId="77777777" w:rsidTr="00CB2FE3">
        <w:trPr>
          <w:jc w:val="center"/>
        </w:trPr>
        <w:tc>
          <w:tcPr>
            <w:tcW w:w="15199" w:type="dxa"/>
            <w:gridSpan w:val="10"/>
            <w:shd w:val="clear" w:color="auto" w:fill="FFE599" w:themeFill="accent4" w:themeFillTint="66"/>
            <w:vAlign w:val="center"/>
          </w:tcPr>
          <w:p w14:paraId="77694348" w14:textId="1F48764A" w:rsidR="00A17AC6" w:rsidRPr="00AE7598" w:rsidRDefault="0054100B" w:rsidP="00C147B2">
            <w:pPr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>
              <w:rPr>
                <w:rFonts w:ascii="Arial Nova Cond" w:hAnsi="Arial Nova Cond"/>
                <w:b/>
                <w:bCs/>
                <w:sz w:val="28"/>
                <w:szCs w:val="28"/>
              </w:rPr>
              <w:t>Oznake</w:t>
            </w:r>
            <w:r w:rsidR="00AE7598" w:rsidRPr="00AE7598"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 </w:t>
            </w:r>
            <w:r w:rsidR="00252550"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izvornosti </w:t>
            </w:r>
            <w:r w:rsidR="00156CBF"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zaštićene </w:t>
            </w:r>
            <w:r w:rsidR="00AE7598" w:rsidRPr="00AE7598">
              <w:rPr>
                <w:rFonts w:ascii="Arial Nova Cond" w:hAnsi="Arial Nova Cond"/>
                <w:b/>
                <w:bCs/>
                <w:sz w:val="28"/>
                <w:szCs w:val="28"/>
              </w:rPr>
              <w:t xml:space="preserve">temeljem Ugovora o pristupanju Republike Hrvatske Europskoj </w:t>
            </w:r>
            <w:r w:rsidR="00D47D2A">
              <w:rPr>
                <w:rFonts w:ascii="Arial Nova Cond" w:hAnsi="Arial Nova Cond"/>
                <w:b/>
                <w:bCs/>
                <w:sz w:val="28"/>
                <w:szCs w:val="28"/>
              </w:rPr>
              <w:t>u</w:t>
            </w:r>
            <w:r w:rsidR="00AE7598" w:rsidRPr="00AE7598">
              <w:rPr>
                <w:rFonts w:ascii="Arial Nova Cond" w:hAnsi="Arial Nova Cond"/>
                <w:b/>
                <w:bCs/>
                <w:sz w:val="28"/>
                <w:szCs w:val="28"/>
              </w:rPr>
              <w:t>niji</w:t>
            </w:r>
          </w:p>
        </w:tc>
      </w:tr>
      <w:tr w:rsidR="0054100B" w:rsidRPr="00CA60E4" w14:paraId="6669E6B9" w14:textId="77777777" w:rsidTr="00CB2FE3">
        <w:trPr>
          <w:jc w:val="center"/>
        </w:trPr>
        <w:tc>
          <w:tcPr>
            <w:tcW w:w="467" w:type="dxa"/>
            <w:vAlign w:val="center"/>
          </w:tcPr>
          <w:p w14:paraId="04F5E7EA" w14:textId="593EBA11" w:rsidR="009A296E" w:rsidRPr="00CA60E4" w:rsidRDefault="009A296E" w:rsidP="009A296E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4.</w:t>
            </w:r>
          </w:p>
        </w:tc>
        <w:tc>
          <w:tcPr>
            <w:tcW w:w="1326" w:type="dxa"/>
            <w:vAlign w:val="center"/>
          </w:tcPr>
          <w:p w14:paraId="75FF15B6" w14:textId="312F7706" w:rsidR="009A296E" w:rsidRPr="00CA60E4" w:rsidRDefault="009A296E" w:rsidP="009A296E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55F0E61F" w14:textId="0B316D11" w:rsidR="009A296E" w:rsidRPr="00CA60E4" w:rsidRDefault="009A296E" w:rsidP="009A296E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Hrvatska Istra (ZOI)</w:t>
            </w:r>
          </w:p>
        </w:tc>
        <w:tc>
          <w:tcPr>
            <w:tcW w:w="1610" w:type="dxa"/>
            <w:vAlign w:val="center"/>
          </w:tcPr>
          <w:p w14:paraId="15B9089C" w14:textId="4AD9558A" w:rsidR="009A296E" w:rsidRPr="00CA60E4" w:rsidRDefault="00BF31A0" w:rsidP="009A296E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768BF7E0" w14:textId="4FFC8D2B" w:rsidR="009A296E" w:rsidRPr="00CA60E4" w:rsidRDefault="009A296E" w:rsidP="009A296E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72B136D8" w14:textId="3894A5D6" w:rsidR="009A296E" w:rsidRPr="00CA60E4" w:rsidRDefault="00000000" w:rsidP="009A296E">
            <w:pPr>
              <w:rPr>
                <w:rFonts w:ascii="Arial Nova Cond" w:hAnsi="Arial Nova Cond"/>
                <w:sz w:val="20"/>
                <w:szCs w:val="20"/>
              </w:rPr>
            </w:pPr>
            <w:hyperlink r:id="rId14" w:history="1">
              <w:r w:rsidR="00AB50DD" w:rsidRPr="00D0435E">
                <w:rPr>
                  <w:rStyle w:val="Hiperveza"/>
                  <w:rFonts w:ascii="Arial Nova Cond" w:hAnsi="Arial Nova Cond"/>
                  <w:sz w:val="20"/>
                  <w:szCs w:val="20"/>
                </w:rPr>
                <w:t>Hrvatska Istra</w:t>
              </w:r>
            </w:hyperlink>
          </w:p>
        </w:tc>
        <w:tc>
          <w:tcPr>
            <w:tcW w:w="1341" w:type="dxa"/>
            <w:vAlign w:val="center"/>
          </w:tcPr>
          <w:p w14:paraId="13920105" w14:textId="0231EA1D" w:rsidR="009A296E" w:rsidRPr="00CA60E4" w:rsidRDefault="009A296E" w:rsidP="009A296E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633DDCBA" w14:textId="75061924" w:rsidR="009A296E" w:rsidRPr="00CA60E4" w:rsidRDefault="009A296E" w:rsidP="009A296E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5749C973" w14:textId="388511EF" w:rsidR="009A296E" w:rsidRPr="00CA60E4" w:rsidRDefault="00E52BA7" w:rsidP="009A296E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44C2209C" w14:textId="5FC4E3F1" w:rsidR="009A296E" w:rsidRPr="00522066" w:rsidRDefault="0030163B" w:rsidP="009A296E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D47D2A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54100B" w:rsidRPr="00CA60E4" w14:paraId="1F3B3968" w14:textId="77777777" w:rsidTr="00CB2FE3">
        <w:trPr>
          <w:jc w:val="center"/>
        </w:trPr>
        <w:tc>
          <w:tcPr>
            <w:tcW w:w="467" w:type="dxa"/>
            <w:vAlign w:val="center"/>
          </w:tcPr>
          <w:p w14:paraId="5EE0DAAE" w14:textId="631043F5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5.</w:t>
            </w:r>
          </w:p>
        </w:tc>
        <w:tc>
          <w:tcPr>
            <w:tcW w:w="1326" w:type="dxa"/>
            <w:vAlign w:val="center"/>
          </w:tcPr>
          <w:p w14:paraId="07C5302F" w14:textId="68CEC177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32D640E9" w14:textId="3883051C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Primorska Hrvatska (ZOI)</w:t>
            </w:r>
          </w:p>
        </w:tc>
        <w:tc>
          <w:tcPr>
            <w:tcW w:w="1610" w:type="dxa"/>
            <w:vAlign w:val="center"/>
          </w:tcPr>
          <w:p w14:paraId="6084E935" w14:textId="2B77A205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65F389CB" w14:textId="26C078EC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4AFA0E08" w14:textId="42BDF01E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15" w:history="1">
              <w:r w:rsidR="00BF31A0" w:rsidRPr="00746FB5">
                <w:rPr>
                  <w:rStyle w:val="Hiperveza"/>
                  <w:rFonts w:ascii="Arial Nova Cond" w:hAnsi="Arial Nova Cond"/>
                  <w:sz w:val="20"/>
                  <w:szCs w:val="20"/>
                </w:rPr>
                <w:t>Primorska Hrvatska</w:t>
              </w:r>
            </w:hyperlink>
          </w:p>
        </w:tc>
        <w:tc>
          <w:tcPr>
            <w:tcW w:w="1341" w:type="dxa"/>
            <w:vAlign w:val="center"/>
          </w:tcPr>
          <w:p w14:paraId="75F92836" w14:textId="1567DD50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7288A19D" w14:textId="05FF695A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7EAD09EE" w14:textId="211930AC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4F62E014" w14:textId="2C26F3B5" w:rsidR="00BF31A0" w:rsidRPr="00CA60E4" w:rsidRDefault="00246EF8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Ugovor o pristupanju Republike</w:t>
            </w:r>
            <w:r w:rsidR="002D5F20">
              <w:rPr>
                <w:rFonts w:ascii="Arial Nova Cond" w:hAnsi="Arial Nova Cond"/>
                <w:sz w:val="20"/>
                <w:szCs w:val="20"/>
              </w:rPr>
              <w:t xml:space="preserve"> Hrvatske Europskoj </w:t>
            </w:r>
            <w:r w:rsidR="00D47D2A">
              <w:rPr>
                <w:rFonts w:ascii="Arial Nova Cond" w:hAnsi="Arial Nova Cond"/>
                <w:sz w:val="20"/>
                <w:szCs w:val="20"/>
              </w:rPr>
              <w:t>u</w:t>
            </w:r>
            <w:r w:rsidR="002D5F20"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54100B" w:rsidRPr="00CA60E4" w14:paraId="34F7BBF0" w14:textId="77777777" w:rsidTr="00CB2FE3">
        <w:trPr>
          <w:jc w:val="center"/>
        </w:trPr>
        <w:tc>
          <w:tcPr>
            <w:tcW w:w="467" w:type="dxa"/>
            <w:vAlign w:val="center"/>
          </w:tcPr>
          <w:p w14:paraId="660EB9AF" w14:textId="1E5CB48C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26" w:type="dxa"/>
            <w:vAlign w:val="center"/>
          </w:tcPr>
          <w:p w14:paraId="3E1611F7" w14:textId="733226FD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6FBBF9A2" w14:textId="40892578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Plešivica (ZOI)</w:t>
            </w:r>
          </w:p>
        </w:tc>
        <w:tc>
          <w:tcPr>
            <w:tcW w:w="1610" w:type="dxa"/>
            <w:vAlign w:val="center"/>
          </w:tcPr>
          <w:p w14:paraId="1964B1F1" w14:textId="62EF8CD7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470B2837" w14:textId="40EBC875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1212B2A1" w14:textId="44E4574B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16" w:history="1">
              <w:r w:rsidR="00BF31A0" w:rsidRPr="00746FB5">
                <w:rPr>
                  <w:rStyle w:val="Hiperveza"/>
                  <w:rFonts w:ascii="Arial Nova Cond" w:hAnsi="Arial Nova Cond"/>
                  <w:sz w:val="20"/>
                  <w:szCs w:val="20"/>
                </w:rPr>
                <w:t>Plešivica</w:t>
              </w:r>
            </w:hyperlink>
          </w:p>
        </w:tc>
        <w:tc>
          <w:tcPr>
            <w:tcW w:w="1341" w:type="dxa"/>
            <w:vAlign w:val="center"/>
          </w:tcPr>
          <w:p w14:paraId="725B8C7F" w14:textId="686F509F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3D29E550" w14:textId="32794B22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0B4F0D9A" w14:textId="56A1628E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72C970C2" w14:textId="1D75FD1B" w:rsidR="00BF31A0" w:rsidRPr="00CA60E4" w:rsidRDefault="002D5F20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D47D2A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54100B" w:rsidRPr="00CA60E4" w14:paraId="077519E4" w14:textId="77777777" w:rsidTr="00CB2FE3">
        <w:trPr>
          <w:jc w:val="center"/>
        </w:trPr>
        <w:tc>
          <w:tcPr>
            <w:tcW w:w="467" w:type="dxa"/>
            <w:vAlign w:val="center"/>
          </w:tcPr>
          <w:p w14:paraId="4FBA3459" w14:textId="0CC5942B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7.</w:t>
            </w:r>
          </w:p>
        </w:tc>
        <w:tc>
          <w:tcPr>
            <w:tcW w:w="1326" w:type="dxa"/>
            <w:vAlign w:val="center"/>
          </w:tcPr>
          <w:p w14:paraId="1EF1AA99" w14:textId="5DF65F7D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382A8334" w14:textId="5167EF58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Prigorje-Bilogora (ZOI)</w:t>
            </w:r>
          </w:p>
        </w:tc>
        <w:tc>
          <w:tcPr>
            <w:tcW w:w="1610" w:type="dxa"/>
            <w:vAlign w:val="center"/>
          </w:tcPr>
          <w:p w14:paraId="51F830A4" w14:textId="0EF8AC86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396ED9BF" w14:textId="3075F85D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6CA449E1" w14:textId="38E9288D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17" w:history="1">
              <w:r w:rsidR="00BF31A0" w:rsidRPr="00D232F0">
                <w:rPr>
                  <w:rStyle w:val="Hiperveza"/>
                  <w:rFonts w:ascii="Arial Nova Cond" w:hAnsi="Arial Nova Cond"/>
                  <w:sz w:val="20"/>
                  <w:szCs w:val="20"/>
                </w:rPr>
                <w:t>Prigorje-Bilogora</w:t>
              </w:r>
            </w:hyperlink>
          </w:p>
        </w:tc>
        <w:tc>
          <w:tcPr>
            <w:tcW w:w="1341" w:type="dxa"/>
            <w:vAlign w:val="center"/>
          </w:tcPr>
          <w:p w14:paraId="75B3203D" w14:textId="1B55E281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73E8CCC0" w14:textId="72441BFC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4503E70C" w14:textId="084EC372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41C39698" w14:textId="6D5B4588" w:rsidR="00BF31A0" w:rsidRPr="00CA60E4" w:rsidRDefault="002D5F20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D47D2A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54100B" w:rsidRPr="00CA60E4" w14:paraId="1F7FB19C" w14:textId="77777777" w:rsidTr="00CB2FE3">
        <w:trPr>
          <w:jc w:val="center"/>
        </w:trPr>
        <w:tc>
          <w:tcPr>
            <w:tcW w:w="467" w:type="dxa"/>
            <w:vAlign w:val="center"/>
          </w:tcPr>
          <w:p w14:paraId="33BDF420" w14:textId="184488A3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8.</w:t>
            </w:r>
          </w:p>
        </w:tc>
        <w:tc>
          <w:tcPr>
            <w:tcW w:w="1326" w:type="dxa"/>
            <w:vAlign w:val="center"/>
          </w:tcPr>
          <w:p w14:paraId="326EFD0C" w14:textId="3577106D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66EE7832" w14:textId="20A1130E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Slavonija (ZOI)</w:t>
            </w:r>
          </w:p>
        </w:tc>
        <w:tc>
          <w:tcPr>
            <w:tcW w:w="1610" w:type="dxa"/>
            <w:vAlign w:val="center"/>
          </w:tcPr>
          <w:p w14:paraId="6585F0E6" w14:textId="3217DB6F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5E77A67B" w14:textId="38C5C2AE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2F3AB159" w14:textId="1FAFD3DF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18" w:history="1">
              <w:r w:rsidR="00BF31A0" w:rsidRPr="00D232F0">
                <w:rPr>
                  <w:rStyle w:val="Hiperveza"/>
                  <w:rFonts w:ascii="Arial Nova Cond" w:hAnsi="Arial Nova Cond"/>
                  <w:sz w:val="20"/>
                  <w:szCs w:val="20"/>
                </w:rPr>
                <w:t>Slavonija</w:t>
              </w:r>
            </w:hyperlink>
          </w:p>
        </w:tc>
        <w:tc>
          <w:tcPr>
            <w:tcW w:w="1341" w:type="dxa"/>
            <w:vAlign w:val="center"/>
          </w:tcPr>
          <w:p w14:paraId="79B2760D" w14:textId="5E64CCBC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4E67BEF1" w14:textId="39F27B13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7D1504E1" w14:textId="50ACA86E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2A692A12" w14:textId="24F6D467" w:rsidR="00BF31A0" w:rsidRPr="00CA60E4" w:rsidRDefault="002D5F20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D47D2A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54100B" w:rsidRPr="00CA60E4" w14:paraId="348FDFBE" w14:textId="77777777" w:rsidTr="00CB2FE3">
        <w:trPr>
          <w:jc w:val="center"/>
        </w:trPr>
        <w:tc>
          <w:tcPr>
            <w:tcW w:w="467" w:type="dxa"/>
            <w:vAlign w:val="center"/>
          </w:tcPr>
          <w:p w14:paraId="749F5651" w14:textId="1C77937D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9.</w:t>
            </w:r>
          </w:p>
        </w:tc>
        <w:tc>
          <w:tcPr>
            <w:tcW w:w="1326" w:type="dxa"/>
            <w:vAlign w:val="center"/>
          </w:tcPr>
          <w:p w14:paraId="00CD6293" w14:textId="194B30E4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624B5E04" w14:textId="6E46818A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Srednja i Južna Dalmacija (ZOI)</w:t>
            </w:r>
          </w:p>
        </w:tc>
        <w:tc>
          <w:tcPr>
            <w:tcW w:w="1610" w:type="dxa"/>
            <w:vAlign w:val="center"/>
          </w:tcPr>
          <w:p w14:paraId="0062BDA3" w14:textId="42D5836A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6711D0A8" w14:textId="15CA5E36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317EB0F3" w14:textId="2AC0792D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19" w:history="1">
              <w:r w:rsidR="00BF31A0" w:rsidRPr="00A00514">
                <w:rPr>
                  <w:rStyle w:val="Hiperveza"/>
                  <w:rFonts w:ascii="Arial Nova Cond" w:hAnsi="Arial Nova Cond"/>
                  <w:sz w:val="20"/>
                  <w:szCs w:val="20"/>
                </w:rPr>
                <w:t>Srednja i Južna Dalmacija</w:t>
              </w:r>
            </w:hyperlink>
          </w:p>
        </w:tc>
        <w:tc>
          <w:tcPr>
            <w:tcW w:w="1341" w:type="dxa"/>
            <w:vAlign w:val="center"/>
          </w:tcPr>
          <w:p w14:paraId="64571C10" w14:textId="21E4833F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7CDC7E15" w14:textId="26684A5E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31DDD787" w14:textId="0AC670C3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26A21F1A" w14:textId="10B22F1D" w:rsidR="00BF31A0" w:rsidRPr="00CA60E4" w:rsidRDefault="002D5F20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D47D2A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54100B" w:rsidRPr="00CA60E4" w14:paraId="7D67B831" w14:textId="77777777" w:rsidTr="00CB2FE3">
        <w:trPr>
          <w:jc w:val="center"/>
        </w:trPr>
        <w:tc>
          <w:tcPr>
            <w:tcW w:w="467" w:type="dxa"/>
            <w:vAlign w:val="center"/>
          </w:tcPr>
          <w:p w14:paraId="0D58E07F" w14:textId="6E8AF4CE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10.</w:t>
            </w:r>
          </w:p>
        </w:tc>
        <w:tc>
          <w:tcPr>
            <w:tcW w:w="1326" w:type="dxa"/>
            <w:vAlign w:val="center"/>
          </w:tcPr>
          <w:p w14:paraId="0E8757D0" w14:textId="1FBF6A2C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79408D97" w14:textId="7675B845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Zagorje – Međimurje (ZOI)</w:t>
            </w:r>
          </w:p>
        </w:tc>
        <w:tc>
          <w:tcPr>
            <w:tcW w:w="1610" w:type="dxa"/>
            <w:vAlign w:val="center"/>
          </w:tcPr>
          <w:p w14:paraId="3C84E18D" w14:textId="482A36D0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50CDB643" w14:textId="0F8CFEA9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7ED61296" w14:textId="49DD039D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20" w:history="1">
              <w:r w:rsidR="00BF31A0" w:rsidRPr="00A00514">
                <w:rPr>
                  <w:rStyle w:val="Hiperveza"/>
                  <w:rFonts w:ascii="Arial Nova Cond" w:hAnsi="Arial Nova Cond"/>
                  <w:sz w:val="20"/>
                  <w:szCs w:val="20"/>
                </w:rPr>
                <w:t>Zagorje – Međimurje</w:t>
              </w:r>
            </w:hyperlink>
          </w:p>
        </w:tc>
        <w:tc>
          <w:tcPr>
            <w:tcW w:w="1341" w:type="dxa"/>
            <w:vAlign w:val="center"/>
          </w:tcPr>
          <w:p w14:paraId="7593F40F" w14:textId="1D2B1E43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4806CF1F" w14:textId="09F9B00C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4844B2DA" w14:textId="79E0926C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0E8E1FD4" w14:textId="7AE8811E" w:rsidR="00BF31A0" w:rsidRPr="00CA60E4" w:rsidRDefault="002D5F20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386599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  <w:r w:rsidRPr="00CA60E4">
              <w:rPr>
                <w:rFonts w:ascii="Arial Nova Cond" w:hAnsi="Arial Nova Cond"/>
              </w:rPr>
              <w:t xml:space="preserve"> </w:t>
            </w:r>
            <w:hyperlink r:id="rId21" w:history="1"/>
          </w:p>
        </w:tc>
      </w:tr>
      <w:tr w:rsidR="0054100B" w:rsidRPr="00CA60E4" w14:paraId="1BDE4AD8" w14:textId="77777777" w:rsidTr="00CB2FE3">
        <w:trPr>
          <w:jc w:val="center"/>
        </w:trPr>
        <w:tc>
          <w:tcPr>
            <w:tcW w:w="467" w:type="dxa"/>
            <w:vAlign w:val="center"/>
          </w:tcPr>
          <w:p w14:paraId="63250CC0" w14:textId="6AA664C2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11.</w:t>
            </w:r>
          </w:p>
        </w:tc>
        <w:tc>
          <w:tcPr>
            <w:tcW w:w="1326" w:type="dxa"/>
            <w:vAlign w:val="center"/>
          </w:tcPr>
          <w:p w14:paraId="0F122824" w14:textId="25A918B1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469A95C4" w14:textId="6A26F1EB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Zapadna kontinentalna Hrvatska (ZOI)</w:t>
            </w:r>
          </w:p>
        </w:tc>
        <w:tc>
          <w:tcPr>
            <w:tcW w:w="1610" w:type="dxa"/>
            <w:vAlign w:val="center"/>
          </w:tcPr>
          <w:p w14:paraId="33704BE2" w14:textId="704A1A5C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761BE21C" w14:textId="2F123FFC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26BE312D" w14:textId="4D08F979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22" w:history="1">
              <w:r w:rsidR="00BF31A0" w:rsidRPr="00C33784">
                <w:rPr>
                  <w:rStyle w:val="Hiperveza"/>
                  <w:rFonts w:ascii="Arial Nova Cond" w:hAnsi="Arial Nova Cond"/>
                  <w:sz w:val="20"/>
                  <w:szCs w:val="20"/>
                </w:rPr>
                <w:t>Zapadna kontinentalna Hrvatska</w:t>
              </w:r>
            </w:hyperlink>
          </w:p>
        </w:tc>
        <w:tc>
          <w:tcPr>
            <w:tcW w:w="1341" w:type="dxa"/>
            <w:vAlign w:val="center"/>
          </w:tcPr>
          <w:p w14:paraId="69715F7D" w14:textId="731BB057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3D693DF0" w14:textId="4AE3832B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0979FFE0" w14:textId="375E322B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2859E621" w14:textId="70F0591A" w:rsidR="00BF31A0" w:rsidRPr="00CA60E4" w:rsidRDefault="002D5F20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386599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54100B" w:rsidRPr="00CA60E4" w14:paraId="65FAE4AE" w14:textId="77777777" w:rsidTr="00CB2FE3">
        <w:trPr>
          <w:jc w:val="center"/>
        </w:trPr>
        <w:tc>
          <w:tcPr>
            <w:tcW w:w="467" w:type="dxa"/>
            <w:vAlign w:val="center"/>
          </w:tcPr>
          <w:p w14:paraId="4DD435C2" w14:textId="63C2CA5D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12.</w:t>
            </w:r>
          </w:p>
        </w:tc>
        <w:tc>
          <w:tcPr>
            <w:tcW w:w="1326" w:type="dxa"/>
            <w:vAlign w:val="center"/>
          </w:tcPr>
          <w:p w14:paraId="39EA058E" w14:textId="1F670269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61E3DE31" w14:textId="35F753BA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Pokuplje (ZOI)</w:t>
            </w:r>
          </w:p>
        </w:tc>
        <w:tc>
          <w:tcPr>
            <w:tcW w:w="1610" w:type="dxa"/>
            <w:vAlign w:val="center"/>
          </w:tcPr>
          <w:p w14:paraId="7DCFF42F" w14:textId="7D422DF0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2DD7AEFA" w14:textId="6A2D6EED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4660890F" w14:textId="25B794EA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23" w:history="1">
              <w:r w:rsidR="00BF31A0" w:rsidRPr="00CC4F4B">
                <w:rPr>
                  <w:rStyle w:val="Hiperveza"/>
                  <w:rFonts w:ascii="Arial Nova Cond" w:hAnsi="Arial Nova Cond"/>
                  <w:sz w:val="20"/>
                  <w:szCs w:val="20"/>
                </w:rPr>
                <w:t>Pokuplje</w:t>
              </w:r>
            </w:hyperlink>
          </w:p>
        </w:tc>
        <w:tc>
          <w:tcPr>
            <w:tcW w:w="1341" w:type="dxa"/>
            <w:vAlign w:val="center"/>
          </w:tcPr>
          <w:p w14:paraId="0076CEEF" w14:textId="6C53CA3A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68ED4910" w14:textId="152BD50D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 xml:space="preserve">Prijenos postojeće oznake </w:t>
            </w:r>
            <w:r w:rsidRPr="00CA60E4">
              <w:rPr>
                <w:rFonts w:ascii="Arial Nova Cond" w:hAnsi="Arial Nova Cond"/>
              </w:rPr>
              <w:lastRenderedPageBreak/>
              <w:t>zemljopisnog podrijetla</w:t>
            </w:r>
          </w:p>
        </w:tc>
        <w:tc>
          <w:tcPr>
            <w:tcW w:w="1675" w:type="dxa"/>
            <w:vAlign w:val="center"/>
          </w:tcPr>
          <w:p w14:paraId="7218EB63" w14:textId="33B77C0E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lastRenderedPageBreak/>
              <w:t>01.07.2013.</w:t>
            </w:r>
          </w:p>
        </w:tc>
        <w:tc>
          <w:tcPr>
            <w:tcW w:w="2168" w:type="dxa"/>
            <w:vAlign w:val="center"/>
          </w:tcPr>
          <w:p w14:paraId="410B34F1" w14:textId="767E31D0" w:rsidR="00BF31A0" w:rsidRPr="00CA60E4" w:rsidRDefault="002D5F20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386599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54100B" w:rsidRPr="00CA60E4" w14:paraId="536C9298" w14:textId="77777777" w:rsidTr="00CB2FE3">
        <w:trPr>
          <w:jc w:val="center"/>
        </w:trPr>
        <w:tc>
          <w:tcPr>
            <w:tcW w:w="467" w:type="dxa"/>
            <w:vAlign w:val="center"/>
          </w:tcPr>
          <w:p w14:paraId="0553A001" w14:textId="4732C603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13.</w:t>
            </w:r>
          </w:p>
        </w:tc>
        <w:tc>
          <w:tcPr>
            <w:tcW w:w="1326" w:type="dxa"/>
            <w:vAlign w:val="center"/>
          </w:tcPr>
          <w:p w14:paraId="6523CCF6" w14:textId="611F357B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297AECD5" w14:textId="0D76A960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Moslavina (ZOI)</w:t>
            </w:r>
          </w:p>
        </w:tc>
        <w:tc>
          <w:tcPr>
            <w:tcW w:w="1610" w:type="dxa"/>
            <w:vAlign w:val="center"/>
          </w:tcPr>
          <w:p w14:paraId="6BDC7DB2" w14:textId="64DF93A8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04CEF919" w14:textId="6C0565C4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1336E90F" w14:textId="42556722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24" w:history="1">
              <w:r w:rsidR="00BF31A0" w:rsidRPr="003B09CC">
                <w:rPr>
                  <w:rStyle w:val="Hiperveza"/>
                  <w:rFonts w:ascii="Arial Nova Cond" w:hAnsi="Arial Nova Cond"/>
                  <w:sz w:val="20"/>
                  <w:szCs w:val="20"/>
                </w:rPr>
                <w:t>Moslavina</w:t>
              </w:r>
            </w:hyperlink>
          </w:p>
        </w:tc>
        <w:tc>
          <w:tcPr>
            <w:tcW w:w="1341" w:type="dxa"/>
            <w:vAlign w:val="center"/>
          </w:tcPr>
          <w:p w14:paraId="3C97A809" w14:textId="1C4C91FB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211634F7" w14:textId="4D9911B0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6BFABD72" w14:textId="211EF629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0D42B6D4" w14:textId="47DF8B4C" w:rsidR="00BF31A0" w:rsidRPr="00CA60E4" w:rsidRDefault="002D5F20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386599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54100B" w:rsidRPr="00CA60E4" w14:paraId="2AAA38F0" w14:textId="77777777" w:rsidTr="00CB2FE3">
        <w:trPr>
          <w:jc w:val="center"/>
        </w:trPr>
        <w:tc>
          <w:tcPr>
            <w:tcW w:w="467" w:type="dxa"/>
            <w:vAlign w:val="center"/>
          </w:tcPr>
          <w:p w14:paraId="24718C49" w14:textId="056CAD3B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14.</w:t>
            </w:r>
          </w:p>
        </w:tc>
        <w:tc>
          <w:tcPr>
            <w:tcW w:w="1326" w:type="dxa"/>
            <w:vAlign w:val="center"/>
          </w:tcPr>
          <w:p w14:paraId="0740B82D" w14:textId="742E048D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58E6397D" w14:textId="6B3E9197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Istočna kontinentalna Hrvatska (ZOI)</w:t>
            </w:r>
          </w:p>
        </w:tc>
        <w:tc>
          <w:tcPr>
            <w:tcW w:w="1610" w:type="dxa"/>
            <w:vAlign w:val="center"/>
          </w:tcPr>
          <w:p w14:paraId="13385185" w14:textId="030B2F93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729C1E60" w14:textId="261E1115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6A463884" w14:textId="071C55A7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25" w:history="1">
              <w:r w:rsidR="00BF31A0" w:rsidRPr="0008322E">
                <w:rPr>
                  <w:rStyle w:val="Hiperveza"/>
                  <w:rFonts w:ascii="Arial Nova Cond" w:hAnsi="Arial Nova Cond"/>
                  <w:sz w:val="20"/>
                  <w:szCs w:val="20"/>
                </w:rPr>
                <w:t>Istočna kontinentalna Hrvatska</w:t>
              </w:r>
            </w:hyperlink>
          </w:p>
        </w:tc>
        <w:tc>
          <w:tcPr>
            <w:tcW w:w="1341" w:type="dxa"/>
            <w:vAlign w:val="center"/>
          </w:tcPr>
          <w:p w14:paraId="22F312AC" w14:textId="5A644A9C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6220077B" w14:textId="05F1D522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01CBDFF7" w14:textId="3BD64AE7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055BB7E3" w14:textId="3812057A" w:rsidR="00BF31A0" w:rsidRPr="00CA60E4" w:rsidRDefault="002D5F20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386599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54100B" w:rsidRPr="00CA60E4" w14:paraId="459EF2C1" w14:textId="77777777" w:rsidTr="00CB2FE3">
        <w:trPr>
          <w:jc w:val="center"/>
        </w:trPr>
        <w:tc>
          <w:tcPr>
            <w:tcW w:w="467" w:type="dxa"/>
            <w:vAlign w:val="center"/>
          </w:tcPr>
          <w:p w14:paraId="5E1BC1AA" w14:textId="36E79AAA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15.</w:t>
            </w:r>
          </w:p>
        </w:tc>
        <w:tc>
          <w:tcPr>
            <w:tcW w:w="1326" w:type="dxa"/>
            <w:vAlign w:val="center"/>
          </w:tcPr>
          <w:p w14:paraId="5F5725DE" w14:textId="331F9820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2D54ACAC" w14:textId="580B7A75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Hrvatsko primorje (ZOI)</w:t>
            </w:r>
          </w:p>
        </w:tc>
        <w:tc>
          <w:tcPr>
            <w:tcW w:w="1610" w:type="dxa"/>
            <w:vAlign w:val="center"/>
          </w:tcPr>
          <w:p w14:paraId="24711DC0" w14:textId="04FF6C35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228F0B5E" w14:textId="6A821649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64B3ECF6" w14:textId="5995957B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26" w:history="1">
              <w:r w:rsidR="00BF31A0" w:rsidRPr="0008322E">
                <w:rPr>
                  <w:rStyle w:val="Hiperveza"/>
                  <w:rFonts w:ascii="Arial Nova Cond" w:hAnsi="Arial Nova Cond"/>
                  <w:sz w:val="20"/>
                  <w:szCs w:val="20"/>
                </w:rPr>
                <w:t>Hrvatsko primorje</w:t>
              </w:r>
            </w:hyperlink>
          </w:p>
        </w:tc>
        <w:tc>
          <w:tcPr>
            <w:tcW w:w="1341" w:type="dxa"/>
            <w:vAlign w:val="center"/>
          </w:tcPr>
          <w:p w14:paraId="65969512" w14:textId="4B65AF2C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5CE1CF78" w14:textId="298A2988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5DE11911" w14:textId="270448C0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1F8B7F4A" w14:textId="23259EFE" w:rsidR="00BF31A0" w:rsidRPr="00CA60E4" w:rsidRDefault="00242F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386599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54100B" w:rsidRPr="00CA60E4" w14:paraId="4A41AEF0" w14:textId="77777777" w:rsidTr="00CB2FE3">
        <w:trPr>
          <w:jc w:val="center"/>
        </w:trPr>
        <w:tc>
          <w:tcPr>
            <w:tcW w:w="467" w:type="dxa"/>
            <w:vAlign w:val="center"/>
          </w:tcPr>
          <w:p w14:paraId="0AF3D4E0" w14:textId="2338AAD5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16.</w:t>
            </w:r>
          </w:p>
        </w:tc>
        <w:tc>
          <w:tcPr>
            <w:tcW w:w="1326" w:type="dxa"/>
            <w:vAlign w:val="center"/>
          </w:tcPr>
          <w:p w14:paraId="7DD3AAC7" w14:textId="69E17FE1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3C4B9E3D" w14:textId="2504E354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Hrvatsko Podunavlje (ZOI)</w:t>
            </w:r>
          </w:p>
        </w:tc>
        <w:tc>
          <w:tcPr>
            <w:tcW w:w="1610" w:type="dxa"/>
            <w:vAlign w:val="center"/>
          </w:tcPr>
          <w:p w14:paraId="3C024D12" w14:textId="2B8F1C89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3F538D3F" w14:textId="1B9DEF8C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035E7E56" w14:textId="52328457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27" w:history="1">
              <w:r w:rsidR="00BF31A0" w:rsidRPr="00C62505">
                <w:rPr>
                  <w:rStyle w:val="Hiperveza"/>
                  <w:rFonts w:ascii="Arial Nova Cond" w:hAnsi="Arial Nova Cond"/>
                  <w:sz w:val="20"/>
                  <w:szCs w:val="20"/>
                </w:rPr>
                <w:t>Hrvatsko Podunavlje</w:t>
              </w:r>
            </w:hyperlink>
          </w:p>
        </w:tc>
        <w:tc>
          <w:tcPr>
            <w:tcW w:w="1341" w:type="dxa"/>
            <w:vAlign w:val="center"/>
          </w:tcPr>
          <w:p w14:paraId="5B21518D" w14:textId="4791E615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284283C9" w14:textId="34681861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1AC68FA3" w14:textId="6A67B681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4E811CFB" w14:textId="46B5912C" w:rsidR="00BF31A0" w:rsidRPr="00CA60E4" w:rsidRDefault="00242F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386599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54100B" w:rsidRPr="00CA60E4" w14:paraId="0DC22247" w14:textId="77777777" w:rsidTr="00CB2FE3">
        <w:trPr>
          <w:jc w:val="center"/>
        </w:trPr>
        <w:tc>
          <w:tcPr>
            <w:tcW w:w="467" w:type="dxa"/>
            <w:vAlign w:val="center"/>
          </w:tcPr>
          <w:p w14:paraId="2276DFF4" w14:textId="6E8B6F92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17.</w:t>
            </w:r>
          </w:p>
        </w:tc>
        <w:tc>
          <w:tcPr>
            <w:tcW w:w="1326" w:type="dxa"/>
            <w:vAlign w:val="center"/>
          </w:tcPr>
          <w:p w14:paraId="54E0FA4A" w14:textId="473A4BB3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55EEBF33" w14:textId="74B584ED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Dalmatinska zagora (ZOI)</w:t>
            </w:r>
          </w:p>
        </w:tc>
        <w:tc>
          <w:tcPr>
            <w:tcW w:w="1610" w:type="dxa"/>
            <w:vAlign w:val="center"/>
          </w:tcPr>
          <w:p w14:paraId="4329EAF5" w14:textId="287EA6CE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3A279444" w14:textId="14FB9F76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1B6FD7B0" w14:textId="3486BA2F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28" w:history="1">
              <w:r w:rsidR="00BF31A0" w:rsidRPr="005F1938">
                <w:rPr>
                  <w:rStyle w:val="Hiperveza"/>
                  <w:rFonts w:ascii="Arial Nova Cond" w:hAnsi="Arial Nova Cond"/>
                  <w:sz w:val="20"/>
                  <w:szCs w:val="20"/>
                </w:rPr>
                <w:t>Dalmatinska zagora</w:t>
              </w:r>
            </w:hyperlink>
          </w:p>
        </w:tc>
        <w:tc>
          <w:tcPr>
            <w:tcW w:w="1341" w:type="dxa"/>
            <w:vAlign w:val="center"/>
          </w:tcPr>
          <w:p w14:paraId="2CB22C64" w14:textId="72B97FB7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4A5DCDAC" w14:textId="187C1024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0BA8150E" w14:textId="27D15B04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4A3C7E32" w14:textId="11932DDD" w:rsidR="00BF31A0" w:rsidRPr="00CA60E4" w:rsidRDefault="0030163B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386599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54100B" w:rsidRPr="00CA60E4" w14:paraId="1BE2B772" w14:textId="77777777" w:rsidTr="00CB2FE3">
        <w:trPr>
          <w:jc w:val="center"/>
        </w:trPr>
        <w:tc>
          <w:tcPr>
            <w:tcW w:w="467" w:type="dxa"/>
            <w:vAlign w:val="center"/>
          </w:tcPr>
          <w:p w14:paraId="043CDF91" w14:textId="2FA0D6C6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18.</w:t>
            </w:r>
          </w:p>
        </w:tc>
        <w:tc>
          <w:tcPr>
            <w:tcW w:w="1326" w:type="dxa"/>
            <w:vAlign w:val="center"/>
          </w:tcPr>
          <w:p w14:paraId="6BA9B6A9" w14:textId="457A69E2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68D16C6D" w14:textId="605274D4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Sjeverna Dalmacija (ZOI)</w:t>
            </w:r>
          </w:p>
        </w:tc>
        <w:tc>
          <w:tcPr>
            <w:tcW w:w="1610" w:type="dxa"/>
            <w:vAlign w:val="center"/>
          </w:tcPr>
          <w:p w14:paraId="45397554" w14:textId="60DD68E6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4856E84A" w14:textId="14211DEE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491A3161" w14:textId="751FA5D4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29" w:history="1">
              <w:r w:rsidR="00BF31A0" w:rsidRPr="005F1938">
                <w:rPr>
                  <w:rStyle w:val="Hiperveza"/>
                  <w:rFonts w:ascii="Arial Nova Cond" w:hAnsi="Arial Nova Cond"/>
                  <w:sz w:val="20"/>
                  <w:szCs w:val="20"/>
                </w:rPr>
                <w:t>Sjeverna Dalmacija</w:t>
              </w:r>
            </w:hyperlink>
          </w:p>
        </w:tc>
        <w:tc>
          <w:tcPr>
            <w:tcW w:w="1341" w:type="dxa"/>
            <w:vAlign w:val="center"/>
          </w:tcPr>
          <w:p w14:paraId="0CE52F8E" w14:textId="5658D463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4F5E21D8" w14:textId="6A83F2D1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69452B57" w14:textId="259D6E5D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1D9C9A93" w14:textId="52B5A8D1" w:rsidR="00BF31A0" w:rsidRPr="00CA60E4" w:rsidRDefault="0030163B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386599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54100B" w:rsidRPr="00CA60E4" w14:paraId="041F3758" w14:textId="77777777" w:rsidTr="00CB2FE3">
        <w:trPr>
          <w:jc w:val="center"/>
        </w:trPr>
        <w:tc>
          <w:tcPr>
            <w:tcW w:w="467" w:type="dxa"/>
            <w:vAlign w:val="center"/>
          </w:tcPr>
          <w:p w14:paraId="66932082" w14:textId="15D7774B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326" w:type="dxa"/>
            <w:vAlign w:val="center"/>
          </w:tcPr>
          <w:p w14:paraId="355300AF" w14:textId="5426E7CD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Vino</w:t>
            </w:r>
          </w:p>
        </w:tc>
        <w:tc>
          <w:tcPr>
            <w:tcW w:w="1629" w:type="dxa"/>
            <w:vAlign w:val="center"/>
          </w:tcPr>
          <w:p w14:paraId="4C4E01CE" w14:textId="7397967C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Dingač (ZOI)</w:t>
            </w:r>
          </w:p>
        </w:tc>
        <w:tc>
          <w:tcPr>
            <w:tcW w:w="1610" w:type="dxa"/>
            <w:vAlign w:val="center"/>
          </w:tcPr>
          <w:p w14:paraId="67A81992" w14:textId="1916D8D1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Ministarstvo poljoprivrede</w:t>
            </w:r>
          </w:p>
        </w:tc>
        <w:tc>
          <w:tcPr>
            <w:tcW w:w="1392" w:type="dxa"/>
            <w:vAlign w:val="center"/>
          </w:tcPr>
          <w:p w14:paraId="36E9D8CC" w14:textId="5585DF71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442ECD05" w14:textId="34175658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30" w:history="1">
              <w:r w:rsidR="00BF31A0" w:rsidRPr="0052072C">
                <w:rPr>
                  <w:rStyle w:val="Hiperveza"/>
                  <w:rFonts w:ascii="Arial Nova Cond" w:hAnsi="Arial Nova Cond"/>
                  <w:sz w:val="20"/>
                  <w:szCs w:val="20"/>
                </w:rPr>
                <w:t>Dingač</w:t>
              </w:r>
            </w:hyperlink>
            <w:r w:rsidR="00BF31A0" w:rsidRPr="00CA60E4">
              <w:rPr>
                <w:rFonts w:ascii="Arial Nova Cond" w:hAnsi="Arial Nova Cond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14:paraId="527C1A86" w14:textId="682AB318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7E125B1F" w14:textId="63072F8A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</w:tc>
        <w:tc>
          <w:tcPr>
            <w:tcW w:w="1675" w:type="dxa"/>
            <w:vAlign w:val="center"/>
          </w:tcPr>
          <w:p w14:paraId="213EA94D" w14:textId="239FAB52" w:rsidR="00BF31A0" w:rsidRPr="00CA60E4" w:rsidRDefault="00E52BA7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</w:rPr>
              <w:t>01.07.2013.</w:t>
            </w:r>
          </w:p>
        </w:tc>
        <w:tc>
          <w:tcPr>
            <w:tcW w:w="2168" w:type="dxa"/>
            <w:vAlign w:val="center"/>
          </w:tcPr>
          <w:p w14:paraId="7BF1BE52" w14:textId="7034E15F" w:rsidR="00BF31A0" w:rsidRPr="00CA60E4" w:rsidRDefault="0030163B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Ugovor o pristupanju Republike Hrvatske Europskoj </w:t>
            </w:r>
            <w:r w:rsidR="00386599">
              <w:rPr>
                <w:rFonts w:ascii="Arial Nova Cond" w:hAnsi="Arial Nova Cond"/>
                <w:sz w:val="20"/>
                <w:szCs w:val="20"/>
              </w:rPr>
              <w:t>u</w:t>
            </w:r>
            <w:r>
              <w:rPr>
                <w:rFonts w:ascii="Arial Nova Cond" w:hAnsi="Arial Nova Cond"/>
                <w:sz w:val="20"/>
                <w:szCs w:val="20"/>
              </w:rPr>
              <w:t>niji</w:t>
            </w:r>
          </w:p>
        </w:tc>
      </w:tr>
      <w:tr w:rsidR="00BB6162" w:rsidRPr="00CA60E4" w14:paraId="68CB57DA" w14:textId="77777777" w:rsidTr="00CB2FE3">
        <w:trPr>
          <w:jc w:val="center"/>
        </w:trPr>
        <w:tc>
          <w:tcPr>
            <w:tcW w:w="15199" w:type="dxa"/>
            <w:gridSpan w:val="10"/>
            <w:shd w:val="clear" w:color="auto" w:fill="FFE599" w:themeFill="accent4" w:themeFillTint="66"/>
            <w:vAlign w:val="center"/>
          </w:tcPr>
          <w:p w14:paraId="37B2FE1C" w14:textId="7992CAB0" w:rsidR="00BB6162" w:rsidRPr="002F69B8" w:rsidRDefault="00BB6162" w:rsidP="00BB6162">
            <w:pPr>
              <w:jc w:val="center"/>
              <w:rPr>
                <w:rFonts w:ascii="Arial Nova Cond" w:hAnsi="Arial Nova Cond" w:cs="Arial"/>
                <w:b/>
                <w:sz w:val="28"/>
                <w:szCs w:val="28"/>
              </w:rPr>
            </w:pPr>
            <w:r w:rsidRPr="002F69B8">
              <w:rPr>
                <w:rFonts w:ascii="Arial Nova Cond" w:hAnsi="Arial Nova Cond" w:cs="Arial"/>
                <w:b/>
                <w:sz w:val="28"/>
                <w:szCs w:val="28"/>
              </w:rPr>
              <w:t>Aromatizirani proizvodi od vina</w:t>
            </w:r>
          </w:p>
        </w:tc>
      </w:tr>
      <w:tr w:rsidR="0054100B" w:rsidRPr="00CA60E4" w14:paraId="3640CDAD" w14:textId="77777777" w:rsidTr="00CB2FE3">
        <w:trPr>
          <w:jc w:val="center"/>
        </w:trPr>
        <w:tc>
          <w:tcPr>
            <w:tcW w:w="467" w:type="dxa"/>
            <w:vAlign w:val="center"/>
          </w:tcPr>
          <w:p w14:paraId="74379D11" w14:textId="37E7716C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20.</w:t>
            </w:r>
          </w:p>
        </w:tc>
        <w:tc>
          <w:tcPr>
            <w:tcW w:w="1326" w:type="dxa"/>
            <w:vAlign w:val="center"/>
          </w:tcPr>
          <w:p w14:paraId="14918BF1" w14:textId="19750C49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Aromatizirani proizvod od vina</w:t>
            </w:r>
          </w:p>
        </w:tc>
        <w:tc>
          <w:tcPr>
            <w:tcW w:w="1629" w:type="dxa"/>
            <w:vAlign w:val="center"/>
          </w:tcPr>
          <w:p w14:paraId="2EB24C48" w14:textId="3A64FC1A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Samoborski bermet (ZOZP)</w:t>
            </w:r>
          </w:p>
        </w:tc>
        <w:tc>
          <w:tcPr>
            <w:tcW w:w="1610" w:type="dxa"/>
            <w:vAlign w:val="center"/>
          </w:tcPr>
          <w:p w14:paraId="092534AF" w14:textId="017B1417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 xml:space="preserve">Ministarstvo poljoprivrede </w:t>
            </w:r>
          </w:p>
        </w:tc>
        <w:tc>
          <w:tcPr>
            <w:tcW w:w="1392" w:type="dxa"/>
            <w:vAlign w:val="center"/>
          </w:tcPr>
          <w:p w14:paraId="7362DED5" w14:textId="6D07F4EA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330B999A" w14:textId="177B05A0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31" w:history="1">
              <w:r w:rsidR="00BF31A0" w:rsidRPr="0060527B">
                <w:rPr>
                  <w:rStyle w:val="Hiperveza"/>
                  <w:rFonts w:ascii="Arial Nova Cond" w:hAnsi="Arial Nova Cond"/>
                  <w:sz w:val="20"/>
                  <w:szCs w:val="20"/>
                </w:rPr>
                <w:t>Samoborski bermet</w:t>
              </w:r>
            </w:hyperlink>
            <w:r w:rsidR="00BF31A0" w:rsidRPr="00CA60E4">
              <w:rPr>
                <w:rFonts w:ascii="Arial Nova Cond" w:hAnsi="Arial Nova Cond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14:paraId="5F10651C" w14:textId="3CA961AB" w:rsidR="00BF31A0" w:rsidRPr="00CA60E4" w:rsidRDefault="00BF31A0" w:rsidP="00BF31A0">
            <w:pPr>
              <w:rPr>
                <w:rFonts w:ascii="Arial Nova Cond" w:hAnsi="Arial Nova Cond"/>
                <w:sz w:val="20"/>
                <w:szCs w:val="20"/>
              </w:rPr>
            </w:pPr>
            <w:r w:rsidRPr="00CA60E4">
              <w:rPr>
                <w:rFonts w:ascii="Arial Nova Cond" w:hAnsi="Arial Nova Cond"/>
                <w:sz w:val="20"/>
                <w:szCs w:val="20"/>
              </w:rPr>
              <w:t>Registrirano</w:t>
            </w:r>
          </w:p>
        </w:tc>
        <w:tc>
          <w:tcPr>
            <w:tcW w:w="1675" w:type="dxa"/>
            <w:vAlign w:val="center"/>
          </w:tcPr>
          <w:p w14:paraId="47E98C5F" w14:textId="77777777" w:rsidR="00BF31A0" w:rsidRDefault="00BF31A0" w:rsidP="00BF31A0">
            <w:pPr>
              <w:rPr>
                <w:rFonts w:ascii="Arial Nova Cond" w:hAnsi="Arial Nova Cond"/>
              </w:rPr>
            </w:pPr>
            <w:r w:rsidRPr="00CA60E4">
              <w:rPr>
                <w:rFonts w:ascii="Arial Nova Cond" w:hAnsi="Arial Nova Cond"/>
              </w:rPr>
              <w:t>Prijenos postojeće oznake zemljopisnog podrijetla</w:t>
            </w:r>
          </w:p>
          <w:p w14:paraId="1303DDE8" w14:textId="50B91D0B" w:rsidR="003A5C77" w:rsidRPr="00CA60E4" w:rsidRDefault="00C843B5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22.03.2017.</w:t>
            </w:r>
          </w:p>
        </w:tc>
        <w:tc>
          <w:tcPr>
            <w:tcW w:w="1675" w:type="dxa"/>
            <w:vAlign w:val="center"/>
          </w:tcPr>
          <w:p w14:paraId="1664D4FE" w14:textId="618C064A" w:rsidR="00BF31A0" w:rsidRPr="00CA60E4" w:rsidRDefault="0051080C" w:rsidP="00BF31A0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14.02.2020.</w:t>
            </w:r>
          </w:p>
        </w:tc>
        <w:tc>
          <w:tcPr>
            <w:tcW w:w="2168" w:type="dxa"/>
            <w:vAlign w:val="center"/>
          </w:tcPr>
          <w:p w14:paraId="67BA2FE9" w14:textId="77777777" w:rsidR="00BF31A0" w:rsidRPr="00CA60E4" w:rsidRDefault="00000000" w:rsidP="00BF31A0">
            <w:pPr>
              <w:rPr>
                <w:rFonts w:ascii="Arial Nova Cond" w:hAnsi="Arial Nova Cond"/>
              </w:rPr>
            </w:pPr>
            <w:hyperlink r:id="rId32" w:history="1">
              <w:r w:rsidR="00BF31A0" w:rsidRPr="00CA60E4">
                <w:rPr>
                  <w:rStyle w:val="Hiperveza"/>
                  <w:rFonts w:ascii="Arial Nova Cond" w:hAnsi="Arial Nova Cond"/>
                </w:rPr>
                <w:t>Official Journal C 116, 14.04.2011.</w:t>
              </w:r>
            </w:hyperlink>
          </w:p>
          <w:p w14:paraId="354BC13B" w14:textId="2F8B9FCA" w:rsidR="00BF31A0" w:rsidRPr="00CA60E4" w:rsidRDefault="00000000" w:rsidP="00BF31A0">
            <w:pPr>
              <w:rPr>
                <w:rFonts w:ascii="Arial Nova Cond" w:hAnsi="Arial Nova Cond"/>
                <w:sz w:val="20"/>
                <w:szCs w:val="20"/>
              </w:rPr>
            </w:pPr>
            <w:hyperlink r:id="rId33" w:history="1">
              <w:r w:rsidR="00BF31A0" w:rsidRPr="00CA60E4">
                <w:rPr>
                  <w:rStyle w:val="Hiperveza"/>
                  <w:rFonts w:ascii="Arial Nova Cond" w:hAnsi="Arial Nova Cond"/>
                  <w:sz w:val="20"/>
                  <w:szCs w:val="20"/>
                </w:rPr>
                <w:t>Official Journal L 42, 14.02.2020.</w:t>
              </w:r>
            </w:hyperlink>
          </w:p>
        </w:tc>
      </w:tr>
    </w:tbl>
    <w:p w14:paraId="36D9FBB8" w14:textId="77777777" w:rsidR="00F41406" w:rsidRPr="00CA60E4" w:rsidRDefault="00000000" w:rsidP="00143A2B">
      <w:pPr>
        <w:spacing w:after="0" w:line="240" w:lineRule="auto"/>
        <w:rPr>
          <w:rFonts w:ascii="Arial Nova Cond" w:hAnsi="Arial Nova Cond"/>
          <w:sz w:val="20"/>
          <w:szCs w:val="20"/>
        </w:rPr>
      </w:pPr>
    </w:p>
    <w:sectPr w:rsidR="00F41406" w:rsidRPr="00CA60E4" w:rsidSect="002D35C8">
      <w:headerReference w:type="default" r:id="rId3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E801" w14:textId="77777777" w:rsidR="00616B18" w:rsidRDefault="00616B18" w:rsidP="00EA0208">
      <w:pPr>
        <w:spacing w:after="0" w:line="240" w:lineRule="auto"/>
      </w:pPr>
      <w:r>
        <w:separator/>
      </w:r>
    </w:p>
  </w:endnote>
  <w:endnote w:type="continuationSeparator" w:id="0">
    <w:p w14:paraId="27CC5DEA" w14:textId="77777777" w:rsidR="00616B18" w:rsidRDefault="00616B18" w:rsidP="00EA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73AF" w14:textId="77777777" w:rsidR="00616B18" w:rsidRDefault="00616B18" w:rsidP="00EA0208">
      <w:pPr>
        <w:spacing w:after="0" w:line="240" w:lineRule="auto"/>
      </w:pPr>
      <w:r>
        <w:separator/>
      </w:r>
    </w:p>
  </w:footnote>
  <w:footnote w:type="continuationSeparator" w:id="0">
    <w:p w14:paraId="0A55D6AA" w14:textId="77777777" w:rsidR="00616B18" w:rsidRDefault="00616B18" w:rsidP="00EA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EB7F" w14:textId="1809C613" w:rsidR="002D35C8" w:rsidRPr="00FB0A1E" w:rsidRDefault="00156CBF" w:rsidP="00FB0A1E">
    <w:pPr>
      <w:pStyle w:val="Zaglavlje"/>
      <w:ind w:left="11328"/>
      <w:jc w:val="center"/>
      <w:rPr>
        <w:rFonts w:ascii="Arial Nova" w:hAnsi="Arial Nova"/>
        <w:i/>
        <w:iCs/>
      </w:rPr>
    </w:pPr>
    <w:r>
      <w:rPr>
        <w:rFonts w:ascii="Arial Nova" w:hAnsi="Arial Nova"/>
        <w:i/>
        <w:iCs/>
      </w:rPr>
      <w:t>5</w:t>
    </w:r>
    <w:r w:rsidR="00BC1A6F" w:rsidRPr="00FB0A1E">
      <w:rPr>
        <w:rFonts w:ascii="Arial Nova" w:hAnsi="Arial Nova"/>
        <w:i/>
        <w:iCs/>
      </w:rPr>
      <w:t>. siječnja 2023. godine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0119B"/>
    <w:multiLevelType w:val="hybridMultilevel"/>
    <w:tmpl w:val="59E64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17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64"/>
    <w:rsid w:val="00006C89"/>
    <w:rsid w:val="0001043E"/>
    <w:rsid w:val="00034180"/>
    <w:rsid w:val="00041358"/>
    <w:rsid w:val="00047F27"/>
    <w:rsid w:val="0008180A"/>
    <w:rsid w:val="0008322E"/>
    <w:rsid w:val="0008411E"/>
    <w:rsid w:val="000C34D9"/>
    <w:rsid w:val="000D7770"/>
    <w:rsid w:val="000F21AE"/>
    <w:rsid w:val="00143A2B"/>
    <w:rsid w:val="001469BB"/>
    <w:rsid w:val="00156CBF"/>
    <w:rsid w:val="00181179"/>
    <w:rsid w:val="00182BC7"/>
    <w:rsid w:val="001A2BBB"/>
    <w:rsid w:val="00225304"/>
    <w:rsid w:val="002333E3"/>
    <w:rsid w:val="0023512B"/>
    <w:rsid w:val="00242FA7"/>
    <w:rsid w:val="00246EF8"/>
    <w:rsid w:val="00250AC8"/>
    <w:rsid w:val="00252550"/>
    <w:rsid w:val="002A1694"/>
    <w:rsid w:val="002D35C8"/>
    <w:rsid w:val="002D5F20"/>
    <w:rsid w:val="002E41AA"/>
    <w:rsid w:val="002F69B8"/>
    <w:rsid w:val="0030163B"/>
    <w:rsid w:val="00330DE6"/>
    <w:rsid w:val="00372E97"/>
    <w:rsid w:val="003837AC"/>
    <w:rsid w:val="00385627"/>
    <w:rsid w:val="00386599"/>
    <w:rsid w:val="003906D4"/>
    <w:rsid w:val="003A3B9A"/>
    <w:rsid w:val="003A5C77"/>
    <w:rsid w:val="003B09CC"/>
    <w:rsid w:val="003D7827"/>
    <w:rsid w:val="003E05BB"/>
    <w:rsid w:val="003F62B9"/>
    <w:rsid w:val="004645B6"/>
    <w:rsid w:val="004B2AAC"/>
    <w:rsid w:val="004E4AC1"/>
    <w:rsid w:val="0051080C"/>
    <w:rsid w:val="005205EF"/>
    <w:rsid w:val="0052072C"/>
    <w:rsid w:val="00522066"/>
    <w:rsid w:val="00526FE7"/>
    <w:rsid w:val="0054100B"/>
    <w:rsid w:val="00564E3D"/>
    <w:rsid w:val="00575EBF"/>
    <w:rsid w:val="005900AD"/>
    <w:rsid w:val="005A5F76"/>
    <w:rsid w:val="005F1938"/>
    <w:rsid w:val="006005AA"/>
    <w:rsid w:val="00601C4D"/>
    <w:rsid w:val="0060527B"/>
    <w:rsid w:val="00616B18"/>
    <w:rsid w:val="0061798A"/>
    <w:rsid w:val="006562FA"/>
    <w:rsid w:val="006961D9"/>
    <w:rsid w:val="006A5FC9"/>
    <w:rsid w:val="006B376B"/>
    <w:rsid w:val="006F12C2"/>
    <w:rsid w:val="006F21AF"/>
    <w:rsid w:val="006F4C9E"/>
    <w:rsid w:val="0072242E"/>
    <w:rsid w:val="00746FB5"/>
    <w:rsid w:val="00777A50"/>
    <w:rsid w:val="00812835"/>
    <w:rsid w:val="0087080F"/>
    <w:rsid w:val="0097190D"/>
    <w:rsid w:val="00983CF9"/>
    <w:rsid w:val="00993B64"/>
    <w:rsid w:val="009A296E"/>
    <w:rsid w:val="009C7277"/>
    <w:rsid w:val="00A00514"/>
    <w:rsid w:val="00A07F03"/>
    <w:rsid w:val="00A17AC6"/>
    <w:rsid w:val="00A22043"/>
    <w:rsid w:val="00A80B45"/>
    <w:rsid w:val="00AB48AD"/>
    <w:rsid w:val="00AB50DD"/>
    <w:rsid w:val="00AD06F0"/>
    <w:rsid w:val="00AE53C2"/>
    <w:rsid w:val="00AE7598"/>
    <w:rsid w:val="00AF09DF"/>
    <w:rsid w:val="00AF733D"/>
    <w:rsid w:val="00B326DC"/>
    <w:rsid w:val="00BB6162"/>
    <w:rsid w:val="00BC1A6F"/>
    <w:rsid w:val="00BC5C04"/>
    <w:rsid w:val="00BF31A0"/>
    <w:rsid w:val="00C02227"/>
    <w:rsid w:val="00C134AB"/>
    <w:rsid w:val="00C147B2"/>
    <w:rsid w:val="00C33784"/>
    <w:rsid w:val="00C62505"/>
    <w:rsid w:val="00C843B5"/>
    <w:rsid w:val="00C8668D"/>
    <w:rsid w:val="00CA60E4"/>
    <w:rsid w:val="00CB19CD"/>
    <w:rsid w:val="00CB2FE3"/>
    <w:rsid w:val="00CC4F4B"/>
    <w:rsid w:val="00CC759A"/>
    <w:rsid w:val="00CD7189"/>
    <w:rsid w:val="00D0435E"/>
    <w:rsid w:val="00D1192B"/>
    <w:rsid w:val="00D232F0"/>
    <w:rsid w:val="00D47D2A"/>
    <w:rsid w:val="00DD6FB9"/>
    <w:rsid w:val="00E52BA7"/>
    <w:rsid w:val="00E74473"/>
    <w:rsid w:val="00E80F3B"/>
    <w:rsid w:val="00EA0208"/>
    <w:rsid w:val="00EA1951"/>
    <w:rsid w:val="00EA5E46"/>
    <w:rsid w:val="00EF3FF4"/>
    <w:rsid w:val="00F16457"/>
    <w:rsid w:val="00F273B2"/>
    <w:rsid w:val="00F301A3"/>
    <w:rsid w:val="00F90526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A1D8"/>
  <w15:chartTrackingRefBased/>
  <w15:docId w15:val="{7FD856FD-C464-4C0D-847B-DF7AEF8D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5FC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A0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0208"/>
  </w:style>
  <w:style w:type="paragraph" w:styleId="Podnoje">
    <w:name w:val="footer"/>
    <w:basedOn w:val="Normal"/>
    <w:link w:val="PodnojeChar"/>
    <w:uiPriority w:val="99"/>
    <w:unhideWhenUsed/>
    <w:rsid w:val="00EA0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0208"/>
  </w:style>
  <w:style w:type="character" w:styleId="Hiperveza">
    <w:name w:val="Hyperlink"/>
    <w:basedOn w:val="Zadanifontodlomka"/>
    <w:uiPriority w:val="99"/>
    <w:unhideWhenUsed/>
    <w:rsid w:val="000D777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777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56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HR/TXT/PDF/?uri=CELEX:52020XC1001(02)&amp;from=HR" TargetMode="External"/><Relationship Id="rId18" Type="http://schemas.openxmlformats.org/officeDocument/2006/relationships/hyperlink" Target="https://poljoprivreda.gov.hr/UserDocsImages/dokumenti/hrana/zastita_oznaka_izvrsnosti_vina/na_razini_EU/Slavonija.doc" TargetMode="External"/><Relationship Id="rId26" Type="http://schemas.openxmlformats.org/officeDocument/2006/relationships/hyperlink" Target="https://poljoprivreda.gov.hr/UserDocsImages/dokumenti/hrana/zastita_oznaka_izvrsnosti_vina/na_razini_EU/Hrvatsko_primorje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-lex.europa.eu/legal-content/EN/TXT/PDF/?uri=CELEX:52011XC0414(03)&amp;from=EN" TargetMode="External"/><Relationship Id="rId34" Type="http://schemas.openxmlformats.org/officeDocument/2006/relationships/header" Target="header1.xml"/><Relationship Id="rId7" Type="http://schemas.openxmlformats.org/officeDocument/2006/relationships/hyperlink" Target="https://poljoprivreda.gov.hr/UserDocsImages/dokumenti/hrana/zastita_oznaka_izvrsnosti_vina/Specifikacija%20ZOI%20Lumbarda.pdf" TargetMode="External"/><Relationship Id="rId12" Type="http://schemas.openxmlformats.org/officeDocument/2006/relationships/hyperlink" Target="https://eur-lex.europa.eu/legal-content/HR/TXT/PDF/?uri=CELEX:32021R0152&amp;from=HR" TargetMode="External"/><Relationship Id="rId17" Type="http://schemas.openxmlformats.org/officeDocument/2006/relationships/hyperlink" Target="https://poljoprivreda.gov.hr/UserDocsImages/dokumenti/hrana/zastita_oznaka_izvrsnosti_vina/na_razini_EU/Prigorje-Bilogora.doc" TargetMode="External"/><Relationship Id="rId25" Type="http://schemas.openxmlformats.org/officeDocument/2006/relationships/hyperlink" Target="https://poljoprivreda.gov.hr/UserDocsImages/dokumenti/hrana/zastita_oznaka_izvrsnosti_vina/na_razini_EU/Istocna_kontinentalna_Hrvatska.doc" TargetMode="External"/><Relationship Id="rId33" Type="http://schemas.openxmlformats.org/officeDocument/2006/relationships/hyperlink" Target="https://eur-lex.europa.eu/legal-content/HR/TXT/PDF/?uri=CELEX:32020R0198&amp;from=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ljoprivreda.gov.hr/UserDocsImages/dokumenti/hrana/zastita_oznaka_izvrsnosti_vina/na_razini_EU/Plesivica.doc" TargetMode="External"/><Relationship Id="rId20" Type="http://schemas.openxmlformats.org/officeDocument/2006/relationships/hyperlink" Target="https://poljoprivreda.gov.hr/UserDocsImages/dokumenti/hrana/zastita_oznaka_izvrsnosti_vina/na_razini_EU/Zagorje-Medimurje.doc" TargetMode="External"/><Relationship Id="rId29" Type="http://schemas.openxmlformats.org/officeDocument/2006/relationships/hyperlink" Target="https://poljoprivreda.gov.hr/UserDocsImages/dokumenti/hrana/zastita_oznaka_izvrsnosti_vina/na_razini_EU/Sjeverna_Dalmacija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joprivreda.gov.hr/UserDocsImages/dokumenti/poljoprivreda/vinogradarstvo/zasticene_oznake_izvrsnosti/30_01_20_Ponikve.docx" TargetMode="External"/><Relationship Id="rId24" Type="http://schemas.openxmlformats.org/officeDocument/2006/relationships/hyperlink" Target="https://poljoprivreda.gov.hr/UserDocsImages/dokumenti/hrana/zastita_oznaka_izvrsnosti_vina/na_razini_EU/Moslavina.doc" TargetMode="External"/><Relationship Id="rId32" Type="http://schemas.openxmlformats.org/officeDocument/2006/relationships/hyperlink" Target="https://eur-lex.europa.eu/legal-content/EN/TXT/PDF/?uri=CELEX:52011XC0414(03)&amp;from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joprivreda.gov.hr/UserDocsImages/dokumenti/hrana/zastita_oznaka_izvrsnosti_vina/na_razini_EU/Primorska_Hrvatska.docx" TargetMode="External"/><Relationship Id="rId23" Type="http://schemas.openxmlformats.org/officeDocument/2006/relationships/hyperlink" Target="https://poljoprivreda.gov.hr/UserDocsImages/dokumenti/hrana/zastita_oznaka_izvrsnosti_vina/na_razini_EU/Pokuplje.doc" TargetMode="External"/><Relationship Id="rId28" Type="http://schemas.openxmlformats.org/officeDocument/2006/relationships/hyperlink" Target="https://poljoprivreda.gov.hr/UserDocsImages/dokumenti/hrana/zastita_oznaka_izvrsnosti_vina/na_razini_EU/Dalmatinska_zagora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ur-lex.europa.eu/legal-content/HR/TXT/PDF/?uri=CELEX:52021XC0202(02)&amp;from=EN" TargetMode="External"/><Relationship Id="rId19" Type="http://schemas.openxmlformats.org/officeDocument/2006/relationships/hyperlink" Target="https://poljoprivreda.gov.hr/UserDocsImages/dokumenti/hrana/zastita_oznaka_izvrsnosti_vina/na_razini_EU/Srednja_i_Juzna_Dalmacija.doc" TargetMode="External"/><Relationship Id="rId31" Type="http://schemas.openxmlformats.org/officeDocument/2006/relationships/hyperlink" Target="https://poljoprivreda.gov.hr/UserDocsImages/dokumenti/hrana/Samoborski_berme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HR/TXT/PDF/?uri=OJ:L:2021:277:FULL&amp;from=EN" TargetMode="External"/><Relationship Id="rId14" Type="http://schemas.openxmlformats.org/officeDocument/2006/relationships/hyperlink" Target="https://poljoprivreda.gov.hr/UserDocsImages/dokumenti/hrana/zastita_oznaka_izvrsnosti_vina/na_razini_EU/Hrvatska_Istra.doc" TargetMode="External"/><Relationship Id="rId22" Type="http://schemas.openxmlformats.org/officeDocument/2006/relationships/hyperlink" Target="https://poljoprivreda.gov.hr/UserDocsImages/dokumenti/hrana/zastita_oznaka_izvrsnosti_vina/na_razini_EU/Zapadna_kontinentalna_Hrvatska.doc" TargetMode="External"/><Relationship Id="rId27" Type="http://schemas.openxmlformats.org/officeDocument/2006/relationships/hyperlink" Target="https://poljoprivreda.gov.hr/UserDocsImages/dokumenti/hrana/zastita_oznaka_izvrsnosti_vina/na_razini_EU/Hrvatsko_Podunavlje.doc" TargetMode="External"/><Relationship Id="rId30" Type="http://schemas.openxmlformats.org/officeDocument/2006/relationships/hyperlink" Target="https://poljoprivreda.gov.hr/UserDocsImages/dokumenti/hrana/zastita_oznaka_izvrsnosti_vina/na_razini_EU/Dingac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oljoprivreda.gov.hr/UserDocsImages/dokumenti/hrana/zastita_oznaka_izvrsnosti_vina/Specifikacija_proizvoda_Muskat_momjanski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Krunoslava Marković</dc:creator>
  <cp:keywords/>
  <dc:description/>
  <cp:lastModifiedBy>Krunoslava Marković</cp:lastModifiedBy>
  <cp:revision>5</cp:revision>
  <dcterms:created xsi:type="dcterms:W3CDTF">2023-01-05T13:29:00Z</dcterms:created>
  <dcterms:modified xsi:type="dcterms:W3CDTF">2023-01-05T13:31:00Z</dcterms:modified>
</cp:coreProperties>
</file>