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590" w:rsidRPr="00971B55" w:rsidRDefault="001D7590" w:rsidP="001D7590">
      <w:pPr>
        <w:keepNext/>
        <w:jc w:val="center"/>
        <w:rPr>
          <w:b/>
          <w:color w:val="000000"/>
        </w:rPr>
      </w:pPr>
      <w:r>
        <w:rPr>
          <w:b/>
          <w:color w:val="000000"/>
        </w:rPr>
        <w:t xml:space="preserve">OPIS POSLOVA I PODACI O PLAĆI ZA OGLAS ZA PRIJAM U DRŽAVNU SLUŽBU NA ODREĐENO VRIJEME </w:t>
      </w:r>
    </w:p>
    <w:p w:rsidR="001D7590" w:rsidRDefault="001D7590" w:rsidP="001D7590">
      <w:pPr>
        <w:jc w:val="both"/>
        <w:rPr>
          <w:b/>
        </w:rPr>
      </w:pPr>
    </w:p>
    <w:p w:rsidR="00305972" w:rsidRDefault="00305972" w:rsidP="001D7590">
      <w:pPr>
        <w:jc w:val="both"/>
        <w:rPr>
          <w:b/>
        </w:rPr>
      </w:pPr>
    </w:p>
    <w:p w:rsidR="00571BB9" w:rsidRDefault="00571BB9" w:rsidP="001D7590">
      <w:pPr>
        <w:jc w:val="both"/>
        <w:rPr>
          <w:b/>
        </w:rPr>
      </w:pPr>
    </w:p>
    <w:p w:rsidR="00E46B2F" w:rsidRPr="00E46B2F" w:rsidRDefault="00E46B2F" w:rsidP="00E46B2F">
      <w:pPr>
        <w:jc w:val="both"/>
        <w:rPr>
          <w:b/>
          <w:color w:val="000000"/>
        </w:rPr>
      </w:pPr>
      <w:r w:rsidRPr="00E46B2F">
        <w:rPr>
          <w:b/>
          <w:color w:val="000000"/>
        </w:rPr>
        <w:t>6. UPRAVA ZA FINANCIJSKE POSLOVE I JAVNU NABAVU</w:t>
      </w:r>
    </w:p>
    <w:p w:rsidR="00E46B2F" w:rsidRPr="00E46B2F" w:rsidRDefault="00E46B2F" w:rsidP="00E46B2F">
      <w:pPr>
        <w:jc w:val="both"/>
        <w:rPr>
          <w:b/>
          <w:color w:val="000000"/>
          <w:u w:val="single"/>
        </w:rPr>
      </w:pPr>
    </w:p>
    <w:p w:rsidR="00E46B2F" w:rsidRPr="00E46B2F" w:rsidRDefault="00E46B2F" w:rsidP="00E46B2F">
      <w:pPr>
        <w:jc w:val="both"/>
        <w:rPr>
          <w:color w:val="000000"/>
        </w:rPr>
      </w:pPr>
      <w:r w:rsidRPr="00E46B2F">
        <w:rPr>
          <w:b/>
          <w:color w:val="000000"/>
        </w:rPr>
        <w:t xml:space="preserve">stručni referent </w:t>
      </w:r>
      <w:r w:rsidRPr="00E46B2F">
        <w:rPr>
          <w:color w:val="000000"/>
        </w:rPr>
        <w:t>redni broj 103. – 1 izvršitelj, radi zamjene duže vrijeme odsutne službenice</w:t>
      </w:r>
    </w:p>
    <w:p w:rsidR="00E46B2F" w:rsidRPr="00E46B2F" w:rsidRDefault="00E46B2F" w:rsidP="00E46B2F">
      <w:pPr>
        <w:jc w:val="both"/>
        <w:rPr>
          <w:b/>
          <w:color w:val="000000"/>
          <w:u w:val="single"/>
        </w:rPr>
      </w:pPr>
    </w:p>
    <w:p w:rsidR="00E46B2F" w:rsidRDefault="00E46B2F" w:rsidP="00E46B2F">
      <w:pPr>
        <w:pStyle w:val="Tekstkomentara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E6EF2">
        <w:rPr>
          <w:rFonts w:ascii="Times New Roman" w:hAnsi="Times New Roman"/>
          <w:b/>
          <w:bCs/>
          <w:sz w:val="24"/>
          <w:szCs w:val="24"/>
          <w:u w:val="single"/>
        </w:rPr>
        <w:t>Poslovi i zadaci:</w:t>
      </w:r>
    </w:p>
    <w:p w:rsidR="00E46B2F" w:rsidRPr="00E46B2F" w:rsidRDefault="00E46B2F" w:rsidP="00E46B2F">
      <w:pPr>
        <w:numPr>
          <w:ilvl w:val="0"/>
          <w:numId w:val="8"/>
        </w:numPr>
        <w:ind w:left="357" w:hanging="357"/>
        <w:jc w:val="both"/>
        <w:rPr>
          <w:color w:val="000000"/>
        </w:rPr>
      </w:pPr>
      <w:r w:rsidRPr="00E46B2F">
        <w:rPr>
          <w:color w:val="000000"/>
        </w:rPr>
        <w:t xml:space="preserve">Obavlja poslove za potrebe pomoćnika ministra u svezi s prijemom stranaka, telefonskim i drugim porukama, </w:t>
      </w:r>
    </w:p>
    <w:p w:rsidR="00E46B2F" w:rsidRPr="00E46B2F" w:rsidRDefault="00E46B2F" w:rsidP="00E46B2F">
      <w:pPr>
        <w:numPr>
          <w:ilvl w:val="0"/>
          <w:numId w:val="8"/>
        </w:numPr>
        <w:ind w:left="357" w:hanging="357"/>
        <w:jc w:val="both"/>
        <w:rPr>
          <w:color w:val="000000"/>
        </w:rPr>
      </w:pPr>
      <w:r w:rsidRPr="00E46B2F">
        <w:rPr>
          <w:color w:val="000000"/>
        </w:rPr>
        <w:t xml:space="preserve">vodi evidenciju pošte za pomoćnika ministra, vodi evidenciju pošte i prispjelih predmeta službenika Uprave, raspoređuje, prikuplja i sređuje sve druge podatke glede pošte, </w:t>
      </w:r>
    </w:p>
    <w:p w:rsidR="00E46B2F" w:rsidRPr="00E46B2F" w:rsidRDefault="00E46B2F" w:rsidP="00E46B2F">
      <w:pPr>
        <w:numPr>
          <w:ilvl w:val="0"/>
          <w:numId w:val="8"/>
        </w:numPr>
        <w:ind w:left="357" w:hanging="357"/>
        <w:jc w:val="both"/>
        <w:rPr>
          <w:color w:val="000000"/>
        </w:rPr>
      </w:pPr>
      <w:r w:rsidRPr="00E46B2F">
        <w:rPr>
          <w:color w:val="000000"/>
        </w:rPr>
        <w:t xml:space="preserve">obavlja tehničku kontrolu podataka prema metodološkim i drugim uputama, </w:t>
      </w:r>
    </w:p>
    <w:p w:rsidR="00E46B2F" w:rsidRPr="00E46B2F" w:rsidRDefault="00E46B2F" w:rsidP="00E46B2F">
      <w:pPr>
        <w:numPr>
          <w:ilvl w:val="0"/>
          <w:numId w:val="8"/>
        </w:numPr>
        <w:ind w:left="357" w:hanging="357"/>
        <w:jc w:val="both"/>
        <w:rPr>
          <w:color w:val="000000"/>
        </w:rPr>
      </w:pPr>
      <w:r w:rsidRPr="00E46B2F">
        <w:rPr>
          <w:color w:val="000000"/>
        </w:rPr>
        <w:t xml:space="preserve">sređuje, čuva i otprema dokumentaciju, piše dopise, razne zapisnike, pozive, </w:t>
      </w:r>
    </w:p>
    <w:p w:rsidR="00E46B2F" w:rsidRPr="00E46B2F" w:rsidRDefault="00E46B2F" w:rsidP="00E46B2F">
      <w:pPr>
        <w:numPr>
          <w:ilvl w:val="0"/>
          <w:numId w:val="8"/>
        </w:numPr>
        <w:ind w:left="357" w:hanging="357"/>
        <w:jc w:val="both"/>
        <w:rPr>
          <w:color w:val="000000"/>
        </w:rPr>
      </w:pPr>
      <w:r w:rsidRPr="00E46B2F">
        <w:rPr>
          <w:color w:val="000000"/>
        </w:rPr>
        <w:t xml:space="preserve">vodi evidencije prisutnosti na radu, </w:t>
      </w:r>
    </w:p>
    <w:p w:rsidR="00E46B2F" w:rsidRPr="00E46B2F" w:rsidRDefault="00E46B2F" w:rsidP="00E46B2F">
      <w:pPr>
        <w:numPr>
          <w:ilvl w:val="0"/>
          <w:numId w:val="8"/>
        </w:numPr>
        <w:ind w:left="357" w:hanging="357"/>
        <w:jc w:val="both"/>
        <w:rPr>
          <w:color w:val="000000"/>
        </w:rPr>
      </w:pPr>
      <w:r w:rsidRPr="00E46B2F">
        <w:rPr>
          <w:color w:val="000000"/>
        </w:rPr>
        <w:t>pomaže pri organizaciji sastanaka i putovanja,</w:t>
      </w:r>
    </w:p>
    <w:p w:rsidR="00E46B2F" w:rsidRPr="00E46B2F" w:rsidRDefault="00E46B2F" w:rsidP="00E46B2F">
      <w:pPr>
        <w:pStyle w:val="Tekstkomentara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305972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</w:t>
      </w:r>
      <w:r w:rsidRPr="00E46B2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obavlja druge poslove po nalogu nadređenih</w:t>
      </w:r>
    </w:p>
    <w:p w:rsidR="00E46B2F" w:rsidRPr="00E46B2F" w:rsidRDefault="00E46B2F" w:rsidP="00E46B2F">
      <w:pPr>
        <w:jc w:val="both"/>
        <w:rPr>
          <w:b/>
          <w:color w:val="000000"/>
          <w:u w:val="single"/>
        </w:rPr>
      </w:pPr>
    </w:p>
    <w:p w:rsidR="00E46B2F" w:rsidRPr="00E46B2F" w:rsidRDefault="00E46B2F" w:rsidP="00E46B2F">
      <w:pPr>
        <w:jc w:val="both"/>
        <w:rPr>
          <w:b/>
          <w:color w:val="000000"/>
        </w:rPr>
      </w:pPr>
      <w:r w:rsidRPr="00E46B2F">
        <w:rPr>
          <w:b/>
          <w:color w:val="000000"/>
        </w:rPr>
        <w:t>9. UPRAVA ZA STRUČNU PODRŠKU RAZVOJU POLJOPRIVREDE I RIBARSTVA</w:t>
      </w:r>
    </w:p>
    <w:p w:rsidR="00E46B2F" w:rsidRPr="00E46B2F" w:rsidRDefault="00E46B2F" w:rsidP="00E46B2F">
      <w:pPr>
        <w:jc w:val="both"/>
        <w:rPr>
          <w:b/>
          <w:color w:val="000000"/>
          <w:u w:val="single"/>
        </w:rPr>
      </w:pPr>
    </w:p>
    <w:p w:rsidR="00E46B2F" w:rsidRPr="00E46B2F" w:rsidRDefault="00E46B2F" w:rsidP="00E46B2F">
      <w:pPr>
        <w:jc w:val="both"/>
        <w:rPr>
          <w:b/>
          <w:color w:val="000000"/>
        </w:rPr>
      </w:pPr>
      <w:r w:rsidRPr="00E46B2F">
        <w:rPr>
          <w:b/>
          <w:color w:val="000000"/>
        </w:rPr>
        <w:t>9.20. Služba za stručnu podršku - Područna jedinica Varaždin</w:t>
      </w:r>
    </w:p>
    <w:p w:rsidR="00E46B2F" w:rsidRPr="00E46B2F" w:rsidRDefault="00E46B2F" w:rsidP="00E46B2F">
      <w:pPr>
        <w:jc w:val="both"/>
        <w:rPr>
          <w:sz w:val="20"/>
          <w:szCs w:val="20"/>
          <w:lang w:eastAsia="zh-CN"/>
        </w:rPr>
      </w:pPr>
      <w:r w:rsidRPr="00E46B2F">
        <w:rPr>
          <w:sz w:val="20"/>
          <w:szCs w:val="20"/>
          <w:lang w:eastAsia="zh-CN"/>
        </w:rPr>
        <w:t xml:space="preserve">           </w:t>
      </w:r>
      <w:r w:rsidRPr="00E46B2F">
        <w:rPr>
          <w:b/>
          <w:color w:val="000000"/>
        </w:rPr>
        <w:t>Ispostava Varaždin (samostalni izvršitelj)</w:t>
      </w:r>
    </w:p>
    <w:p w:rsidR="00E46B2F" w:rsidRPr="00E46B2F" w:rsidRDefault="00E46B2F" w:rsidP="00E46B2F">
      <w:pPr>
        <w:jc w:val="both"/>
        <w:rPr>
          <w:b/>
          <w:color w:val="000000"/>
          <w:u w:val="single"/>
        </w:rPr>
      </w:pPr>
    </w:p>
    <w:p w:rsidR="00E46B2F" w:rsidRPr="00E46B2F" w:rsidRDefault="00E46B2F" w:rsidP="00E46B2F">
      <w:pPr>
        <w:jc w:val="both"/>
        <w:rPr>
          <w:color w:val="000000"/>
        </w:rPr>
      </w:pPr>
      <w:r w:rsidRPr="00E46B2F">
        <w:rPr>
          <w:b/>
          <w:color w:val="000000"/>
        </w:rPr>
        <w:t xml:space="preserve">viši stručni savjetnik </w:t>
      </w:r>
      <w:r w:rsidRPr="00E46B2F">
        <w:rPr>
          <w:color w:val="000000"/>
        </w:rPr>
        <w:t>redni broj 489. – 1 izvršitelj, radi zamjene duže vrijeme odsutnog službenika</w:t>
      </w:r>
    </w:p>
    <w:p w:rsidR="00E46B2F" w:rsidRPr="00E46B2F" w:rsidRDefault="00E46B2F" w:rsidP="00E46B2F">
      <w:pPr>
        <w:jc w:val="both"/>
        <w:rPr>
          <w:b/>
          <w:color w:val="000000"/>
          <w:u w:val="single"/>
        </w:rPr>
      </w:pPr>
    </w:p>
    <w:p w:rsidR="00E46B2F" w:rsidRDefault="00E46B2F" w:rsidP="00E46B2F">
      <w:pPr>
        <w:pStyle w:val="Tekstkomentara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E6EF2">
        <w:rPr>
          <w:rFonts w:ascii="Times New Roman" w:hAnsi="Times New Roman"/>
          <w:b/>
          <w:bCs/>
          <w:sz w:val="24"/>
          <w:szCs w:val="24"/>
          <w:u w:val="single"/>
        </w:rPr>
        <w:t>Poslovi i zadaci:</w:t>
      </w:r>
    </w:p>
    <w:p w:rsidR="008127E7" w:rsidRPr="008127E7" w:rsidRDefault="008127E7" w:rsidP="008127E7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8127E7">
        <w:rPr>
          <w:color w:val="000000"/>
        </w:rPr>
        <w:t>obavlja najsloženije savjetodavne poslove, sukladno svojoj specijalnosti;</w:t>
      </w:r>
    </w:p>
    <w:p w:rsidR="008127E7" w:rsidRPr="008127E7" w:rsidRDefault="008127E7" w:rsidP="008127E7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8127E7">
        <w:rPr>
          <w:color w:val="000000"/>
        </w:rPr>
        <w:t xml:space="preserve">surađuje u planiranju i izvođenju aktivnosti s voditeljem Službe; </w:t>
      </w:r>
    </w:p>
    <w:p w:rsidR="008127E7" w:rsidRPr="008127E7" w:rsidRDefault="008127E7" w:rsidP="008127E7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8127E7">
        <w:rPr>
          <w:color w:val="000000"/>
        </w:rPr>
        <w:t xml:space="preserve">daje stručne savjete, instrukcije i vodi praktična predočenja; </w:t>
      </w:r>
    </w:p>
    <w:p w:rsidR="008127E7" w:rsidRPr="008127E7" w:rsidRDefault="008127E7" w:rsidP="008127E7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8127E7">
        <w:rPr>
          <w:color w:val="000000"/>
        </w:rPr>
        <w:t>priprema očitovanja i dokumentaciju iz djelokruga Službe;</w:t>
      </w:r>
    </w:p>
    <w:p w:rsidR="008127E7" w:rsidRPr="008127E7" w:rsidRDefault="008127E7" w:rsidP="008127E7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8127E7">
        <w:rPr>
          <w:color w:val="000000"/>
        </w:rPr>
        <w:t>provodi poslove provedbe nacionalnih i EU programa i mjera ruralnog razvoja, sudjeluje u pripremi i provedbi programa obrazovanja i osposobljavanja;</w:t>
      </w:r>
    </w:p>
    <w:p w:rsidR="008127E7" w:rsidRPr="008127E7" w:rsidRDefault="008127E7" w:rsidP="008127E7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8127E7">
        <w:rPr>
          <w:color w:val="000000"/>
        </w:rPr>
        <w:t>koordinira strategiju komunikacije i prijenosa informacija unutar Službe;</w:t>
      </w:r>
    </w:p>
    <w:p w:rsidR="008127E7" w:rsidRPr="008127E7" w:rsidRDefault="008127E7" w:rsidP="008127E7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8127E7">
        <w:rPr>
          <w:color w:val="000000"/>
        </w:rPr>
        <w:t>pruža stručne usluge radi povećanja konkurentnosti poljoprivrednih gospodarstava; provodi aktivnosti informiranja o mjerama zajedničke poljoprivredne politike; provodi prikupljanje poljoprivrednih knjigovodstvenih podataka putem godišnjih istraživanja; promiče udruživanje poljoprivrednika; prikuplja podatke o pojavi štetnih organizama; planira i prati objavljivanje preporuka i informacija o IPP poslovima; provodi nadzor u integriranoj i ekološkoj proizvodnji</w:t>
      </w:r>
    </w:p>
    <w:p w:rsidR="008127E7" w:rsidRPr="008127E7" w:rsidRDefault="008127E7" w:rsidP="008127E7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8127E7">
        <w:rPr>
          <w:color w:val="000000"/>
        </w:rPr>
        <w:t>provodi poslove provedbe nacionalnih i EU programa i mjera ruralnog razvoja, sudjeluje u pripremi i provedbi programa obrazovanja i osposobljavanja;</w:t>
      </w:r>
    </w:p>
    <w:p w:rsidR="008127E7" w:rsidRPr="008127E7" w:rsidRDefault="008127E7" w:rsidP="008127E7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8127E7">
        <w:rPr>
          <w:color w:val="000000"/>
        </w:rPr>
        <w:t>vodi stručne edukacije;</w:t>
      </w:r>
    </w:p>
    <w:p w:rsidR="008127E7" w:rsidRPr="008127E7" w:rsidRDefault="008127E7" w:rsidP="008127E7">
      <w:pPr>
        <w:pStyle w:val="Tekstkomentara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305972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</w:t>
      </w:r>
      <w:r w:rsidRPr="008127E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obavlja druge poslove po nalogu nadređenih</w:t>
      </w:r>
    </w:p>
    <w:p w:rsidR="00E46B2F" w:rsidRPr="00E46B2F" w:rsidRDefault="00E46B2F" w:rsidP="00E46B2F">
      <w:pPr>
        <w:jc w:val="both"/>
        <w:rPr>
          <w:b/>
          <w:color w:val="000000"/>
          <w:u w:val="single"/>
        </w:rPr>
      </w:pPr>
    </w:p>
    <w:p w:rsidR="00E46B2F" w:rsidRPr="00E46B2F" w:rsidRDefault="00E46B2F" w:rsidP="00E46B2F">
      <w:pPr>
        <w:jc w:val="both"/>
        <w:rPr>
          <w:color w:val="000000"/>
        </w:rPr>
      </w:pPr>
    </w:p>
    <w:p w:rsidR="00305972" w:rsidRDefault="00305972" w:rsidP="00E46B2F">
      <w:pPr>
        <w:jc w:val="both"/>
        <w:rPr>
          <w:b/>
          <w:color w:val="000000"/>
        </w:rPr>
      </w:pPr>
    </w:p>
    <w:p w:rsidR="00305972" w:rsidRDefault="00305972" w:rsidP="00E46B2F">
      <w:pPr>
        <w:jc w:val="both"/>
        <w:rPr>
          <w:b/>
          <w:color w:val="000000"/>
        </w:rPr>
      </w:pPr>
    </w:p>
    <w:p w:rsidR="00E46B2F" w:rsidRPr="00E46B2F" w:rsidRDefault="00E46B2F" w:rsidP="00E46B2F">
      <w:pPr>
        <w:jc w:val="both"/>
        <w:rPr>
          <w:b/>
          <w:color w:val="000000"/>
        </w:rPr>
      </w:pPr>
      <w:r w:rsidRPr="00E46B2F">
        <w:rPr>
          <w:b/>
          <w:color w:val="000000"/>
        </w:rPr>
        <w:lastRenderedPageBreak/>
        <w:t>9.22. Služba za stručnu podršku - Područna jedinica Vukovar</w:t>
      </w:r>
    </w:p>
    <w:p w:rsidR="00E46B2F" w:rsidRPr="00E46B2F" w:rsidRDefault="00E46B2F" w:rsidP="00E46B2F">
      <w:pPr>
        <w:jc w:val="both"/>
        <w:rPr>
          <w:b/>
          <w:color w:val="000000"/>
        </w:rPr>
      </w:pPr>
      <w:r w:rsidRPr="00E46B2F">
        <w:rPr>
          <w:b/>
          <w:color w:val="000000"/>
        </w:rPr>
        <w:t xml:space="preserve">         Ispostava Vukovar (samostalni izvršitelj)</w:t>
      </w:r>
    </w:p>
    <w:p w:rsidR="00E46B2F" w:rsidRPr="00E46B2F" w:rsidRDefault="00E46B2F" w:rsidP="00E46B2F">
      <w:pPr>
        <w:jc w:val="both"/>
        <w:rPr>
          <w:color w:val="000000"/>
        </w:rPr>
      </w:pPr>
    </w:p>
    <w:p w:rsidR="00E46B2F" w:rsidRPr="00E46B2F" w:rsidRDefault="00E46B2F" w:rsidP="00E46B2F">
      <w:pPr>
        <w:jc w:val="both"/>
        <w:rPr>
          <w:color w:val="000000"/>
        </w:rPr>
      </w:pPr>
      <w:r w:rsidRPr="00E46B2F">
        <w:rPr>
          <w:b/>
          <w:color w:val="000000"/>
        </w:rPr>
        <w:t xml:space="preserve">stručni savjetnik </w:t>
      </w:r>
      <w:r w:rsidRPr="00E46B2F">
        <w:rPr>
          <w:color w:val="000000"/>
        </w:rPr>
        <w:t>redni broj 509. – 1 izvršitelj, radi zamjene duže vrijeme odsutne službenice</w:t>
      </w:r>
    </w:p>
    <w:p w:rsidR="00DC51D9" w:rsidRDefault="00DC51D9" w:rsidP="00E46B2F">
      <w:pPr>
        <w:jc w:val="both"/>
        <w:rPr>
          <w:color w:val="000000"/>
        </w:rPr>
      </w:pPr>
    </w:p>
    <w:p w:rsidR="00DC51D9" w:rsidRDefault="00DC51D9" w:rsidP="00DC51D9">
      <w:pPr>
        <w:pStyle w:val="Tekstkomentara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E6EF2">
        <w:rPr>
          <w:rFonts w:ascii="Times New Roman" w:hAnsi="Times New Roman"/>
          <w:b/>
          <w:bCs/>
          <w:sz w:val="24"/>
          <w:szCs w:val="24"/>
          <w:u w:val="single"/>
        </w:rPr>
        <w:t>Poslovi i zadaci:</w:t>
      </w:r>
    </w:p>
    <w:p w:rsidR="00DC51D9" w:rsidRPr="00DC51D9" w:rsidRDefault="00DC51D9" w:rsidP="00DC51D9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DC51D9">
        <w:rPr>
          <w:color w:val="000000"/>
        </w:rPr>
        <w:t>obavlja složene savjetodavne poslove, sukladno svojoj specijalnosti;</w:t>
      </w:r>
    </w:p>
    <w:p w:rsidR="00DC51D9" w:rsidRPr="00DC51D9" w:rsidRDefault="00DC51D9" w:rsidP="00DC51D9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DC51D9">
        <w:rPr>
          <w:color w:val="000000"/>
        </w:rPr>
        <w:t>surađuje u planiranju i izvođenju aktivnosti s voditeljem Službe;</w:t>
      </w:r>
    </w:p>
    <w:p w:rsidR="00DC51D9" w:rsidRPr="00DC51D9" w:rsidRDefault="00DC51D9" w:rsidP="00DC51D9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DC51D9">
        <w:rPr>
          <w:color w:val="000000"/>
        </w:rPr>
        <w:t xml:space="preserve">daje stručne savjete, instrukcije i vodi praktična predočenja; </w:t>
      </w:r>
    </w:p>
    <w:p w:rsidR="00DC51D9" w:rsidRPr="00DC51D9" w:rsidRDefault="00DC51D9" w:rsidP="00DC51D9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DC51D9">
        <w:rPr>
          <w:color w:val="000000"/>
        </w:rPr>
        <w:t>provodi poslove provedbe nacionalnih i EU programa i mjera ruralnog razvoja, sudjeluje u pripremi i provedbi programa obrazovanja i osposobljavanja;</w:t>
      </w:r>
    </w:p>
    <w:p w:rsidR="00DC51D9" w:rsidRPr="00DC51D9" w:rsidRDefault="00DC51D9" w:rsidP="00DC51D9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DC51D9">
        <w:rPr>
          <w:color w:val="000000"/>
        </w:rPr>
        <w:t>pruža stručne usluge radi povećanja konkurentnosti poljoprivrednih gospodarstava; provodi aktivnosti informiranja o mjerama zajedničke poljoprivredne politike; provodi prikupljanje poljoprivrednih knjigovodstvenih podataka putem godišnjih istraživanja; promiče udruživanje poljoprivrednika; prikuplja podatke o pojavi štetnih organizama; planira i prati objavljivanje preporuka i informacija o IPP poslovima; provodi nadzor u integriranoj i ekološkoj proizvodnji;</w:t>
      </w:r>
    </w:p>
    <w:p w:rsidR="00DC51D9" w:rsidRPr="00DC51D9" w:rsidRDefault="00DC51D9" w:rsidP="00DC51D9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DC51D9">
        <w:rPr>
          <w:color w:val="000000"/>
        </w:rPr>
        <w:t>provodi poslove provedbe nacionalnih i EU programa i mjera ruralnog razvoja, sudjeluje u pripremi i provedbi programa obrazovanja i osposobljavanja;</w:t>
      </w:r>
    </w:p>
    <w:p w:rsidR="00DC51D9" w:rsidRPr="00DC51D9" w:rsidRDefault="00DC51D9" w:rsidP="00DC51D9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DC51D9">
        <w:rPr>
          <w:color w:val="000000"/>
        </w:rPr>
        <w:t>vodi stručne edukacije poljoprivrednika;</w:t>
      </w:r>
    </w:p>
    <w:p w:rsidR="00DC51D9" w:rsidRPr="00DC51D9" w:rsidRDefault="00DC51D9" w:rsidP="00DC51D9">
      <w:pPr>
        <w:pStyle w:val="Tekstkomentara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305972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</w:t>
      </w:r>
      <w:r w:rsidRPr="00DC51D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obavlja druge poslove po nalogu nadređenih.</w:t>
      </w:r>
    </w:p>
    <w:p w:rsidR="00DC51D9" w:rsidRDefault="00DC51D9" w:rsidP="00DC51D9">
      <w:pPr>
        <w:pStyle w:val="Tekstkomentara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46B2F" w:rsidRPr="00E46B2F" w:rsidRDefault="00E46B2F" w:rsidP="00E46B2F">
      <w:pPr>
        <w:jc w:val="both"/>
        <w:rPr>
          <w:b/>
          <w:color w:val="000000"/>
          <w:u w:val="single"/>
        </w:rPr>
      </w:pPr>
    </w:p>
    <w:p w:rsidR="00E46B2F" w:rsidRPr="00E46B2F" w:rsidRDefault="00E46B2F" w:rsidP="00E46B2F">
      <w:pPr>
        <w:jc w:val="both"/>
        <w:rPr>
          <w:b/>
          <w:color w:val="000000"/>
        </w:rPr>
      </w:pPr>
      <w:r w:rsidRPr="00E46B2F">
        <w:rPr>
          <w:b/>
          <w:color w:val="000000"/>
        </w:rPr>
        <w:t>10. UPRAVA ZA VETERINARSTVO I SIGURNOST HRANE</w:t>
      </w:r>
    </w:p>
    <w:p w:rsidR="00E46B2F" w:rsidRPr="00E46B2F" w:rsidRDefault="00E46B2F" w:rsidP="00E46B2F">
      <w:pPr>
        <w:jc w:val="both"/>
        <w:rPr>
          <w:b/>
          <w:color w:val="000000"/>
          <w:u w:val="single"/>
        </w:rPr>
      </w:pPr>
    </w:p>
    <w:p w:rsidR="00E46B2F" w:rsidRPr="00E46B2F" w:rsidRDefault="00E46B2F" w:rsidP="00E46B2F">
      <w:pPr>
        <w:jc w:val="both"/>
        <w:rPr>
          <w:color w:val="000000"/>
        </w:rPr>
      </w:pPr>
      <w:r w:rsidRPr="00E46B2F">
        <w:rPr>
          <w:b/>
          <w:color w:val="000000"/>
        </w:rPr>
        <w:t xml:space="preserve">stručni referent </w:t>
      </w:r>
      <w:r w:rsidRPr="00E46B2F">
        <w:rPr>
          <w:color w:val="000000"/>
        </w:rPr>
        <w:t>redni broj 516. – 1 izvršitelj, radi zamjene duže vrijeme odsutne službenice</w:t>
      </w:r>
    </w:p>
    <w:p w:rsidR="00E46B2F" w:rsidRDefault="00E46B2F" w:rsidP="00E46B2F">
      <w:pPr>
        <w:jc w:val="both"/>
        <w:rPr>
          <w:color w:val="000000"/>
        </w:rPr>
      </w:pPr>
    </w:p>
    <w:p w:rsidR="002728F8" w:rsidRDefault="002728F8" w:rsidP="002728F8">
      <w:pPr>
        <w:pStyle w:val="Tekstkomentara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E6EF2">
        <w:rPr>
          <w:rFonts w:ascii="Times New Roman" w:hAnsi="Times New Roman"/>
          <w:b/>
          <w:bCs/>
          <w:sz w:val="24"/>
          <w:szCs w:val="24"/>
          <w:u w:val="single"/>
        </w:rPr>
        <w:t>Poslovi i zadaci:</w:t>
      </w:r>
    </w:p>
    <w:p w:rsidR="002728F8" w:rsidRPr="002728F8" w:rsidRDefault="002728F8" w:rsidP="002728F8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728F8">
        <w:rPr>
          <w:color w:val="000000"/>
        </w:rPr>
        <w:t>obavlja poslove za potrebe čelnika uprave u vezi s prijemom stranaka, telefonskim i drugim porukama te o dnevnom i tjednom rasporedu;</w:t>
      </w:r>
    </w:p>
    <w:p w:rsidR="002728F8" w:rsidRPr="002728F8" w:rsidRDefault="002728F8" w:rsidP="002728F8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728F8">
        <w:rPr>
          <w:color w:val="000000"/>
        </w:rPr>
        <w:t>vodi evidenciju pošte za čelnika uprave, vodi evidenciju pošte i prispjelih predmeta po službenicima Uprave te raspoređuje, prikuplja i sređuje sve druge podatke vezano uz poštu;</w:t>
      </w:r>
    </w:p>
    <w:p w:rsidR="002728F8" w:rsidRPr="002728F8" w:rsidRDefault="002728F8" w:rsidP="002728F8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728F8">
        <w:rPr>
          <w:color w:val="000000"/>
        </w:rPr>
        <w:t>vodi evidencije prisutnosti na radu;</w:t>
      </w:r>
    </w:p>
    <w:p w:rsidR="002728F8" w:rsidRPr="002728F8" w:rsidRDefault="002728F8" w:rsidP="002728F8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728F8">
        <w:rPr>
          <w:color w:val="000000"/>
        </w:rPr>
        <w:t xml:space="preserve">obavlja tehničku kontrolu podataka prema metodološkim i drugim uputama; </w:t>
      </w:r>
    </w:p>
    <w:p w:rsidR="002728F8" w:rsidRPr="002728F8" w:rsidRDefault="002728F8" w:rsidP="002728F8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728F8">
        <w:rPr>
          <w:color w:val="000000"/>
        </w:rPr>
        <w:t>piše dopise, razne zapisnike, pozive;</w:t>
      </w:r>
    </w:p>
    <w:p w:rsidR="002728F8" w:rsidRPr="002728F8" w:rsidRDefault="002728F8" w:rsidP="002728F8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728F8">
        <w:rPr>
          <w:color w:val="000000"/>
        </w:rPr>
        <w:t>sudjeluje u izradi i pripremi pisanih materijala za potrebe čelnika uprave;</w:t>
      </w:r>
    </w:p>
    <w:p w:rsidR="002728F8" w:rsidRPr="002728F8" w:rsidRDefault="002728F8" w:rsidP="002728F8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728F8">
        <w:rPr>
          <w:color w:val="000000"/>
        </w:rPr>
        <w:t>pomaže pri organizaciji sastanaka i putovanja;</w:t>
      </w:r>
    </w:p>
    <w:p w:rsidR="002728F8" w:rsidRPr="002728F8" w:rsidRDefault="002728F8" w:rsidP="002728F8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728F8">
        <w:rPr>
          <w:color w:val="000000"/>
        </w:rPr>
        <w:t>vodi evidenciju prisutnosti na radu službenika u Upravi;</w:t>
      </w:r>
    </w:p>
    <w:p w:rsidR="002728F8" w:rsidRPr="002728F8" w:rsidRDefault="002728F8" w:rsidP="002728F8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728F8">
        <w:rPr>
          <w:color w:val="000000"/>
        </w:rPr>
        <w:t>sređuje, čuva i otprema dokumentaciju</w:t>
      </w:r>
    </w:p>
    <w:p w:rsidR="002728F8" w:rsidRPr="002728F8" w:rsidRDefault="002728F8" w:rsidP="002728F8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728F8">
        <w:rPr>
          <w:color w:val="000000"/>
        </w:rPr>
        <w:t>vodi evidencije kadrovske prirode o službenicima Uprave</w:t>
      </w:r>
    </w:p>
    <w:p w:rsidR="002728F8" w:rsidRPr="00E46B2F" w:rsidRDefault="002728F8" w:rsidP="002728F8">
      <w:pPr>
        <w:jc w:val="both"/>
        <w:rPr>
          <w:color w:val="000000"/>
        </w:rPr>
      </w:pPr>
      <w:r w:rsidRPr="00305972">
        <w:rPr>
          <w:b/>
          <w:color w:val="000000"/>
        </w:rPr>
        <w:t>-</w:t>
      </w:r>
      <w:r>
        <w:rPr>
          <w:color w:val="000000"/>
        </w:rPr>
        <w:t xml:space="preserve">     </w:t>
      </w:r>
      <w:r w:rsidRPr="002728F8">
        <w:rPr>
          <w:color w:val="000000"/>
        </w:rPr>
        <w:t>obavlja druge poslove po nalogu nadređenih.</w:t>
      </w:r>
    </w:p>
    <w:p w:rsidR="00E46B2F" w:rsidRPr="00E46B2F" w:rsidRDefault="00E46B2F" w:rsidP="00E46B2F">
      <w:pPr>
        <w:jc w:val="both"/>
        <w:rPr>
          <w:color w:val="000000"/>
        </w:rPr>
      </w:pPr>
    </w:p>
    <w:p w:rsidR="00E46B2F" w:rsidRPr="00E46B2F" w:rsidRDefault="00E46B2F" w:rsidP="00E46B2F">
      <w:pPr>
        <w:jc w:val="both"/>
        <w:rPr>
          <w:b/>
          <w:color w:val="000000"/>
        </w:rPr>
      </w:pPr>
      <w:r w:rsidRPr="00E46B2F">
        <w:rPr>
          <w:b/>
          <w:color w:val="000000"/>
        </w:rPr>
        <w:t>10.2. Sektor za zdravlje i zaštitu životinja</w:t>
      </w:r>
    </w:p>
    <w:p w:rsidR="00E46B2F" w:rsidRPr="00E46B2F" w:rsidRDefault="00E46B2F" w:rsidP="00E46B2F">
      <w:pPr>
        <w:jc w:val="both"/>
        <w:rPr>
          <w:b/>
          <w:color w:val="000000"/>
        </w:rPr>
      </w:pPr>
      <w:r w:rsidRPr="00E46B2F">
        <w:rPr>
          <w:b/>
          <w:color w:val="000000"/>
        </w:rPr>
        <w:t>10.2.1. Služba za zdravlje životinja</w:t>
      </w:r>
    </w:p>
    <w:p w:rsidR="00E46B2F" w:rsidRPr="00E46B2F" w:rsidRDefault="00E46B2F" w:rsidP="00E46B2F">
      <w:pPr>
        <w:jc w:val="both"/>
        <w:rPr>
          <w:b/>
          <w:color w:val="000000"/>
        </w:rPr>
      </w:pPr>
      <w:r w:rsidRPr="00E46B2F">
        <w:rPr>
          <w:b/>
          <w:color w:val="000000"/>
        </w:rPr>
        <w:t>10.2.1.1. Odjel za veterinarsku epidemiologiju</w:t>
      </w:r>
    </w:p>
    <w:p w:rsidR="00E46B2F" w:rsidRPr="00E46B2F" w:rsidRDefault="00E46B2F" w:rsidP="00E46B2F">
      <w:pPr>
        <w:jc w:val="both"/>
        <w:rPr>
          <w:b/>
          <w:color w:val="000000"/>
        </w:rPr>
      </w:pPr>
    </w:p>
    <w:p w:rsidR="00E46B2F" w:rsidRPr="00E46B2F" w:rsidRDefault="00E46B2F" w:rsidP="00E46B2F">
      <w:pPr>
        <w:rPr>
          <w:rFonts w:eastAsia="Calibri"/>
          <w:lang w:eastAsia="en-US"/>
        </w:rPr>
      </w:pPr>
      <w:r w:rsidRPr="00E46B2F">
        <w:rPr>
          <w:b/>
          <w:color w:val="000000"/>
        </w:rPr>
        <w:t xml:space="preserve">viši stručni savjetnik </w:t>
      </w:r>
      <w:r w:rsidRPr="00E46B2F">
        <w:rPr>
          <w:color w:val="000000"/>
        </w:rPr>
        <w:t>redni broj 538. . – 1 izvršitelj</w:t>
      </w:r>
      <w:r w:rsidRPr="00E46B2F">
        <w:rPr>
          <w:rFonts w:eastAsia="Calibri"/>
          <w:lang w:eastAsia="en-US"/>
        </w:rPr>
        <w:t>,</w:t>
      </w:r>
      <w:r w:rsidRPr="00E46B2F">
        <w:t xml:space="preserve"> </w:t>
      </w:r>
      <w:r w:rsidRPr="00E46B2F">
        <w:rPr>
          <w:rFonts w:eastAsia="Calibri"/>
          <w:lang w:eastAsia="en-US"/>
        </w:rPr>
        <w:t>radi zamjene duže vrijeme odsutne službenice</w:t>
      </w:r>
    </w:p>
    <w:p w:rsidR="00E46B2F" w:rsidRDefault="00E46B2F" w:rsidP="00E46B2F">
      <w:pPr>
        <w:jc w:val="both"/>
        <w:rPr>
          <w:rFonts w:eastAsia="Calibri"/>
          <w:b/>
          <w:bCs/>
          <w:u w:val="single"/>
          <w:lang w:eastAsia="en-US"/>
        </w:rPr>
      </w:pPr>
    </w:p>
    <w:p w:rsidR="002728F8" w:rsidRDefault="002728F8" w:rsidP="002728F8">
      <w:pPr>
        <w:pStyle w:val="Tekstkomentara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E6EF2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Poslovi i zadaci:</w:t>
      </w:r>
    </w:p>
    <w:p w:rsidR="00D366BB" w:rsidRPr="00D366BB" w:rsidRDefault="00D366BB" w:rsidP="00D366BB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D366BB">
        <w:rPr>
          <w:color w:val="000000"/>
        </w:rPr>
        <w:t xml:space="preserve">prati i usklađuje pravne propise RH s propisima EU, preporukama OIE-a i znanstveno prihvaćenim preporukama koji se odnose na kontrolu endemskih bolesti domaćih životinja i bolesti </w:t>
      </w:r>
      <w:proofErr w:type="spellStart"/>
      <w:r w:rsidRPr="00D366BB">
        <w:rPr>
          <w:color w:val="000000"/>
        </w:rPr>
        <w:t>akvakulture</w:t>
      </w:r>
      <w:proofErr w:type="spellEnd"/>
      <w:r w:rsidRPr="00D366BB">
        <w:rPr>
          <w:color w:val="000000"/>
        </w:rPr>
        <w:t xml:space="preserve"> te </w:t>
      </w:r>
      <w:proofErr w:type="spellStart"/>
      <w:r w:rsidRPr="00D366BB">
        <w:rPr>
          <w:color w:val="000000"/>
        </w:rPr>
        <w:t>transmisivnih</w:t>
      </w:r>
      <w:proofErr w:type="spellEnd"/>
      <w:r w:rsidRPr="00D366BB">
        <w:rPr>
          <w:color w:val="000000"/>
        </w:rPr>
        <w:t xml:space="preserve"> </w:t>
      </w:r>
      <w:proofErr w:type="spellStart"/>
      <w:r w:rsidRPr="00D366BB">
        <w:rPr>
          <w:color w:val="000000"/>
        </w:rPr>
        <w:t>spongiformnih</w:t>
      </w:r>
      <w:proofErr w:type="spellEnd"/>
      <w:r w:rsidRPr="00D366BB">
        <w:rPr>
          <w:color w:val="000000"/>
        </w:rPr>
        <w:t xml:space="preserve"> encefalopatija; </w:t>
      </w:r>
    </w:p>
    <w:p w:rsidR="00D366BB" w:rsidRPr="00D366BB" w:rsidRDefault="00D366BB" w:rsidP="00D366BB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D366BB">
        <w:rPr>
          <w:color w:val="000000"/>
        </w:rPr>
        <w:t xml:space="preserve">izrađuje i unaprjeđuje programe iskorjenjivanja i/ili kontrole endemskih bolesti domaćih životinja i bolesti </w:t>
      </w:r>
      <w:proofErr w:type="spellStart"/>
      <w:r w:rsidRPr="00D366BB">
        <w:rPr>
          <w:color w:val="000000"/>
        </w:rPr>
        <w:t>akvakulture</w:t>
      </w:r>
      <w:proofErr w:type="spellEnd"/>
      <w:r w:rsidRPr="00D366BB">
        <w:rPr>
          <w:color w:val="000000"/>
        </w:rPr>
        <w:t xml:space="preserve">, uključujući i vrstu troškova provedbe programa; </w:t>
      </w:r>
    </w:p>
    <w:p w:rsidR="00D366BB" w:rsidRPr="00D366BB" w:rsidRDefault="00D366BB" w:rsidP="00D366BB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D366BB">
        <w:rPr>
          <w:color w:val="000000"/>
        </w:rPr>
        <w:t>sudjeluje u izradi i dostavi izvješća o provedbi programa koji se sufinanciraju iz fondova, programa i sredstava EU;</w:t>
      </w:r>
    </w:p>
    <w:p w:rsidR="00D366BB" w:rsidRPr="00D366BB" w:rsidRDefault="00D366BB" w:rsidP="00D366BB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D366BB">
        <w:rPr>
          <w:color w:val="000000"/>
        </w:rPr>
        <w:t xml:space="preserve">izrađuje preporuke i detaljne smjernice o provedbi tih programa; </w:t>
      </w:r>
    </w:p>
    <w:p w:rsidR="00D366BB" w:rsidRPr="00D366BB" w:rsidRDefault="00D366BB" w:rsidP="00D366BB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D366BB">
        <w:rPr>
          <w:color w:val="000000"/>
        </w:rPr>
        <w:t>sudjeluje u radu epidemiološke jedinice</w:t>
      </w:r>
    </w:p>
    <w:p w:rsidR="00D366BB" w:rsidRPr="00D366BB" w:rsidRDefault="00D366BB" w:rsidP="00D366BB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D366BB">
        <w:rPr>
          <w:color w:val="000000"/>
        </w:rPr>
        <w:t xml:space="preserve">prikuplja podatke o kretanju endemskih bolesti domaćih životinja i bolesti </w:t>
      </w:r>
      <w:proofErr w:type="spellStart"/>
      <w:r w:rsidRPr="00D366BB">
        <w:rPr>
          <w:color w:val="000000"/>
        </w:rPr>
        <w:t>akvakulture</w:t>
      </w:r>
      <w:proofErr w:type="spellEnd"/>
      <w:r w:rsidRPr="00D366BB">
        <w:rPr>
          <w:color w:val="000000"/>
        </w:rPr>
        <w:t xml:space="preserve">; izrađuje preporuke i detaljne smjernice o provedbi programa kontrole bolesti životinja </w:t>
      </w:r>
      <w:proofErr w:type="spellStart"/>
      <w:r w:rsidRPr="00D366BB">
        <w:rPr>
          <w:color w:val="000000"/>
        </w:rPr>
        <w:t>akvakulture</w:t>
      </w:r>
      <w:proofErr w:type="spellEnd"/>
      <w:r w:rsidRPr="00D366BB">
        <w:rPr>
          <w:color w:val="000000"/>
        </w:rPr>
        <w:t xml:space="preserve">; </w:t>
      </w:r>
    </w:p>
    <w:p w:rsidR="00D366BB" w:rsidRPr="00D366BB" w:rsidRDefault="00D366BB" w:rsidP="00D366BB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D366BB">
        <w:rPr>
          <w:color w:val="000000"/>
        </w:rPr>
        <w:t xml:space="preserve">prikuplja podatke o stanju bolesti životinja </w:t>
      </w:r>
      <w:proofErr w:type="spellStart"/>
      <w:r w:rsidRPr="00D366BB">
        <w:rPr>
          <w:color w:val="000000"/>
        </w:rPr>
        <w:t>akvakulture</w:t>
      </w:r>
      <w:proofErr w:type="spellEnd"/>
      <w:r w:rsidRPr="00D366BB">
        <w:rPr>
          <w:color w:val="000000"/>
        </w:rPr>
        <w:t xml:space="preserve">; </w:t>
      </w:r>
    </w:p>
    <w:p w:rsidR="00D366BB" w:rsidRPr="00D366BB" w:rsidRDefault="00D366BB" w:rsidP="00D366BB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D366BB">
        <w:rPr>
          <w:color w:val="000000"/>
        </w:rPr>
        <w:t xml:space="preserve">vodi podatke o relevantnim dijagnostičkim metodama njihovoj usklađenosti s odgovarajućim propisima i/ili preporukama OIE-a; </w:t>
      </w:r>
    </w:p>
    <w:p w:rsidR="00D366BB" w:rsidRPr="00D366BB" w:rsidRDefault="00D366BB" w:rsidP="00D366BB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D366BB">
        <w:rPr>
          <w:color w:val="000000"/>
        </w:rPr>
        <w:t xml:space="preserve">surađuje s nadležnim laboratorijima, znanstvenim, stručnim, državnim i drugim institucijama i/ili tijelima; </w:t>
      </w:r>
    </w:p>
    <w:p w:rsidR="00D366BB" w:rsidRPr="00D366BB" w:rsidRDefault="00D366BB" w:rsidP="00D366BB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D366BB">
        <w:rPr>
          <w:color w:val="000000"/>
        </w:rPr>
        <w:t>provodi procjenu stanja endemskih bolesti životinja i učinkovitosti provedbe mjera kontrole i/ili iskorjenjivanja, prati trendove te o tome izrađuje izvješća;</w:t>
      </w:r>
    </w:p>
    <w:p w:rsidR="00D366BB" w:rsidRPr="00D366BB" w:rsidRDefault="00D366BB" w:rsidP="00D366BB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D366BB">
        <w:rPr>
          <w:color w:val="000000"/>
        </w:rPr>
        <w:t xml:space="preserve">procjenjuje i unaprjeđuje protokole za provedbu programa iskorjenjivanja i protokole za prikupljanje podataka o provedenim mjerama; </w:t>
      </w:r>
    </w:p>
    <w:p w:rsidR="00D366BB" w:rsidRPr="00D366BB" w:rsidRDefault="00D366BB" w:rsidP="00D366BB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D366BB">
        <w:rPr>
          <w:color w:val="000000"/>
        </w:rPr>
        <w:t xml:space="preserve">provodi procjenu stanja bolesti životinja </w:t>
      </w:r>
      <w:proofErr w:type="spellStart"/>
      <w:r w:rsidRPr="00D366BB">
        <w:rPr>
          <w:color w:val="000000"/>
        </w:rPr>
        <w:t>akvakulture</w:t>
      </w:r>
      <w:proofErr w:type="spellEnd"/>
      <w:r w:rsidRPr="00D366BB" w:rsidDel="006E79F6">
        <w:rPr>
          <w:color w:val="000000"/>
        </w:rPr>
        <w:t xml:space="preserve"> </w:t>
      </w:r>
      <w:r w:rsidRPr="00D366BB">
        <w:rPr>
          <w:color w:val="000000"/>
        </w:rPr>
        <w:t xml:space="preserve">i izrađuje izvješća; </w:t>
      </w:r>
    </w:p>
    <w:p w:rsidR="00D366BB" w:rsidRPr="00D366BB" w:rsidRDefault="00D366BB" w:rsidP="00D366BB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D366BB">
        <w:rPr>
          <w:color w:val="000000"/>
        </w:rPr>
        <w:t xml:space="preserve">procjenjuje i unaprjeđuje postupanja definirana u Kriznom planu za slučaj izbijanja naročito opasne bolesti životinja </w:t>
      </w:r>
      <w:proofErr w:type="spellStart"/>
      <w:r w:rsidRPr="00D366BB">
        <w:rPr>
          <w:color w:val="000000"/>
        </w:rPr>
        <w:t>akvakulture</w:t>
      </w:r>
      <w:proofErr w:type="spellEnd"/>
      <w:r w:rsidRPr="00D366BB">
        <w:rPr>
          <w:color w:val="000000"/>
        </w:rPr>
        <w:t>, što uključuje izradu protokola postupanja i protokola za prikupljanje podataka o poduzetim mjerama i podataka o procjeni učinka bolesti;</w:t>
      </w:r>
    </w:p>
    <w:p w:rsidR="00D366BB" w:rsidRPr="00D366BB" w:rsidRDefault="00D366BB" w:rsidP="00D366BB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D366BB">
        <w:rPr>
          <w:color w:val="000000"/>
        </w:rPr>
        <w:t xml:space="preserve">izrađuje smjernice o preventivnim i </w:t>
      </w:r>
      <w:proofErr w:type="spellStart"/>
      <w:r w:rsidRPr="00D366BB">
        <w:rPr>
          <w:color w:val="000000"/>
        </w:rPr>
        <w:t>biosigurnosnim</w:t>
      </w:r>
      <w:proofErr w:type="spellEnd"/>
      <w:r w:rsidRPr="00D366BB">
        <w:rPr>
          <w:color w:val="000000"/>
        </w:rPr>
        <w:t xml:space="preserve"> mjerama u odnosu na bolesti životinja </w:t>
      </w:r>
      <w:proofErr w:type="spellStart"/>
      <w:r w:rsidRPr="00D366BB">
        <w:rPr>
          <w:color w:val="000000"/>
        </w:rPr>
        <w:t>akvakulture</w:t>
      </w:r>
      <w:proofErr w:type="spellEnd"/>
      <w:r w:rsidRPr="00D366BB" w:rsidDel="006E79F6">
        <w:rPr>
          <w:color w:val="000000"/>
        </w:rPr>
        <w:t xml:space="preserve"> </w:t>
      </w:r>
      <w:r w:rsidRPr="00D366BB">
        <w:rPr>
          <w:color w:val="000000"/>
        </w:rPr>
        <w:t xml:space="preserve">i osobito u odnosu na njihovu zaštitu od naročito opasnih zaraznih bolesti; </w:t>
      </w:r>
    </w:p>
    <w:p w:rsidR="00D366BB" w:rsidRPr="00D366BB" w:rsidRDefault="00D366BB" w:rsidP="00D366BB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D366BB">
        <w:rPr>
          <w:color w:val="000000"/>
        </w:rPr>
        <w:t xml:space="preserve">koristi i unaprjeđuje informacijski sustav o kretanju i kontroli bolesti životinja u dijelu koji se odnosi na bolesti životinja </w:t>
      </w:r>
      <w:proofErr w:type="spellStart"/>
      <w:r w:rsidRPr="00D366BB">
        <w:rPr>
          <w:color w:val="000000"/>
        </w:rPr>
        <w:t>akvakulture</w:t>
      </w:r>
      <w:proofErr w:type="spellEnd"/>
      <w:r w:rsidRPr="00D366BB">
        <w:rPr>
          <w:color w:val="000000"/>
        </w:rPr>
        <w:t xml:space="preserve"> i  endemske bolesti životinja;</w:t>
      </w:r>
    </w:p>
    <w:p w:rsidR="00D366BB" w:rsidRPr="00D366BB" w:rsidRDefault="00D366BB" w:rsidP="00D366BB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D366BB">
        <w:rPr>
          <w:color w:val="000000"/>
        </w:rPr>
        <w:t xml:space="preserve">izrađuje protokole za certificiranje statusa stada u odnosu na određenu endemsku bolest životinja te jednom mjesečno ažurira podatke o statusu stada; </w:t>
      </w:r>
    </w:p>
    <w:p w:rsidR="00D366BB" w:rsidRPr="00D366BB" w:rsidRDefault="00D366BB" w:rsidP="00D366BB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D366BB">
        <w:rPr>
          <w:color w:val="000000"/>
        </w:rPr>
        <w:t xml:space="preserve">izrađuje smjernice o preventivnim i </w:t>
      </w:r>
      <w:proofErr w:type="spellStart"/>
      <w:r w:rsidRPr="00D366BB">
        <w:rPr>
          <w:color w:val="000000"/>
        </w:rPr>
        <w:t>biosigurnosnim</w:t>
      </w:r>
      <w:proofErr w:type="spellEnd"/>
      <w:r w:rsidRPr="00D366BB">
        <w:rPr>
          <w:color w:val="000000"/>
        </w:rPr>
        <w:t xml:space="preserve"> mjerama u odnosu na sprječavanje pojave i širenja endemskih bolesti životinja; </w:t>
      </w:r>
    </w:p>
    <w:p w:rsidR="00D366BB" w:rsidRPr="00D366BB" w:rsidRDefault="00D366BB" w:rsidP="00D366BB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D366BB">
        <w:rPr>
          <w:color w:val="000000"/>
        </w:rPr>
        <w:t xml:space="preserve">izrađuje epidemiološke studije, godišnje i višegodišnje programe mjera za otkrivanje, praćenje, kontrolu i sprječavanje nastanka antimikrobne rezistencije na razini primarne proizvodnje; </w:t>
      </w:r>
    </w:p>
    <w:p w:rsidR="00D366BB" w:rsidRPr="00D366BB" w:rsidRDefault="00D366BB" w:rsidP="00D366BB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D366BB">
        <w:rPr>
          <w:color w:val="000000"/>
        </w:rPr>
        <w:t xml:space="preserve">analizira pojavu i rasprostranjenost antimikrobne rezistencije u zemlji te prati kretanja u svijetu; </w:t>
      </w:r>
    </w:p>
    <w:p w:rsidR="00D366BB" w:rsidRPr="00D366BB" w:rsidRDefault="00D366BB" w:rsidP="00D366BB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D366BB">
        <w:rPr>
          <w:color w:val="000000"/>
        </w:rPr>
        <w:t xml:space="preserve">izrađuje protokole i smjernice za kontrolu i sprječavanje budućeg nastanka antimikrobne rezistencije sukladno nacionalnim propisima i uputama OIE, WHO, EFSA, ECDC i Europske komisije; </w:t>
      </w:r>
    </w:p>
    <w:p w:rsidR="00D366BB" w:rsidRPr="00D366BB" w:rsidRDefault="00D366BB" w:rsidP="00D366BB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D366BB">
        <w:rPr>
          <w:color w:val="000000"/>
        </w:rPr>
        <w:t>sudjeluje u stručnim radnim skupinama na nacionalnoj razini te na razini Europske komisije, OIE-a, EFSA-e i drugih relevantnih tijela, po pitanjima epidemiologije bolesti životinja i zoonoza;</w:t>
      </w:r>
    </w:p>
    <w:p w:rsidR="00D366BB" w:rsidRPr="00D366BB" w:rsidRDefault="00D366BB" w:rsidP="00D366BB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D366BB">
        <w:rPr>
          <w:color w:val="000000"/>
        </w:rPr>
        <w:t xml:space="preserve">vodi bazu podataka o antimikrobnoj rezistenciji; </w:t>
      </w:r>
    </w:p>
    <w:p w:rsidR="00D366BB" w:rsidRPr="00D366BB" w:rsidRDefault="00D366BB" w:rsidP="00D366BB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D366BB">
        <w:rPr>
          <w:color w:val="000000"/>
        </w:rPr>
        <w:t>istražuje razloge za nastanak antimikrobne rezistencije u životinja;</w:t>
      </w:r>
    </w:p>
    <w:p w:rsidR="00D366BB" w:rsidRPr="00D366BB" w:rsidRDefault="00D366BB" w:rsidP="00D366BB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D366BB">
        <w:rPr>
          <w:color w:val="000000"/>
        </w:rPr>
        <w:t xml:space="preserve">sudjeluje u izradi i usklađivanju propisa koji se odnose na antimikrobnu rezistenciju, zoonoze i zdravlje životinja sa propisima EU; </w:t>
      </w:r>
    </w:p>
    <w:p w:rsidR="00D366BB" w:rsidRPr="00D366BB" w:rsidRDefault="00D366BB" w:rsidP="00D366BB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D366BB">
        <w:rPr>
          <w:color w:val="000000"/>
        </w:rPr>
        <w:lastRenderedPageBreak/>
        <w:t xml:space="preserve">sudjeluje u izradi i provedbi programa edukacije o kontroli i iskorjenjivanju antimikrobne rezistencije; </w:t>
      </w:r>
    </w:p>
    <w:p w:rsidR="00D366BB" w:rsidRPr="00D366BB" w:rsidRDefault="00D366BB" w:rsidP="00D366BB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D366BB">
        <w:rPr>
          <w:color w:val="000000"/>
        </w:rPr>
        <w:t xml:space="preserve">predlaže, potiče i sudjeluje u </w:t>
      </w:r>
      <w:proofErr w:type="spellStart"/>
      <w:r w:rsidRPr="00D366BB">
        <w:rPr>
          <w:color w:val="000000"/>
        </w:rPr>
        <w:t>intersektoralnim</w:t>
      </w:r>
      <w:proofErr w:type="spellEnd"/>
      <w:r w:rsidRPr="00D366BB">
        <w:rPr>
          <w:color w:val="000000"/>
        </w:rPr>
        <w:t xml:space="preserve"> aktivnostima i projektima zajedno s Ministarstvom zdravlja, Hrvatskim zavodom za javno zdravstvo i drugim tijelima s područja zaštite zdravlja ljudi u RH te obavlja druge poslove određene zakonom koji se odnose na </w:t>
      </w:r>
      <w:proofErr w:type="spellStart"/>
      <w:r w:rsidRPr="00D366BB">
        <w:rPr>
          <w:color w:val="000000"/>
        </w:rPr>
        <w:t>intersektoralnu</w:t>
      </w:r>
      <w:proofErr w:type="spellEnd"/>
      <w:r w:rsidRPr="00D366BB">
        <w:rPr>
          <w:color w:val="000000"/>
        </w:rPr>
        <w:t xml:space="preserve"> suradnju u području zoonoza; </w:t>
      </w:r>
    </w:p>
    <w:p w:rsidR="00D366BB" w:rsidRPr="00D366BB" w:rsidRDefault="00D366BB" w:rsidP="00D366BB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D366BB">
        <w:rPr>
          <w:color w:val="000000"/>
        </w:rPr>
        <w:t xml:space="preserve">daje odgovore, preporuke i mišljenja iz djelokruga rada Odjela; </w:t>
      </w:r>
    </w:p>
    <w:p w:rsidR="00E46B2F" w:rsidRDefault="00D366BB" w:rsidP="00D366BB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D366BB">
        <w:rPr>
          <w:color w:val="000000"/>
        </w:rPr>
        <w:t>obavlja druge poslove po nalogu nadređenih.</w:t>
      </w:r>
    </w:p>
    <w:p w:rsidR="00D366BB" w:rsidRDefault="00D366BB" w:rsidP="00E46B2F">
      <w:pPr>
        <w:widowControl w:val="0"/>
        <w:autoSpaceDE w:val="0"/>
        <w:autoSpaceDN w:val="0"/>
        <w:adjustRightInd w:val="0"/>
        <w:jc w:val="both"/>
        <w:outlineLvl w:val="1"/>
        <w:rPr>
          <w:b/>
          <w:color w:val="000000"/>
        </w:rPr>
      </w:pPr>
    </w:p>
    <w:p w:rsidR="00E46B2F" w:rsidRPr="00E46B2F" w:rsidRDefault="00E46B2F" w:rsidP="00E46B2F">
      <w:pPr>
        <w:widowControl w:val="0"/>
        <w:autoSpaceDE w:val="0"/>
        <w:autoSpaceDN w:val="0"/>
        <w:adjustRightInd w:val="0"/>
        <w:jc w:val="both"/>
        <w:outlineLvl w:val="1"/>
        <w:rPr>
          <w:b/>
          <w:color w:val="000000"/>
        </w:rPr>
      </w:pPr>
      <w:r w:rsidRPr="00E46B2F">
        <w:rPr>
          <w:b/>
          <w:color w:val="000000"/>
        </w:rPr>
        <w:t>12. UPRAVA ZA POLJOPRIVREDNU POLITIKU, EU I MEĐUNARODNU SURADNJU</w:t>
      </w:r>
    </w:p>
    <w:p w:rsidR="00E46B2F" w:rsidRDefault="00E46B2F" w:rsidP="00E46B2F">
      <w:pPr>
        <w:jc w:val="both"/>
        <w:rPr>
          <w:color w:val="000000"/>
        </w:rPr>
      </w:pPr>
    </w:p>
    <w:p w:rsidR="006B2E64" w:rsidRPr="00E46B2F" w:rsidRDefault="006B2E64" w:rsidP="006B2E64">
      <w:pPr>
        <w:jc w:val="both"/>
        <w:rPr>
          <w:b/>
          <w:color w:val="000000"/>
        </w:rPr>
      </w:pPr>
      <w:r w:rsidRPr="00E46B2F">
        <w:rPr>
          <w:b/>
          <w:color w:val="000000"/>
        </w:rPr>
        <w:t>12.1. Sektor za poljoprivrednu politiku</w:t>
      </w:r>
    </w:p>
    <w:p w:rsidR="006B2E64" w:rsidRPr="00E46B2F" w:rsidRDefault="006B2E64" w:rsidP="006B2E64">
      <w:pPr>
        <w:jc w:val="both"/>
        <w:rPr>
          <w:b/>
          <w:color w:val="000000"/>
        </w:rPr>
      </w:pPr>
      <w:r w:rsidRPr="00E46B2F">
        <w:rPr>
          <w:b/>
          <w:color w:val="000000"/>
        </w:rPr>
        <w:t>12.1.1. Služba za poljoprivredno-informacijske sustave</w:t>
      </w:r>
    </w:p>
    <w:p w:rsidR="006B2E64" w:rsidRPr="00E46B2F" w:rsidRDefault="006B2E64" w:rsidP="006B2E64">
      <w:pPr>
        <w:jc w:val="both"/>
        <w:rPr>
          <w:b/>
          <w:color w:val="000000"/>
        </w:rPr>
      </w:pPr>
      <w:r w:rsidRPr="00E46B2F">
        <w:rPr>
          <w:b/>
          <w:color w:val="000000"/>
        </w:rPr>
        <w:t>12.1.1.2. Odjel za sustav poljoprivrednih knjigovodstvenih podataka (FADN)</w:t>
      </w:r>
    </w:p>
    <w:p w:rsidR="006B2E64" w:rsidRPr="00E46B2F" w:rsidRDefault="006B2E64" w:rsidP="006B2E64">
      <w:pPr>
        <w:spacing w:before="20" w:after="20"/>
        <w:ind w:left="720"/>
        <w:contextualSpacing/>
      </w:pPr>
    </w:p>
    <w:p w:rsidR="006B2E64" w:rsidRPr="00E46B2F" w:rsidRDefault="006B2E64" w:rsidP="006B2E64">
      <w:pPr>
        <w:rPr>
          <w:rFonts w:eastAsia="Calibri"/>
          <w:lang w:eastAsia="en-US"/>
        </w:rPr>
      </w:pPr>
      <w:r w:rsidRPr="00E46B2F">
        <w:rPr>
          <w:b/>
          <w:color w:val="000000"/>
        </w:rPr>
        <w:t xml:space="preserve">viši stručni savjetnik </w:t>
      </w:r>
      <w:r w:rsidRPr="00E46B2F">
        <w:rPr>
          <w:color w:val="000000"/>
        </w:rPr>
        <w:t>redni broj 688. . – 1 izvršitelj</w:t>
      </w:r>
      <w:r w:rsidRPr="00E46B2F">
        <w:rPr>
          <w:rFonts w:eastAsia="Calibri"/>
          <w:lang w:eastAsia="en-US"/>
        </w:rPr>
        <w:t>,</w:t>
      </w:r>
      <w:r w:rsidRPr="00E46B2F">
        <w:t xml:space="preserve"> </w:t>
      </w:r>
      <w:r w:rsidRPr="00E46B2F">
        <w:rPr>
          <w:rFonts w:eastAsia="Calibri"/>
          <w:lang w:eastAsia="en-US"/>
        </w:rPr>
        <w:t>radi zamjene duže vrijeme odsutne službenice</w:t>
      </w:r>
    </w:p>
    <w:p w:rsidR="006B2E64" w:rsidRDefault="006B2E64" w:rsidP="006B2E64">
      <w:pPr>
        <w:jc w:val="both"/>
        <w:rPr>
          <w:rFonts w:eastAsia="Calibri"/>
          <w:b/>
          <w:bCs/>
          <w:u w:val="single"/>
          <w:lang w:eastAsia="en-US"/>
        </w:rPr>
      </w:pPr>
    </w:p>
    <w:p w:rsidR="006B2E64" w:rsidRDefault="006B2E64" w:rsidP="006B2E64">
      <w:pPr>
        <w:pStyle w:val="Tekstkomentara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E6EF2">
        <w:rPr>
          <w:rFonts w:ascii="Times New Roman" w:hAnsi="Times New Roman"/>
          <w:b/>
          <w:bCs/>
          <w:sz w:val="24"/>
          <w:szCs w:val="24"/>
          <w:u w:val="single"/>
        </w:rPr>
        <w:t>Poslovi i zadaci:</w:t>
      </w:r>
    </w:p>
    <w:p w:rsidR="006B2E64" w:rsidRPr="0002655F" w:rsidRDefault="006B2E64" w:rsidP="006B2E64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02655F">
        <w:rPr>
          <w:color w:val="000000"/>
        </w:rPr>
        <w:t xml:space="preserve">izvršava poslove u djelokrugu Odjela koji se odnose na: sudjelovanje u izradi nacrta prijedloga zakonskih i </w:t>
      </w:r>
      <w:proofErr w:type="spellStart"/>
      <w:r w:rsidRPr="0002655F">
        <w:rPr>
          <w:color w:val="000000"/>
        </w:rPr>
        <w:t>podzakonskih</w:t>
      </w:r>
      <w:proofErr w:type="spellEnd"/>
      <w:r w:rsidRPr="0002655F">
        <w:rPr>
          <w:color w:val="000000"/>
        </w:rPr>
        <w:t xml:space="preserve"> akata u dijelu koji se odnosi na Sustav poljoprivrednih knjigovodstvenih podataka (FADN) te davanje prijedloga za njihovo unaprjeđenje, praćenje zakonodavstva EU u području FADN-a i tipologije poljoprivrednih gospodarstava u sklopu Zajedničke poljoprivredne politike EU; koordinaciju rada Nacionalnog odbora za FADN; sudjelovanje u izradi plana odabira (selekcijski plan) poljoprivrednih gospodarstava u reprezentativni uzorak za FADN istraživanje koji dostavlja EK; sudjelovanje u izradi plana organizacije i provedbe FADN istraživanja, sudjelovanje u organizaciji FADN istraživanja, izradu obrazaca i uputa za prikupljanje podataka u FADN istraživanju, kontrolu, obradu i verifikaciju prikupljenih podataka; upravljanje bazom FADN podataka i FADN mrežnom stranicom; edukaciju stručnog osoblja za prikupljanje podataka na reprezentativnom uzorku poljoprivrednih gospodarstva; izračun i objavu standardnih rezultata FADN istraživanja, izradu individualnih izvješća za poljoprivredna gospodarstva, izradu izvješća za EU i nacionalne potrebe; sudjelovanje u radu tijela EK i Vijeća EU u dijelu koji se odnosi na FADN;</w:t>
      </w:r>
    </w:p>
    <w:p w:rsidR="006B2E64" w:rsidRPr="0002655F" w:rsidRDefault="006B2E64" w:rsidP="006B2E64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02655F">
        <w:rPr>
          <w:color w:val="000000"/>
        </w:rPr>
        <w:t>priprema nacrte izvješća i akata na engleskom i hrvatskom jeziku u provedbi programa i projekata iz djelokruga Odjela;</w:t>
      </w:r>
    </w:p>
    <w:p w:rsidR="006B2E64" w:rsidRPr="0002655F" w:rsidRDefault="006B2E64" w:rsidP="006B2E64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02655F">
        <w:rPr>
          <w:color w:val="000000"/>
        </w:rPr>
        <w:t>analizira podatke iz djelokruga Odjela;</w:t>
      </w:r>
    </w:p>
    <w:p w:rsidR="006B2E64" w:rsidRPr="0002655F" w:rsidRDefault="006B2E64" w:rsidP="006B2E64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02655F">
        <w:rPr>
          <w:color w:val="000000"/>
        </w:rPr>
        <w:t>sudjeluje u organizaciji sastanaka i pripremi materijala za sastanke, vodi bilješke sa sastanaka;</w:t>
      </w:r>
    </w:p>
    <w:p w:rsidR="006B2E64" w:rsidRPr="0002655F" w:rsidRDefault="006B2E64" w:rsidP="006B2E64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02655F">
        <w:rPr>
          <w:color w:val="000000"/>
        </w:rPr>
        <w:t xml:space="preserve">obavlja druge složene stručne poslove koji obuhvaćaju proučavanje i analizu dokumentacije, pripremu planova, predlaganje rješenja problema, savjetovanje unutar i izvan tijela u oblikova nju i realizaciji mjera potpore, praćenje provedbe programa ruralnog razvoja i projekata iz svog djelokruga, </w:t>
      </w:r>
    </w:p>
    <w:p w:rsidR="006B2E64" w:rsidRPr="0002655F" w:rsidRDefault="006B2E64" w:rsidP="006B2E64">
      <w:pPr>
        <w:jc w:val="both"/>
        <w:rPr>
          <w:color w:val="000000"/>
        </w:rPr>
      </w:pPr>
      <w:r w:rsidRPr="0002655F">
        <w:rPr>
          <w:b/>
          <w:color w:val="000000"/>
        </w:rPr>
        <w:t>-</w:t>
      </w:r>
      <w:r>
        <w:rPr>
          <w:color w:val="000000"/>
        </w:rPr>
        <w:t xml:space="preserve">     </w:t>
      </w:r>
      <w:r w:rsidRPr="0002655F">
        <w:rPr>
          <w:color w:val="000000"/>
        </w:rPr>
        <w:t>obavlja druge poslove po nalogu nadređenih.</w:t>
      </w:r>
    </w:p>
    <w:p w:rsidR="006B2E64" w:rsidRPr="00E46B2F" w:rsidRDefault="006B2E64" w:rsidP="00E46B2F">
      <w:pPr>
        <w:jc w:val="both"/>
        <w:rPr>
          <w:color w:val="000000"/>
        </w:rPr>
      </w:pPr>
    </w:p>
    <w:p w:rsidR="00E46B2F" w:rsidRPr="00E46B2F" w:rsidRDefault="00E46B2F" w:rsidP="00E46B2F">
      <w:pPr>
        <w:widowControl w:val="0"/>
        <w:autoSpaceDE w:val="0"/>
        <w:autoSpaceDN w:val="0"/>
        <w:adjustRightInd w:val="0"/>
        <w:jc w:val="both"/>
        <w:outlineLvl w:val="1"/>
        <w:rPr>
          <w:b/>
          <w:color w:val="000000"/>
        </w:rPr>
      </w:pPr>
      <w:r w:rsidRPr="00E46B2F">
        <w:rPr>
          <w:b/>
          <w:color w:val="000000"/>
        </w:rPr>
        <w:t>12.2. Sektor za eu poslove i međunarodnu suradnju</w:t>
      </w:r>
    </w:p>
    <w:p w:rsidR="00E46B2F" w:rsidRPr="00E46B2F" w:rsidRDefault="00E46B2F" w:rsidP="00E46B2F">
      <w:pPr>
        <w:jc w:val="both"/>
        <w:rPr>
          <w:b/>
          <w:color w:val="000000"/>
        </w:rPr>
      </w:pPr>
      <w:r w:rsidRPr="00E46B2F">
        <w:rPr>
          <w:b/>
          <w:color w:val="000000"/>
        </w:rPr>
        <w:t>12.2.3. Služba za usklađivanje s EU strategijama i međunarodnim obvezama</w:t>
      </w:r>
    </w:p>
    <w:p w:rsidR="00E46B2F" w:rsidRPr="00E46B2F" w:rsidRDefault="00E46B2F" w:rsidP="00E46B2F">
      <w:pPr>
        <w:jc w:val="both"/>
        <w:rPr>
          <w:b/>
          <w:color w:val="000000"/>
        </w:rPr>
      </w:pPr>
      <w:r w:rsidRPr="00E46B2F">
        <w:rPr>
          <w:b/>
          <w:color w:val="000000"/>
        </w:rPr>
        <w:t>12.2.3.1. Odjel za strategije u području istraživanja i razvoja</w:t>
      </w:r>
    </w:p>
    <w:p w:rsidR="00E46B2F" w:rsidRPr="00E46B2F" w:rsidRDefault="00E46B2F" w:rsidP="00E46B2F">
      <w:pPr>
        <w:jc w:val="both"/>
        <w:rPr>
          <w:color w:val="000000"/>
        </w:rPr>
      </w:pPr>
    </w:p>
    <w:p w:rsidR="00E46B2F" w:rsidRPr="00E46B2F" w:rsidRDefault="00E46B2F" w:rsidP="00E46B2F">
      <w:pPr>
        <w:jc w:val="both"/>
        <w:rPr>
          <w:color w:val="000000"/>
        </w:rPr>
      </w:pPr>
      <w:r w:rsidRPr="00E46B2F">
        <w:rPr>
          <w:b/>
          <w:color w:val="000000"/>
        </w:rPr>
        <w:lastRenderedPageBreak/>
        <w:t xml:space="preserve">stručni suradnik </w:t>
      </w:r>
      <w:r w:rsidRPr="00E46B2F">
        <w:rPr>
          <w:color w:val="000000"/>
        </w:rPr>
        <w:t>redni broj 726. – 1 izvršitelj, radi zamjene duže vrijeme odsutne službenice</w:t>
      </w:r>
    </w:p>
    <w:p w:rsidR="00E46B2F" w:rsidRPr="00E46B2F" w:rsidRDefault="00E46B2F" w:rsidP="00E46B2F">
      <w:pPr>
        <w:jc w:val="both"/>
        <w:rPr>
          <w:color w:val="000000"/>
        </w:rPr>
      </w:pPr>
    </w:p>
    <w:p w:rsidR="0002655F" w:rsidRDefault="0002655F" w:rsidP="0002655F">
      <w:pPr>
        <w:pStyle w:val="Tekstkomentara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E6EF2">
        <w:rPr>
          <w:rFonts w:ascii="Times New Roman" w:hAnsi="Times New Roman"/>
          <w:b/>
          <w:bCs/>
          <w:sz w:val="24"/>
          <w:szCs w:val="24"/>
          <w:u w:val="single"/>
        </w:rPr>
        <w:t>Poslovi i zadaci:</w:t>
      </w:r>
    </w:p>
    <w:p w:rsidR="0002655F" w:rsidRPr="0002655F" w:rsidRDefault="0002655F" w:rsidP="0002655F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02655F">
        <w:rPr>
          <w:color w:val="000000"/>
        </w:rPr>
        <w:t xml:space="preserve">sudjeluje i pomaže u poslovima vezanim uz: suradnju i praćenje aktivnosti nadležnih tijela u Republici Hrvatskoj i u Europskoj komisiji radi pripreme izvješća o provedbi strategije </w:t>
      </w:r>
      <w:proofErr w:type="spellStart"/>
      <w:r w:rsidRPr="0002655F">
        <w:rPr>
          <w:color w:val="000000"/>
        </w:rPr>
        <w:t>biogospodarstva</w:t>
      </w:r>
      <w:proofErr w:type="spellEnd"/>
      <w:r w:rsidRPr="0002655F">
        <w:rPr>
          <w:color w:val="000000"/>
        </w:rPr>
        <w:t xml:space="preserve">; promicanje i koordinaciju sudjelovanja hrvatskih predstavnika u istraživačkim programima Europske unije i drugim međunarodnim programima iz područja istraživanja, razvoja i inovacija u sektorima iz nadležnosti Ministarstva;; </w:t>
      </w:r>
    </w:p>
    <w:p w:rsidR="00E46B2F" w:rsidRPr="0002655F" w:rsidRDefault="0002655F" w:rsidP="0002655F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02655F">
        <w:rPr>
          <w:color w:val="000000"/>
        </w:rPr>
        <w:t>obavlja druge poslove po nalogu nadređenih.</w:t>
      </w:r>
    </w:p>
    <w:p w:rsidR="00E46B2F" w:rsidRPr="00E46B2F" w:rsidRDefault="00E46B2F" w:rsidP="00E46B2F">
      <w:pPr>
        <w:jc w:val="both"/>
        <w:rPr>
          <w:b/>
          <w:color w:val="000000"/>
          <w:u w:val="single"/>
        </w:rPr>
      </w:pPr>
    </w:p>
    <w:p w:rsidR="00E46B2F" w:rsidRPr="00E46B2F" w:rsidRDefault="00E46B2F" w:rsidP="00E46B2F">
      <w:pPr>
        <w:jc w:val="both"/>
        <w:rPr>
          <w:rFonts w:eastAsia="Calibri"/>
          <w:b/>
          <w:lang w:eastAsia="en-US"/>
        </w:rPr>
      </w:pPr>
      <w:r w:rsidRPr="00E46B2F">
        <w:rPr>
          <w:b/>
          <w:color w:val="000000"/>
        </w:rPr>
        <w:t xml:space="preserve">14. </w:t>
      </w:r>
      <w:r w:rsidRPr="00E46B2F">
        <w:rPr>
          <w:rFonts w:eastAsia="Calibri"/>
          <w:b/>
          <w:lang w:eastAsia="en-US"/>
        </w:rPr>
        <w:t>UPRAVA ZA STOČARSTVO I KVALITETU HRANE</w:t>
      </w:r>
    </w:p>
    <w:p w:rsidR="00E46B2F" w:rsidRPr="00E46B2F" w:rsidRDefault="00E46B2F" w:rsidP="00E46B2F">
      <w:pPr>
        <w:jc w:val="both"/>
        <w:rPr>
          <w:rFonts w:eastAsia="Calibri"/>
          <w:b/>
          <w:lang w:eastAsia="en-US"/>
        </w:rPr>
      </w:pPr>
    </w:p>
    <w:p w:rsidR="00E46B2F" w:rsidRPr="00E46B2F" w:rsidRDefault="00E46B2F" w:rsidP="00E46B2F">
      <w:pPr>
        <w:jc w:val="both"/>
        <w:rPr>
          <w:b/>
          <w:color w:val="000000"/>
        </w:rPr>
      </w:pPr>
      <w:r w:rsidRPr="00E46B2F">
        <w:rPr>
          <w:b/>
          <w:color w:val="000000"/>
        </w:rPr>
        <w:t>14.1. Sektor za stočarsku proizvodnju</w:t>
      </w:r>
    </w:p>
    <w:p w:rsidR="00E46B2F" w:rsidRPr="00E46B2F" w:rsidRDefault="00E46B2F" w:rsidP="00E46B2F">
      <w:pPr>
        <w:jc w:val="both"/>
        <w:rPr>
          <w:b/>
          <w:color w:val="000000"/>
        </w:rPr>
      </w:pPr>
      <w:r w:rsidRPr="00E46B2F">
        <w:rPr>
          <w:b/>
          <w:color w:val="000000"/>
        </w:rPr>
        <w:t>14.1.2. Služba za svinjogojstvo, peradarstvo i pčelarstvo</w:t>
      </w:r>
    </w:p>
    <w:p w:rsidR="00E46B2F" w:rsidRPr="00E46B2F" w:rsidRDefault="00E46B2F" w:rsidP="00E46B2F">
      <w:pPr>
        <w:jc w:val="both"/>
        <w:rPr>
          <w:b/>
          <w:color w:val="000000"/>
        </w:rPr>
      </w:pPr>
      <w:r w:rsidRPr="00E46B2F">
        <w:rPr>
          <w:b/>
          <w:color w:val="000000"/>
        </w:rPr>
        <w:t>14.1.2.1. Odjel za svinjogojsku proizvodnju i tržište</w:t>
      </w:r>
    </w:p>
    <w:p w:rsidR="00E46B2F" w:rsidRPr="00E46B2F" w:rsidRDefault="00E46B2F" w:rsidP="00E46B2F">
      <w:pPr>
        <w:jc w:val="both"/>
        <w:rPr>
          <w:color w:val="000000"/>
        </w:rPr>
      </w:pPr>
    </w:p>
    <w:p w:rsidR="00E46B2F" w:rsidRPr="00E46B2F" w:rsidRDefault="00E46B2F" w:rsidP="00E46B2F">
      <w:pPr>
        <w:jc w:val="both"/>
        <w:rPr>
          <w:color w:val="000000"/>
        </w:rPr>
      </w:pPr>
      <w:r w:rsidRPr="00E46B2F">
        <w:rPr>
          <w:b/>
          <w:color w:val="000000"/>
        </w:rPr>
        <w:t xml:space="preserve">viši stručni savjetnik </w:t>
      </w:r>
      <w:r w:rsidRPr="00E46B2F">
        <w:rPr>
          <w:color w:val="000000"/>
        </w:rPr>
        <w:t>redni broj 867. – 1 izvršitelj, radi zamjene duže vrijeme odsutne službenice</w:t>
      </w:r>
    </w:p>
    <w:p w:rsidR="00E46B2F" w:rsidRDefault="00E46B2F" w:rsidP="00E46B2F">
      <w:pPr>
        <w:jc w:val="both"/>
        <w:rPr>
          <w:color w:val="000000"/>
        </w:rPr>
      </w:pPr>
    </w:p>
    <w:p w:rsidR="0002655F" w:rsidRDefault="0002655F" w:rsidP="0002655F">
      <w:pPr>
        <w:pStyle w:val="Tekstkomentara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E6EF2">
        <w:rPr>
          <w:rFonts w:ascii="Times New Roman" w:hAnsi="Times New Roman"/>
          <w:b/>
          <w:bCs/>
          <w:sz w:val="24"/>
          <w:szCs w:val="24"/>
          <w:u w:val="single"/>
        </w:rPr>
        <w:t>Poslovi i zadaci:</w:t>
      </w:r>
    </w:p>
    <w:p w:rsidR="0002655F" w:rsidRPr="0002655F" w:rsidRDefault="0002655F" w:rsidP="0002655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02655F">
        <w:rPr>
          <w:color w:val="000000"/>
        </w:rPr>
        <w:t>provodi poslove u području uzgoja svinja, prati i analizira stanje u provedbi uzgojno selekcijskog rada te predlaže poduzimanje uzgojno selekcijskih mjera iz djelokruga rada Odjela, mjera genetske izgradnje i uvođenja novih metoda selekcije u uzgoju svinja;</w:t>
      </w:r>
    </w:p>
    <w:p w:rsidR="0002655F" w:rsidRPr="0002655F" w:rsidRDefault="0002655F" w:rsidP="0002655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02655F">
        <w:rPr>
          <w:color w:val="000000"/>
        </w:rPr>
        <w:t>sudjeluje u izradi nacionalnih i europskih propisa i drugih općih akata iz djelokruga rada Odjela za čiju provedbu na nacionalnoj razini izrađuje i predlaže provedbene propise;</w:t>
      </w:r>
    </w:p>
    <w:p w:rsidR="0002655F" w:rsidRPr="0002655F" w:rsidRDefault="0002655F" w:rsidP="0002655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02655F">
        <w:rPr>
          <w:color w:val="000000"/>
        </w:rPr>
        <w:t>izvješćuje tijela Europskih institucija i nacionalnih tijela temeljem propisa iz djelokruga rada Odjela;</w:t>
      </w:r>
    </w:p>
    <w:p w:rsidR="0002655F" w:rsidRPr="0002655F" w:rsidRDefault="0002655F" w:rsidP="0002655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02655F">
        <w:rPr>
          <w:color w:val="000000"/>
        </w:rPr>
        <w:t>obavlja poslove programiranja mjera uređenja tržišta svinjogojskih proizvoda te primjenu i korištenje financijskih sredstava Europskog fonda za garancije u poljoprivredi (EAGF) u sektorima iz djelokruga rada Odjela;</w:t>
      </w:r>
    </w:p>
    <w:p w:rsidR="0002655F" w:rsidRPr="0002655F" w:rsidRDefault="0002655F" w:rsidP="0002655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02655F">
        <w:rPr>
          <w:color w:val="000000"/>
        </w:rPr>
        <w:t>izrađuje sektorske analize i podloge za potrebe programiranja i izrade Programa ruralnog razvoja (RDP) te po potrebi revizije RDP-a u dijelu sektora iz djelokruga rada Odjela;</w:t>
      </w:r>
    </w:p>
    <w:p w:rsidR="0002655F" w:rsidRPr="0002655F" w:rsidRDefault="0002655F" w:rsidP="0002655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02655F">
        <w:rPr>
          <w:color w:val="000000"/>
        </w:rPr>
        <w:t>prati program očuvanja izvornih i zaštićenih pasmina svinja</w:t>
      </w:r>
    </w:p>
    <w:p w:rsidR="0002655F" w:rsidRPr="0002655F" w:rsidRDefault="0002655F" w:rsidP="0002655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02655F">
        <w:rPr>
          <w:color w:val="000000"/>
        </w:rPr>
        <w:t xml:space="preserve">priprema i sudjeluje u izradi </w:t>
      </w:r>
      <w:proofErr w:type="spellStart"/>
      <w:r w:rsidRPr="0002655F">
        <w:rPr>
          <w:color w:val="000000"/>
        </w:rPr>
        <w:t>podzakonskih</w:t>
      </w:r>
      <w:proofErr w:type="spellEnd"/>
      <w:r w:rsidRPr="0002655F">
        <w:rPr>
          <w:color w:val="000000"/>
        </w:rPr>
        <w:t xml:space="preserve"> propisa kojim se uređuju mjere iz Programa ruralnog razvoja u djelokrugu rada Odjela;</w:t>
      </w:r>
    </w:p>
    <w:p w:rsidR="0002655F" w:rsidRPr="0002655F" w:rsidRDefault="0002655F" w:rsidP="0002655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02655F">
        <w:rPr>
          <w:color w:val="000000"/>
        </w:rPr>
        <w:t>prati stanje u području svinjogojske proizvodnje s naglaskom na uzgoj i trgovinu uzgojno valjanim svinjama i njihovim genetskim materijalom;</w:t>
      </w:r>
    </w:p>
    <w:p w:rsidR="0002655F" w:rsidRPr="0002655F" w:rsidRDefault="0002655F" w:rsidP="0002655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02655F">
        <w:rPr>
          <w:color w:val="000000"/>
        </w:rPr>
        <w:t>vodi propisane evidencije (upisnike, popise i sl.) prema posebnom propisu o uzgoju domaćih životinja s naglaskom na uzgoj svinja;</w:t>
      </w:r>
    </w:p>
    <w:p w:rsidR="0002655F" w:rsidRPr="0002655F" w:rsidRDefault="0002655F" w:rsidP="0002655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02655F">
        <w:rPr>
          <w:color w:val="000000"/>
        </w:rPr>
        <w:t>sudjeluje u provedbi mjera uređenja tržišta poljoprivrednih proizvoda u sektoru svinjogojske proizvodnje;</w:t>
      </w:r>
    </w:p>
    <w:p w:rsidR="0002655F" w:rsidRPr="0002655F" w:rsidRDefault="0002655F" w:rsidP="0002655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02655F">
        <w:rPr>
          <w:color w:val="000000"/>
        </w:rPr>
        <w:t>obavlja najsloženije poslove upravnog nadzora temeljem posebnog propisa o uzgoju domaćih životinja;</w:t>
      </w:r>
    </w:p>
    <w:p w:rsidR="0002655F" w:rsidRPr="0002655F" w:rsidRDefault="0002655F" w:rsidP="0002655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02655F">
        <w:rPr>
          <w:color w:val="000000"/>
        </w:rPr>
        <w:t>rješava u najsloženijim upravnim stvarima;</w:t>
      </w:r>
    </w:p>
    <w:p w:rsidR="0002655F" w:rsidRPr="0002655F" w:rsidRDefault="0002655F" w:rsidP="0002655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02655F">
        <w:rPr>
          <w:color w:val="000000"/>
        </w:rPr>
        <w:t>daje stručna mišljenja i inicijative za rješavanje pojedinih pitanja u granicama djelokruga rada Odjela;</w:t>
      </w:r>
    </w:p>
    <w:p w:rsidR="0002655F" w:rsidRPr="0002655F" w:rsidRDefault="0002655F" w:rsidP="0002655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02655F">
        <w:rPr>
          <w:color w:val="000000"/>
        </w:rPr>
        <w:t>sudjeluje u praćenju provedbi međunarodnih projekata te surađuje sa stručnim i znanstvenim ustanovama iz područja poljoprivrede i stočarstva;</w:t>
      </w:r>
    </w:p>
    <w:p w:rsidR="0002655F" w:rsidRPr="0002655F" w:rsidRDefault="0002655F" w:rsidP="0002655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02655F">
        <w:rPr>
          <w:color w:val="000000"/>
        </w:rPr>
        <w:t>sudjeluje u izradi dugoročnih i kratkoročnih planova iz područja uzgoja svinja;</w:t>
      </w:r>
    </w:p>
    <w:p w:rsidR="0002655F" w:rsidRPr="0002655F" w:rsidRDefault="0002655F" w:rsidP="0002655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02655F">
        <w:rPr>
          <w:color w:val="000000"/>
        </w:rPr>
        <w:t>surađuje sa stručnim i znanstvenim ustanovama iz područja poljoprivrede i stočarstva;</w:t>
      </w:r>
    </w:p>
    <w:p w:rsidR="0002655F" w:rsidRPr="0002655F" w:rsidRDefault="0002655F" w:rsidP="0002655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02655F">
        <w:rPr>
          <w:color w:val="000000"/>
        </w:rPr>
        <w:lastRenderedPageBreak/>
        <w:t>izrađuje informativne i stručne publikacije te provodi  organizaciju stručnih skupova iz djelokruga rada Odjela;</w:t>
      </w:r>
    </w:p>
    <w:p w:rsidR="0002655F" w:rsidRDefault="0002655F" w:rsidP="0002655F">
      <w:pPr>
        <w:jc w:val="both"/>
        <w:rPr>
          <w:color w:val="000000"/>
        </w:rPr>
      </w:pPr>
      <w:r w:rsidRPr="0002655F">
        <w:rPr>
          <w:b/>
          <w:color w:val="000000"/>
        </w:rPr>
        <w:t>-</w:t>
      </w:r>
      <w:r>
        <w:rPr>
          <w:color w:val="000000"/>
        </w:rPr>
        <w:t xml:space="preserve">    </w:t>
      </w:r>
      <w:r w:rsidRPr="0002655F">
        <w:rPr>
          <w:color w:val="000000"/>
        </w:rPr>
        <w:t>obavlja i druge poslove po nalogu nadređenih.</w:t>
      </w:r>
    </w:p>
    <w:p w:rsidR="0002655F" w:rsidRPr="00E46B2F" w:rsidRDefault="0002655F" w:rsidP="00E46B2F">
      <w:pPr>
        <w:jc w:val="both"/>
        <w:rPr>
          <w:color w:val="000000"/>
        </w:rPr>
      </w:pPr>
    </w:p>
    <w:p w:rsidR="00E46B2F" w:rsidRPr="00E46B2F" w:rsidRDefault="00E46B2F" w:rsidP="00E46B2F">
      <w:pPr>
        <w:spacing w:before="20" w:after="20"/>
        <w:rPr>
          <w:b/>
          <w:color w:val="000000"/>
        </w:rPr>
      </w:pPr>
      <w:r w:rsidRPr="00E46B2F">
        <w:rPr>
          <w:b/>
          <w:color w:val="000000"/>
        </w:rPr>
        <w:t>14.3. Sektor za kvalitetu hrane</w:t>
      </w:r>
    </w:p>
    <w:p w:rsidR="00E46B2F" w:rsidRPr="00E46B2F" w:rsidRDefault="00E46B2F" w:rsidP="00E46B2F">
      <w:pPr>
        <w:jc w:val="both"/>
        <w:rPr>
          <w:b/>
          <w:color w:val="000000"/>
        </w:rPr>
      </w:pPr>
      <w:r w:rsidRPr="00E46B2F">
        <w:rPr>
          <w:b/>
          <w:color w:val="000000"/>
        </w:rPr>
        <w:t>14.3.1. Služba za kvalitetu hrane i informiranje o hrani</w:t>
      </w:r>
    </w:p>
    <w:p w:rsidR="00E46B2F" w:rsidRPr="00E46B2F" w:rsidRDefault="00E46B2F" w:rsidP="00E46B2F">
      <w:pPr>
        <w:jc w:val="both"/>
        <w:rPr>
          <w:b/>
          <w:color w:val="000000"/>
        </w:rPr>
      </w:pPr>
      <w:r w:rsidRPr="00E46B2F">
        <w:rPr>
          <w:b/>
          <w:color w:val="000000"/>
        </w:rPr>
        <w:t>14.3.1.1. Odjel za informiranje o hrani</w:t>
      </w:r>
    </w:p>
    <w:p w:rsidR="00E46B2F" w:rsidRPr="00E46B2F" w:rsidRDefault="00E46B2F" w:rsidP="00E46B2F">
      <w:pPr>
        <w:jc w:val="both"/>
        <w:rPr>
          <w:b/>
          <w:color w:val="000000"/>
          <w:u w:val="single"/>
        </w:rPr>
      </w:pPr>
    </w:p>
    <w:p w:rsidR="00E46B2F" w:rsidRDefault="00E46B2F" w:rsidP="00E46B2F">
      <w:pPr>
        <w:jc w:val="both"/>
        <w:rPr>
          <w:color w:val="000000"/>
        </w:rPr>
      </w:pPr>
      <w:r w:rsidRPr="00E46B2F">
        <w:rPr>
          <w:b/>
          <w:color w:val="000000"/>
        </w:rPr>
        <w:t xml:space="preserve">viši stručni savjetnik </w:t>
      </w:r>
      <w:r w:rsidRPr="00E46B2F">
        <w:rPr>
          <w:color w:val="000000"/>
        </w:rPr>
        <w:t>redni broj 916. – 1 izvršitelj, radi zamjene duže vrijeme odsutne službenice</w:t>
      </w:r>
    </w:p>
    <w:p w:rsidR="0002655F" w:rsidRPr="00E46B2F" w:rsidRDefault="0002655F" w:rsidP="00E46B2F">
      <w:pPr>
        <w:jc w:val="both"/>
        <w:rPr>
          <w:color w:val="000000"/>
        </w:rPr>
      </w:pPr>
    </w:p>
    <w:p w:rsidR="0002655F" w:rsidRDefault="0002655F" w:rsidP="0002655F">
      <w:pPr>
        <w:pStyle w:val="Tekstkomentara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E6EF2">
        <w:rPr>
          <w:rFonts w:ascii="Times New Roman" w:hAnsi="Times New Roman"/>
          <w:b/>
          <w:bCs/>
          <w:sz w:val="24"/>
          <w:szCs w:val="24"/>
          <w:u w:val="single"/>
        </w:rPr>
        <w:t>Poslovi i zadaci:</w:t>
      </w:r>
    </w:p>
    <w:p w:rsidR="0002655F" w:rsidRPr="0002655F" w:rsidRDefault="0002655F" w:rsidP="0002655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02655F">
        <w:rPr>
          <w:color w:val="000000"/>
        </w:rPr>
        <w:t>prati, izrađuje i analizira propise, vodiče i ostale dokumente iz područja informiranja potrošača o hrani i područja prirodnih mineralnih, prirodnih izvorskih i stolnih voda;</w:t>
      </w:r>
    </w:p>
    <w:p w:rsidR="0002655F" w:rsidRPr="0002655F" w:rsidRDefault="0002655F" w:rsidP="0002655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02655F">
        <w:rPr>
          <w:color w:val="000000"/>
        </w:rPr>
        <w:t>obavlja složene upravne i stručne poslove iz područja informiranja potrošača o hrani;</w:t>
      </w:r>
    </w:p>
    <w:p w:rsidR="0002655F" w:rsidRPr="0002655F" w:rsidRDefault="0002655F" w:rsidP="0002655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02655F">
        <w:rPr>
          <w:color w:val="000000"/>
        </w:rPr>
        <w:t xml:space="preserve">provodi upravne postupke za priznavanje prirodnih mineralnih i izvorskih voda; </w:t>
      </w:r>
    </w:p>
    <w:p w:rsidR="0002655F" w:rsidRPr="0002655F" w:rsidRDefault="0002655F" w:rsidP="0002655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02655F">
        <w:rPr>
          <w:color w:val="000000"/>
        </w:rPr>
        <w:t>vodi evidenciju o priznatim prirodnim mineralnim i prirodnim izvorskim vodama te obavještava Europsku komisiju o popisu priznatih prirodnih mineralnih voda u Republici Hrvatskoj;</w:t>
      </w:r>
    </w:p>
    <w:p w:rsidR="0002655F" w:rsidRPr="0002655F" w:rsidRDefault="0002655F" w:rsidP="0002655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02655F">
        <w:rPr>
          <w:color w:val="000000"/>
        </w:rPr>
        <w:t xml:space="preserve">prati propise Europske unije i ostale međunarodne propise i norme u području informiranja potrošača o hrani, prirodnih mineralnih, prirodnih izvorskih i stolnih voda; </w:t>
      </w:r>
    </w:p>
    <w:p w:rsidR="0002655F" w:rsidRPr="0002655F" w:rsidRDefault="0002655F" w:rsidP="0002655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02655F">
        <w:rPr>
          <w:color w:val="000000"/>
        </w:rPr>
        <w:t xml:space="preserve">provodi usklađivanje nacionalnog zakonodavstva s propisima i standardima Europske unije; </w:t>
      </w:r>
    </w:p>
    <w:p w:rsidR="0002655F" w:rsidRPr="0002655F" w:rsidRDefault="0002655F" w:rsidP="0002655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02655F">
        <w:rPr>
          <w:color w:val="000000"/>
        </w:rPr>
        <w:t>daje stručna tumačenja i pojašnjenja odredbi propisa iz područja informiranja potrošača o hrani, prirodnih mineralnih, prirodnih izvorskih i stolnih voda;</w:t>
      </w:r>
    </w:p>
    <w:p w:rsidR="0002655F" w:rsidRPr="0002655F" w:rsidRDefault="0002655F" w:rsidP="0002655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02655F">
        <w:rPr>
          <w:color w:val="000000"/>
        </w:rPr>
        <w:t>izrađuje stručne podloge iz djelokruga Odjela;</w:t>
      </w:r>
    </w:p>
    <w:p w:rsidR="0002655F" w:rsidRPr="0002655F" w:rsidRDefault="0002655F" w:rsidP="0002655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02655F">
        <w:rPr>
          <w:color w:val="000000"/>
        </w:rPr>
        <w:t>sudjeluje u radu stručnih i drugih povjerenstava i radnih tijela Ministarstva i drugih tijela državne uprave;</w:t>
      </w:r>
    </w:p>
    <w:p w:rsidR="0002655F" w:rsidRPr="0002655F" w:rsidRDefault="0002655F" w:rsidP="0002655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02655F">
        <w:rPr>
          <w:color w:val="000000"/>
        </w:rPr>
        <w:t>sudjeluje u radu stručnih tijela Europske komisije i Vijeća iz djelokrug Odjela;</w:t>
      </w:r>
    </w:p>
    <w:p w:rsidR="0002655F" w:rsidRPr="0002655F" w:rsidRDefault="0002655F" w:rsidP="0002655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02655F">
        <w:rPr>
          <w:color w:val="000000"/>
        </w:rPr>
        <w:t xml:space="preserve">radi na pripremi i provedbi projekata iz djelokruga Odjela; </w:t>
      </w:r>
    </w:p>
    <w:p w:rsidR="0002655F" w:rsidRPr="00E46B2F" w:rsidRDefault="0002655F" w:rsidP="0002655F">
      <w:pPr>
        <w:jc w:val="both"/>
        <w:rPr>
          <w:color w:val="000000"/>
        </w:rPr>
      </w:pPr>
      <w:r w:rsidRPr="0002655F">
        <w:rPr>
          <w:b/>
          <w:color w:val="000000"/>
        </w:rPr>
        <w:t>-</w:t>
      </w:r>
      <w:r>
        <w:rPr>
          <w:color w:val="000000"/>
        </w:rPr>
        <w:t xml:space="preserve">    </w:t>
      </w:r>
      <w:r w:rsidRPr="0002655F">
        <w:rPr>
          <w:color w:val="000000"/>
        </w:rPr>
        <w:t>obavlja druge poslove po nalogu nadređenih.</w:t>
      </w:r>
    </w:p>
    <w:p w:rsidR="00E46B2F" w:rsidRDefault="00E46B2F" w:rsidP="00E46B2F">
      <w:pPr>
        <w:jc w:val="both"/>
        <w:rPr>
          <w:b/>
          <w:color w:val="000000"/>
          <w:u w:val="single"/>
        </w:rPr>
      </w:pPr>
    </w:p>
    <w:p w:rsidR="00B65C40" w:rsidRPr="00AC6B02" w:rsidRDefault="00B65C40" w:rsidP="00B65C40">
      <w:pPr>
        <w:rPr>
          <w:b/>
          <w:u w:val="single"/>
        </w:rPr>
      </w:pPr>
      <w:r w:rsidRPr="00AC6B02">
        <w:rPr>
          <w:b/>
          <w:u w:val="single"/>
        </w:rPr>
        <w:t>Podaci o plaći radnih mjesta:</w:t>
      </w:r>
    </w:p>
    <w:p w:rsidR="00B65C40" w:rsidRDefault="00B65C40" w:rsidP="00B65C40"/>
    <w:p w:rsidR="00B65C40" w:rsidRDefault="00B65C40" w:rsidP="00B65C40">
      <w:pPr>
        <w:jc w:val="both"/>
      </w:pPr>
      <w:r>
        <w:t>Plaću radnog mjesta državnog službenika čini umnožak koeficijenta složenosti poslova radnog mjesta i osnovice za izračun plaće, uvećan za 0,5% za svaku navršenu godinu radnog staža.</w:t>
      </w:r>
    </w:p>
    <w:p w:rsidR="00B65C40" w:rsidRDefault="00B65C40" w:rsidP="00B65C40">
      <w:pPr>
        <w:jc w:val="both"/>
      </w:pPr>
      <w:r>
        <w:t xml:space="preserve">Koeficijenti složenosti poslova radnih mjesta utvrđeni su Uredbom o nazivima radnih mjesta i koeficijentima složenosti poslova u državnoj službi (Narodne novine, broj 37/01, 38/01 - ispravak, 71/01, 89/01, 112/01, 7/02 - ispravak, 17/03, 197/03, 21/04, 25/04 - ispravak, 66/05, 131/05, 11/07, 47/07, 109/07, 58/08, 32/09, 140/09, 21/10, 38/10, 77/10, 113/10, 22/11, 142/11, 31/12, 49/12, 60/12, 78/12, 82/12, 100/12, 124/12, 140/12, 16/13, 25/13, 52/13, 96/13, 126/13, 2/14, 94/14, 140/14, 151/14, </w:t>
      </w:r>
      <w:r>
        <w:rPr>
          <w:rFonts w:eastAsia="Calibri"/>
          <w:color w:val="000000"/>
          <w:lang w:eastAsia="en-US"/>
        </w:rPr>
        <w:t>76/15, 100/15, 71/18 i 73/19</w:t>
      </w:r>
      <w:r>
        <w:t>).</w:t>
      </w:r>
    </w:p>
    <w:p w:rsidR="00B65C40" w:rsidRDefault="00B65C40" w:rsidP="00E46B2F">
      <w:pPr>
        <w:ind w:left="2832"/>
        <w:rPr>
          <w:b/>
          <w:bCs/>
        </w:rPr>
      </w:pPr>
    </w:p>
    <w:p w:rsidR="00B65C40" w:rsidRPr="00E46B2F" w:rsidRDefault="00B65C40" w:rsidP="00B65C40">
      <w:pPr>
        <w:ind w:left="2832"/>
        <w:jc w:val="both"/>
        <w:rPr>
          <w:b/>
          <w:bCs/>
        </w:rPr>
      </w:pPr>
    </w:p>
    <w:p w:rsidR="00E46B2F" w:rsidRPr="00E46B2F" w:rsidRDefault="00E46B2F" w:rsidP="00E46B2F">
      <w:pPr>
        <w:rPr>
          <w:b/>
          <w:bCs/>
        </w:rPr>
      </w:pPr>
      <w:r w:rsidRPr="00E46B2F">
        <w:rPr>
          <w:b/>
          <w:bCs/>
        </w:rPr>
        <w:t xml:space="preserve">                                                                  </w:t>
      </w:r>
      <w:r w:rsidR="00B65C40">
        <w:rPr>
          <w:b/>
          <w:bCs/>
        </w:rPr>
        <w:t xml:space="preserve">                    </w:t>
      </w:r>
      <w:r w:rsidRPr="00E46B2F">
        <w:rPr>
          <w:b/>
          <w:bCs/>
        </w:rPr>
        <w:t xml:space="preserve"> MINISTRICA POLJOPRIVREDE</w:t>
      </w:r>
    </w:p>
    <w:p w:rsidR="00571BB9" w:rsidRDefault="00571BB9" w:rsidP="001D7590">
      <w:pPr>
        <w:jc w:val="both"/>
        <w:rPr>
          <w:b/>
        </w:rPr>
      </w:pPr>
    </w:p>
    <w:p w:rsidR="00571BB9" w:rsidRDefault="00571BB9" w:rsidP="001D7590">
      <w:pPr>
        <w:jc w:val="both"/>
        <w:rPr>
          <w:b/>
        </w:rPr>
      </w:pPr>
    </w:p>
    <w:p w:rsidR="00571BB9" w:rsidRDefault="00571BB9" w:rsidP="001D7590">
      <w:pPr>
        <w:jc w:val="both"/>
        <w:rPr>
          <w:b/>
        </w:rPr>
      </w:pPr>
    </w:p>
    <w:p w:rsidR="00571BB9" w:rsidRDefault="00571BB9" w:rsidP="001D7590">
      <w:pPr>
        <w:jc w:val="both"/>
        <w:rPr>
          <w:b/>
        </w:rPr>
      </w:pPr>
      <w:bookmarkStart w:id="0" w:name="_GoBack"/>
      <w:bookmarkEnd w:id="0"/>
    </w:p>
    <w:p w:rsidR="00571BB9" w:rsidRDefault="00571BB9" w:rsidP="001D7590">
      <w:pPr>
        <w:jc w:val="both"/>
        <w:rPr>
          <w:b/>
        </w:rPr>
      </w:pPr>
    </w:p>
    <w:p w:rsidR="00571BB9" w:rsidRDefault="00571BB9" w:rsidP="001D7590">
      <w:pPr>
        <w:jc w:val="both"/>
        <w:rPr>
          <w:b/>
        </w:rPr>
      </w:pPr>
    </w:p>
    <w:p w:rsidR="00571BB9" w:rsidRDefault="00571BB9" w:rsidP="001D7590">
      <w:pPr>
        <w:jc w:val="both"/>
        <w:rPr>
          <w:b/>
        </w:rPr>
      </w:pPr>
    </w:p>
    <w:p w:rsidR="00571BB9" w:rsidRDefault="00571BB9" w:rsidP="001D7590">
      <w:pPr>
        <w:jc w:val="both"/>
        <w:rPr>
          <w:b/>
        </w:rPr>
      </w:pPr>
    </w:p>
    <w:p w:rsidR="001D7590" w:rsidRDefault="001D7590" w:rsidP="001D7590">
      <w:pPr>
        <w:jc w:val="both"/>
        <w:rPr>
          <w:b/>
        </w:rPr>
      </w:pPr>
    </w:p>
    <w:sectPr w:rsidR="001D7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6B30"/>
    <w:multiLevelType w:val="hybridMultilevel"/>
    <w:tmpl w:val="F570567C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24B51"/>
    <w:multiLevelType w:val="hybridMultilevel"/>
    <w:tmpl w:val="6F102B14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73258"/>
    <w:multiLevelType w:val="hybridMultilevel"/>
    <w:tmpl w:val="6CE40940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A1A3B"/>
    <w:multiLevelType w:val="hybridMultilevel"/>
    <w:tmpl w:val="766C7BEE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205F9"/>
    <w:multiLevelType w:val="hybridMultilevel"/>
    <w:tmpl w:val="15781552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D0E03"/>
    <w:multiLevelType w:val="hybridMultilevel"/>
    <w:tmpl w:val="7EB2E6EC"/>
    <w:lvl w:ilvl="0" w:tplc="975403C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C63583"/>
    <w:multiLevelType w:val="hybridMultilevel"/>
    <w:tmpl w:val="92C8A864"/>
    <w:lvl w:ilvl="0" w:tplc="B8F4D9C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strike w:val="0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481646"/>
    <w:multiLevelType w:val="hybridMultilevel"/>
    <w:tmpl w:val="81B8034E"/>
    <w:lvl w:ilvl="0" w:tplc="828CA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91A66"/>
    <w:multiLevelType w:val="hybridMultilevel"/>
    <w:tmpl w:val="E5987FA6"/>
    <w:lvl w:ilvl="0" w:tplc="69928298"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67"/>
    <w:rsid w:val="0002655F"/>
    <w:rsid w:val="000E3B64"/>
    <w:rsid w:val="001D7590"/>
    <w:rsid w:val="002728F8"/>
    <w:rsid w:val="00305972"/>
    <w:rsid w:val="00571BB9"/>
    <w:rsid w:val="006B2E64"/>
    <w:rsid w:val="008127E7"/>
    <w:rsid w:val="008817DC"/>
    <w:rsid w:val="00AF54A4"/>
    <w:rsid w:val="00B65C40"/>
    <w:rsid w:val="00B77267"/>
    <w:rsid w:val="00D366BB"/>
    <w:rsid w:val="00DC51D9"/>
    <w:rsid w:val="00E4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75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a">
    <w:name w:val="annotation text"/>
    <w:basedOn w:val="Normal"/>
    <w:link w:val="TekstkomentaraChar"/>
    <w:uiPriority w:val="99"/>
    <w:unhideWhenUsed/>
    <w:rsid w:val="001D759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D7590"/>
    <w:rPr>
      <w:rFonts w:ascii="Calibri" w:eastAsia="Calibri" w:hAnsi="Calibri" w:cs="Times New Roman"/>
      <w:sz w:val="20"/>
      <w:szCs w:val="20"/>
    </w:rPr>
  </w:style>
  <w:style w:type="numbering" w:customStyle="1" w:styleId="Bezpopisa1">
    <w:name w:val="Bez popisa1"/>
    <w:next w:val="Bezpopisa"/>
    <w:uiPriority w:val="99"/>
    <w:semiHidden/>
    <w:unhideWhenUsed/>
    <w:rsid w:val="00E46B2F"/>
  </w:style>
  <w:style w:type="numbering" w:customStyle="1" w:styleId="Bezpopisa11">
    <w:name w:val="Bez popisa11"/>
    <w:next w:val="Bezpopisa"/>
    <w:uiPriority w:val="99"/>
    <w:semiHidden/>
    <w:unhideWhenUsed/>
    <w:rsid w:val="008127E7"/>
  </w:style>
  <w:style w:type="numbering" w:customStyle="1" w:styleId="Bezpopisa12">
    <w:name w:val="Bez popisa12"/>
    <w:next w:val="Bezpopisa"/>
    <w:uiPriority w:val="99"/>
    <w:semiHidden/>
    <w:unhideWhenUsed/>
    <w:rsid w:val="00DC51D9"/>
  </w:style>
  <w:style w:type="paragraph" w:styleId="Tekstbalonia">
    <w:name w:val="Balloon Text"/>
    <w:basedOn w:val="Normal"/>
    <w:link w:val="TekstbaloniaChar"/>
    <w:uiPriority w:val="99"/>
    <w:semiHidden/>
    <w:unhideWhenUsed/>
    <w:rsid w:val="000E3B6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3B64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75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a">
    <w:name w:val="annotation text"/>
    <w:basedOn w:val="Normal"/>
    <w:link w:val="TekstkomentaraChar"/>
    <w:uiPriority w:val="99"/>
    <w:unhideWhenUsed/>
    <w:rsid w:val="001D759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D7590"/>
    <w:rPr>
      <w:rFonts w:ascii="Calibri" w:eastAsia="Calibri" w:hAnsi="Calibri" w:cs="Times New Roman"/>
      <w:sz w:val="20"/>
      <w:szCs w:val="20"/>
    </w:rPr>
  </w:style>
  <w:style w:type="numbering" w:customStyle="1" w:styleId="Bezpopisa1">
    <w:name w:val="Bez popisa1"/>
    <w:next w:val="Bezpopisa"/>
    <w:uiPriority w:val="99"/>
    <w:semiHidden/>
    <w:unhideWhenUsed/>
    <w:rsid w:val="00E46B2F"/>
  </w:style>
  <w:style w:type="numbering" w:customStyle="1" w:styleId="Bezpopisa11">
    <w:name w:val="Bez popisa11"/>
    <w:next w:val="Bezpopisa"/>
    <w:uiPriority w:val="99"/>
    <w:semiHidden/>
    <w:unhideWhenUsed/>
    <w:rsid w:val="008127E7"/>
  </w:style>
  <w:style w:type="numbering" w:customStyle="1" w:styleId="Bezpopisa12">
    <w:name w:val="Bez popisa12"/>
    <w:next w:val="Bezpopisa"/>
    <w:uiPriority w:val="99"/>
    <w:semiHidden/>
    <w:unhideWhenUsed/>
    <w:rsid w:val="00DC51D9"/>
  </w:style>
  <w:style w:type="paragraph" w:styleId="Tekstbalonia">
    <w:name w:val="Balloon Text"/>
    <w:basedOn w:val="Normal"/>
    <w:link w:val="TekstbaloniaChar"/>
    <w:uiPriority w:val="99"/>
    <w:semiHidden/>
    <w:unhideWhenUsed/>
    <w:rsid w:val="000E3B6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3B64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2461</Words>
  <Characters>14033</Characters>
  <Application>Microsoft Office Word</Application>
  <DocSecurity>0</DocSecurity>
  <Lines>116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Lajtner</dc:creator>
  <cp:keywords/>
  <dc:description/>
  <cp:lastModifiedBy>Dora Lajtner</cp:lastModifiedBy>
  <cp:revision>15</cp:revision>
  <cp:lastPrinted>2019-12-03T10:52:00Z</cp:lastPrinted>
  <dcterms:created xsi:type="dcterms:W3CDTF">2019-11-12T07:43:00Z</dcterms:created>
  <dcterms:modified xsi:type="dcterms:W3CDTF">2019-12-03T10:56:00Z</dcterms:modified>
</cp:coreProperties>
</file>