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E8" w:rsidRDefault="001E05E8" w:rsidP="00B00A69">
      <w:pPr>
        <w:rPr>
          <w:rFonts w:ascii="CarolinaBar-B39-25F2" w:hAnsi="CarolinaBar-B39-25F2"/>
          <w:color w:val="000000"/>
        </w:rPr>
      </w:pPr>
      <w:bookmarkStart w:id="0" w:name="_GoBack"/>
      <w:bookmarkEnd w:id="0"/>
    </w:p>
    <w:p w:rsidR="001E05E8" w:rsidRDefault="001E05E8">
      <w:pPr>
        <w:jc w:val="right"/>
        <w:rPr>
          <w:rFonts w:ascii="CarolinaBar-B39-25F2" w:hAnsi="CarolinaBar-B39-25F2"/>
          <w:color w:val="000000"/>
        </w:rPr>
      </w:pPr>
    </w:p>
    <w:p w:rsidR="00B00A69" w:rsidRPr="00B00A69" w:rsidRDefault="00B00A69" w:rsidP="00B00A69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before="120" w:after="120" w:line="360" w:lineRule="auto"/>
        <w:jc w:val="center"/>
        <w:rPr>
          <w:rFonts w:eastAsia="Calibri"/>
          <w:b/>
        </w:rPr>
      </w:pPr>
      <w:r w:rsidRPr="00B00A69">
        <w:rPr>
          <w:rFonts w:eastAsia="Calibri"/>
          <w:b/>
        </w:rPr>
        <w:t>REPUBLIKA HRVATSKA</w:t>
      </w:r>
    </w:p>
    <w:p w:rsidR="00B00A69" w:rsidRPr="00B00A69" w:rsidRDefault="00B00A69" w:rsidP="00B00A69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before="120" w:after="120" w:line="360" w:lineRule="auto"/>
        <w:jc w:val="center"/>
        <w:rPr>
          <w:rFonts w:eastAsia="Calibri"/>
          <w:b/>
        </w:rPr>
      </w:pPr>
      <w:r w:rsidRPr="00B00A69">
        <w:rPr>
          <w:rFonts w:eastAsia="Calibri"/>
          <w:b/>
        </w:rPr>
        <w:t>MINISTARSTVO POLJOPRIVREDE</w:t>
      </w:r>
    </w:p>
    <w:p w:rsidR="00B00A69" w:rsidRPr="00B00A69" w:rsidRDefault="00B00A69" w:rsidP="00B00A69">
      <w:pPr>
        <w:spacing w:before="120" w:after="120"/>
        <w:jc w:val="center"/>
        <w:rPr>
          <w:b/>
        </w:rPr>
      </w:pPr>
    </w:p>
    <w:p w:rsidR="00B00A69" w:rsidRPr="00B00A69" w:rsidRDefault="00B00A69" w:rsidP="00B00A69">
      <w:pPr>
        <w:spacing w:before="120" w:after="120"/>
        <w:jc w:val="center"/>
        <w:rPr>
          <w:b/>
        </w:rPr>
      </w:pPr>
    </w:p>
    <w:p w:rsidR="00B00A69" w:rsidRPr="00B00A69" w:rsidRDefault="00B00A69" w:rsidP="00B00A69">
      <w:pPr>
        <w:spacing w:before="120" w:after="120"/>
        <w:jc w:val="center"/>
        <w:rPr>
          <w:b/>
        </w:rPr>
      </w:pPr>
    </w:p>
    <w:p w:rsidR="00B00A69" w:rsidRPr="00B00A69" w:rsidRDefault="00B00A69" w:rsidP="00B00A69">
      <w:pPr>
        <w:spacing w:before="120" w:after="120"/>
        <w:jc w:val="center"/>
        <w:rPr>
          <w:b/>
        </w:rPr>
      </w:pPr>
    </w:p>
    <w:p w:rsidR="00B00A69" w:rsidRPr="00B00A69" w:rsidRDefault="00D5457A" w:rsidP="00B00A69">
      <w:pPr>
        <w:spacing w:before="120" w:after="120"/>
        <w:jc w:val="center"/>
        <w:rPr>
          <w:b/>
        </w:rPr>
      </w:pPr>
      <w:r w:rsidRPr="00B00A69">
        <w:rPr>
          <w:b/>
          <w:noProof/>
        </w:rPr>
        <w:drawing>
          <wp:inline distT="0" distB="0" distL="0" distR="0">
            <wp:extent cx="914400" cy="1028700"/>
            <wp:effectExtent l="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69" w:rsidRPr="00B00A69" w:rsidRDefault="00B00A69" w:rsidP="00B00A6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00A69" w:rsidRPr="00B00A69" w:rsidRDefault="00B00A69" w:rsidP="00B00A6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00A69" w:rsidRPr="00B00A69" w:rsidRDefault="00B00A69" w:rsidP="00B00A6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00A69" w:rsidRPr="00B00A69" w:rsidRDefault="00B00A69" w:rsidP="00B00A6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00A69" w:rsidRPr="00B00A69" w:rsidRDefault="00B00A69" w:rsidP="00B00A6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31AB5" w:rsidRPr="00B00A69" w:rsidRDefault="0075035F" w:rsidP="00131AB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037C91">
        <w:rPr>
          <w:rFonts w:eastAsia="Calibri"/>
          <w:b/>
          <w:sz w:val="28"/>
          <w:szCs w:val="28"/>
        </w:rPr>
        <w:t>IZMJEN</w:t>
      </w:r>
      <w:r w:rsidR="00585286">
        <w:rPr>
          <w:rFonts w:eastAsia="Calibri"/>
          <w:b/>
          <w:sz w:val="28"/>
          <w:szCs w:val="28"/>
        </w:rPr>
        <w:t>A</w:t>
      </w:r>
      <w:r w:rsidRPr="00037C91">
        <w:rPr>
          <w:rFonts w:eastAsia="Calibri"/>
          <w:b/>
          <w:sz w:val="28"/>
          <w:szCs w:val="28"/>
        </w:rPr>
        <w:t xml:space="preserve"> I DOPUNA</w:t>
      </w:r>
      <w:r w:rsidR="00131AB5" w:rsidRPr="00037C91">
        <w:rPr>
          <w:rFonts w:eastAsia="Calibri"/>
          <w:b/>
          <w:sz w:val="28"/>
          <w:szCs w:val="28"/>
        </w:rPr>
        <w:t xml:space="preserve"> </w:t>
      </w:r>
      <w:r w:rsidR="00B00A69" w:rsidRPr="00037C91">
        <w:rPr>
          <w:rFonts w:eastAsia="Calibri"/>
          <w:b/>
          <w:sz w:val="28"/>
          <w:szCs w:val="28"/>
        </w:rPr>
        <w:t>PROGRAM</w:t>
      </w:r>
      <w:r w:rsidR="00131AB5" w:rsidRPr="00037C91">
        <w:rPr>
          <w:rFonts w:eastAsia="Calibri"/>
          <w:b/>
          <w:sz w:val="28"/>
          <w:szCs w:val="28"/>
        </w:rPr>
        <w:t>A</w:t>
      </w:r>
      <w:r w:rsidR="00B00A69" w:rsidRPr="00037C91">
        <w:rPr>
          <w:rFonts w:eastAsia="Calibri"/>
          <w:b/>
          <w:sz w:val="28"/>
          <w:szCs w:val="28"/>
        </w:rPr>
        <w:t xml:space="preserve"> POTPORE ZA PROIZVOĐAČE ŠEĆERNE REPE</w:t>
      </w:r>
      <w:r w:rsidR="00131AB5" w:rsidRPr="00037C91">
        <w:rPr>
          <w:rFonts w:eastAsia="Calibri"/>
          <w:b/>
          <w:sz w:val="28"/>
          <w:szCs w:val="28"/>
        </w:rPr>
        <w:t xml:space="preserve"> ZA RAZDOBLJE OD 2019. DO 2021. GODINE</w:t>
      </w:r>
    </w:p>
    <w:p w:rsidR="00B00A69" w:rsidRPr="00B00A69" w:rsidRDefault="00B00A69" w:rsidP="00B00A6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B00A69" w:rsidRPr="00B00A69" w:rsidRDefault="00B00A69" w:rsidP="00B00A6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B00A69" w:rsidRPr="00B00A69" w:rsidRDefault="00B00A69" w:rsidP="00B00A6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B00A69" w:rsidRPr="00B00A69" w:rsidRDefault="00B00A69" w:rsidP="00B00A6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B00A69" w:rsidRDefault="00B00A69" w:rsidP="00131AB5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131AB5" w:rsidRDefault="00131AB5" w:rsidP="00131AB5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131AB5" w:rsidRDefault="00131AB5" w:rsidP="00131AB5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131AB5" w:rsidRPr="00B00A69" w:rsidRDefault="00131AB5" w:rsidP="00131AB5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B00A69" w:rsidRPr="00B00A69" w:rsidRDefault="00B00A69" w:rsidP="00B00A6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B00A69">
        <w:rPr>
          <w:rFonts w:eastAsia="Calibri"/>
          <w:b/>
          <w:sz w:val="28"/>
          <w:szCs w:val="28"/>
        </w:rPr>
        <w:t>________________________________________________________________</w:t>
      </w:r>
    </w:p>
    <w:p w:rsidR="00131AB5" w:rsidRDefault="00B00A69" w:rsidP="00131AB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22870">
        <w:rPr>
          <w:rFonts w:eastAsia="Calibri"/>
          <w:b/>
        </w:rPr>
        <w:t xml:space="preserve">Zagreb, </w:t>
      </w:r>
      <w:r w:rsidR="00CC0E55">
        <w:rPr>
          <w:rFonts w:eastAsia="Calibri"/>
          <w:b/>
        </w:rPr>
        <w:t>srpanj</w:t>
      </w:r>
      <w:r w:rsidR="0030750E">
        <w:rPr>
          <w:rFonts w:eastAsia="Calibri"/>
          <w:b/>
        </w:rPr>
        <w:t xml:space="preserve"> 2021</w:t>
      </w:r>
      <w:r w:rsidRPr="00822870">
        <w:rPr>
          <w:rFonts w:eastAsia="Calibri"/>
          <w:b/>
        </w:rPr>
        <w:t>. godine</w:t>
      </w:r>
    </w:p>
    <w:p w:rsidR="00346A7E" w:rsidRDefault="00131AB5" w:rsidP="00131AB5">
      <w:pPr>
        <w:spacing w:after="200" w:line="276" w:lineRule="auto"/>
        <w:jc w:val="both"/>
        <w:rPr>
          <w:rFonts w:eastAsia="Calibri"/>
          <w:lang w:eastAsia="en-US"/>
        </w:rPr>
      </w:pPr>
      <w:r w:rsidRPr="00131AB5">
        <w:rPr>
          <w:rFonts w:eastAsia="Calibri"/>
          <w:lang w:eastAsia="en-US"/>
        </w:rPr>
        <w:lastRenderedPageBreak/>
        <w:t>U Programu</w:t>
      </w:r>
      <w:r>
        <w:rPr>
          <w:rFonts w:eastAsia="Calibri"/>
          <w:lang w:eastAsia="en-US"/>
        </w:rPr>
        <w:t xml:space="preserve"> potpore za proizvođače šećerne repe </w:t>
      </w:r>
      <w:r w:rsidRPr="00131AB5">
        <w:rPr>
          <w:rFonts w:eastAsia="Calibri"/>
          <w:lang w:eastAsia="en-US"/>
        </w:rPr>
        <w:t>za razdoblje od 2019. do 2021. godine</w:t>
      </w:r>
      <w:r>
        <w:rPr>
          <w:rFonts w:eastAsia="Calibri"/>
          <w:lang w:eastAsia="en-US"/>
        </w:rPr>
        <w:t xml:space="preserve"> kojeg je Vlada Republike Hrvatske donijela Odlukom (KLASA: 022-03/19</w:t>
      </w:r>
      <w:r w:rsidR="00275483">
        <w:rPr>
          <w:rFonts w:eastAsia="Calibri"/>
          <w:lang w:eastAsia="en-US"/>
        </w:rPr>
        <w:t>-04/94, URBROJ: 50301-25/27-19-2</w:t>
      </w:r>
      <w:r>
        <w:rPr>
          <w:rFonts w:eastAsia="Calibri"/>
          <w:lang w:eastAsia="en-US"/>
        </w:rPr>
        <w:t xml:space="preserve"> na sjednici održanoj 15. ožujka 2019. godine</w:t>
      </w:r>
      <w:r w:rsidR="00D219D7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u točki 5. </w:t>
      </w:r>
      <w:r w:rsidR="00346A7E">
        <w:rPr>
          <w:rFonts w:eastAsia="Calibri"/>
          <w:lang w:eastAsia="en-US"/>
        </w:rPr>
        <w:t>prva rečenica mijenja se i glasi:</w:t>
      </w:r>
    </w:p>
    <w:p w:rsidR="00131AB5" w:rsidRDefault="005D7A3A" w:rsidP="00131AB5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Pr="005D7A3A">
        <w:rPr>
          <w:rFonts w:eastAsia="Calibri"/>
          <w:lang w:eastAsia="en-US"/>
        </w:rPr>
        <w:t>Proizvođači šećerne repe koji su upisani u Upisnik poljoprivrednika i ostvar</w:t>
      </w:r>
      <w:r>
        <w:rPr>
          <w:rFonts w:eastAsia="Calibri"/>
          <w:lang w:eastAsia="en-US"/>
        </w:rPr>
        <w:t>uju</w:t>
      </w:r>
      <w:r w:rsidRPr="005D7A3A">
        <w:rPr>
          <w:rFonts w:eastAsia="Calibri"/>
          <w:lang w:eastAsia="en-US"/>
        </w:rPr>
        <w:t xml:space="preserve"> pravo na proizvodno vezanu potporu za šećernu repu </w:t>
      </w:r>
      <w:r>
        <w:rPr>
          <w:rFonts w:eastAsia="Calibri"/>
          <w:lang w:eastAsia="en-US"/>
        </w:rPr>
        <w:t>u godini podnošenja zahtjeva za potporu</w:t>
      </w:r>
      <w:r w:rsidR="00870C4B">
        <w:rPr>
          <w:rFonts w:eastAsia="Calibri"/>
          <w:lang w:eastAsia="en-US"/>
        </w:rPr>
        <w:t xml:space="preserve"> </w:t>
      </w:r>
      <w:r w:rsidR="007C2C6F">
        <w:rPr>
          <w:rFonts w:eastAsia="Calibri"/>
          <w:lang w:eastAsia="en-US"/>
        </w:rPr>
        <w:t>iz ovoga P</w:t>
      </w:r>
      <w:r w:rsidR="002A4DD4">
        <w:rPr>
          <w:rFonts w:eastAsia="Calibri"/>
          <w:lang w:eastAsia="en-US"/>
        </w:rPr>
        <w:t>rograma</w:t>
      </w:r>
      <w:r w:rsidR="0062645F">
        <w:rPr>
          <w:rFonts w:eastAsia="Calibri"/>
          <w:lang w:eastAsia="en-US"/>
        </w:rPr>
        <w:t>,</w:t>
      </w:r>
      <w:r w:rsidR="002A4DD4">
        <w:rPr>
          <w:rFonts w:eastAsia="Calibri"/>
          <w:lang w:eastAsia="en-US"/>
        </w:rPr>
        <w:t xml:space="preserve"> </w:t>
      </w:r>
      <w:r w:rsidRPr="005D7A3A">
        <w:rPr>
          <w:rFonts w:eastAsia="Calibri"/>
          <w:lang w:eastAsia="en-US"/>
        </w:rPr>
        <w:t>prihvatljivi su korisnici potpore iz ovoga Programa.</w:t>
      </w:r>
      <w:r w:rsidR="0013523E">
        <w:rPr>
          <w:rFonts w:eastAsia="Calibri"/>
          <w:lang w:eastAsia="en-US"/>
        </w:rPr>
        <w:t>“</w:t>
      </w:r>
    </w:p>
    <w:p w:rsidR="00570F0D" w:rsidRDefault="00246E35" w:rsidP="00131AB5">
      <w:pPr>
        <w:spacing w:after="200" w:line="276" w:lineRule="auto"/>
        <w:jc w:val="both"/>
        <w:rPr>
          <w:rFonts w:eastAsia="Calibri"/>
          <w:lang w:eastAsia="en-US"/>
        </w:rPr>
      </w:pPr>
      <w:r w:rsidRPr="008E593B">
        <w:rPr>
          <w:rFonts w:eastAsia="Calibri"/>
          <w:lang w:eastAsia="en-US"/>
        </w:rPr>
        <w:t>U točki</w:t>
      </w:r>
      <w:r w:rsidR="00D12C02">
        <w:rPr>
          <w:rFonts w:eastAsia="Calibri"/>
          <w:lang w:eastAsia="en-US"/>
        </w:rPr>
        <w:t xml:space="preserve"> 6., nakon prve rečenice, </w:t>
      </w:r>
      <w:r w:rsidR="00570F0D" w:rsidRPr="008E593B">
        <w:rPr>
          <w:rFonts w:eastAsia="Calibri"/>
          <w:lang w:eastAsia="en-US"/>
        </w:rPr>
        <w:t>dodaje se tekst koji glasi:</w:t>
      </w:r>
    </w:p>
    <w:p w:rsidR="000B3706" w:rsidRDefault="0030750E" w:rsidP="00131AB5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="00E5056A">
        <w:rPr>
          <w:rFonts w:eastAsia="Calibri"/>
          <w:lang w:eastAsia="en-US"/>
        </w:rPr>
        <w:t>Iznimno, p</w:t>
      </w:r>
      <w:r w:rsidR="00570F0D">
        <w:rPr>
          <w:rFonts w:eastAsia="Calibri"/>
          <w:lang w:eastAsia="en-US"/>
        </w:rPr>
        <w:t>rihvatljivi korisnici</w:t>
      </w:r>
      <w:r w:rsidR="003920E3">
        <w:rPr>
          <w:rFonts w:eastAsia="Calibri"/>
          <w:lang w:eastAsia="en-US"/>
        </w:rPr>
        <w:t xml:space="preserve"> potpore</w:t>
      </w:r>
      <w:r w:rsidR="00570F0D">
        <w:rPr>
          <w:rFonts w:eastAsia="Calibri"/>
          <w:lang w:eastAsia="en-US"/>
        </w:rPr>
        <w:t xml:space="preserve"> iz ovoga Programa</w:t>
      </w:r>
      <w:r w:rsidR="00FC2A4E">
        <w:rPr>
          <w:rFonts w:eastAsia="Calibri"/>
          <w:lang w:eastAsia="en-US"/>
        </w:rPr>
        <w:t xml:space="preserve"> za 2021. godinu</w:t>
      </w:r>
      <w:r w:rsidR="00D51659">
        <w:rPr>
          <w:rFonts w:eastAsia="Calibri"/>
          <w:lang w:eastAsia="en-US"/>
        </w:rPr>
        <w:t xml:space="preserve"> </w:t>
      </w:r>
      <w:r w:rsidR="00570F0D">
        <w:rPr>
          <w:rFonts w:eastAsia="Calibri"/>
          <w:lang w:eastAsia="en-US"/>
        </w:rPr>
        <w:t xml:space="preserve">su proizvođači šećerne repe koji </w:t>
      </w:r>
      <w:r w:rsidR="00731E6A">
        <w:rPr>
          <w:rFonts w:eastAsia="Calibri"/>
          <w:lang w:eastAsia="en-US"/>
        </w:rPr>
        <w:t xml:space="preserve">ispunjavaju uvjete iz točke 5. </w:t>
      </w:r>
      <w:r w:rsidR="002A4DD4">
        <w:rPr>
          <w:rFonts w:eastAsia="Calibri"/>
          <w:lang w:eastAsia="en-US"/>
        </w:rPr>
        <w:t xml:space="preserve">ovoga </w:t>
      </w:r>
      <w:r w:rsidR="00731E6A">
        <w:rPr>
          <w:rFonts w:eastAsia="Calibri"/>
          <w:lang w:eastAsia="en-US"/>
        </w:rPr>
        <w:t>Programa, a</w:t>
      </w:r>
      <w:r w:rsidR="000B3706">
        <w:rPr>
          <w:rFonts w:eastAsia="Calibri"/>
          <w:lang w:eastAsia="en-US"/>
        </w:rPr>
        <w:t>:</w:t>
      </w:r>
    </w:p>
    <w:p w:rsidR="00B95C3C" w:rsidRDefault="00B95C3C" w:rsidP="00131AB5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Pr="00B95C3C">
        <w:rPr>
          <w:rFonts w:eastAsia="Calibri"/>
          <w:lang w:eastAsia="en-US"/>
        </w:rPr>
        <w:t>Sijali su šećernu repu u 2019. godini i 2020. godini</w:t>
      </w:r>
      <w:r>
        <w:rPr>
          <w:rFonts w:eastAsia="Calibri"/>
          <w:lang w:eastAsia="en-US"/>
        </w:rPr>
        <w:t>, ali</w:t>
      </w:r>
      <w:r w:rsidRPr="00B95C3C">
        <w:t xml:space="preserve"> </w:t>
      </w:r>
      <w:r w:rsidRPr="00B95C3C">
        <w:rPr>
          <w:rFonts w:eastAsia="Calibri"/>
          <w:lang w:eastAsia="en-US"/>
        </w:rPr>
        <w:t xml:space="preserve">neovisno o razlozima, nisu ostvarili pravo na potporu iz ovoga Programa za </w:t>
      </w:r>
      <w:r>
        <w:rPr>
          <w:rFonts w:eastAsia="Calibri"/>
          <w:lang w:eastAsia="en-US"/>
        </w:rPr>
        <w:t xml:space="preserve">2019. godinu i 2020. godinu, </w:t>
      </w:r>
      <w:r w:rsidRPr="00B95C3C">
        <w:rPr>
          <w:rFonts w:eastAsia="Calibri"/>
          <w:lang w:eastAsia="en-US"/>
        </w:rPr>
        <w:t xml:space="preserve">uz </w:t>
      </w:r>
      <w:r>
        <w:rPr>
          <w:rFonts w:eastAsia="Calibri"/>
          <w:lang w:eastAsia="en-US"/>
        </w:rPr>
        <w:t xml:space="preserve">predočenje </w:t>
      </w:r>
      <w:r w:rsidRPr="00B95C3C">
        <w:rPr>
          <w:rFonts w:eastAsia="Calibri"/>
          <w:lang w:eastAsia="en-US"/>
        </w:rPr>
        <w:t>dokaz</w:t>
      </w:r>
      <w:r>
        <w:rPr>
          <w:rFonts w:eastAsia="Calibri"/>
          <w:lang w:eastAsia="en-US"/>
        </w:rPr>
        <w:t>a</w:t>
      </w:r>
      <w:r w:rsidRPr="00B95C3C">
        <w:rPr>
          <w:rFonts w:eastAsia="Calibri"/>
          <w:lang w:eastAsia="en-US"/>
        </w:rPr>
        <w:t xml:space="preserve"> da su ostvarili pravo na proizvodno vezanu potporu za </w:t>
      </w:r>
      <w:r>
        <w:rPr>
          <w:rFonts w:eastAsia="Calibri"/>
          <w:lang w:eastAsia="en-US"/>
        </w:rPr>
        <w:t xml:space="preserve">2019. godinu i </w:t>
      </w:r>
      <w:r w:rsidRPr="00B95C3C">
        <w:rPr>
          <w:rFonts w:eastAsia="Calibri"/>
          <w:lang w:eastAsia="en-US"/>
        </w:rPr>
        <w:t>2020. godinu.</w:t>
      </w:r>
      <w:r>
        <w:rPr>
          <w:rFonts w:eastAsia="Calibri"/>
          <w:lang w:eastAsia="en-US"/>
        </w:rPr>
        <w:t xml:space="preserve"> </w:t>
      </w:r>
    </w:p>
    <w:p w:rsidR="00B95C3C" w:rsidRDefault="00B95C3C" w:rsidP="002E3250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2E3250" w:rsidRPr="002E3250">
        <w:rPr>
          <w:rFonts w:eastAsia="Calibri"/>
          <w:lang w:eastAsia="en-US"/>
        </w:rPr>
        <w:t>)</w:t>
      </w:r>
      <w:r w:rsidR="002E3250">
        <w:rPr>
          <w:rFonts w:eastAsia="Calibri"/>
          <w:lang w:eastAsia="en-US"/>
        </w:rPr>
        <w:t xml:space="preserve"> S</w:t>
      </w:r>
      <w:r w:rsidR="000B3706">
        <w:rPr>
          <w:rFonts w:eastAsia="Calibri"/>
          <w:lang w:eastAsia="en-US"/>
        </w:rPr>
        <w:t>ijali su</w:t>
      </w:r>
      <w:r w:rsidR="001575D2">
        <w:rPr>
          <w:rFonts w:eastAsia="Calibri"/>
          <w:lang w:eastAsia="en-US"/>
        </w:rPr>
        <w:t xml:space="preserve"> šećernu repu u 2019. godini</w:t>
      </w:r>
      <w:r w:rsidR="002E3250">
        <w:rPr>
          <w:rFonts w:eastAsia="Calibri"/>
          <w:lang w:eastAsia="en-US"/>
        </w:rPr>
        <w:t xml:space="preserve"> i </w:t>
      </w:r>
      <w:r w:rsidR="00DC26D3">
        <w:rPr>
          <w:rFonts w:eastAsia="Calibri"/>
          <w:lang w:eastAsia="en-US"/>
        </w:rPr>
        <w:t xml:space="preserve">2020. godini i </w:t>
      </w:r>
      <w:r w:rsidR="002E3250">
        <w:rPr>
          <w:rFonts w:eastAsia="Calibri"/>
          <w:lang w:eastAsia="en-US"/>
        </w:rPr>
        <w:t>ostvarili su pravo na potporu iz ovoga Programa za 2019. godinu, a</w:t>
      </w:r>
      <w:r w:rsidR="00DC26D3">
        <w:rPr>
          <w:rFonts w:eastAsia="Calibri"/>
          <w:lang w:eastAsia="en-US"/>
        </w:rPr>
        <w:t xml:space="preserve">li neovisno o razlozima, nisu ostvarili pravo na potporu iz ovoga Programa za </w:t>
      </w:r>
      <w:r w:rsidR="002E3250">
        <w:rPr>
          <w:rFonts w:eastAsia="Calibri"/>
          <w:lang w:eastAsia="en-US"/>
        </w:rPr>
        <w:t xml:space="preserve">2020. </w:t>
      </w:r>
      <w:r w:rsidR="00DC26D3">
        <w:rPr>
          <w:rFonts w:eastAsia="Calibri"/>
          <w:lang w:eastAsia="en-US"/>
        </w:rPr>
        <w:t>godinu. Na ove korisnike potpore</w:t>
      </w:r>
      <w:r w:rsidR="00DC26D3" w:rsidRPr="002E3250">
        <w:rPr>
          <w:rFonts w:eastAsia="Calibri"/>
          <w:lang w:eastAsia="en-US"/>
        </w:rPr>
        <w:t xml:space="preserve"> </w:t>
      </w:r>
      <w:r w:rsidR="00DC26D3">
        <w:rPr>
          <w:rFonts w:eastAsia="Calibri"/>
          <w:lang w:eastAsia="en-US"/>
        </w:rPr>
        <w:t xml:space="preserve">ne primjenjuju se odredbe vezane uz povrat isplaćene potpore </w:t>
      </w:r>
      <w:r w:rsidR="0062645F">
        <w:rPr>
          <w:rFonts w:eastAsia="Calibri"/>
          <w:lang w:eastAsia="en-US"/>
        </w:rPr>
        <w:t xml:space="preserve">iz ovoga Programa </w:t>
      </w:r>
      <w:r w:rsidR="00DC26D3">
        <w:rPr>
          <w:rFonts w:eastAsia="Calibri"/>
          <w:lang w:eastAsia="en-US"/>
        </w:rPr>
        <w:t>koju su ostvarili</w:t>
      </w:r>
      <w:r w:rsidR="00DC26D3" w:rsidRPr="008524DB">
        <w:rPr>
          <w:rFonts w:eastAsia="Calibri"/>
          <w:lang w:eastAsia="en-US"/>
        </w:rPr>
        <w:t xml:space="preserve"> u </w:t>
      </w:r>
      <w:r w:rsidR="00DC26D3">
        <w:rPr>
          <w:rFonts w:eastAsia="Calibri"/>
          <w:lang w:eastAsia="en-US"/>
        </w:rPr>
        <w:t xml:space="preserve">2019. godini, uz </w:t>
      </w:r>
      <w:r w:rsidR="0062645F">
        <w:rPr>
          <w:rFonts w:eastAsia="Calibri"/>
          <w:lang w:eastAsia="en-US"/>
        </w:rPr>
        <w:t xml:space="preserve">predočenje </w:t>
      </w:r>
      <w:r w:rsidR="00DC26D3">
        <w:rPr>
          <w:rFonts w:eastAsia="Calibri"/>
          <w:lang w:eastAsia="en-US"/>
        </w:rPr>
        <w:t>dokaz</w:t>
      </w:r>
      <w:r w:rsidR="0062645F">
        <w:rPr>
          <w:rFonts w:eastAsia="Calibri"/>
          <w:lang w:eastAsia="en-US"/>
        </w:rPr>
        <w:t>a</w:t>
      </w:r>
      <w:r w:rsidR="00DC26D3">
        <w:rPr>
          <w:rFonts w:eastAsia="Calibri"/>
          <w:lang w:eastAsia="en-US"/>
        </w:rPr>
        <w:t xml:space="preserve"> da su ostvarili pravo na proizvodno vezanu potporu za 2020. godinu.</w:t>
      </w:r>
    </w:p>
    <w:p w:rsidR="00FC2A4E" w:rsidRDefault="00B95C3C" w:rsidP="00131AB5">
      <w:pPr>
        <w:spacing w:after="200" w:line="276" w:lineRule="auto"/>
        <w:jc w:val="both"/>
        <w:rPr>
          <w:rFonts w:eastAsia="Calibri"/>
          <w:lang w:eastAsia="en-US"/>
        </w:rPr>
      </w:pPr>
      <w:r w:rsidRPr="00AE23B3">
        <w:rPr>
          <w:rFonts w:eastAsia="Calibri"/>
          <w:lang w:eastAsia="en-US"/>
        </w:rPr>
        <w:t>3</w:t>
      </w:r>
      <w:r w:rsidR="00DC26D3" w:rsidRPr="00AE23B3">
        <w:rPr>
          <w:rFonts w:eastAsia="Calibri"/>
          <w:lang w:eastAsia="en-US"/>
        </w:rPr>
        <w:t>) N</w:t>
      </w:r>
      <w:r w:rsidR="00FC2A4E" w:rsidRPr="00AE23B3">
        <w:rPr>
          <w:rFonts w:eastAsia="Calibri"/>
          <w:lang w:eastAsia="en-US"/>
        </w:rPr>
        <w:t>isu sijali šeće</w:t>
      </w:r>
      <w:r w:rsidR="00CF3F11">
        <w:rPr>
          <w:rFonts w:eastAsia="Calibri"/>
          <w:lang w:eastAsia="en-US"/>
        </w:rPr>
        <w:t>rnu repu u 2019. i 2020. godini</w:t>
      </w:r>
      <w:r w:rsidR="00FC2A4E" w:rsidRPr="00AE23B3">
        <w:rPr>
          <w:rFonts w:eastAsia="Calibri"/>
          <w:lang w:eastAsia="en-US"/>
        </w:rPr>
        <w:t>.</w:t>
      </w:r>
      <w:r w:rsidR="00B24FA1">
        <w:rPr>
          <w:rFonts w:eastAsia="Calibri"/>
          <w:lang w:eastAsia="en-US"/>
        </w:rPr>
        <w:t>“</w:t>
      </w:r>
      <w:r w:rsidR="00FC2A4E" w:rsidRPr="00DB03EB">
        <w:rPr>
          <w:rFonts w:eastAsia="Calibri"/>
          <w:lang w:eastAsia="en-US"/>
        </w:rPr>
        <w:t xml:space="preserve"> </w:t>
      </w:r>
    </w:p>
    <w:p w:rsidR="00043E07" w:rsidRPr="00DD78D2" w:rsidRDefault="00043E07" w:rsidP="00043E07">
      <w:pPr>
        <w:autoSpaceDE w:val="0"/>
        <w:autoSpaceDN w:val="0"/>
        <w:adjustRightInd w:val="0"/>
        <w:jc w:val="both"/>
      </w:pPr>
    </w:p>
    <w:p w:rsidR="00303E9C" w:rsidRDefault="00303E9C" w:rsidP="00B65073">
      <w:pPr>
        <w:spacing w:line="300" w:lineRule="atLeast"/>
        <w:rPr>
          <w:rFonts w:eastAsia="Calibri"/>
          <w:b/>
          <w:lang w:eastAsia="en-US"/>
        </w:rPr>
      </w:pPr>
    </w:p>
    <w:sectPr w:rsidR="00303E9C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olinaBar-B39-25F2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7E5A"/>
    <w:multiLevelType w:val="hybridMultilevel"/>
    <w:tmpl w:val="24A63BA6"/>
    <w:lvl w:ilvl="0" w:tplc="06100D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07BF"/>
    <w:multiLevelType w:val="hybridMultilevel"/>
    <w:tmpl w:val="BB0403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3D"/>
    <w:rsid w:val="00003C9B"/>
    <w:rsid w:val="0001544E"/>
    <w:rsid w:val="00037C91"/>
    <w:rsid w:val="00043E07"/>
    <w:rsid w:val="00057F65"/>
    <w:rsid w:val="00073EDF"/>
    <w:rsid w:val="000746E9"/>
    <w:rsid w:val="00085E73"/>
    <w:rsid w:val="00086090"/>
    <w:rsid w:val="000B3706"/>
    <w:rsid w:val="000D57CC"/>
    <w:rsid w:val="000D590A"/>
    <w:rsid w:val="00131AB5"/>
    <w:rsid w:val="0013523E"/>
    <w:rsid w:val="00154F8E"/>
    <w:rsid w:val="001575D2"/>
    <w:rsid w:val="001948AE"/>
    <w:rsid w:val="001A71D4"/>
    <w:rsid w:val="001E05E8"/>
    <w:rsid w:val="001F7AA6"/>
    <w:rsid w:val="00237989"/>
    <w:rsid w:val="00246E35"/>
    <w:rsid w:val="00252C00"/>
    <w:rsid w:val="00275483"/>
    <w:rsid w:val="00297EE2"/>
    <w:rsid w:val="002A4DD4"/>
    <w:rsid w:val="002B1F2F"/>
    <w:rsid w:val="002B7E89"/>
    <w:rsid w:val="002E3250"/>
    <w:rsid w:val="00300809"/>
    <w:rsid w:val="00303E9C"/>
    <w:rsid w:val="00307153"/>
    <w:rsid w:val="0030750E"/>
    <w:rsid w:val="00313375"/>
    <w:rsid w:val="00330814"/>
    <w:rsid w:val="00346A7E"/>
    <w:rsid w:val="0035255A"/>
    <w:rsid w:val="00373232"/>
    <w:rsid w:val="003735F1"/>
    <w:rsid w:val="003920E3"/>
    <w:rsid w:val="003A6224"/>
    <w:rsid w:val="003C023C"/>
    <w:rsid w:val="003D52DA"/>
    <w:rsid w:val="003E08EE"/>
    <w:rsid w:val="003E0B40"/>
    <w:rsid w:val="003F03F8"/>
    <w:rsid w:val="003F2328"/>
    <w:rsid w:val="004729FC"/>
    <w:rsid w:val="00490124"/>
    <w:rsid w:val="0049705A"/>
    <w:rsid w:val="004D6650"/>
    <w:rsid w:val="004E1C96"/>
    <w:rsid w:val="00517F9D"/>
    <w:rsid w:val="00540102"/>
    <w:rsid w:val="00570F0D"/>
    <w:rsid w:val="00572C9D"/>
    <w:rsid w:val="00585286"/>
    <w:rsid w:val="005A5EBC"/>
    <w:rsid w:val="005C42C1"/>
    <w:rsid w:val="005D7A3A"/>
    <w:rsid w:val="0062645F"/>
    <w:rsid w:val="00641B32"/>
    <w:rsid w:val="0065708C"/>
    <w:rsid w:val="00673214"/>
    <w:rsid w:val="00691144"/>
    <w:rsid w:val="006A4A71"/>
    <w:rsid w:val="006B012A"/>
    <w:rsid w:val="00707690"/>
    <w:rsid w:val="00731E6A"/>
    <w:rsid w:val="00747A6B"/>
    <w:rsid w:val="0075035F"/>
    <w:rsid w:val="00763286"/>
    <w:rsid w:val="007749BA"/>
    <w:rsid w:val="00781C2C"/>
    <w:rsid w:val="0078452A"/>
    <w:rsid w:val="007A35D5"/>
    <w:rsid w:val="007C2C6F"/>
    <w:rsid w:val="007F7146"/>
    <w:rsid w:val="00822870"/>
    <w:rsid w:val="00843D28"/>
    <w:rsid w:val="008524DB"/>
    <w:rsid w:val="00870C4B"/>
    <w:rsid w:val="00886D43"/>
    <w:rsid w:val="008C096A"/>
    <w:rsid w:val="008E593B"/>
    <w:rsid w:val="008F3A13"/>
    <w:rsid w:val="009106B7"/>
    <w:rsid w:val="00921CE2"/>
    <w:rsid w:val="00925C0D"/>
    <w:rsid w:val="009A745F"/>
    <w:rsid w:val="009B6FF4"/>
    <w:rsid w:val="009C1C98"/>
    <w:rsid w:val="009C3070"/>
    <w:rsid w:val="009D5831"/>
    <w:rsid w:val="009E7B19"/>
    <w:rsid w:val="00A0193D"/>
    <w:rsid w:val="00A429FC"/>
    <w:rsid w:val="00A96351"/>
    <w:rsid w:val="00AB3C92"/>
    <w:rsid w:val="00AD0C78"/>
    <w:rsid w:val="00AE23B3"/>
    <w:rsid w:val="00B00A69"/>
    <w:rsid w:val="00B07F4D"/>
    <w:rsid w:val="00B24FA1"/>
    <w:rsid w:val="00B466A3"/>
    <w:rsid w:val="00B65073"/>
    <w:rsid w:val="00B6514E"/>
    <w:rsid w:val="00B85F58"/>
    <w:rsid w:val="00B87462"/>
    <w:rsid w:val="00B95C3C"/>
    <w:rsid w:val="00BB6D11"/>
    <w:rsid w:val="00C2012D"/>
    <w:rsid w:val="00C26FDE"/>
    <w:rsid w:val="00C35B62"/>
    <w:rsid w:val="00C978FD"/>
    <w:rsid w:val="00CA1A63"/>
    <w:rsid w:val="00CC0E55"/>
    <w:rsid w:val="00CD5A74"/>
    <w:rsid w:val="00CF1F58"/>
    <w:rsid w:val="00CF3F11"/>
    <w:rsid w:val="00D12C02"/>
    <w:rsid w:val="00D219D7"/>
    <w:rsid w:val="00D46FCF"/>
    <w:rsid w:val="00D51659"/>
    <w:rsid w:val="00D5457A"/>
    <w:rsid w:val="00D6105B"/>
    <w:rsid w:val="00DB03EB"/>
    <w:rsid w:val="00DC26D3"/>
    <w:rsid w:val="00E06E8D"/>
    <w:rsid w:val="00E30E60"/>
    <w:rsid w:val="00E33E05"/>
    <w:rsid w:val="00E503BF"/>
    <w:rsid w:val="00E5056A"/>
    <w:rsid w:val="00E75F38"/>
    <w:rsid w:val="00EC351D"/>
    <w:rsid w:val="00F079F1"/>
    <w:rsid w:val="00F17148"/>
    <w:rsid w:val="00F772D0"/>
    <w:rsid w:val="00F9410F"/>
    <w:rsid w:val="00FA2838"/>
    <w:rsid w:val="00FC1270"/>
    <w:rsid w:val="00FC2A4E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055D-A94D-A64A-9079-9A9901DC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02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rsid w:val="00057F6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57F6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57F65"/>
  </w:style>
  <w:style w:type="paragraph" w:styleId="Predmetkomentara">
    <w:name w:val="annotation subject"/>
    <w:basedOn w:val="Tekstkomentara"/>
    <w:next w:val="Tekstkomentara"/>
    <w:link w:val="PredmetkomentaraChar"/>
    <w:rsid w:val="00057F65"/>
    <w:rPr>
      <w:b/>
      <w:bCs/>
    </w:rPr>
  </w:style>
  <w:style w:type="character" w:customStyle="1" w:styleId="PredmetkomentaraChar">
    <w:name w:val="Predmet komentara Char"/>
    <w:link w:val="Predmetkomentara"/>
    <w:rsid w:val="00057F65"/>
    <w:rPr>
      <w:b/>
      <w:bCs/>
    </w:rPr>
  </w:style>
  <w:style w:type="paragraph" w:styleId="Tekstbalonia">
    <w:name w:val="Balloon Text"/>
    <w:basedOn w:val="Normal"/>
    <w:link w:val="TekstbaloniaChar"/>
    <w:rsid w:val="00057F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57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2" ma:contentTypeDescription="Stvaranje novog dokumenta." ma:contentTypeScope="" ma:versionID="a178e48ba3cd9eba5528fe362230610b">
  <xsd:schema xmlns:xsd="http://www.w3.org/2001/XMLSchema" xmlns:xs="http://www.w3.org/2001/XMLSchema" xmlns:p="http://schemas.microsoft.com/office/2006/metadata/properties" xmlns:ns2="ae68f480-f122-411b-9bdc-4bad6894efe6" xmlns:ns3="32ed26c5-111a-4ffc-9b8c-66e99d1e8679" targetNamespace="http://schemas.microsoft.com/office/2006/metadata/properties" ma:root="true" ma:fieldsID="d49c10ac2b98f0f4561d52a09f3dc9ee" ns2:_="" ns3:_="">
    <xsd:import namespace="ae68f480-f122-411b-9bdc-4bad6894efe6"/>
    <xsd:import namespace="32ed26c5-111a-4ffc-9b8c-66e99d1e8679"/>
    <xsd:element name="properties">
      <xsd:complexType>
        <xsd:sequence>
          <xsd:element name="documentManagement">
            <xsd:complexType>
              <xsd:all>
                <xsd:element ref="ns2:Tip_x0020_kontak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f480-f122-411b-9bdc-4bad6894efe6" elementFormDefault="qualified">
    <xsd:import namespace="http://schemas.microsoft.com/office/2006/documentManagement/types"/>
    <xsd:import namespace="http://schemas.microsoft.com/office/infopath/2007/PartnerControl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26c5-111a-4ffc-9b8c-66e99d1e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76D-BA8E-4ECA-8462-42EAEB02A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32ed26c5-111a-4ffc-9b8c-66e99d1e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AFD68-E11B-4F04-9F03-A77C269A9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8E045-1283-48F8-9312-898CADD6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Bišćan Rendulić</dc:creator>
  <cp:keywords/>
  <cp:lastModifiedBy>Ankica Cvjetićanin</cp:lastModifiedBy>
  <cp:revision>2</cp:revision>
  <cp:lastPrinted>2020-02-27T09:45:00Z</cp:lastPrinted>
  <dcterms:created xsi:type="dcterms:W3CDTF">2021-08-02T08:01:00Z</dcterms:created>
  <dcterms:modified xsi:type="dcterms:W3CDTF">2021-08-02T08:01:00Z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 kontakta">
    <vt:lpwstr>Upit</vt:lpwstr>
  </property>
</Properties>
</file>