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D2EB" w14:textId="59182D0A" w:rsidR="005370F5" w:rsidRPr="00A15CC3" w:rsidRDefault="005370F5" w:rsidP="005370F5">
      <w:pPr>
        <w:rPr>
          <w:rFonts w:ascii="&amp;quot" w:hAnsi="&amp;quot"/>
          <w:color w:val="000000"/>
          <w:sz w:val="22"/>
        </w:rPr>
      </w:pPr>
      <w:r w:rsidRPr="00A15CC3">
        <w:rPr>
          <w:rFonts w:ascii="&amp;quot" w:hAnsi="&amp;quot"/>
          <w:color w:val="000000"/>
          <w:sz w:val="22"/>
        </w:rPr>
        <w:t xml:space="preserve">PRILOG </w:t>
      </w:r>
      <w:r>
        <w:rPr>
          <w:rFonts w:ascii="&amp;quot" w:hAnsi="&amp;quot"/>
          <w:color w:val="000000"/>
          <w:sz w:val="22"/>
        </w:rPr>
        <w:t>3</w:t>
      </w:r>
      <w:r>
        <w:rPr>
          <w:rFonts w:ascii="&amp;quot" w:hAnsi="&amp;quot"/>
          <w:color w:val="000000"/>
          <w:sz w:val="22"/>
        </w:rPr>
        <w:t>.</w:t>
      </w:r>
    </w:p>
    <w:p w14:paraId="74269671" w14:textId="27EAABFF" w:rsidR="005370F5" w:rsidRPr="00A15CC3" w:rsidRDefault="005370F5" w:rsidP="005370F5">
      <w:pPr>
        <w:spacing w:before="120" w:after="120"/>
        <w:rPr>
          <w:rFonts w:ascii="&amp;quot" w:hAnsi="&amp;quot"/>
          <w:color w:val="000000"/>
          <w:sz w:val="22"/>
        </w:rPr>
      </w:pPr>
      <w:r w:rsidRPr="00A15CC3">
        <w:rPr>
          <w:rFonts w:ascii="&amp;quot" w:hAnsi="&amp;quot"/>
          <w:color w:val="000000"/>
          <w:sz w:val="22"/>
        </w:rPr>
        <w:t xml:space="preserve">Obrazac </w:t>
      </w:r>
      <w:r>
        <w:rPr>
          <w:rFonts w:ascii="&amp;quot" w:hAnsi="&amp;quot"/>
          <w:color w:val="000000"/>
          <w:sz w:val="22"/>
        </w:rPr>
        <w:t>ZPSS</w:t>
      </w:r>
      <w:r w:rsidRPr="00A15CC3">
        <w:rPr>
          <w:rFonts w:ascii="&amp;quot" w:hAnsi="&amp;quot"/>
          <w:color w:val="000000"/>
          <w:sz w:val="22"/>
        </w:rPr>
        <w:t xml:space="preserve"> – Zahtjev</w:t>
      </w:r>
      <w:r>
        <w:t xml:space="preserve"> za priznavanje skupine subjekata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843"/>
        <w:gridCol w:w="2409"/>
        <w:gridCol w:w="5103"/>
      </w:tblGrid>
      <w:tr w:rsidR="005370F5" w:rsidRPr="004571EF" w14:paraId="7834CDC2" w14:textId="77777777" w:rsidTr="000B36AA">
        <w:trPr>
          <w:trHeight w:val="1629"/>
        </w:trPr>
        <w:tc>
          <w:tcPr>
            <w:tcW w:w="4962" w:type="dxa"/>
            <w:gridSpan w:val="3"/>
            <w:shd w:val="clear" w:color="auto" w:fill="auto"/>
          </w:tcPr>
          <w:p w14:paraId="1CCDB1F7" w14:textId="77777777" w:rsidR="005370F5" w:rsidRPr="004571EF" w:rsidRDefault="005370F5" w:rsidP="000B36A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A3117D7" w14:textId="77777777" w:rsidR="005370F5" w:rsidRPr="004571EF" w:rsidRDefault="005370F5" w:rsidP="000B36AA">
            <w:pPr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4571EF">
              <w:rPr>
                <w:rFonts w:ascii="Calibri" w:eastAsia="Calibri" w:hAnsi="Calibri"/>
                <w:b/>
                <w:noProof/>
                <w:sz w:val="22"/>
                <w:szCs w:val="22"/>
              </w:rPr>
              <w:t>MINISTARSTVO POLJOPRIVREDE</w:t>
            </w:r>
          </w:p>
          <w:p w14:paraId="686C550A" w14:textId="77777777" w:rsidR="005370F5" w:rsidRPr="004571EF" w:rsidRDefault="005370F5" w:rsidP="000B36AA">
            <w:pPr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4571EF">
              <w:rPr>
                <w:rFonts w:ascii="Calibri" w:eastAsia="Calibri" w:hAnsi="Calibri"/>
                <w:b/>
                <w:noProof/>
                <w:sz w:val="22"/>
                <w:szCs w:val="22"/>
              </w:rPr>
              <w:t>Ulica grada Vukovara 78</w:t>
            </w:r>
          </w:p>
          <w:p w14:paraId="1F075AD8" w14:textId="77777777" w:rsidR="005370F5" w:rsidRPr="004571EF" w:rsidRDefault="005370F5" w:rsidP="000B36AA">
            <w:pPr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4571EF">
              <w:rPr>
                <w:rFonts w:ascii="Calibri" w:eastAsia="Calibri" w:hAnsi="Calibri"/>
                <w:b/>
                <w:noProof/>
                <w:sz w:val="22"/>
                <w:szCs w:val="22"/>
              </w:rPr>
              <w:t>Zagreb</w:t>
            </w:r>
          </w:p>
        </w:tc>
      </w:tr>
      <w:tr w:rsidR="005370F5" w:rsidRPr="004571EF" w14:paraId="05823FA3" w14:textId="77777777" w:rsidTr="000B36AA">
        <w:trPr>
          <w:trHeight w:val="731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1CC67BA6" w14:textId="65048FED" w:rsidR="005370F5" w:rsidRPr="004571EF" w:rsidRDefault="005370F5" w:rsidP="000B36AA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1EF">
              <w:rPr>
                <w:rFonts w:ascii="Calibri" w:eastAsia="Calibri" w:hAnsi="Calibri"/>
                <w:b/>
                <w:noProof/>
                <w:sz w:val="22"/>
                <w:szCs w:val="22"/>
              </w:rPr>
              <w:t xml:space="preserve">ZAHTJEV ZA </w:t>
            </w:r>
            <w:r>
              <w:rPr>
                <w:rFonts w:ascii="Calibri" w:eastAsia="Calibri" w:hAnsi="Calibri"/>
                <w:b/>
                <w:noProof/>
                <w:sz w:val="22"/>
                <w:szCs w:val="22"/>
              </w:rPr>
              <w:t>PRIZNAVANJE SKUPINE SUBJEKATA iz članka 36. Uredbe (EU) 2018/848</w:t>
            </w:r>
          </w:p>
        </w:tc>
      </w:tr>
      <w:tr w:rsidR="005370F5" w:rsidRPr="004571EF" w14:paraId="1637A111" w14:textId="77777777" w:rsidTr="000B36AA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14:paraId="70D009C2" w14:textId="77777777" w:rsidR="005370F5" w:rsidRPr="004571EF" w:rsidRDefault="005370F5" w:rsidP="000B36AA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571E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355" w:type="dxa"/>
            <w:gridSpan w:val="3"/>
            <w:shd w:val="clear" w:color="auto" w:fill="auto"/>
            <w:vAlign w:val="center"/>
          </w:tcPr>
          <w:p w14:paraId="7813447E" w14:textId="77777777" w:rsidR="005370F5" w:rsidRPr="004571EF" w:rsidRDefault="005370F5" w:rsidP="000B36AA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571E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Pravna osoba</w:t>
            </w:r>
          </w:p>
        </w:tc>
      </w:tr>
      <w:tr w:rsidR="005370F5" w:rsidRPr="004571EF" w14:paraId="259BE85B" w14:textId="77777777" w:rsidTr="000B36AA">
        <w:trPr>
          <w:trHeight w:val="538"/>
        </w:trPr>
        <w:tc>
          <w:tcPr>
            <w:tcW w:w="710" w:type="dxa"/>
            <w:shd w:val="clear" w:color="auto" w:fill="auto"/>
          </w:tcPr>
          <w:p w14:paraId="6F2AD66D" w14:textId="77777777" w:rsidR="005370F5" w:rsidRPr="004571EF" w:rsidRDefault="005370F5" w:rsidP="000B36AA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1EF">
              <w:rPr>
                <w:rFonts w:ascii="Calibri" w:eastAsia="Calibri" w:hAnsi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843" w:type="dxa"/>
            <w:shd w:val="clear" w:color="auto" w:fill="auto"/>
          </w:tcPr>
          <w:p w14:paraId="5970F7DA" w14:textId="77777777" w:rsidR="005370F5" w:rsidRPr="004571EF" w:rsidRDefault="005370F5" w:rsidP="000B3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1EF">
              <w:rPr>
                <w:rFonts w:ascii="Calibri" w:eastAsia="Calibri" w:hAnsi="Calibri"/>
                <w:sz w:val="22"/>
                <w:szCs w:val="22"/>
                <w:lang w:eastAsia="en-US"/>
              </w:rPr>
              <w:t>Naziv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5DE14188" w14:textId="77777777" w:rsidR="005370F5" w:rsidRPr="004571EF" w:rsidRDefault="005370F5" w:rsidP="000B3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370F5" w:rsidRPr="004571EF" w14:paraId="29061378" w14:textId="77777777" w:rsidTr="000B36AA">
        <w:trPr>
          <w:trHeight w:val="538"/>
        </w:trPr>
        <w:tc>
          <w:tcPr>
            <w:tcW w:w="710" w:type="dxa"/>
            <w:shd w:val="clear" w:color="auto" w:fill="auto"/>
          </w:tcPr>
          <w:p w14:paraId="692DBEC0" w14:textId="77777777" w:rsidR="005370F5" w:rsidRPr="004571EF" w:rsidRDefault="005370F5" w:rsidP="000B36AA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1EF">
              <w:rPr>
                <w:rFonts w:ascii="Calibri" w:eastAsia="Calibri" w:hAnsi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843" w:type="dxa"/>
            <w:shd w:val="clear" w:color="auto" w:fill="auto"/>
          </w:tcPr>
          <w:p w14:paraId="1AFBC7D5" w14:textId="77777777" w:rsidR="005370F5" w:rsidRPr="004571EF" w:rsidRDefault="005370F5" w:rsidP="000B3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1EF">
              <w:rPr>
                <w:rFonts w:ascii="Calibri" w:eastAsia="Calibri" w:hAnsi="Calibri"/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482E086D" w14:textId="77777777" w:rsidR="005370F5" w:rsidRPr="004571EF" w:rsidRDefault="005370F5" w:rsidP="000B3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370F5" w:rsidRPr="004571EF" w14:paraId="586EEA94" w14:textId="77777777" w:rsidTr="000B36AA">
        <w:trPr>
          <w:trHeight w:val="930"/>
        </w:trPr>
        <w:tc>
          <w:tcPr>
            <w:tcW w:w="710" w:type="dxa"/>
            <w:shd w:val="clear" w:color="auto" w:fill="auto"/>
          </w:tcPr>
          <w:p w14:paraId="69259C36" w14:textId="77777777" w:rsidR="005370F5" w:rsidRPr="004571EF" w:rsidRDefault="005370F5" w:rsidP="000B36AA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1EF">
              <w:rPr>
                <w:rFonts w:ascii="Calibri" w:eastAsia="Calibri" w:hAnsi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843" w:type="dxa"/>
            <w:shd w:val="clear" w:color="auto" w:fill="auto"/>
          </w:tcPr>
          <w:p w14:paraId="62E6B79B" w14:textId="77777777" w:rsidR="005370F5" w:rsidRPr="004571EF" w:rsidRDefault="005370F5" w:rsidP="000B3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1EF">
              <w:rPr>
                <w:rFonts w:ascii="Calibri" w:eastAsia="Calibri" w:hAnsi="Calibri"/>
                <w:sz w:val="22"/>
                <w:szCs w:val="22"/>
                <w:lang w:eastAsia="en-US"/>
              </w:rPr>
              <w:t>Adresa sjedišta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481E960A" w14:textId="77777777" w:rsidR="005370F5" w:rsidRPr="004571EF" w:rsidRDefault="005370F5" w:rsidP="000B3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370F5" w:rsidRPr="004571EF" w14:paraId="31A370B9" w14:textId="77777777" w:rsidTr="000B36AA">
        <w:trPr>
          <w:trHeight w:val="478"/>
        </w:trPr>
        <w:tc>
          <w:tcPr>
            <w:tcW w:w="710" w:type="dxa"/>
            <w:shd w:val="clear" w:color="auto" w:fill="auto"/>
            <w:vAlign w:val="center"/>
          </w:tcPr>
          <w:p w14:paraId="6D50F12A" w14:textId="77777777" w:rsidR="005370F5" w:rsidRPr="004571EF" w:rsidRDefault="005370F5" w:rsidP="000B36AA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571E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355" w:type="dxa"/>
            <w:gridSpan w:val="3"/>
            <w:shd w:val="clear" w:color="auto" w:fill="auto"/>
            <w:vAlign w:val="center"/>
          </w:tcPr>
          <w:p w14:paraId="5540CA73" w14:textId="77777777" w:rsidR="005370F5" w:rsidRPr="004571EF" w:rsidRDefault="005370F5" w:rsidP="000B36AA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571E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Odgovorna osoba </w:t>
            </w:r>
          </w:p>
        </w:tc>
      </w:tr>
      <w:tr w:rsidR="005370F5" w:rsidRPr="004571EF" w14:paraId="1CDC22BF" w14:textId="77777777" w:rsidTr="000B36AA">
        <w:trPr>
          <w:trHeight w:val="509"/>
        </w:trPr>
        <w:tc>
          <w:tcPr>
            <w:tcW w:w="710" w:type="dxa"/>
            <w:shd w:val="clear" w:color="auto" w:fill="auto"/>
          </w:tcPr>
          <w:p w14:paraId="662845F7" w14:textId="77777777" w:rsidR="005370F5" w:rsidRPr="004571EF" w:rsidRDefault="005370F5" w:rsidP="000B36AA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1EF">
              <w:rPr>
                <w:rFonts w:ascii="Calibri" w:eastAsia="Calibri" w:hAnsi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843" w:type="dxa"/>
            <w:shd w:val="clear" w:color="auto" w:fill="auto"/>
          </w:tcPr>
          <w:p w14:paraId="32110FFD" w14:textId="77777777" w:rsidR="005370F5" w:rsidRPr="004571EF" w:rsidRDefault="005370F5" w:rsidP="000B3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1EF">
              <w:rPr>
                <w:rFonts w:ascii="Calibri" w:eastAsia="Calibri" w:hAnsi="Calibri"/>
                <w:sz w:val="22"/>
                <w:szCs w:val="22"/>
                <w:lang w:eastAsia="en-US"/>
              </w:rPr>
              <w:t>Ime i prezime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539F2F08" w14:textId="77777777" w:rsidR="005370F5" w:rsidRPr="004571EF" w:rsidRDefault="005370F5" w:rsidP="000B3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370F5" w:rsidRPr="004571EF" w14:paraId="0951B965" w14:textId="77777777" w:rsidTr="000B36AA">
        <w:trPr>
          <w:trHeight w:val="509"/>
        </w:trPr>
        <w:tc>
          <w:tcPr>
            <w:tcW w:w="710" w:type="dxa"/>
            <w:shd w:val="clear" w:color="auto" w:fill="auto"/>
          </w:tcPr>
          <w:p w14:paraId="442DAEE3" w14:textId="77777777" w:rsidR="005370F5" w:rsidRPr="004571EF" w:rsidRDefault="005370F5" w:rsidP="000B36AA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1EF">
              <w:rPr>
                <w:rFonts w:ascii="Calibri" w:eastAsia="Calibri" w:hAnsi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843" w:type="dxa"/>
            <w:shd w:val="clear" w:color="auto" w:fill="auto"/>
          </w:tcPr>
          <w:p w14:paraId="279B0878" w14:textId="77777777" w:rsidR="005370F5" w:rsidRPr="004571EF" w:rsidRDefault="005370F5" w:rsidP="000B3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1EF">
              <w:rPr>
                <w:rFonts w:ascii="Calibri" w:eastAsia="Calibri" w:hAnsi="Calibri"/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01A09A72" w14:textId="77777777" w:rsidR="005370F5" w:rsidRPr="004571EF" w:rsidRDefault="005370F5" w:rsidP="000B3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370F5" w:rsidRPr="004571EF" w14:paraId="676749A3" w14:textId="77777777" w:rsidTr="005370F5">
        <w:trPr>
          <w:trHeight w:val="456"/>
        </w:trPr>
        <w:tc>
          <w:tcPr>
            <w:tcW w:w="710" w:type="dxa"/>
            <w:shd w:val="clear" w:color="auto" w:fill="auto"/>
          </w:tcPr>
          <w:p w14:paraId="1F421117" w14:textId="77777777" w:rsidR="005370F5" w:rsidRPr="004571EF" w:rsidRDefault="005370F5" w:rsidP="000B36AA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1EF">
              <w:rPr>
                <w:rFonts w:ascii="Calibri" w:eastAsia="Calibri" w:hAnsi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1843" w:type="dxa"/>
            <w:shd w:val="clear" w:color="auto" w:fill="auto"/>
          </w:tcPr>
          <w:p w14:paraId="44966394" w14:textId="77777777" w:rsidR="005370F5" w:rsidRPr="004571EF" w:rsidRDefault="005370F5" w:rsidP="000B3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1E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Zvanje 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5876FA25" w14:textId="77777777" w:rsidR="005370F5" w:rsidRPr="004571EF" w:rsidRDefault="005370F5" w:rsidP="000B36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5413B" w:rsidRPr="004571EF" w14:paraId="0B08D6F5" w14:textId="77777777" w:rsidTr="0055413B">
        <w:trPr>
          <w:trHeight w:val="533"/>
        </w:trPr>
        <w:tc>
          <w:tcPr>
            <w:tcW w:w="710" w:type="dxa"/>
            <w:vMerge w:val="restart"/>
            <w:shd w:val="clear" w:color="auto" w:fill="auto"/>
          </w:tcPr>
          <w:p w14:paraId="0080D726" w14:textId="77777777" w:rsidR="0055413B" w:rsidRPr="004571EF" w:rsidRDefault="0055413B" w:rsidP="000B36AA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571E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7E10F42" w14:textId="5B21B86A" w:rsidR="0055413B" w:rsidRPr="004571EF" w:rsidRDefault="0055413B" w:rsidP="000B36AA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Interni kontrolni sustav</w:t>
            </w:r>
          </w:p>
        </w:tc>
        <w:tc>
          <w:tcPr>
            <w:tcW w:w="2409" w:type="dxa"/>
            <w:shd w:val="clear" w:color="auto" w:fill="auto"/>
          </w:tcPr>
          <w:p w14:paraId="16C251B0" w14:textId="3C2DE2A8" w:rsidR="0055413B" w:rsidRPr="0055413B" w:rsidRDefault="0055413B" w:rsidP="0055413B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5413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voditelj</w:t>
            </w:r>
          </w:p>
        </w:tc>
        <w:tc>
          <w:tcPr>
            <w:tcW w:w="5103" w:type="dxa"/>
            <w:shd w:val="clear" w:color="auto" w:fill="auto"/>
          </w:tcPr>
          <w:p w14:paraId="37C49159" w14:textId="77777777" w:rsidR="0055413B" w:rsidRPr="004571EF" w:rsidRDefault="0055413B" w:rsidP="000B36AA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</w:tr>
      <w:tr w:rsidR="0055413B" w:rsidRPr="004571EF" w14:paraId="1B5635FA" w14:textId="77777777" w:rsidTr="0055413B">
        <w:trPr>
          <w:trHeight w:val="532"/>
        </w:trPr>
        <w:tc>
          <w:tcPr>
            <w:tcW w:w="710" w:type="dxa"/>
            <w:vMerge/>
            <w:shd w:val="clear" w:color="auto" w:fill="auto"/>
          </w:tcPr>
          <w:p w14:paraId="7054D91D" w14:textId="77777777" w:rsidR="0055413B" w:rsidRPr="004571EF" w:rsidRDefault="0055413B" w:rsidP="000B36AA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AC5D2B" w14:textId="77777777" w:rsidR="0055413B" w:rsidRDefault="0055413B" w:rsidP="000B36AA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021A2A85" w14:textId="3D2E8194" w:rsidR="0055413B" w:rsidRDefault="0055413B" w:rsidP="000B36AA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inspektor/i</w:t>
            </w:r>
          </w:p>
        </w:tc>
        <w:tc>
          <w:tcPr>
            <w:tcW w:w="5103" w:type="dxa"/>
            <w:shd w:val="clear" w:color="auto" w:fill="auto"/>
          </w:tcPr>
          <w:p w14:paraId="75506EA5" w14:textId="77777777" w:rsidR="0055413B" w:rsidRDefault="0055413B" w:rsidP="000B36AA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  <w:p w14:paraId="1E77C75E" w14:textId="77777777" w:rsidR="0055413B" w:rsidRDefault="0055413B" w:rsidP="000B36AA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  <w:p w14:paraId="40DDE2E5" w14:textId="29B1A0EF" w:rsidR="0055413B" w:rsidRPr="004571EF" w:rsidRDefault="0055413B" w:rsidP="000B36AA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</w:tr>
      <w:tr w:rsidR="00DF291D" w:rsidRPr="004571EF" w14:paraId="4EC426D8" w14:textId="77777777" w:rsidTr="000250D1">
        <w:trPr>
          <w:trHeight w:val="532"/>
        </w:trPr>
        <w:tc>
          <w:tcPr>
            <w:tcW w:w="710" w:type="dxa"/>
            <w:shd w:val="clear" w:color="auto" w:fill="auto"/>
          </w:tcPr>
          <w:p w14:paraId="5CE5415D" w14:textId="56F3D560" w:rsidR="00DF291D" w:rsidRPr="004571EF" w:rsidRDefault="00DF291D" w:rsidP="000B36AA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62096473" w14:textId="2BDEB1E4" w:rsidR="00DF291D" w:rsidRDefault="00DF291D" w:rsidP="000B36AA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Broj subjekata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736041AB" w14:textId="77777777" w:rsidR="00DF291D" w:rsidRDefault="00DF291D" w:rsidP="000B36AA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</w:tr>
      <w:tr w:rsidR="00DF291D" w:rsidRPr="004571EF" w14:paraId="56461E48" w14:textId="77777777" w:rsidTr="006567BC">
        <w:trPr>
          <w:trHeight w:val="532"/>
        </w:trPr>
        <w:tc>
          <w:tcPr>
            <w:tcW w:w="710" w:type="dxa"/>
            <w:shd w:val="clear" w:color="auto" w:fill="auto"/>
          </w:tcPr>
          <w:p w14:paraId="561311B2" w14:textId="6A4A1397" w:rsidR="00DF291D" w:rsidRPr="004571EF" w:rsidRDefault="00DF291D" w:rsidP="000B36AA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349AC2B7" w14:textId="24A097A8" w:rsidR="00DF291D" w:rsidRDefault="00DF291D" w:rsidP="000B36AA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Kontrolno tijelo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3DE6B1F7" w14:textId="77777777" w:rsidR="00DF291D" w:rsidRDefault="00DF291D" w:rsidP="000B36AA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</w:tr>
      <w:tr w:rsidR="00804B3B" w:rsidRPr="004571EF" w14:paraId="2572169E" w14:textId="77777777" w:rsidTr="00804B3B">
        <w:trPr>
          <w:trHeight w:val="1710"/>
        </w:trPr>
        <w:tc>
          <w:tcPr>
            <w:tcW w:w="2553" w:type="dxa"/>
            <w:gridSpan w:val="2"/>
            <w:shd w:val="clear" w:color="auto" w:fill="auto"/>
          </w:tcPr>
          <w:p w14:paraId="5E5AB962" w14:textId="27424E1B" w:rsidR="00804B3B" w:rsidRPr="004571EF" w:rsidRDefault="00804B3B" w:rsidP="0055413B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571E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Mjesto i datum: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030FEE30" w14:textId="45118FB5" w:rsidR="00804B3B" w:rsidRDefault="00804B3B" w:rsidP="0055413B">
            <w:pPr>
              <w:spacing w:after="24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DC2D9DC" w14:textId="77777777" w:rsidR="00804B3B" w:rsidRPr="0055413B" w:rsidRDefault="00804B3B" w:rsidP="0055413B">
            <w:pPr>
              <w:spacing w:after="24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53158D1" w14:textId="77777777" w:rsidR="00804B3B" w:rsidRPr="004571EF" w:rsidRDefault="00804B3B" w:rsidP="0055413B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571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Potpis odgovorne osobe: ____________________________________________</w:t>
            </w:r>
          </w:p>
          <w:p w14:paraId="5986DA50" w14:textId="2129184E" w:rsidR="00804B3B" w:rsidRPr="004571EF" w:rsidRDefault="00804B3B" w:rsidP="00804B3B">
            <w:pPr>
              <w:spacing w:after="12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1EF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 xml:space="preserve">                                                                                               Ovjera (pečat)</w:t>
            </w:r>
          </w:p>
        </w:tc>
      </w:tr>
    </w:tbl>
    <w:p w14:paraId="085BCA53" w14:textId="64E89809" w:rsidR="00804B3B" w:rsidRDefault="00804B3B"/>
    <w:p w14:paraId="4A1D6E55" w14:textId="77777777" w:rsidR="00804B3B" w:rsidRDefault="00804B3B">
      <w:pPr>
        <w:spacing w:after="160" w:line="259" w:lineRule="auto"/>
      </w:pPr>
      <w:r>
        <w:br w:type="page"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835"/>
        <w:gridCol w:w="5386"/>
        <w:gridCol w:w="1134"/>
      </w:tblGrid>
      <w:tr w:rsidR="00804B3B" w:rsidRPr="004571EF" w14:paraId="7A6C9848" w14:textId="77777777" w:rsidTr="000B36AA">
        <w:trPr>
          <w:trHeight w:val="488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2BA88114" w14:textId="77777777" w:rsidR="00804B3B" w:rsidRPr="004571EF" w:rsidRDefault="00804B3B" w:rsidP="000B36AA">
            <w:pPr>
              <w:ind w:left="176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571E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lastRenderedPageBreak/>
              <w:t xml:space="preserve">PRILOZI: </w:t>
            </w:r>
          </w:p>
        </w:tc>
      </w:tr>
      <w:tr w:rsidR="00804B3B" w:rsidRPr="004571EF" w14:paraId="5B2B02E1" w14:textId="77777777" w:rsidTr="000B36AA">
        <w:trPr>
          <w:trHeight w:val="488"/>
        </w:trPr>
        <w:tc>
          <w:tcPr>
            <w:tcW w:w="710" w:type="dxa"/>
            <w:shd w:val="clear" w:color="auto" w:fill="auto"/>
            <w:vAlign w:val="center"/>
          </w:tcPr>
          <w:p w14:paraId="331AEEF4" w14:textId="5EC3E231" w:rsidR="00804B3B" w:rsidRPr="004571EF" w:rsidRDefault="00804B3B" w:rsidP="000B36AA">
            <w:pPr>
              <w:spacing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2B4DD697" w14:textId="3AB91B28" w:rsidR="00804B3B" w:rsidRPr="004571EF" w:rsidRDefault="00804B3B" w:rsidP="000B36AA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571E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Dokazi o ispunjavanju uvjeta sukladno članku 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8</w:t>
            </w:r>
            <w:r w:rsidRPr="004571E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. stavku 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</w:t>
            </w:r>
            <w:r w:rsidRPr="004571E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 Pravilnika: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E316D" w14:textId="77777777" w:rsidR="00804B3B" w:rsidRPr="004571EF" w:rsidRDefault="00804B3B" w:rsidP="000B36A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71EF">
              <w:rPr>
                <w:rFonts w:ascii="Calibri" w:eastAsia="Calibri" w:hAnsi="Calibri"/>
                <w:sz w:val="20"/>
                <w:szCs w:val="20"/>
                <w:lang w:eastAsia="en-US"/>
              </w:rPr>
              <w:t>DA/NE</w:t>
            </w:r>
          </w:p>
        </w:tc>
      </w:tr>
      <w:tr w:rsidR="00804B3B" w:rsidRPr="004571EF" w14:paraId="5A05CFDE" w14:textId="77777777" w:rsidTr="000B36AA">
        <w:trPr>
          <w:trHeight w:val="488"/>
        </w:trPr>
        <w:tc>
          <w:tcPr>
            <w:tcW w:w="710" w:type="dxa"/>
            <w:shd w:val="clear" w:color="auto" w:fill="auto"/>
            <w:vAlign w:val="center"/>
          </w:tcPr>
          <w:p w14:paraId="1C1A5B3D" w14:textId="654FF02C" w:rsidR="00804B3B" w:rsidRPr="004571EF" w:rsidRDefault="00804B3B" w:rsidP="000B36AA">
            <w:pPr>
              <w:jc w:val="righ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71EF">
              <w:rPr>
                <w:rFonts w:ascii="Calibri" w:eastAsia="Calibri" w:hAnsi="Calibri"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3A2B0369" w14:textId="330F8F22" w:rsidR="00804B3B" w:rsidRPr="004571EF" w:rsidRDefault="00804B3B" w:rsidP="000B36A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04B3B">
              <w:rPr>
                <w:rFonts w:ascii="Calibri" w:eastAsia="Calibri" w:hAnsi="Calibri"/>
                <w:sz w:val="20"/>
                <w:szCs w:val="20"/>
                <w:lang w:eastAsia="en-US"/>
              </w:rPr>
              <w:t>Popis članova skupine koji za svakog člana sadrži: MIBPG i IBK - svi članovi skupine subjekata su upisani su u Upisnik subjekata iz članka 4. stavka 1. ovoga Pravilnika i provode aktivnost proizvodnja iz članka 4. stavka 2. ovoga Pravilnika u skladu s uvjetima iz članka 36. stavka 1. točaka a) i e) Uredbe (EU) 2018/848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2E9B3A" w14:textId="77777777" w:rsidR="00804B3B" w:rsidRPr="004571EF" w:rsidRDefault="00804B3B" w:rsidP="000B36AA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04B3B" w:rsidRPr="004571EF" w14:paraId="0B37397B" w14:textId="77777777" w:rsidTr="000B36AA">
        <w:trPr>
          <w:trHeight w:val="488"/>
        </w:trPr>
        <w:tc>
          <w:tcPr>
            <w:tcW w:w="710" w:type="dxa"/>
            <w:shd w:val="clear" w:color="auto" w:fill="auto"/>
            <w:vAlign w:val="center"/>
          </w:tcPr>
          <w:p w14:paraId="2C0462A6" w14:textId="1706180C" w:rsidR="00804B3B" w:rsidRPr="004571EF" w:rsidRDefault="00804B3B" w:rsidP="000B36AA">
            <w:pPr>
              <w:jc w:val="righ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71EF">
              <w:rPr>
                <w:rFonts w:ascii="Calibri" w:eastAsia="Calibri" w:hAnsi="Calibri"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3F493C77" w14:textId="49D23DFC" w:rsidR="00804B3B" w:rsidRPr="004571EF" w:rsidRDefault="00804B3B" w:rsidP="000B36A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04B3B">
              <w:rPr>
                <w:rFonts w:ascii="Calibri" w:eastAsia="Calibri" w:hAnsi="Calibri"/>
                <w:sz w:val="20"/>
                <w:szCs w:val="20"/>
                <w:lang w:eastAsia="en-US"/>
              </w:rPr>
              <w:t>Odgovarajući dokaz o veličini gospodarstva svakoga člana, ovisno o kriterijima iz članka 36. stavka 1. točke b) Uredbe (EU) 2018/848 koji se primjenjuju – trošak certifikacije svakog člana, standardni ekonomski rezultat ekološke proizvodnje ili godišnji promet svakog člana ili ekološke poljoprivredne površine svakog člana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189FA" w14:textId="77777777" w:rsidR="00804B3B" w:rsidRPr="004571EF" w:rsidRDefault="00804B3B" w:rsidP="000B36AA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04B3B" w:rsidRPr="004571EF" w14:paraId="37426F41" w14:textId="77777777" w:rsidTr="000B36AA">
        <w:trPr>
          <w:trHeight w:val="488"/>
        </w:trPr>
        <w:tc>
          <w:tcPr>
            <w:tcW w:w="710" w:type="dxa"/>
            <w:shd w:val="clear" w:color="auto" w:fill="auto"/>
            <w:vAlign w:val="center"/>
          </w:tcPr>
          <w:p w14:paraId="60A4C852" w14:textId="77777777" w:rsidR="00804B3B" w:rsidRPr="004571EF" w:rsidRDefault="00804B3B" w:rsidP="000B36AA">
            <w:pPr>
              <w:jc w:val="righ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71EF">
              <w:rPr>
                <w:rFonts w:ascii="Calibri" w:eastAsia="Calibri" w:hAnsi="Calibri"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2CA5EB2D" w14:textId="1A7D98DF" w:rsidR="00804B3B" w:rsidRPr="004571EF" w:rsidRDefault="00804B3B" w:rsidP="000B36A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04B3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Izvadak iz sudskog registra s popisom članova - skupina subjekata je pravna osoba koja ima poslovni </w:t>
            </w:r>
            <w:proofErr w:type="spellStart"/>
            <w:r w:rsidRPr="00804B3B">
              <w:rPr>
                <w:rFonts w:ascii="Calibri" w:eastAsia="Calibri" w:hAnsi="Calibri"/>
                <w:sz w:val="20"/>
                <w:szCs w:val="20"/>
                <w:lang w:eastAsia="en-US"/>
              </w:rPr>
              <w:t>nastan</w:t>
            </w:r>
            <w:proofErr w:type="spellEnd"/>
            <w:r w:rsidRPr="00804B3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u Republici Hrvatskoj u skladu s uvjetima iz članka 36. stavka 1. točke c) i d) Uredbe (EU) 2018/848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BDAB6" w14:textId="77777777" w:rsidR="00804B3B" w:rsidRPr="004571EF" w:rsidRDefault="00804B3B" w:rsidP="000B36AA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04B3B" w:rsidRPr="004571EF" w14:paraId="43D45C66" w14:textId="77777777" w:rsidTr="000B36AA">
        <w:trPr>
          <w:trHeight w:val="488"/>
        </w:trPr>
        <w:tc>
          <w:tcPr>
            <w:tcW w:w="710" w:type="dxa"/>
            <w:shd w:val="clear" w:color="auto" w:fill="auto"/>
            <w:vAlign w:val="center"/>
          </w:tcPr>
          <w:p w14:paraId="0AB2E343" w14:textId="77777777" w:rsidR="00804B3B" w:rsidRPr="004571EF" w:rsidRDefault="00804B3B" w:rsidP="000B36AA">
            <w:pPr>
              <w:jc w:val="righ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71EF">
              <w:rPr>
                <w:rFonts w:ascii="Calibri" w:eastAsia="Calibri" w:hAnsi="Calibri"/>
                <w:sz w:val="20"/>
                <w:szCs w:val="20"/>
                <w:lang w:eastAsia="en-US"/>
              </w:rPr>
              <w:t>d)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739B1B1B" w14:textId="77777777" w:rsidR="00804B3B" w:rsidRDefault="00804B3B" w:rsidP="000B36A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04B3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Dokumenti IKS-a – opis dokumentiranih postupaka i obrazaca za: </w:t>
            </w:r>
          </w:p>
          <w:p w14:paraId="1CC26C46" w14:textId="77777777" w:rsidR="00804B3B" w:rsidRDefault="00804B3B" w:rsidP="00804B3B">
            <w:pPr>
              <w:pStyle w:val="Odlomakpopisa"/>
              <w:numPr>
                <w:ilvl w:val="0"/>
                <w:numId w:val="1"/>
              </w:num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04B3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registraciju članova skupine (primjer ugovora); </w:t>
            </w:r>
          </w:p>
          <w:p w14:paraId="170D6739" w14:textId="77777777" w:rsidR="00804B3B" w:rsidRDefault="00804B3B" w:rsidP="00804B3B">
            <w:pPr>
              <w:pStyle w:val="Odlomakpopisa"/>
              <w:numPr>
                <w:ilvl w:val="0"/>
                <w:numId w:val="1"/>
              </w:num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04B3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unutarnje inspekcije (opis internog postupka kontrole i procjene rizika s obrascima); </w:t>
            </w:r>
          </w:p>
          <w:p w14:paraId="70FA9CF5" w14:textId="77777777" w:rsidR="00804B3B" w:rsidRDefault="00804B3B" w:rsidP="00804B3B">
            <w:pPr>
              <w:pStyle w:val="Odlomakpopisa"/>
              <w:numPr>
                <w:ilvl w:val="0"/>
                <w:numId w:val="1"/>
              </w:num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04B3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prihvaćanje novih članova ili odobrenje novih proizvodnih jedinica ili novih aktivnosti postojećih članova; </w:t>
            </w:r>
          </w:p>
          <w:p w14:paraId="7B55B8F6" w14:textId="77777777" w:rsidR="00804B3B" w:rsidRDefault="00804B3B" w:rsidP="00804B3B">
            <w:pPr>
              <w:pStyle w:val="Odlomakpopisa"/>
              <w:numPr>
                <w:ilvl w:val="0"/>
                <w:numId w:val="1"/>
              </w:num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04B3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obuku inspektora u IKS-u, </w:t>
            </w:r>
          </w:p>
          <w:p w14:paraId="618C7B79" w14:textId="77777777" w:rsidR="00804B3B" w:rsidRDefault="00804B3B" w:rsidP="00804B3B">
            <w:pPr>
              <w:pStyle w:val="Odlomakpopisa"/>
              <w:numPr>
                <w:ilvl w:val="0"/>
                <w:numId w:val="1"/>
              </w:num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04B3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obuku članova skupine; </w:t>
            </w:r>
          </w:p>
          <w:p w14:paraId="4BFC7F4C" w14:textId="3856D7DB" w:rsidR="00804B3B" w:rsidRDefault="00804B3B" w:rsidP="00804B3B">
            <w:pPr>
              <w:pStyle w:val="Odlomakpopisa"/>
              <w:numPr>
                <w:ilvl w:val="0"/>
                <w:numId w:val="1"/>
              </w:num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04B3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kontrolu dokumenata i evidencija </w:t>
            </w:r>
          </w:p>
          <w:p w14:paraId="221D8208" w14:textId="3513169A" w:rsidR="00804B3B" w:rsidRDefault="00804B3B" w:rsidP="00804B3B">
            <w:pPr>
              <w:pStyle w:val="Odlomakpopisa"/>
              <w:numPr>
                <w:ilvl w:val="0"/>
                <w:numId w:val="1"/>
              </w:num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04B3B">
              <w:rPr>
                <w:rFonts w:ascii="Calibri" w:eastAsia="Calibri" w:hAnsi="Calibri"/>
                <w:sz w:val="20"/>
                <w:szCs w:val="20"/>
                <w:lang w:eastAsia="en-US"/>
              </w:rPr>
              <w:t>mjere koje se primjenjuju u slučaju nesukladnosti</w:t>
            </w:r>
          </w:p>
          <w:p w14:paraId="0BC5423B" w14:textId="6AABC483" w:rsidR="00804B3B" w:rsidRPr="00804B3B" w:rsidRDefault="00804B3B" w:rsidP="00804B3B">
            <w:pPr>
              <w:pStyle w:val="Odlomakpopisa"/>
              <w:numPr>
                <w:ilvl w:val="0"/>
                <w:numId w:val="1"/>
              </w:num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04B3B">
              <w:rPr>
                <w:rFonts w:ascii="Calibri" w:eastAsia="Calibri" w:hAnsi="Calibri"/>
                <w:sz w:val="20"/>
                <w:szCs w:val="20"/>
                <w:lang w:eastAsia="en-US"/>
              </w:rPr>
              <w:t>uspostavljen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u</w:t>
            </w:r>
            <w:r w:rsidRPr="00804B3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intern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u</w:t>
            </w:r>
            <w:r w:rsidRPr="00804B3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04B3B">
              <w:rPr>
                <w:rFonts w:ascii="Calibri" w:eastAsia="Calibri" w:hAnsi="Calibri"/>
                <w:sz w:val="20"/>
                <w:szCs w:val="20"/>
                <w:lang w:eastAsia="en-US"/>
              </w:rPr>
              <w:t>sljedivost</w:t>
            </w:r>
            <w:proofErr w:type="spellEnd"/>
            <w:r w:rsidRPr="00804B3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u skladu s uvjetima iz članka 36. stavka 1. točke g) Uredbe (EU) 2018/848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8A9073" w14:textId="77777777" w:rsidR="00804B3B" w:rsidRPr="004571EF" w:rsidRDefault="00804B3B" w:rsidP="000B36AA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04B3B" w:rsidRPr="004571EF" w14:paraId="19165C4E" w14:textId="77777777" w:rsidTr="000B36AA">
        <w:trPr>
          <w:trHeight w:val="488"/>
        </w:trPr>
        <w:tc>
          <w:tcPr>
            <w:tcW w:w="710" w:type="dxa"/>
            <w:shd w:val="clear" w:color="auto" w:fill="auto"/>
            <w:vAlign w:val="center"/>
          </w:tcPr>
          <w:p w14:paraId="44E99FFA" w14:textId="77777777" w:rsidR="00804B3B" w:rsidRPr="004571EF" w:rsidRDefault="00804B3B" w:rsidP="000B36AA">
            <w:pPr>
              <w:jc w:val="righ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71EF">
              <w:rPr>
                <w:rFonts w:ascii="Calibri" w:eastAsia="Calibri" w:hAnsi="Calibri"/>
                <w:sz w:val="20"/>
                <w:szCs w:val="20"/>
                <w:lang w:eastAsia="en-US"/>
              </w:rPr>
              <w:t>e)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51AB1B60" w14:textId="06984872" w:rsidR="00804B3B" w:rsidRPr="004571EF" w:rsidRDefault="00804B3B" w:rsidP="000B36A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04B3B">
              <w:rPr>
                <w:rFonts w:ascii="Calibri" w:eastAsia="Calibri" w:hAnsi="Calibri"/>
                <w:sz w:val="20"/>
                <w:szCs w:val="20"/>
                <w:lang w:eastAsia="en-US"/>
              </w:rPr>
              <w:t>Prikaz sheme osoblja IKS-a s opisom zaduženja u skladu s uvjetima iz članka 36. stavka 1. točke h) Uredbe (EU) 2018/848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61EBF" w14:textId="77777777" w:rsidR="00804B3B" w:rsidRPr="004571EF" w:rsidRDefault="00804B3B" w:rsidP="000B36AA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04B3B" w:rsidRPr="004571EF" w14:paraId="0DA793BD" w14:textId="77777777" w:rsidTr="000B36AA">
        <w:trPr>
          <w:trHeight w:val="488"/>
        </w:trPr>
        <w:tc>
          <w:tcPr>
            <w:tcW w:w="710" w:type="dxa"/>
            <w:shd w:val="clear" w:color="auto" w:fill="auto"/>
            <w:vAlign w:val="center"/>
          </w:tcPr>
          <w:p w14:paraId="09DFEACA" w14:textId="77777777" w:rsidR="00804B3B" w:rsidRPr="004571EF" w:rsidRDefault="00804B3B" w:rsidP="000B36AA">
            <w:pPr>
              <w:jc w:val="righ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71EF">
              <w:rPr>
                <w:rFonts w:ascii="Calibri" w:eastAsia="Calibri" w:hAnsi="Calibri"/>
                <w:sz w:val="20"/>
                <w:szCs w:val="20"/>
                <w:lang w:eastAsia="en-US"/>
              </w:rPr>
              <w:t>f)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6E3F01AD" w14:textId="5CCA5610" w:rsidR="00804B3B" w:rsidRPr="004571EF" w:rsidRDefault="00DF291D" w:rsidP="000B36A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Z</w:t>
            </w:r>
            <w:r w:rsidRPr="00DF291D">
              <w:rPr>
                <w:rFonts w:ascii="Calibri" w:eastAsia="Calibri" w:hAnsi="Calibri"/>
                <w:sz w:val="20"/>
                <w:szCs w:val="20"/>
                <w:lang w:eastAsia="en-US"/>
              </w:rPr>
              <w:t>apisnik o kontroli kontrolnog tijela kojim se potvrđuje sukladnost uspostavljenog IKS-a s odredbama Uredbe (EU) 2018/848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02FD4" w14:textId="77777777" w:rsidR="00804B3B" w:rsidRPr="004571EF" w:rsidRDefault="00804B3B" w:rsidP="000B36AA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04B3B" w:rsidRPr="004571EF" w14:paraId="027545F6" w14:textId="77777777" w:rsidTr="00402A8C">
        <w:trPr>
          <w:trHeight w:val="1342"/>
        </w:trPr>
        <w:tc>
          <w:tcPr>
            <w:tcW w:w="10065" w:type="dxa"/>
            <w:gridSpan w:val="4"/>
            <w:shd w:val="clear" w:color="auto" w:fill="auto"/>
          </w:tcPr>
          <w:p w14:paraId="02F29E1D" w14:textId="77777777" w:rsidR="00804B3B" w:rsidRPr="004571EF" w:rsidRDefault="00804B3B" w:rsidP="00402A8C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571E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Napomena:</w:t>
            </w:r>
          </w:p>
          <w:p w14:paraId="30A87203" w14:textId="77777777" w:rsidR="00804B3B" w:rsidRPr="004571EF" w:rsidRDefault="00804B3B" w:rsidP="00402A8C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14:paraId="492AAEC4" w14:textId="77777777" w:rsidR="00804B3B" w:rsidRPr="004571EF" w:rsidRDefault="00804B3B" w:rsidP="00402A8C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14:paraId="057F5F3C" w14:textId="77777777" w:rsidR="00804B3B" w:rsidRPr="004571EF" w:rsidRDefault="00804B3B" w:rsidP="00402A8C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804B3B" w:rsidRPr="004571EF" w14:paraId="5B59F7D2" w14:textId="77777777" w:rsidTr="000B36AA">
        <w:trPr>
          <w:trHeight w:val="420"/>
        </w:trPr>
        <w:tc>
          <w:tcPr>
            <w:tcW w:w="3545" w:type="dxa"/>
            <w:gridSpan w:val="2"/>
            <w:shd w:val="clear" w:color="auto" w:fill="auto"/>
            <w:vAlign w:val="center"/>
          </w:tcPr>
          <w:p w14:paraId="68099494" w14:textId="77777777" w:rsidR="00804B3B" w:rsidRPr="004571EF" w:rsidRDefault="00804B3B" w:rsidP="000B36AA">
            <w:pPr>
              <w:spacing w:line="276" w:lineRule="auto"/>
              <w:rPr>
                <w:rFonts w:ascii="Calibri" w:eastAsia="Calibri" w:hAnsi="Calibri"/>
                <w:bCs/>
                <w:i/>
                <w:sz w:val="20"/>
                <w:szCs w:val="20"/>
              </w:rPr>
            </w:pPr>
            <w:r w:rsidRPr="004571EF">
              <w:rPr>
                <w:rFonts w:ascii="Calibri" w:eastAsia="Calibri" w:hAnsi="Calibri"/>
                <w:b/>
                <w:noProof/>
                <w:sz w:val="20"/>
                <w:szCs w:val="20"/>
              </w:rPr>
              <w:t>POPUNJAVA MINISTARSTVO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295E408" w14:textId="77777777" w:rsidR="00804B3B" w:rsidRPr="005824A9" w:rsidRDefault="00804B3B" w:rsidP="000B36AA">
            <w:pPr>
              <w:spacing w:line="276" w:lineRule="auto"/>
              <w:rPr>
                <w:rFonts w:ascii="Calibri" w:eastAsia="Calibri" w:hAnsi="Calibri"/>
                <w:b/>
                <w:bCs/>
                <w:i/>
                <w:sz w:val="20"/>
                <w:szCs w:val="20"/>
              </w:rPr>
            </w:pPr>
            <w:r w:rsidRPr="005824A9">
              <w:rPr>
                <w:rFonts w:ascii="Calibri" w:eastAsia="Calibri" w:hAnsi="Calibri"/>
                <w:b/>
                <w:noProof/>
                <w:sz w:val="20"/>
                <w:szCs w:val="20"/>
              </w:rPr>
              <w:t>Bilješka</w:t>
            </w:r>
          </w:p>
        </w:tc>
      </w:tr>
      <w:tr w:rsidR="00804B3B" w:rsidRPr="004571EF" w14:paraId="7FC155C7" w14:textId="77777777" w:rsidTr="00DF291D">
        <w:trPr>
          <w:trHeight w:val="917"/>
        </w:trPr>
        <w:tc>
          <w:tcPr>
            <w:tcW w:w="3545" w:type="dxa"/>
            <w:gridSpan w:val="2"/>
            <w:shd w:val="clear" w:color="auto" w:fill="auto"/>
          </w:tcPr>
          <w:p w14:paraId="2585293A" w14:textId="77777777" w:rsidR="00804B3B" w:rsidRPr="004571EF" w:rsidRDefault="00804B3B" w:rsidP="00DF291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71E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Datum  obrade Zahtjeva 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008B6C2B" w14:textId="77777777" w:rsidR="00804B3B" w:rsidRPr="004571EF" w:rsidRDefault="00804B3B" w:rsidP="000B36AA">
            <w:pPr>
              <w:ind w:left="68"/>
              <w:jc w:val="both"/>
              <w:rPr>
                <w:rFonts w:ascii="Calibri" w:eastAsia="Calibri" w:hAnsi="Calibri"/>
                <w:b/>
                <w:bCs/>
                <w:i/>
                <w:sz w:val="20"/>
                <w:szCs w:val="20"/>
              </w:rPr>
            </w:pPr>
          </w:p>
        </w:tc>
      </w:tr>
      <w:tr w:rsidR="00804B3B" w:rsidRPr="004571EF" w14:paraId="2C24E66D" w14:textId="77777777" w:rsidTr="00DF291D">
        <w:trPr>
          <w:trHeight w:val="917"/>
        </w:trPr>
        <w:tc>
          <w:tcPr>
            <w:tcW w:w="3545" w:type="dxa"/>
            <w:gridSpan w:val="2"/>
            <w:shd w:val="clear" w:color="auto" w:fill="auto"/>
          </w:tcPr>
          <w:p w14:paraId="3704C149" w14:textId="77777777" w:rsidR="00804B3B" w:rsidRPr="004571EF" w:rsidRDefault="00804B3B" w:rsidP="00DF291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71EF">
              <w:rPr>
                <w:rFonts w:ascii="Calibri" w:eastAsia="Calibri" w:hAnsi="Calibri"/>
                <w:sz w:val="20"/>
                <w:szCs w:val="20"/>
                <w:lang w:eastAsia="en-US"/>
              </w:rPr>
              <w:t>Datum  dopune Zahtjeva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C77D4A0" w14:textId="77777777" w:rsidR="00804B3B" w:rsidRPr="004571EF" w:rsidRDefault="00804B3B" w:rsidP="000B36AA">
            <w:pPr>
              <w:ind w:left="68"/>
              <w:jc w:val="both"/>
              <w:rPr>
                <w:rFonts w:ascii="Calibri" w:eastAsia="Calibri" w:hAnsi="Calibri"/>
                <w:i/>
                <w:sz w:val="20"/>
                <w:szCs w:val="20"/>
              </w:rPr>
            </w:pPr>
          </w:p>
        </w:tc>
      </w:tr>
      <w:tr w:rsidR="00804B3B" w:rsidRPr="004571EF" w14:paraId="0CBBE290" w14:textId="77777777" w:rsidTr="00DF291D">
        <w:trPr>
          <w:trHeight w:val="917"/>
        </w:trPr>
        <w:tc>
          <w:tcPr>
            <w:tcW w:w="3545" w:type="dxa"/>
            <w:gridSpan w:val="2"/>
            <w:shd w:val="clear" w:color="auto" w:fill="auto"/>
          </w:tcPr>
          <w:p w14:paraId="1EA8B772" w14:textId="77777777" w:rsidR="00804B3B" w:rsidRPr="004571EF" w:rsidRDefault="00804B3B" w:rsidP="00DF291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71EF">
              <w:rPr>
                <w:rFonts w:ascii="Calibri" w:eastAsia="Calibri" w:hAnsi="Calibri"/>
                <w:sz w:val="20"/>
                <w:szCs w:val="20"/>
                <w:lang w:eastAsia="en-US"/>
              </w:rPr>
              <w:t>Datum završetka obrade Zahtjeva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9924DB5" w14:textId="77777777" w:rsidR="00804B3B" w:rsidRPr="004571EF" w:rsidRDefault="00804B3B" w:rsidP="000B36AA">
            <w:pPr>
              <w:ind w:left="68"/>
              <w:jc w:val="both"/>
              <w:rPr>
                <w:rFonts w:ascii="Calibri" w:eastAsia="Calibri" w:hAnsi="Calibri"/>
                <w:i/>
                <w:sz w:val="20"/>
                <w:szCs w:val="20"/>
              </w:rPr>
            </w:pPr>
          </w:p>
        </w:tc>
      </w:tr>
    </w:tbl>
    <w:p w14:paraId="4913E348" w14:textId="77777777" w:rsidR="00804B3B" w:rsidRDefault="00804B3B">
      <w:bookmarkStart w:id="0" w:name="_GoBack"/>
      <w:bookmarkEnd w:id="0"/>
    </w:p>
    <w:sectPr w:rsidR="00804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B646F"/>
    <w:multiLevelType w:val="hybridMultilevel"/>
    <w:tmpl w:val="80081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8E"/>
    <w:rsid w:val="000F53D6"/>
    <w:rsid w:val="00402A8C"/>
    <w:rsid w:val="005370F5"/>
    <w:rsid w:val="0055413B"/>
    <w:rsid w:val="006D398E"/>
    <w:rsid w:val="00804B3B"/>
    <w:rsid w:val="00981226"/>
    <w:rsid w:val="00D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8161"/>
  <w15:chartTrackingRefBased/>
  <w15:docId w15:val="{94DDD48E-BC1F-4E29-BCBE-95E5F4AD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Đurković</dc:creator>
  <cp:keywords/>
  <dc:description/>
  <cp:lastModifiedBy>Gita Đurković</cp:lastModifiedBy>
  <cp:revision>4</cp:revision>
  <dcterms:created xsi:type="dcterms:W3CDTF">2022-06-15T08:50:00Z</dcterms:created>
  <dcterms:modified xsi:type="dcterms:W3CDTF">2022-06-15T12:00:00Z</dcterms:modified>
</cp:coreProperties>
</file>